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46E13" w:rsidRDefault="00C46E13" w:rsidP="00C46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E13">
        <w:rPr>
          <w:rFonts w:ascii="Times New Roman" w:hAnsi="Times New Roman" w:cs="Times New Roman"/>
          <w:sz w:val="28"/>
          <w:szCs w:val="28"/>
        </w:rPr>
        <w:t>В Министерство образования Омской области</w:t>
      </w:r>
    </w:p>
    <w:p w:rsidR="00C46E13" w:rsidRPr="00C46E13" w:rsidRDefault="00C46E13" w:rsidP="00C46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E13">
        <w:rPr>
          <w:rFonts w:ascii="Times New Roman" w:hAnsi="Times New Roman" w:cs="Times New Roman"/>
          <w:sz w:val="28"/>
          <w:szCs w:val="28"/>
        </w:rPr>
        <w:t xml:space="preserve">Директора муниципального образовательного </w:t>
      </w:r>
    </w:p>
    <w:p w:rsidR="00C46E13" w:rsidRPr="00C46E13" w:rsidRDefault="00C46E13" w:rsidP="00C46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E13">
        <w:rPr>
          <w:rFonts w:ascii="Times New Roman" w:hAnsi="Times New Roman" w:cs="Times New Roman"/>
          <w:sz w:val="28"/>
          <w:szCs w:val="28"/>
        </w:rPr>
        <w:t xml:space="preserve">Бюджетного учреждения  </w:t>
      </w:r>
      <w:proofErr w:type="spellStart"/>
      <w:r w:rsidRPr="00C46E13"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</w:p>
    <w:p w:rsidR="00C46E13" w:rsidRPr="00C46E13" w:rsidRDefault="00C46E13" w:rsidP="00C46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E13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C46E13" w:rsidRPr="00C46E13" w:rsidRDefault="00C46E13" w:rsidP="00C46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E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6E13">
        <w:rPr>
          <w:rFonts w:ascii="Times New Roman" w:hAnsi="Times New Roman" w:cs="Times New Roman"/>
          <w:sz w:val="28"/>
          <w:szCs w:val="28"/>
        </w:rPr>
        <w:t>Валуевская</w:t>
      </w:r>
      <w:proofErr w:type="spellEnd"/>
      <w:r w:rsidRPr="00C46E1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C46E13" w:rsidRDefault="00C46E13" w:rsidP="00C46E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6E13">
        <w:rPr>
          <w:rFonts w:ascii="Times New Roman" w:hAnsi="Times New Roman" w:cs="Times New Roman"/>
          <w:sz w:val="28"/>
          <w:szCs w:val="28"/>
        </w:rPr>
        <w:t>Штреккер</w:t>
      </w:r>
      <w:proofErr w:type="spellEnd"/>
      <w:r w:rsidRPr="00C46E13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C46E13" w:rsidRDefault="00C46E13" w:rsidP="00C46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E13" w:rsidRDefault="00C46E13" w:rsidP="00C46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E13" w:rsidRDefault="00C46E13" w:rsidP="00C46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46E13" w:rsidRDefault="00C46E13" w:rsidP="00C46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предписания Министерства образования Омской области</w:t>
      </w:r>
    </w:p>
    <w:p w:rsidR="00C46E13" w:rsidRDefault="00C46E13" w:rsidP="00C46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ИСХ-21/МОБР-3028  от 10.02. 2021-06-21</w:t>
      </w:r>
    </w:p>
    <w:p w:rsidR="00C46E13" w:rsidRDefault="00C46E13" w:rsidP="00C46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6E13" w:rsidRDefault="00C46E13" w:rsidP="00C46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нарушений законодательства Российской Федерации, указанных в предписании, приняты следующие меры:</w:t>
      </w:r>
    </w:p>
    <w:p w:rsidR="00C46E13" w:rsidRDefault="00C46E13" w:rsidP="00C46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E13" w:rsidRPr="00F00CFC" w:rsidRDefault="00B9476E" w:rsidP="00B9476E">
      <w:pPr>
        <w:pStyle w:val="a3"/>
        <w:spacing w:after="0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46E13" w:rsidRPr="00F00CFC">
        <w:rPr>
          <w:rFonts w:ascii="Times New Roman" w:hAnsi="Times New Roman" w:cs="Times New Roman"/>
          <w:b/>
          <w:i/>
          <w:sz w:val="28"/>
          <w:szCs w:val="28"/>
        </w:rPr>
        <w:t>Внесены изменения</w:t>
      </w:r>
      <w:r w:rsidR="00F00CFC" w:rsidRPr="00F00CFC">
        <w:rPr>
          <w:rFonts w:ascii="Times New Roman" w:hAnsi="Times New Roman" w:cs="Times New Roman"/>
          <w:b/>
          <w:i/>
          <w:sz w:val="28"/>
          <w:szCs w:val="28"/>
        </w:rPr>
        <w:t xml:space="preserve"> в пункте 2.2  Ц</w:t>
      </w:r>
      <w:r w:rsidR="00C46E13" w:rsidRPr="00F00CFC">
        <w:rPr>
          <w:rFonts w:ascii="Times New Roman" w:hAnsi="Times New Roman" w:cs="Times New Roman"/>
          <w:b/>
          <w:i/>
          <w:sz w:val="28"/>
          <w:szCs w:val="28"/>
        </w:rPr>
        <w:t>елево</w:t>
      </w:r>
      <w:r w:rsidR="00F00CFC" w:rsidRPr="00F00CFC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C46E13" w:rsidRPr="00F00CFC">
        <w:rPr>
          <w:rFonts w:ascii="Times New Roman" w:hAnsi="Times New Roman" w:cs="Times New Roman"/>
          <w:b/>
          <w:i/>
          <w:sz w:val="28"/>
          <w:szCs w:val="28"/>
        </w:rPr>
        <w:t xml:space="preserve"> раздел</w:t>
      </w:r>
      <w:r w:rsidR="00F00CFC" w:rsidRPr="00F00CF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46E13" w:rsidRPr="00F00CFC">
        <w:rPr>
          <w:rFonts w:ascii="Times New Roman" w:hAnsi="Times New Roman" w:cs="Times New Roman"/>
          <w:b/>
          <w:i/>
          <w:sz w:val="28"/>
          <w:szCs w:val="28"/>
        </w:rPr>
        <w:t xml:space="preserve"> ООП ООО:</w:t>
      </w:r>
    </w:p>
    <w:p w:rsidR="00C46E13" w:rsidRDefault="00C46E13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«Планируемые результаты освоения ООП»</w:t>
      </w:r>
      <w:r w:rsidR="003C4942">
        <w:rPr>
          <w:rFonts w:ascii="Times New Roman" w:hAnsi="Times New Roman" w:cs="Times New Roman"/>
          <w:sz w:val="28"/>
          <w:szCs w:val="28"/>
        </w:rPr>
        <w:t>,</w:t>
      </w:r>
      <w:r w:rsidR="003C4942" w:rsidRPr="003C4942">
        <w:rPr>
          <w:rFonts w:ascii="Times New Roman" w:hAnsi="Times New Roman" w:cs="Times New Roman"/>
          <w:sz w:val="28"/>
          <w:szCs w:val="28"/>
        </w:rPr>
        <w:t xml:space="preserve"> </w:t>
      </w:r>
      <w:r w:rsidR="003C4942">
        <w:rPr>
          <w:rFonts w:ascii="Times New Roman" w:hAnsi="Times New Roman" w:cs="Times New Roman"/>
          <w:sz w:val="28"/>
          <w:szCs w:val="28"/>
        </w:rPr>
        <w:t>п. 18.1.2. ФГОС ООО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4942" w:rsidRDefault="00C46E13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 блок планируемых результатов зоны ближайшего развития </w:t>
      </w:r>
    </w:p>
    <w:p w:rsidR="00C46E13" w:rsidRDefault="00C46E13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«Ученик получит возможность научиться»</w:t>
      </w:r>
      <w:r w:rsidR="003C4942">
        <w:rPr>
          <w:rFonts w:ascii="Times New Roman" w:hAnsi="Times New Roman" w:cs="Times New Roman"/>
          <w:sz w:val="28"/>
          <w:szCs w:val="28"/>
        </w:rPr>
        <w:t>.</w:t>
      </w:r>
    </w:p>
    <w:p w:rsidR="00C46E13" w:rsidRDefault="00C46E13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в части </w:t>
      </w:r>
      <w:r w:rsidR="003C4942">
        <w:rPr>
          <w:rFonts w:ascii="Times New Roman" w:hAnsi="Times New Roman" w:cs="Times New Roman"/>
          <w:sz w:val="28"/>
          <w:szCs w:val="28"/>
        </w:rPr>
        <w:t>«Система оценки достижения планируемых результатов освоения ООП,</w:t>
      </w:r>
      <w:r w:rsidR="003C4942" w:rsidRPr="003C4942">
        <w:rPr>
          <w:rFonts w:ascii="Times New Roman" w:hAnsi="Times New Roman" w:cs="Times New Roman"/>
          <w:sz w:val="28"/>
          <w:szCs w:val="28"/>
        </w:rPr>
        <w:t xml:space="preserve"> </w:t>
      </w:r>
      <w:r w:rsidR="003C4942">
        <w:rPr>
          <w:rFonts w:ascii="Times New Roman" w:hAnsi="Times New Roman" w:cs="Times New Roman"/>
          <w:sz w:val="28"/>
          <w:szCs w:val="28"/>
        </w:rPr>
        <w:t>п. 18.1.3. ФГОС ООО:</w:t>
      </w:r>
    </w:p>
    <w:p w:rsidR="003C4942" w:rsidRDefault="003C4942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«Итоговая оценка выпускника и ее использование при переходе от основного к среднему общему образованию» термин «оценка» заменено на термин «отметка»;</w:t>
      </w:r>
    </w:p>
    <w:p w:rsidR="00C46E13" w:rsidRDefault="003C4942" w:rsidP="00F00CF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государственной итоговой аттестации соответствует требованиям ФГОС.</w:t>
      </w:r>
    </w:p>
    <w:p w:rsidR="003C4942" w:rsidRPr="00F00CFC" w:rsidRDefault="00F00CFC" w:rsidP="00F00CFC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00CFC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3C4942" w:rsidRPr="00F00CFC">
        <w:rPr>
          <w:rFonts w:ascii="Times New Roman" w:hAnsi="Times New Roman" w:cs="Times New Roman"/>
          <w:b/>
          <w:i/>
          <w:sz w:val="28"/>
          <w:szCs w:val="28"/>
        </w:rPr>
        <w:t>Внесены изменения</w:t>
      </w:r>
      <w:r w:rsidRPr="00F00CFC">
        <w:rPr>
          <w:rFonts w:ascii="Times New Roman" w:hAnsi="Times New Roman" w:cs="Times New Roman"/>
          <w:b/>
          <w:i/>
          <w:sz w:val="28"/>
          <w:szCs w:val="28"/>
        </w:rPr>
        <w:t xml:space="preserve"> в пункте 2.3</w:t>
      </w:r>
      <w:r w:rsidR="003C4942" w:rsidRPr="00F00C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0CF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3C4942" w:rsidRPr="00F00CFC">
        <w:rPr>
          <w:rFonts w:ascii="Times New Roman" w:hAnsi="Times New Roman" w:cs="Times New Roman"/>
          <w:b/>
          <w:i/>
          <w:sz w:val="28"/>
          <w:szCs w:val="28"/>
        </w:rPr>
        <w:t>одержательно</w:t>
      </w:r>
      <w:r w:rsidRPr="00F00CFC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3C4942" w:rsidRPr="00F00CFC">
        <w:rPr>
          <w:rFonts w:ascii="Times New Roman" w:hAnsi="Times New Roman" w:cs="Times New Roman"/>
          <w:b/>
          <w:i/>
          <w:sz w:val="28"/>
          <w:szCs w:val="28"/>
        </w:rPr>
        <w:t xml:space="preserve"> раздел</w:t>
      </w:r>
      <w:r w:rsidRPr="00F00CF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C4942" w:rsidRPr="00F00CFC">
        <w:rPr>
          <w:rFonts w:ascii="Times New Roman" w:hAnsi="Times New Roman" w:cs="Times New Roman"/>
          <w:b/>
          <w:i/>
          <w:sz w:val="28"/>
          <w:szCs w:val="28"/>
        </w:rPr>
        <w:t xml:space="preserve"> ООП ООО</w:t>
      </w:r>
      <w:r w:rsidRPr="00F00CF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4942" w:rsidRDefault="003C4942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C4942">
        <w:rPr>
          <w:rFonts w:ascii="Times New Roman" w:hAnsi="Times New Roman" w:cs="Times New Roman"/>
          <w:sz w:val="28"/>
          <w:szCs w:val="28"/>
        </w:rPr>
        <w:t>а) в части «Программа развития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</w:t>
      </w:r>
      <w:r w:rsidRPr="003C49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п. 18.2. 1. ФГОС ООО:</w:t>
      </w:r>
    </w:p>
    <w:p w:rsidR="003C4942" w:rsidRDefault="003C4942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указаны направления учебно-исследовательской  и проектной деятельности и содержится их описание;</w:t>
      </w:r>
    </w:p>
    <w:p w:rsidR="003C4942" w:rsidRDefault="003C4942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указаны конкретные для Учреждения учебные, научные и социальные организации и виды их взаимодействия сними, формы, привлечения консультантов, экспертов и научных руководителей.</w:t>
      </w:r>
    </w:p>
    <w:p w:rsidR="003C4942" w:rsidRPr="00BB2056" w:rsidRDefault="00BB2056" w:rsidP="00BB2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42" w:rsidRPr="00BB2056">
        <w:rPr>
          <w:rFonts w:ascii="Times New Roman" w:hAnsi="Times New Roman" w:cs="Times New Roman"/>
          <w:sz w:val="28"/>
          <w:szCs w:val="28"/>
        </w:rPr>
        <w:t>б) в части « Программы отдельных учебных предметов, курсов, в том</w:t>
      </w:r>
      <w:r w:rsidRPr="00BB2056">
        <w:rPr>
          <w:rFonts w:ascii="Times New Roman" w:hAnsi="Times New Roman" w:cs="Times New Roman"/>
          <w:sz w:val="28"/>
          <w:szCs w:val="28"/>
        </w:rPr>
        <w:t xml:space="preserve"> числе внеурочной деятельности», п. 18.2.2. ФГОС ООО:</w:t>
      </w:r>
    </w:p>
    <w:p w:rsidR="003C4942" w:rsidRDefault="003C4942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включено описание структуры рабочей программы курсов внеурочной деятельности.</w:t>
      </w:r>
    </w:p>
    <w:p w:rsidR="00BB2056" w:rsidRDefault="00BB2056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части «Программа коррекционной работы»:</w:t>
      </w:r>
    </w:p>
    <w:p w:rsidR="00F00CFC" w:rsidRDefault="00BB2056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описание Программы соответствует  требованиям ФГОС ООО.</w:t>
      </w:r>
    </w:p>
    <w:p w:rsidR="00BB2056" w:rsidRPr="00BB2056" w:rsidRDefault="00BB2056" w:rsidP="00BB2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CFC">
        <w:rPr>
          <w:rFonts w:ascii="Times New Roman" w:hAnsi="Times New Roman" w:cs="Times New Roman"/>
          <w:b/>
          <w:i/>
          <w:sz w:val="28"/>
          <w:szCs w:val="28"/>
        </w:rPr>
        <w:t xml:space="preserve">3. В </w:t>
      </w:r>
      <w:r w:rsidR="00F00CFC" w:rsidRPr="00F00CFC">
        <w:rPr>
          <w:rFonts w:ascii="Times New Roman" w:hAnsi="Times New Roman" w:cs="Times New Roman"/>
          <w:b/>
          <w:i/>
          <w:sz w:val="28"/>
          <w:szCs w:val="28"/>
        </w:rPr>
        <w:t xml:space="preserve">пункте 2.4. </w:t>
      </w:r>
      <w:r w:rsidR="00F00CF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00CFC">
        <w:rPr>
          <w:rFonts w:ascii="Times New Roman" w:hAnsi="Times New Roman" w:cs="Times New Roman"/>
          <w:b/>
          <w:i/>
          <w:sz w:val="28"/>
          <w:szCs w:val="28"/>
        </w:rPr>
        <w:t>рганизационно</w:t>
      </w:r>
      <w:r w:rsidR="00F00CFC" w:rsidRPr="00F00CFC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Pr="00F00CFC">
        <w:rPr>
          <w:rFonts w:ascii="Times New Roman" w:hAnsi="Times New Roman" w:cs="Times New Roman"/>
          <w:b/>
          <w:i/>
          <w:sz w:val="28"/>
          <w:szCs w:val="28"/>
        </w:rPr>
        <w:t xml:space="preserve"> раздел</w:t>
      </w:r>
      <w:r w:rsidR="00F00CFC" w:rsidRPr="00F00CF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00CFC">
        <w:rPr>
          <w:rFonts w:ascii="Times New Roman" w:hAnsi="Times New Roman" w:cs="Times New Roman"/>
          <w:b/>
          <w:i/>
          <w:sz w:val="28"/>
          <w:szCs w:val="28"/>
        </w:rPr>
        <w:t xml:space="preserve"> ООП ООО, </w:t>
      </w:r>
      <w:r w:rsidR="00F00CFC">
        <w:rPr>
          <w:rFonts w:ascii="Times New Roman" w:hAnsi="Times New Roman" w:cs="Times New Roman"/>
          <w:b/>
          <w:i/>
          <w:sz w:val="28"/>
          <w:szCs w:val="28"/>
        </w:rPr>
        <w:t>п. 18.3</w:t>
      </w:r>
      <w:r w:rsidRPr="00F00CFC">
        <w:rPr>
          <w:rFonts w:ascii="Times New Roman" w:hAnsi="Times New Roman" w:cs="Times New Roman"/>
          <w:b/>
          <w:i/>
          <w:sz w:val="28"/>
          <w:szCs w:val="28"/>
        </w:rPr>
        <w:t>. ФГОС ООО</w:t>
      </w:r>
      <w:r w:rsidRPr="00BB2056">
        <w:rPr>
          <w:rFonts w:ascii="Times New Roman" w:hAnsi="Times New Roman" w:cs="Times New Roman"/>
          <w:sz w:val="28"/>
          <w:szCs w:val="28"/>
        </w:rPr>
        <w:t>:</w:t>
      </w:r>
    </w:p>
    <w:p w:rsidR="00BB2056" w:rsidRDefault="00BB2056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учебный план для 5-9 классов</w:t>
      </w:r>
      <w:r w:rsidR="00F00CFC">
        <w:rPr>
          <w:rFonts w:ascii="Times New Roman" w:hAnsi="Times New Roman" w:cs="Times New Roman"/>
          <w:sz w:val="28"/>
          <w:szCs w:val="28"/>
        </w:rPr>
        <w:t>,</w:t>
      </w:r>
      <w:r w:rsidR="00F00CFC" w:rsidRPr="00F00C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0CFC" w:rsidRPr="00F00CFC">
        <w:rPr>
          <w:rFonts w:ascii="Times New Roman" w:hAnsi="Times New Roman" w:cs="Times New Roman"/>
          <w:sz w:val="28"/>
          <w:szCs w:val="28"/>
        </w:rPr>
        <w:t xml:space="preserve"> 18.3.1 ФГОС ООО</w:t>
      </w:r>
      <w:r w:rsidR="00F00CFC">
        <w:rPr>
          <w:rFonts w:ascii="Times New Roman" w:hAnsi="Times New Roman" w:cs="Times New Roman"/>
          <w:sz w:val="28"/>
          <w:szCs w:val="28"/>
        </w:rPr>
        <w:t>;</w:t>
      </w:r>
    </w:p>
    <w:p w:rsidR="00BB2056" w:rsidRDefault="00BB2056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включено описание государственной итоговой аттестации;</w:t>
      </w:r>
    </w:p>
    <w:p w:rsidR="00BB2056" w:rsidRDefault="00BB2056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учебном плане количество часов, отведенных на изучение предметов в 5-8 классах, рассчитано на 35 недель;</w:t>
      </w:r>
    </w:p>
    <w:p w:rsidR="00BB2056" w:rsidRDefault="00BB2056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Годовом календарном учебном графике 2019-2020, п. </w:t>
      </w:r>
      <w:r w:rsidRPr="00BB2056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20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20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2056">
        <w:rPr>
          <w:rFonts w:ascii="Times New Roman" w:hAnsi="Times New Roman" w:cs="Times New Roman"/>
          <w:sz w:val="28"/>
          <w:szCs w:val="28"/>
        </w:rPr>
        <w:t xml:space="preserve"> ФГОС ООО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2056" w:rsidRDefault="00BB2056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указана продолжительность учебного года в неделях;</w:t>
      </w:r>
    </w:p>
    <w:p w:rsidR="00BB2056" w:rsidRDefault="00BB2056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указана продолжительность учебного года для 10 класса;</w:t>
      </w:r>
    </w:p>
    <w:p w:rsidR="00BB2056" w:rsidRDefault="00BB2056" w:rsidP="00BB205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« Организация промежуточной и итоговой аттестации»</w:t>
      </w:r>
      <w:r w:rsidR="009C15D8">
        <w:rPr>
          <w:rFonts w:ascii="Times New Roman" w:hAnsi="Times New Roman" w:cs="Times New Roman"/>
          <w:sz w:val="28"/>
          <w:szCs w:val="28"/>
        </w:rPr>
        <w:t xml:space="preserve"> 9 и 11 классов  «</w:t>
      </w:r>
      <w:r w:rsidR="009C15D8" w:rsidRPr="003B09B6">
        <w:rPr>
          <w:rFonts w:ascii="Times New Roman" w:hAnsi="Times New Roman"/>
          <w:sz w:val="28"/>
          <w:szCs w:val="28"/>
        </w:rPr>
        <w:t>Промежуточная аттестация в форме итоговых контрольных работ проводит</w:t>
      </w:r>
      <w:r w:rsidR="009C15D8">
        <w:rPr>
          <w:rFonts w:ascii="Times New Roman" w:hAnsi="Times New Roman"/>
          <w:sz w:val="28"/>
          <w:szCs w:val="28"/>
        </w:rPr>
        <w:t xml:space="preserve">ся в 4 четверти без прекращения </w:t>
      </w:r>
      <w:r w:rsidR="009C15D8" w:rsidRPr="003B09B6">
        <w:rPr>
          <w:rFonts w:ascii="Times New Roman" w:hAnsi="Times New Roman"/>
          <w:sz w:val="28"/>
          <w:szCs w:val="28"/>
        </w:rPr>
        <w:t>образовательного процесса</w:t>
      </w:r>
      <w:r w:rsidR="009C15D8">
        <w:rPr>
          <w:rFonts w:ascii="Times New Roman" w:hAnsi="Times New Roman"/>
          <w:sz w:val="28"/>
          <w:szCs w:val="28"/>
        </w:rPr>
        <w:t>».</w:t>
      </w:r>
    </w:p>
    <w:p w:rsidR="009C15D8" w:rsidRDefault="009C15D8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Годовом календарном учебном графике 2020-2021:</w:t>
      </w:r>
    </w:p>
    <w:p w:rsidR="009C15D8" w:rsidRDefault="009C15D8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 1 «Продолжительность учебного года» определена для 1 класса 33 недели.</w:t>
      </w:r>
    </w:p>
    <w:p w:rsidR="009C15D8" w:rsidRDefault="009C15D8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части «Система условий реализации ООП ООО», п. </w:t>
      </w:r>
      <w:r w:rsidRPr="00BB2056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20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2056">
        <w:rPr>
          <w:rFonts w:ascii="Times New Roman" w:hAnsi="Times New Roman" w:cs="Times New Roman"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sz w:val="28"/>
          <w:szCs w:val="28"/>
        </w:rPr>
        <w:t xml:space="preserve"> ООО:</w:t>
      </w:r>
    </w:p>
    <w:p w:rsidR="009C15D8" w:rsidRDefault="009C15D8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включена ссылка на локальные акты Учреждения.</w:t>
      </w:r>
    </w:p>
    <w:p w:rsidR="009C15D8" w:rsidRDefault="009C15D8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B04AB">
        <w:rPr>
          <w:rFonts w:ascii="Times New Roman" w:hAnsi="Times New Roman" w:cs="Times New Roman"/>
          <w:b/>
          <w:i/>
          <w:sz w:val="28"/>
          <w:szCs w:val="28"/>
        </w:rPr>
        <w:t>4. Рабочая программа по предмету «Обществознание» для 7 класса на 2019-2020 учебный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15D8" w:rsidRDefault="009C15D8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35 недель;</w:t>
      </w:r>
    </w:p>
    <w:p w:rsidR="009C15D8" w:rsidRDefault="009C15D8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проставлены даты проведения уроков по плану и по факту;</w:t>
      </w:r>
    </w:p>
    <w:p w:rsidR="009C15D8" w:rsidRDefault="009C15D8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предмету «Обществознание» для 7 класса на 2020-2021 учебный год:</w:t>
      </w:r>
    </w:p>
    <w:p w:rsidR="009C15D8" w:rsidRDefault="009C15D8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проставлены даты проведения уроков по плану и по факту;</w:t>
      </w:r>
    </w:p>
    <w:p w:rsidR="009C15D8" w:rsidRDefault="009C15D8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 едина</w:t>
      </w:r>
      <w:r w:rsidR="00C11F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форма для составления рабочей программы и КТП.</w:t>
      </w:r>
    </w:p>
    <w:p w:rsidR="00F00CFC" w:rsidRDefault="00F00CFC" w:rsidP="00BB205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00CFC" w:rsidRPr="008B04AB" w:rsidRDefault="00F00CFC" w:rsidP="00BB2056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B04AB">
        <w:rPr>
          <w:rFonts w:ascii="Times New Roman" w:hAnsi="Times New Roman" w:cs="Times New Roman"/>
          <w:b/>
          <w:i/>
          <w:sz w:val="28"/>
          <w:szCs w:val="28"/>
        </w:rPr>
        <w:t>Приложение:</w:t>
      </w:r>
    </w:p>
    <w:p w:rsidR="003C4942" w:rsidRDefault="00C11F88" w:rsidP="00BB2056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11F88">
        <w:rPr>
          <w:rFonts w:ascii="Times New Roman" w:hAnsi="Times New Roman" w:cs="Times New Roman"/>
          <w:sz w:val="28"/>
          <w:szCs w:val="28"/>
        </w:rPr>
        <w:t>Выписка из приказа «О внесении изме</w:t>
      </w:r>
      <w:r>
        <w:rPr>
          <w:rFonts w:ascii="Times New Roman" w:hAnsi="Times New Roman" w:cs="Times New Roman"/>
          <w:sz w:val="28"/>
          <w:szCs w:val="28"/>
        </w:rPr>
        <w:t>нений</w:t>
      </w:r>
      <w:r w:rsidRPr="00C11F88">
        <w:rPr>
          <w:rFonts w:ascii="Times New Roman" w:hAnsi="Times New Roman" w:cs="Times New Roman"/>
          <w:sz w:val="28"/>
          <w:szCs w:val="28"/>
        </w:rPr>
        <w:t xml:space="preserve"> в пункт 2.2  Целевого раздела ООП ООО, в пункт 2.3 Содержательного раздела ООП ООО, в пункт 2.4. Организационного раздела ООП ООО</w:t>
      </w:r>
      <w:r>
        <w:rPr>
          <w:rFonts w:ascii="Times New Roman" w:hAnsi="Times New Roman" w:cs="Times New Roman"/>
          <w:sz w:val="28"/>
          <w:szCs w:val="28"/>
        </w:rPr>
        <w:t>» и введение в новой редакции в соответствии  требованиям ФГОС ООО.</w:t>
      </w:r>
    </w:p>
    <w:p w:rsidR="00D23D26" w:rsidRDefault="00C11F88" w:rsidP="00C231DA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231DA">
        <w:rPr>
          <w:rFonts w:ascii="Times New Roman" w:hAnsi="Times New Roman" w:cs="Times New Roman"/>
          <w:sz w:val="28"/>
          <w:szCs w:val="28"/>
        </w:rPr>
        <w:t xml:space="preserve">Целевой раздел ООП ООО: </w:t>
      </w:r>
    </w:p>
    <w:p w:rsidR="00C231DA" w:rsidRDefault="00D23D26" w:rsidP="00D23D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F88" w:rsidRPr="00C231DA">
        <w:rPr>
          <w:rFonts w:ascii="Times New Roman" w:hAnsi="Times New Roman" w:cs="Times New Roman"/>
          <w:sz w:val="28"/>
          <w:szCs w:val="28"/>
        </w:rPr>
        <w:t>«Планируемые результаты освоения ООП»</w:t>
      </w:r>
      <w:r w:rsidR="00C231DA" w:rsidRPr="00C231DA">
        <w:rPr>
          <w:rFonts w:ascii="Times New Roman" w:hAnsi="Times New Roman" w:cs="Times New Roman"/>
          <w:sz w:val="28"/>
          <w:szCs w:val="28"/>
        </w:rPr>
        <w:t xml:space="preserve"> </w:t>
      </w:r>
      <w:r w:rsidR="00C231DA">
        <w:rPr>
          <w:rFonts w:ascii="Times New Roman" w:hAnsi="Times New Roman" w:cs="Times New Roman"/>
          <w:sz w:val="28"/>
          <w:szCs w:val="28"/>
        </w:rPr>
        <w:t>внесен блок планируемых результатов зоны ближайшего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D26" w:rsidRDefault="00D23D26" w:rsidP="00C231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Pr="00D23D26">
        <w:rPr>
          <w:rFonts w:ascii="Times New Roman" w:hAnsi="Times New Roman" w:cs="Times New Roman"/>
          <w:sz w:val="28"/>
          <w:szCs w:val="28"/>
        </w:rPr>
        <w:t>Итоговая отметка выпускника и её использование при переходе от основного к среднему общему образованию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C231DA" w:rsidRPr="00C23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878" w:rsidRDefault="00D23D26" w:rsidP="008B687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1DA">
        <w:rPr>
          <w:rFonts w:ascii="Times New Roman" w:hAnsi="Times New Roman" w:cs="Times New Roman"/>
          <w:sz w:val="28"/>
          <w:szCs w:val="28"/>
        </w:rPr>
        <w:t>«Государственная итоговая аттестация».</w:t>
      </w:r>
    </w:p>
    <w:p w:rsidR="008B6878" w:rsidRDefault="008B6878" w:rsidP="008B687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23D26" w:rsidRPr="008B6878" w:rsidRDefault="008B6878" w:rsidP="008B687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231DA" w:rsidRPr="006F62F2">
        <w:rPr>
          <w:rFonts w:ascii="Times New Roman" w:hAnsi="Times New Roman" w:cs="Times New Roman"/>
          <w:sz w:val="28"/>
          <w:szCs w:val="28"/>
        </w:rPr>
        <w:t>Содержательный раздел ООП ООО:</w:t>
      </w:r>
      <w:r w:rsidR="006F62F2" w:rsidRPr="006F62F2">
        <w:rPr>
          <w:bCs/>
          <w:color w:val="000000"/>
          <w:sz w:val="28"/>
          <w:szCs w:val="28"/>
          <w:lang w:bidi="ru-RU"/>
        </w:rPr>
        <w:t xml:space="preserve"> </w:t>
      </w:r>
    </w:p>
    <w:p w:rsidR="00D23D26" w:rsidRDefault="00D23D26" w:rsidP="008B6878">
      <w:pPr>
        <w:pStyle w:val="1"/>
        <w:shd w:val="clear" w:color="auto" w:fill="auto"/>
        <w:tabs>
          <w:tab w:val="left" w:pos="1416"/>
        </w:tabs>
        <w:ind w:firstLine="0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- </w:t>
      </w:r>
      <w:r w:rsidR="006F62F2">
        <w:rPr>
          <w:bCs/>
          <w:color w:val="000000"/>
          <w:sz w:val="28"/>
          <w:szCs w:val="28"/>
          <w:lang w:bidi="ru-RU"/>
        </w:rPr>
        <w:t>«</w:t>
      </w:r>
      <w:r w:rsidR="006F62F2" w:rsidRPr="006F62F2">
        <w:rPr>
          <w:bCs/>
          <w:color w:val="000000"/>
          <w:sz w:val="28"/>
          <w:szCs w:val="28"/>
          <w:lang w:bidi="ru-RU"/>
        </w:rPr>
        <w:t xml:space="preserve">Программа развития универсальных учебных </w:t>
      </w:r>
      <w:proofErr w:type="gramStart"/>
      <w:r w:rsidR="006F62F2" w:rsidRPr="006F62F2">
        <w:rPr>
          <w:bCs/>
          <w:color w:val="000000"/>
          <w:sz w:val="28"/>
          <w:szCs w:val="28"/>
          <w:lang w:bidi="ru-RU"/>
        </w:rPr>
        <w:t>действии</w:t>
      </w:r>
      <w:proofErr w:type="gramEnd"/>
      <w:r w:rsidR="006F62F2" w:rsidRPr="006F62F2">
        <w:rPr>
          <w:bCs/>
          <w:color w:val="000000"/>
          <w:sz w:val="28"/>
          <w:szCs w:val="28"/>
          <w:lang w:bidi="ru-RU"/>
        </w:rPr>
        <w:t>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  <w:r>
        <w:rPr>
          <w:bCs/>
          <w:color w:val="000000"/>
          <w:sz w:val="28"/>
          <w:szCs w:val="28"/>
          <w:lang w:bidi="ru-RU"/>
        </w:rPr>
        <w:t xml:space="preserve">; </w:t>
      </w:r>
    </w:p>
    <w:p w:rsidR="00D23D26" w:rsidRDefault="00D23D26" w:rsidP="008B6878">
      <w:pPr>
        <w:pStyle w:val="1"/>
        <w:shd w:val="clear" w:color="auto" w:fill="auto"/>
        <w:tabs>
          <w:tab w:val="left" w:pos="1416"/>
        </w:tabs>
        <w:ind w:firstLine="0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- «</w:t>
      </w:r>
      <w:r w:rsidRPr="00D23D26">
        <w:rPr>
          <w:bCs/>
          <w:color w:val="000000"/>
          <w:sz w:val="28"/>
          <w:szCs w:val="28"/>
          <w:lang w:bidi="ru-RU"/>
        </w:rPr>
        <w:t>Программы отдельных учебных предметов, курсов внеурочной деятельности</w:t>
      </w:r>
      <w:r>
        <w:rPr>
          <w:bCs/>
          <w:color w:val="000000"/>
          <w:sz w:val="28"/>
          <w:szCs w:val="28"/>
          <w:lang w:bidi="ru-RU"/>
        </w:rPr>
        <w:t xml:space="preserve">»; </w:t>
      </w:r>
      <w:r w:rsidRPr="00D23D26">
        <w:rPr>
          <w:bCs/>
          <w:color w:val="000000"/>
          <w:sz w:val="28"/>
          <w:szCs w:val="28"/>
          <w:lang w:bidi="ru-RU"/>
        </w:rPr>
        <w:t xml:space="preserve">  </w:t>
      </w:r>
    </w:p>
    <w:p w:rsidR="006F62F2" w:rsidRDefault="00D23D26" w:rsidP="008B6878">
      <w:pPr>
        <w:pStyle w:val="1"/>
        <w:shd w:val="clear" w:color="auto" w:fill="auto"/>
        <w:tabs>
          <w:tab w:val="left" w:pos="1416"/>
        </w:tabs>
        <w:ind w:firstLine="0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- «</w:t>
      </w:r>
      <w:r w:rsidRPr="00D23D26">
        <w:rPr>
          <w:bCs/>
          <w:color w:val="000000"/>
          <w:sz w:val="28"/>
          <w:szCs w:val="28"/>
          <w:lang w:bidi="ru-RU"/>
        </w:rPr>
        <w:t>Программа коррекционной работы</w:t>
      </w:r>
      <w:r>
        <w:rPr>
          <w:bCs/>
          <w:color w:val="000000"/>
          <w:sz w:val="28"/>
          <w:szCs w:val="28"/>
          <w:lang w:bidi="ru-RU"/>
        </w:rPr>
        <w:t>».</w:t>
      </w:r>
    </w:p>
    <w:p w:rsidR="00D23D26" w:rsidRDefault="008B6878" w:rsidP="008B6878">
      <w:pPr>
        <w:pStyle w:val="1"/>
        <w:shd w:val="clear" w:color="auto" w:fill="auto"/>
        <w:tabs>
          <w:tab w:val="left" w:pos="141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23D26">
        <w:rPr>
          <w:sz w:val="28"/>
          <w:szCs w:val="28"/>
        </w:rPr>
        <w:t>Организационный раздел:</w:t>
      </w:r>
    </w:p>
    <w:p w:rsidR="00D23D26" w:rsidRDefault="00D23D26" w:rsidP="008B6878">
      <w:pPr>
        <w:pStyle w:val="1"/>
        <w:shd w:val="clear" w:color="auto" w:fill="auto"/>
        <w:tabs>
          <w:tab w:val="left" w:pos="141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4AB">
        <w:rPr>
          <w:sz w:val="28"/>
          <w:szCs w:val="28"/>
        </w:rPr>
        <w:t>учебный план 5-9 классов 2020</w:t>
      </w:r>
      <w:r w:rsidR="0093345A">
        <w:rPr>
          <w:sz w:val="28"/>
          <w:szCs w:val="28"/>
        </w:rPr>
        <w:t>-202</w:t>
      </w:r>
      <w:r w:rsidR="008B04AB">
        <w:rPr>
          <w:sz w:val="28"/>
          <w:szCs w:val="28"/>
        </w:rPr>
        <w:t>1</w:t>
      </w:r>
      <w:r w:rsidR="0093345A">
        <w:rPr>
          <w:sz w:val="28"/>
          <w:szCs w:val="28"/>
        </w:rPr>
        <w:t>;</w:t>
      </w:r>
    </w:p>
    <w:p w:rsidR="0093345A" w:rsidRDefault="0093345A" w:rsidP="008B6878">
      <w:pPr>
        <w:pStyle w:val="1"/>
        <w:shd w:val="clear" w:color="auto" w:fill="auto"/>
        <w:tabs>
          <w:tab w:val="left" w:pos="141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04AB">
        <w:rPr>
          <w:sz w:val="28"/>
          <w:szCs w:val="28"/>
        </w:rPr>
        <w:t xml:space="preserve"> годовой календарный график 2019-2020;</w:t>
      </w:r>
    </w:p>
    <w:p w:rsidR="008B6878" w:rsidRDefault="008B04AB" w:rsidP="008B6878">
      <w:pPr>
        <w:pStyle w:val="1"/>
        <w:shd w:val="clear" w:color="auto" w:fill="auto"/>
        <w:tabs>
          <w:tab w:val="left" w:pos="141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04AB">
        <w:rPr>
          <w:sz w:val="28"/>
          <w:szCs w:val="28"/>
        </w:rPr>
        <w:t xml:space="preserve"> </w:t>
      </w:r>
      <w:r>
        <w:rPr>
          <w:sz w:val="28"/>
          <w:szCs w:val="28"/>
        </w:rPr>
        <w:t>годовой календарный график 2020-2021.</w:t>
      </w:r>
    </w:p>
    <w:p w:rsidR="008B04AB" w:rsidRDefault="008B6878" w:rsidP="008B6878">
      <w:pPr>
        <w:pStyle w:val="1"/>
        <w:shd w:val="clear" w:color="auto" w:fill="auto"/>
        <w:tabs>
          <w:tab w:val="left" w:pos="141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B04AB">
        <w:rPr>
          <w:sz w:val="28"/>
          <w:szCs w:val="28"/>
        </w:rPr>
        <w:t>Рабочая программа  по предмету «Обществознание» для 7 класса на 2019-2020, 2020-2021 учебные годы.</w:t>
      </w:r>
    </w:p>
    <w:p w:rsidR="008B04AB" w:rsidRDefault="008B04AB" w:rsidP="008B6878">
      <w:pPr>
        <w:pStyle w:val="1"/>
        <w:shd w:val="clear" w:color="auto" w:fill="auto"/>
        <w:tabs>
          <w:tab w:val="left" w:pos="1416"/>
        </w:tabs>
        <w:ind w:firstLine="0"/>
        <w:jc w:val="both"/>
        <w:rPr>
          <w:sz w:val="28"/>
          <w:szCs w:val="28"/>
        </w:rPr>
      </w:pPr>
    </w:p>
    <w:p w:rsidR="008B04AB" w:rsidRDefault="008B04AB" w:rsidP="008B04AB">
      <w:pPr>
        <w:pStyle w:val="1"/>
        <w:shd w:val="clear" w:color="auto" w:fill="auto"/>
        <w:tabs>
          <w:tab w:val="left" w:pos="1416"/>
        </w:tabs>
        <w:ind w:left="360" w:firstLine="0"/>
        <w:jc w:val="both"/>
        <w:rPr>
          <w:sz w:val="28"/>
          <w:szCs w:val="28"/>
        </w:rPr>
      </w:pPr>
    </w:p>
    <w:p w:rsidR="008B04AB" w:rsidRDefault="008B04AB" w:rsidP="008B04AB">
      <w:pPr>
        <w:pStyle w:val="1"/>
        <w:shd w:val="clear" w:color="auto" w:fill="auto"/>
        <w:tabs>
          <w:tab w:val="left" w:pos="1416"/>
        </w:tabs>
        <w:ind w:left="360" w:firstLine="0"/>
        <w:jc w:val="both"/>
        <w:rPr>
          <w:sz w:val="28"/>
          <w:szCs w:val="28"/>
        </w:rPr>
      </w:pPr>
    </w:p>
    <w:p w:rsidR="008B04AB" w:rsidRDefault="008B04AB" w:rsidP="008B04AB">
      <w:pPr>
        <w:pStyle w:val="1"/>
        <w:shd w:val="clear" w:color="auto" w:fill="auto"/>
        <w:tabs>
          <w:tab w:val="left" w:pos="1416"/>
        </w:tabs>
        <w:ind w:left="360" w:firstLine="0"/>
        <w:jc w:val="both"/>
        <w:rPr>
          <w:sz w:val="28"/>
          <w:szCs w:val="28"/>
        </w:rPr>
      </w:pPr>
    </w:p>
    <w:p w:rsidR="008B04AB" w:rsidRDefault="008B04AB" w:rsidP="008B04AB">
      <w:pPr>
        <w:pStyle w:val="1"/>
        <w:shd w:val="clear" w:color="auto" w:fill="auto"/>
        <w:tabs>
          <w:tab w:val="left" w:pos="1416"/>
        </w:tabs>
        <w:ind w:left="36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Директор:                                    </w:t>
      </w:r>
      <w:proofErr w:type="spellStart"/>
      <w:r>
        <w:rPr>
          <w:sz w:val="28"/>
          <w:szCs w:val="28"/>
        </w:rPr>
        <w:t>Штреккер</w:t>
      </w:r>
      <w:proofErr w:type="spellEnd"/>
      <w:r>
        <w:rPr>
          <w:sz w:val="28"/>
          <w:szCs w:val="28"/>
        </w:rPr>
        <w:t xml:space="preserve"> А.Р.</w:t>
      </w:r>
    </w:p>
    <w:p w:rsidR="008B04AB" w:rsidRPr="006F62F2" w:rsidRDefault="008B04AB" w:rsidP="008B04AB">
      <w:pPr>
        <w:pStyle w:val="1"/>
        <w:shd w:val="clear" w:color="auto" w:fill="auto"/>
        <w:tabs>
          <w:tab w:val="left" w:pos="1416"/>
        </w:tabs>
        <w:ind w:left="360" w:firstLine="0"/>
        <w:jc w:val="both"/>
        <w:rPr>
          <w:sz w:val="28"/>
          <w:szCs w:val="28"/>
        </w:rPr>
      </w:pPr>
    </w:p>
    <w:p w:rsidR="00C231DA" w:rsidRPr="006F62F2" w:rsidRDefault="00C231DA" w:rsidP="008B04A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C4942" w:rsidRPr="003C4942" w:rsidRDefault="003C4942" w:rsidP="006F62F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3C4942" w:rsidRPr="003C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305F"/>
    <w:multiLevelType w:val="hybridMultilevel"/>
    <w:tmpl w:val="C6C8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72C3"/>
    <w:multiLevelType w:val="hybridMultilevel"/>
    <w:tmpl w:val="C01EE4E0"/>
    <w:lvl w:ilvl="0" w:tplc="7D62A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1347E"/>
    <w:multiLevelType w:val="hybridMultilevel"/>
    <w:tmpl w:val="4CC828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7522E"/>
    <w:multiLevelType w:val="multilevel"/>
    <w:tmpl w:val="C8D40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455CF3"/>
    <w:multiLevelType w:val="hybridMultilevel"/>
    <w:tmpl w:val="5B6E1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A1FCB"/>
    <w:multiLevelType w:val="hybridMultilevel"/>
    <w:tmpl w:val="FC1C7F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473F2"/>
    <w:multiLevelType w:val="hybridMultilevel"/>
    <w:tmpl w:val="ADB483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46E13"/>
    <w:rsid w:val="0001346D"/>
    <w:rsid w:val="003C4942"/>
    <w:rsid w:val="004A409C"/>
    <w:rsid w:val="006F62F2"/>
    <w:rsid w:val="008B04AB"/>
    <w:rsid w:val="008B6878"/>
    <w:rsid w:val="0093345A"/>
    <w:rsid w:val="009C15D8"/>
    <w:rsid w:val="00B9476E"/>
    <w:rsid w:val="00BB2056"/>
    <w:rsid w:val="00C11F88"/>
    <w:rsid w:val="00C231DA"/>
    <w:rsid w:val="00C46E13"/>
    <w:rsid w:val="00D23D26"/>
    <w:rsid w:val="00F0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1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F62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F62F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2021-06-21T05:06:00Z</dcterms:created>
  <dcterms:modified xsi:type="dcterms:W3CDTF">2021-06-21T06:58:00Z</dcterms:modified>
</cp:coreProperties>
</file>