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29" w:rsidRDefault="002E7029" w:rsidP="002E70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8655" cy="9248775"/>
            <wp:effectExtent l="0" t="0" r="5080" b="0"/>
            <wp:docPr id="1" name="Рисунок 1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lastRenderedPageBreak/>
        <w:t>2.1.Продолжительность учебных периодов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освоение образовательной программы.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Для 1-9 классов: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 четверть со 01.09.2020 по 23.10.2020 года;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II четверть с 05.11.2020 по 28.12.2020 года;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III четверть с 11.01.2021 по 19.03.2021 года;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IV четверть с 29.03.2021 по 31.05.2021 года.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Для 10-11 классов: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 полугодие со 01.09.2020 по 28.12.2020 года;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 II полугодие с 11.01.2021 по 21.05.2020 года.</w:t>
      </w:r>
    </w:p>
    <w:p w:rsidR="002E7029" w:rsidRPr="007C506F" w:rsidRDefault="002E7029" w:rsidP="002E7029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382"/>
        <w:gridCol w:w="1754"/>
        <w:gridCol w:w="1845"/>
        <w:gridCol w:w="1444"/>
        <w:gridCol w:w="1622"/>
      </w:tblGrid>
      <w:tr w:rsidR="002E7029" w:rsidRPr="007C506F" w:rsidTr="0082488F">
        <w:trPr>
          <w:trHeight w:val="323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Продолжительность времени</w:t>
            </w:r>
          </w:p>
        </w:tc>
      </w:tr>
      <w:tr w:rsidR="002E7029" w:rsidRPr="007C506F" w:rsidTr="0082488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Начало четверти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</w:tr>
      <w:tr w:rsidR="002E7029" w:rsidRPr="007C506F" w:rsidTr="0082488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01.09.2020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23.10.2020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7029" w:rsidRPr="007C506F" w:rsidTr="0082488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5.1</w:t>
            </w: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28.12.2020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7029" w:rsidRPr="007C506F" w:rsidTr="0082488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19.03.2021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E7029" w:rsidRPr="007C506F" w:rsidTr="0082488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3-8, 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1, 2, 9, 11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29.03.2021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29.03.2021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31.05.2021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</w:p>
          <w:p w:rsidR="002E7029" w:rsidRPr="007C506F" w:rsidRDefault="002E7029" w:rsidP="0082488F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21.05.2021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029" w:rsidRPr="007C506F" w:rsidRDefault="002E7029" w:rsidP="0082488F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E7029" w:rsidRPr="007C506F" w:rsidRDefault="002E7029" w:rsidP="002E7029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>3.Продолжительность каникул в течение учебного года</w:t>
      </w:r>
    </w:p>
    <w:p w:rsidR="002E7029" w:rsidRPr="007C506F" w:rsidRDefault="002E7029" w:rsidP="002E7029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1850"/>
        <w:gridCol w:w="1850"/>
        <w:gridCol w:w="2920"/>
      </w:tblGrid>
      <w:tr w:rsidR="002E7029" w:rsidRPr="007C506F" w:rsidTr="0082488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2E7029" w:rsidRPr="007C506F" w:rsidTr="0082488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26.10.2020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</w:t>
            </w: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.11.2020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2E7029" w:rsidRPr="007C506F" w:rsidTr="0082488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10.01.2021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13 дней</w:t>
            </w:r>
          </w:p>
        </w:tc>
      </w:tr>
      <w:tr w:rsidR="002E7029" w:rsidRPr="007C506F" w:rsidTr="0082488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22.03.2021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28.03.2021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2E7029" w:rsidRPr="007C506F" w:rsidTr="0082488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первого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15.02.2021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21.02.2021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</w:tbl>
    <w:p w:rsidR="002E7029" w:rsidRPr="007C506F" w:rsidRDefault="002E7029" w:rsidP="002E7029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4.Регламентирование образовательной деятельности на неделю:</w:t>
      </w:r>
    </w:p>
    <w:p w:rsidR="002E7029" w:rsidRPr="007C506F" w:rsidRDefault="002E7029" w:rsidP="002E7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Продолжительность учебной недели в 1-11 классах  - 5 (пять) дней</w:t>
      </w:r>
    </w:p>
    <w:p w:rsidR="002E7029" w:rsidRPr="007C506F" w:rsidRDefault="002E7029" w:rsidP="002E7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lastRenderedPageBreak/>
        <w:t>Выходной день – суббота, воскресенье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49"/>
        <w:gridCol w:w="3991"/>
        <w:gridCol w:w="1993"/>
      </w:tblGrid>
      <w:tr w:rsidR="002E7029" w:rsidRPr="007C506F" w:rsidTr="0082488F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2E7029" w:rsidRPr="007C506F" w:rsidTr="0082488F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Понедельник-пятница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Уроки, учебные предметы по выбору на базовом  уровне,  внеурочная деятельность (кружки, секции, проектная деятельность, факультативные занятия;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элективные курсы; индивидуальные консультации)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</w:tbl>
    <w:p w:rsidR="002E7029" w:rsidRDefault="002E7029" w:rsidP="002E70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5.Регламентирование образовательной деятельности на день:</w:t>
      </w:r>
    </w:p>
    <w:p w:rsidR="002E7029" w:rsidRPr="007C506F" w:rsidRDefault="002E7029" w:rsidP="002E7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Сменность занятий: одна смена:</w:t>
      </w:r>
    </w:p>
    <w:p w:rsidR="002E7029" w:rsidRPr="007C506F" w:rsidRDefault="002E7029" w:rsidP="002E7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Внеурочная деятельность во второй половине дня.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5.1.Режим питания </w:t>
      </w:r>
      <w:proofErr w:type="gramStart"/>
      <w:r w:rsidRPr="007C506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C506F">
        <w:rPr>
          <w:rFonts w:ascii="Times New Roman" w:hAnsi="Times New Roman"/>
          <w:sz w:val="28"/>
          <w:szCs w:val="28"/>
        </w:rPr>
        <w:t>: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1 завтрак   10.30 – 10.50     1 – 5 классы  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1 завтрак   11.30 – 11.50    6 – 11 классы 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2 завтрак   13.20 – 13.40 </w:t>
      </w:r>
    </w:p>
    <w:p w:rsidR="002E7029" w:rsidRPr="007C506F" w:rsidRDefault="002E7029" w:rsidP="002E702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5.2. 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Расписание звонков: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 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1 урок: 09.00 – 09.40  перемена 10 мин                       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 урок: 09.50 – 10.30  перемена 20 мин   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   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3 урок: 10.50 – 11.30  перемена 20 мин   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            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 урок: 11.50 – 12.30  перемена 10 мин   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 урок: 12.40–  13.20  перемена 20 мин                                            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урок: 13.40 – 14.20  перемена 30 мин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7 урок: 14.50 – 15.30 </w:t>
      </w:r>
    </w:p>
    <w:p w:rsidR="002E7029" w:rsidRPr="007C506F" w:rsidRDefault="002E7029" w:rsidP="002E7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6.Продолжительность урока 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Продолжительность уроков в I – I</w:t>
      </w:r>
      <w:r w:rsidRPr="007C506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7C506F">
        <w:rPr>
          <w:rFonts w:ascii="Times New Roman" w:hAnsi="Times New Roman"/>
          <w:b/>
          <w:bCs/>
          <w:sz w:val="28"/>
          <w:szCs w:val="28"/>
        </w:rPr>
        <w:t xml:space="preserve"> четвертях: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1-е классы:</w:t>
      </w:r>
      <w:r w:rsidRPr="007C506F">
        <w:rPr>
          <w:rFonts w:ascii="Times New Roman" w:hAnsi="Times New Roman"/>
          <w:sz w:val="28"/>
          <w:szCs w:val="28"/>
        </w:rPr>
        <w:t xml:space="preserve"> I-II четверти - 35 минут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III-IV четверти</w:t>
      </w:r>
      <w:r w:rsidRPr="007C506F">
        <w:rPr>
          <w:rFonts w:ascii="Times New Roman" w:hAnsi="Times New Roman"/>
          <w:sz w:val="28"/>
          <w:szCs w:val="28"/>
        </w:rPr>
        <w:t xml:space="preserve"> - 40 минут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2-11 классы</w:t>
      </w:r>
      <w:r w:rsidRPr="007C506F">
        <w:rPr>
          <w:rFonts w:ascii="Times New Roman" w:hAnsi="Times New Roman"/>
          <w:sz w:val="28"/>
          <w:szCs w:val="28"/>
        </w:rPr>
        <w:t xml:space="preserve"> - 40 минут                                                                                        7.</w:t>
      </w:r>
      <w:r w:rsidRPr="007C506F">
        <w:rPr>
          <w:rFonts w:ascii="Times New Roman" w:hAnsi="Times New Roman"/>
          <w:b/>
          <w:bCs/>
          <w:sz w:val="28"/>
          <w:szCs w:val="28"/>
        </w:rPr>
        <w:t xml:space="preserve">Система оценивания знаний, умений и навыков обучающихся </w:t>
      </w:r>
    </w:p>
    <w:p w:rsidR="002E7029" w:rsidRPr="007C506F" w:rsidRDefault="002E7029" w:rsidP="002E70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В школе  во 2-11 классах принята 5-балльная система оценивания знаний, умений и навыков обучающихся.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3"/>
        <w:gridCol w:w="3602"/>
        <w:gridCol w:w="2780"/>
      </w:tblGrid>
      <w:tr w:rsidR="002E7029" w:rsidRPr="007C506F" w:rsidTr="0082488F">
        <w:trPr>
          <w:trHeight w:val="296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Четверти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Полугодия</w:t>
            </w:r>
          </w:p>
        </w:tc>
      </w:tr>
      <w:tr w:rsidR="002E7029" w:rsidRPr="007C506F" w:rsidTr="0082488F">
        <w:trPr>
          <w:trHeight w:val="46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обучение проводится без балльного оценивания 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7029" w:rsidRPr="007C506F" w:rsidTr="0082488F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2-4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7029" w:rsidRPr="007C506F" w:rsidTr="0082488F">
        <w:trPr>
          <w:trHeight w:val="4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5-9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7029" w:rsidRPr="007C506F" w:rsidTr="0082488F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полугодиям</w:t>
            </w:r>
          </w:p>
        </w:tc>
      </w:tr>
    </w:tbl>
    <w:p w:rsidR="002E7029" w:rsidRPr="007C506F" w:rsidRDefault="002E7029" w:rsidP="002E70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8.Организация промежуточной и итоговой аттестации </w:t>
      </w:r>
      <w:r w:rsidRPr="007C506F">
        <w:rPr>
          <w:rFonts w:ascii="Times New Roman" w:hAnsi="Times New Roman"/>
          <w:sz w:val="28"/>
          <w:szCs w:val="28"/>
        </w:rPr>
        <w:t xml:space="preserve">                     Промежуточная аттестация в переводных (1-11) классах в форме итоговых контрольных работ проводится в 4 четверти без прекращения образовательного процесса.</w:t>
      </w:r>
    </w:p>
    <w:p w:rsidR="002E7029" w:rsidRPr="007C506F" w:rsidRDefault="002E7029" w:rsidP="002E70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- за полугодия.</w:t>
      </w:r>
    </w:p>
    <w:p w:rsidR="002E7029" w:rsidRPr="007C506F" w:rsidRDefault="002E7029" w:rsidP="002E70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Государственная (итоговая) аттестация выпускников 9-х и 11-х классов МОБУ «</w:t>
      </w:r>
      <w:proofErr w:type="spellStart"/>
      <w:r w:rsidRPr="007C506F">
        <w:rPr>
          <w:rFonts w:ascii="Times New Roman" w:hAnsi="Times New Roman"/>
          <w:sz w:val="28"/>
          <w:szCs w:val="28"/>
        </w:rPr>
        <w:t>Валуевскаясош</w:t>
      </w:r>
      <w:proofErr w:type="spellEnd"/>
      <w:r w:rsidRPr="007C506F">
        <w:rPr>
          <w:rFonts w:ascii="Times New Roman" w:hAnsi="Times New Roman"/>
          <w:sz w:val="28"/>
          <w:szCs w:val="28"/>
        </w:rPr>
        <w:t>» проводится соответственно срокам, установленным Министерством образования и науки Российской Федерации и Министерством образования Омской области.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9.Количество классов в каждой параллели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2404"/>
        <w:gridCol w:w="1707"/>
        <w:gridCol w:w="2578"/>
        <w:gridCol w:w="1608"/>
      </w:tblGrid>
      <w:tr w:rsidR="002E7029" w:rsidRPr="007C506F" w:rsidTr="0082488F">
        <w:trPr>
          <w:trHeight w:val="1047"/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классов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классов</w:t>
            </w: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029" w:rsidRPr="007C506F" w:rsidTr="0082488F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2E7029" w:rsidRPr="007C506F" w:rsidRDefault="002E7029" w:rsidP="008248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7029" w:rsidRPr="007C506F" w:rsidRDefault="002E7029" w:rsidP="0082488F">
            <w:pPr>
              <w:tabs>
                <w:tab w:val="left" w:pos="431"/>
                <w:tab w:val="center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ab/>
            </w:r>
            <w:r w:rsidRPr="007C506F">
              <w:rPr>
                <w:rFonts w:ascii="Times New Roman" w:hAnsi="Times New Roman"/>
                <w:sz w:val="28"/>
                <w:szCs w:val="28"/>
              </w:rPr>
              <w:tab/>
              <w:t>11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1-3кл -1 комп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2-4 кл.-1комп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5-6кл-1комп.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7-8кл-1комп.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 кл-1комп.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10кл-1комп 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 классов - комплектов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                               </w:t>
      </w:r>
      <w:r w:rsidRPr="007C506F">
        <w:rPr>
          <w:rFonts w:ascii="Times New Roman" w:hAnsi="Times New Roman"/>
          <w:b/>
          <w:bCs/>
          <w:sz w:val="28"/>
          <w:szCs w:val="28"/>
        </w:rPr>
        <w:t xml:space="preserve">Дошкольная  </w:t>
      </w:r>
      <w:proofErr w:type="gramStart"/>
      <w:r w:rsidRPr="007C506F">
        <w:rPr>
          <w:rFonts w:ascii="Times New Roman" w:hAnsi="Times New Roman"/>
          <w:b/>
          <w:bCs/>
          <w:sz w:val="28"/>
          <w:szCs w:val="28"/>
        </w:rPr>
        <w:t>группа  полного дня</w:t>
      </w:r>
      <w:proofErr w:type="gram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2E7029" w:rsidRPr="007C506F" w:rsidTr="0082488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</w:t>
            </w:r>
            <w:proofErr w:type="gramStart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2E7029" w:rsidRPr="007C506F" w:rsidTr="0082488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E7029" w:rsidRPr="007C506F" w:rsidRDefault="002E7029" w:rsidP="002E702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sz w:val="28"/>
          <w:szCs w:val="28"/>
        </w:rPr>
        <w:t xml:space="preserve">Изучаемый иностранный язык: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английский со 2 по 11 класс, </w:t>
      </w:r>
    </w:p>
    <w:p w:rsidR="002E7029" w:rsidRPr="007C506F" w:rsidRDefault="002E7029" w:rsidP="002E702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>В 7-9 классе   второй иностранный (немецкий) язык -1 час в неделю</w:t>
      </w: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ПРОДОЛЖИТЕЛЬНОСТЬ УЧЕБНОГО ГОДА </w:t>
      </w: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lastRenderedPageBreak/>
        <w:t> </w:t>
      </w:r>
    </w:p>
    <w:p w:rsidR="002E7029" w:rsidRPr="007C506F" w:rsidRDefault="002E7029" w:rsidP="002E7029">
      <w:pPr>
        <w:numPr>
          <w:ilvl w:val="0"/>
          <w:numId w:val="1"/>
        </w:numPr>
        <w:spacing w:after="0" w:line="240" w:lineRule="auto"/>
        <w:ind w:left="0" w:right="3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в 1 классе</w:t>
      </w:r>
      <w:r w:rsidRPr="007C506F">
        <w:rPr>
          <w:rFonts w:ascii="Times New Roman" w:hAnsi="Times New Roman"/>
          <w:sz w:val="28"/>
          <w:szCs w:val="28"/>
        </w:rPr>
        <w:t xml:space="preserve"> – 33 недели;</w:t>
      </w:r>
    </w:p>
    <w:p w:rsidR="002E7029" w:rsidRPr="007C506F" w:rsidRDefault="002E7029" w:rsidP="002E7029">
      <w:pPr>
        <w:numPr>
          <w:ilvl w:val="0"/>
          <w:numId w:val="1"/>
        </w:numPr>
        <w:spacing w:after="0" w:line="240" w:lineRule="auto"/>
        <w:ind w:left="0" w:right="3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во 2-8, 10 классах</w:t>
      </w:r>
      <w:r w:rsidRPr="007C506F">
        <w:rPr>
          <w:rFonts w:ascii="Times New Roman" w:hAnsi="Times New Roman"/>
          <w:sz w:val="28"/>
          <w:szCs w:val="28"/>
        </w:rPr>
        <w:t xml:space="preserve"> - 35 недели,</w:t>
      </w:r>
    </w:p>
    <w:p w:rsidR="002E7029" w:rsidRPr="007C506F" w:rsidRDefault="002E7029" w:rsidP="002E7029">
      <w:pPr>
        <w:numPr>
          <w:ilvl w:val="0"/>
          <w:numId w:val="1"/>
        </w:numPr>
        <w:spacing w:after="0" w:line="240" w:lineRule="auto"/>
        <w:ind w:left="0" w:right="3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в 9,11 классах</w:t>
      </w:r>
      <w:r w:rsidRPr="007C506F">
        <w:rPr>
          <w:rFonts w:ascii="Times New Roman" w:hAnsi="Times New Roman"/>
          <w:sz w:val="28"/>
          <w:szCs w:val="28"/>
        </w:rPr>
        <w:t xml:space="preserve"> – 34 учебных недель.</w:t>
      </w: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Подвоз </w:t>
      </w:r>
      <w:proofErr w:type="gramStart"/>
      <w:r w:rsidRPr="007C506F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Осуществляется ежедневно школьным транспортом из населённых пунктов: </w:t>
      </w:r>
      <w:proofErr w:type="spellStart"/>
      <w:r w:rsidRPr="007C506F">
        <w:rPr>
          <w:rFonts w:ascii="Times New Roman" w:hAnsi="Times New Roman"/>
          <w:sz w:val="28"/>
          <w:szCs w:val="28"/>
        </w:rPr>
        <w:t>Черноусово</w:t>
      </w:r>
      <w:proofErr w:type="spellEnd"/>
      <w:r w:rsidRPr="007C50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506F">
        <w:rPr>
          <w:rFonts w:ascii="Times New Roman" w:hAnsi="Times New Roman"/>
          <w:sz w:val="28"/>
          <w:szCs w:val="28"/>
        </w:rPr>
        <w:t>Лидинка</w:t>
      </w:r>
      <w:proofErr w:type="spellEnd"/>
      <w:r w:rsidRPr="007C506F">
        <w:rPr>
          <w:rFonts w:ascii="Times New Roman" w:hAnsi="Times New Roman"/>
          <w:sz w:val="28"/>
          <w:szCs w:val="28"/>
        </w:rPr>
        <w:t>, Ивановка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2E7029" w:rsidRPr="007C506F" w:rsidTr="0082488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подвоз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2E7029" w:rsidRPr="007C506F" w:rsidTr="0082488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Пронин Алексей Сергеевич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Школа открыта для доступа в течение 5 дней в неделю с понедельника по пятницу 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 праздничные дни (установленные законодательством РФ)  образовательное учреждение не работает.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 каникулярные дни общий режим работы школы регламентируется приказом директора по ОО, в котором устанавливается особый график работы.</w:t>
            </w:r>
          </w:p>
        </w:tc>
      </w:tr>
      <w:tr w:rsidR="002E7029" w:rsidRPr="007C506F" w:rsidTr="0082488F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Сопровождающий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Дрючин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Служба сопровождения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2E7029" w:rsidRPr="007C506F" w:rsidTr="0082488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 службы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2E7029" w:rsidRPr="007C506F" w:rsidTr="0082488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  <w:tr w:rsidR="002E7029" w:rsidRPr="007C506F" w:rsidTr="0082488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Дуля Светлана Михайловна</w:t>
            </w:r>
          </w:p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Чернюк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Юрий Алексеевич</w:t>
            </w:r>
          </w:p>
        </w:tc>
      </w:tr>
      <w:tr w:rsidR="002E7029" w:rsidRPr="007C506F" w:rsidTr="0082488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Лакман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2E7029" w:rsidRPr="007C506F" w:rsidTr="0082488F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Цыбренко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Алефтина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hd w:val="clear" w:color="auto" w:fill="FFFFFF"/>
        <w:spacing w:before="100" w:beforeAutospacing="1" w:after="120" w:line="225" w:lineRule="atLeast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Организация образовательного процесса</w:t>
      </w: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Расписание индивидуально-групповых занятий</w:t>
      </w: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 МОБУ «</w:t>
      </w:r>
      <w:proofErr w:type="spellStart"/>
      <w:r w:rsidRPr="007C506F">
        <w:rPr>
          <w:rFonts w:ascii="Times New Roman" w:hAnsi="Times New Roman"/>
          <w:sz w:val="28"/>
          <w:szCs w:val="28"/>
        </w:rPr>
        <w:t>Валуевская</w:t>
      </w:r>
      <w:proofErr w:type="spellEnd"/>
      <w:r w:rsidRPr="007C506F">
        <w:rPr>
          <w:rFonts w:ascii="Times New Roman" w:hAnsi="Times New Roman"/>
          <w:sz w:val="28"/>
          <w:szCs w:val="28"/>
        </w:rPr>
        <w:t xml:space="preserve"> СОШ»  201</w:t>
      </w:r>
      <w:r w:rsidRPr="007C506F">
        <w:rPr>
          <w:rFonts w:ascii="Times New Roman" w:hAnsi="Times New Roman"/>
          <w:sz w:val="28"/>
          <w:szCs w:val="28"/>
          <w:lang w:val="en-US"/>
        </w:rPr>
        <w:t>9</w:t>
      </w:r>
      <w:r w:rsidRPr="007C506F">
        <w:rPr>
          <w:rFonts w:ascii="Times New Roman" w:hAnsi="Times New Roman"/>
          <w:sz w:val="28"/>
          <w:szCs w:val="28"/>
        </w:rPr>
        <w:t>/20</w:t>
      </w:r>
      <w:r w:rsidRPr="007C506F">
        <w:rPr>
          <w:rFonts w:ascii="Times New Roman" w:hAnsi="Times New Roman"/>
          <w:sz w:val="28"/>
          <w:szCs w:val="28"/>
          <w:lang w:val="en-US"/>
        </w:rPr>
        <w:t>20</w:t>
      </w:r>
      <w:r w:rsidRPr="007C506F">
        <w:rPr>
          <w:rFonts w:ascii="Times New Roman" w:hAnsi="Times New Roman"/>
          <w:sz w:val="28"/>
          <w:szCs w:val="28"/>
        </w:rPr>
        <w:t xml:space="preserve"> учебный год</w:t>
      </w: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464"/>
        <w:gridCol w:w="1822"/>
        <w:gridCol w:w="1910"/>
        <w:gridCol w:w="2591"/>
      </w:tblGrid>
      <w:tr w:rsidR="002E7029" w:rsidRPr="007C506F" w:rsidTr="002E7029">
        <w:trPr>
          <w:trHeight w:val="3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C50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506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2E7029" w:rsidRPr="007C506F" w:rsidTr="002E7029">
        <w:trPr>
          <w:trHeight w:val="9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Решение тестовых задач по математике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14:5</w:t>
            </w: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E7029" w:rsidRPr="007C506F" w:rsidTr="002E7029">
        <w:trPr>
          <w:trHeight w:val="9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«Повторение курса русского языка в формате ЕГЭ»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14:5</w:t>
            </w: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E7029" w:rsidRPr="007C506F" w:rsidTr="002E7029">
        <w:trPr>
          <w:trHeight w:val="9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  <w:tr w:rsidR="002E7029" w:rsidRPr="007C506F" w:rsidTr="002E7029">
        <w:trPr>
          <w:trHeight w:val="9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Союз друзей искусства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  <w:tr w:rsidR="002E7029" w:rsidRPr="007C506F" w:rsidTr="002E7029">
        <w:trPr>
          <w:trHeight w:val="9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  <w:tr w:rsidR="002E7029" w:rsidRPr="007C506F" w:rsidTr="002E7029">
        <w:trPr>
          <w:trHeight w:val="9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Решение задач по биологии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Расписание часов внеурочной деятельности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МОБУ   «</w:t>
      </w:r>
      <w:proofErr w:type="spellStart"/>
      <w:r w:rsidRPr="007C506F">
        <w:rPr>
          <w:rFonts w:ascii="Times New Roman" w:hAnsi="Times New Roman"/>
          <w:sz w:val="28"/>
          <w:szCs w:val="28"/>
        </w:rPr>
        <w:t>Валуевская</w:t>
      </w:r>
      <w:proofErr w:type="spellEnd"/>
      <w:r w:rsidRPr="007C506F">
        <w:rPr>
          <w:rFonts w:ascii="Times New Roman" w:hAnsi="Times New Roman"/>
          <w:sz w:val="28"/>
          <w:szCs w:val="28"/>
        </w:rPr>
        <w:t xml:space="preserve"> средняя общеобразовательная школа »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по реализации ФГОС НОО на 2020-2021 учебный год.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3391"/>
        <w:gridCol w:w="2808"/>
      </w:tblGrid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«Информатика малышам»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Мастерская чудес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«Мой до</w:t>
            </w:r>
            <w:proofErr w:type="gramStart"/>
            <w:r w:rsidRPr="007C506F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мой край родной»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«Уроки для души»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«Дорога  Добра»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«Омское </w:t>
            </w: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Прииртышье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«Школа общения»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Расписание часов внеурочной деятельности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МОБУ   «</w:t>
      </w:r>
      <w:proofErr w:type="spellStart"/>
      <w:r w:rsidRPr="007C506F">
        <w:rPr>
          <w:rFonts w:ascii="Times New Roman" w:hAnsi="Times New Roman"/>
          <w:sz w:val="28"/>
          <w:szCs w:val="28"/>
        </w:rPr>
        <w:t>Валуевская</w:t>
      </w:r>
      <w:proofErr w:type="spellEnd"/>
      <w:r w:rsidRPr="007C506F">
        <w:rPr>
          <w:rFonts w:ascii="Times New Roman" w:hAnsi="Times New Roman"/>
          <w:sz w:val="28"/>
          <w:szCs w:val="28"/>
        </w:rPr>
        <w:t xml:space="preserve"> средняя общеобразовательная школа »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по реализации ФГОС ООО на 2020-2021 учебный год.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356"/>
        <w:gridCol w:w="2768"/>
      </w:tblGrid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«Везде  занимательная информатика»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«Сложности русского языка»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«Числа правят миром»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«Интеллектуальный калейдоскоп»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«Внеурочная деятельность по астрономии»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</w:tbl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Расписание часов внеурочной деятельности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МОБУ   «</w:t>
      </w:r>
      <w:proofErr w:type="spellStart"/>
      <w:r w:rsidRPr="007C506F">
        <w:rPr>
          <w:rFonts w:ascii="Times New Roman" w:hAnsi="Times New Roman"/>
          <w:sz w:val="28"/>
          <w:szCs w:val="28"/>
        </w:rPr>
        <w:t>Валуевская</w:t>
      </w:r>
      <w:proofErr w:type="spellEnd"/>
      <w:r w:rsidRPr="007C506F">
        <w:rPr>
          <w:rFonts w:ascii="Times New Roman" w:hAnsi="Times New Roman"/>
          <w:sz w:val="28"/>
          <w:szCs w:val="28"/>
        </w:rPr>
        <w:t xml:space="preserve"> средняя общеобразовательная школа »</w:t>
      </w:r>
    </w:p>
    <w:p w:rsidR="002E7029" w:rsidRPr="007C506F" w:rsidRDefault="002E7029" w:rsidP="002E702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по реализации ФГОС СОО на 2020-2021 учебный год.</w:t>
      </w: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329"/>
        <w:gridCol w:w="2791"/>
      </w:tblGrid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«Физика. Решение задач»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2E7029" w:rsidRPr="007C506F" w:rsidTr="0082488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«Профессиональная грамотность»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29" w:rsidRPr="007C506F" w:rsidRDefault="002E7029" w:rsidP="0082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</w:tbl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029" w:rsidRPr="007C506F" w:rsidRDefault="002E7029" w:rsidP="002E70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029" w:rsidRPr="007C506F" w:rsidRDefault="002E7029" w:rsidP="002E7029">
      <w:pPr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rPr>
          <w:rFonts w:ascii="Times New Roman" w:hAnsi="Times New Roman"/>
          <w:sz w:val="28"/>
          <w:szCs w:val="28"/>
        </w:rPr>
      </w:pPr>
    </w:p>
    <w:p w:rsidR="002E7029" w:rsidRPr="007C506F" w:rsidRDefault="002E7029" w:rsidP="002E7029">
      <w:pPr>
        <w:rPr>
          <w:rFonts w:ascii="Times New Roman" w:hAnsi="Times New Roman"/>
          <w:sz w:val="28"/>
          <w:szCs w:val="28"/>
        </w:rPr>
      </w:pPr>
    </w:p>
    <w:p w:rsidR="00D3181C" w:rsidRDefault="00D3181C"/>
    <w:sectPr w:rsidR="00D3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86A"/>
    <w:multiLevelType w:val="multilevel"/>
    <w:tmpl w:val="039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70C80"/>
    <w:multiLevelType w:val="hybridMultilevel"/>
    <w:tmpl w:val="92DA1C5C"/>
    <w:lvl w:ilvl="0" w:tplc="CEFE8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66"/>
    <w:rsid w:val="002E7029"/>
    <w:rsid w:val="00BE3566"/>
    <w:rsid w:val="00D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70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70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2021-02-01T11:13:00Z</dcterms:created>
  <dcterms:modified xsi:type="dcterms:W3CDTF">2021-02-01T11:15:00Z</dcterms:modified>
</cp:coreProperties>
</file>