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1" w:rsidRPr="002F70D0" w:rsidRDefault="006F2F0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В соответствии с Указом П</w:t>
      </w:r>
      <w:r w:rsidR="007E4861" w:rsidRPr="002F70D0">
        <w:rPr>
          <w:color w:val="21242D"/>
          <w:sz w:val="28"/>
          <w:szCs w:val="28"/>
        </w:rPr>
        <w:t xml:space="preserve">резидента </w:t>
      </w:r>
      <w:r w:rsidRPr="002F70D0">
        <w:rPr>
          <w:color w:val="21242D"/>
          <w:sz w:val="28"/>
          <w:szCs w:val="28"/>
        </w:rPr>
        <w:t xml:space="preserve">станы Владимира Путина </w:t>
      </w:r>
      <w:r w:rsidR="007E4861" w:rsidRPr="002F70D0">
        <w:rPr>
          <w:color w:val="21242D"/>
          <w:sz w:val="28"/>
          <w:szCs w:val="28"/>
        </w:rPr>
        <w:t xml:space="preserve">с 30 марта наступает период нерабочих дней, который продлится до 3 апреля и коснется, в том числе работников системы образования. 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 xml:space="preserve">Школьники и воспитанники детских садов останутся дома, но продолжительность летних каникул сокращена не будет. 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 xml:space="preserve">Все это делается с одной целью: чтобы у людей было как можно меньше контактов. Разобщение, изоляция в данном случае могут сыграть положительную роль в период опасности заражения </w:t>
      </w:r>
      <w:proofErr w:type="spellStart"/>
      <w:r w:rsidRPr="002F70D0">
        <w:rPr>
          <w:color w:val="21242D"/>
          <w:sz w:val="28"/>
          <w:szCs w:val="28"/>
        </w:rPr>
        <w:t>коронавирусом</w:t>
      </w:r>
      <w:proofErr w:type="spellEnd"/>
      <w:r w:rsidRPr="002F70D0">
        <w:rPr>
          <w:color w:val="21242D"/>
          <w:sz w:val="28"/>
          <w:szCs w:val="28"/>
        </w:rPr>
        <w:t xml:space="preserve">. </w:t>
      </w:r>
      <w:r w:rsidRPr="002F70D0">
        <w:rPr>
          <w:color w:val="21242D"/>
          <w:sz w:val="28"/>
          <w:szCs w:val="28"/>
          <w:shd w:val="clear" w:color="auto" w:fill="FFFFFF"/>
        </w:rPr>
        <w:t>Дети не должны посещать развлекательные и торговые центры, должны ограничить общение со сверстниками.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 xml:space="preserve">С 4 апреля школы, работающие по шестидневке, приступят к обучению детей в дистанционном режиме. </w:t>
      </w:r>
      <w:proofErr w:type="gramStart"/>
      <w:r w:rsidRPr="002F70D0">
        <w:rPr>
          <w:color w:val="21242D"/>
          <w:sz w:val="28"/>
          <w:szCs w:val="28"/>
        </w:rPr>
        <w:t>Работающие</w:t>
      </w:r>
      <w:proofErr w:type="gramEnd"/>
      <w:r w:rsidRPr="002F70D0">
        <w:rPr>
          <w:color w:val="21242D"/>
          <w:sz w:val="28"/>
          <w:szCs w:val="28"/>
        </w:rPr>
        <w:t xml:space="preserve"> по пятидневке – начнут этот процесс с 6 апреля. </w:t>
      </w:r>
    </w:p>
    <w:p w:rsidR="007E4861" w:rsidRPr="002F70D0" w:rsidRDefault="00A1630A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hyperlink r:id="rId5" w:tgtFrame="_blank" w:history="1">
        <w:r w:rsidR="007E4861" w:rsidRPr="002F70D0">
          <w:rPr>
            <w:rStyle w:val="a5"/>
            <w:b/>
            <w:bCs/>
            <w:sz w:val="28"/>
            <w:szCs w:val="28"/>
          </w:rPr>
          <w:t>Единый федеральный раздел о текущей ситуации, мерах по организации образовательного процесса на  дому</w:t>
        </w:r>
      </w:hyperlink>
      <w:r w:rsidR="007E4861" w:rsidRPr="002F70D0">
        <w:rPr>
          <w:rStyle w:val="a4"/>
          <w:color w:val="21242D"/>
          <w:sz w:val="28"/>
          <w:szCs w:val="28"/>
        </w:rPr>
        <w:t xml:space="preserve"> (</w:t>
      </w:r>
      <w:hyperlink r:id="rId6" w:history="1">
        <w:r w:rsidR="007E4861" w:rsidRPr="002F70D0">
          <w:rPr>
            <w:rStyle w:val="a5"/>
            <w:sz w:val="28"/>
            <w:szCs w:val="28"/>
          </w:rPr>
          <w:t>https://edu.gov.ru/distance</w:t>
        </w:r>
      </w:hyperlink>
      <w:r w:rsidR="007E4861" w:rsidRPr="002F70D0">
        <w:rPr>
          <w:rStyle w:val="a4"/>
          <w:color w:val="21242D"/>
          <w:sz w:val="28"/>
          <w:szCs w:val="28"/>
        </w:rPr>
        <w:t xml:space="preserve">) 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 xml:space="preserve">Региональный информационно-аналитический центр системы образования сейчас занимается увеличением объема технической поддержки для эффективного перехода на дистанционные формы обучения, проводит </w:t>
      </w:r>
      <w:proofErr w:type="spellStart"/>
      <w:r w:rsidRPr="002F70D0">
        <w:rPr>
          <w:color w:val="21242D"/>
          <w:sz w:val="28"/>
          <w:szCs w:val="28"/>
        </w:rPr>
        <w:t>видеоконсультации</w:t>
      </w:r>
      <w:proofErr w:type="spellEnd"/>
      <w:r w:rsidRPr="002F70D0">
        <w:rPr>
          <w:color w:val="21242D"/>
          <w:sz w:val="28"/>
          <w:szCs w:val="28"/>
        </w:rPr>
        <w:t xml:space="preserve"> для педагогов и их руководителей. Институт развития образования Омской области оперативно внес коррективы в текущую программу курсов повышения квалификации и организует методическую поддержку для всех учителей. Особое внимание будет уделено организации дистанционного процесса для обучающихся 9 и 11 классов. Задача школ и колледжей на ближайшее время – обеспечить условия для освоения образовательных программ.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rStyle w:val="a4"/>
          <w:color w:val="21242D"/>
          <w:sz w:val="28"/>
          <w:szCs w:val="28"/>
        </w:rPr>
        <w:t>При организации образовательного процесса в дистанционной форме министерство рекомендует использовать: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- информационно-образовательный портал «Российская электронная школа» – https://resh.edu.ru/;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- ЕОС «</w:t>
      </w:r>
      <w:proofErr w:type="spellStart"/>
      <w:r w:rsidRPr="002F70D0">
        <w:rPr>
          <w:color w:val="21242D"/>
          <w:sz w:val="28"/>
          <w:szCs w:val="28"/>
        </w:rPr>
        <w:t>Дневник</w:t>
      </w:r>
      <w:proofErr w:type="gramStart"/>
      <w:r w:rsidRPr="002F70D0">
        <w:rPr>
          <w:color w:val="21242D"/>
          <w:sz w:val="28"/>
          <w:szCs w:val="28"/>
        </w:rPr>
        <w:t>.р</w:t>
      </w:r>
      <w:proofErr w:type="gramEnd"/>
      <w:r w:rsidRPr="002F70D0">
        <w:rPr>
          <w:color w:val="21242D"/>
          <w:sz w:val="28"/>
          <w:szCs w:val="28"/>
        </w:rPr>
        <w:t>у</w:t>
      </w:r>
      <w:proofErr w:type="spellEnd"/>
      <w:r w:rsidRPr="002F70D0">
        <w:rPr>
          <w:color w:val="21242D"/>
          <w:sz w:val="28"/>
          <w:szCs w:val="28"/>
        </w:rPr>
        <w:t>» – https://dnevnik.ru;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- «Портал дистанционного обучения Омской области» – http://do.obr55.ru/;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- Интерактивная платформа «</w:t>
      </w:r>
      <w:proofErr w:type="spellStart"/>
      <w:r w:rsidRPr="002F70D0">
        <w:rPr>
          <w:color w:val="21242D"/>
          <w:sz w:val="28"/>
          <w:szCs w:val="28"/>
        </w:rPr>
        <w:t>Учи</w:t>
      </w:r>
      <w:proofErr w:type="gramStart"/>
      <w:r w:rsidRPr="002F70D0">
        <w:rPr>
          <w:color w:val="21242D"/>
          <w:sz w:val="28"/>
          <w:szCs w:val="28"/>
        </w:rPr>
        <w:t>.р</w:t>
      </w:r>
      <w:proofErr w:type="gramEnd"/>
      <w:r w:rsidRPr="002F70D0">
        <w:rPr>
          <w:color w:val="21242D"/>
          <w:sz w:val="28"/>
          <w:szCs w:val="28"/>
        </w:rPr>
        <w:t>у</w:t>
      </w:r>
      <w:proofErr w:type="spellEnd"/>
      <w:r w:rsidRPr="002F70D0">
        <w:rPr>
          <w:color w:val="21242D"/>
          <w:sz w:val="28"/>
          <w:szCs w:val="28"/>
        </w:rPr>
        <w:t>» – https://lp.uchi.ru/;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 xml:space="preserve">- </w:t>
      </w:r>
      <w:proofErr w:type="spellStart"/>
      <w:r w:rsidRPr="002F70D0">
        <w:rPr>
          <w:color w:val="21242D"/>
          <w:sz w:val="28"/>
          <w:szCs w:val="28"/>
        </w:rPr>
        <w:t>Яндекс</w:t>
      </w:r>
      <w:proofErr w:type="gramStart"/>
      <w:r w:rsidRPr="002F70D0">
        <w:rPr>
          <w:color w:val="21242D"/>
          <w:sz w:val="28"/>
          <w:szCs w:val="28"/>
        </w:rPr>
        <w:t>.У</w:t>
      </w:r>
      <w:proofErr w:type="gramEnd"/>
      <w:r w:rsidRPr="002F70D0">
        <w:rPr>
          <w:color w:val="21242D"/>
          <w:sz w:val="28"/>
          <w:szCs w:val="28"/>
        </w:rPr>
        <w:t>чебник</w:t>
      </w:r>
      <w:proofErr w:type="spellEnd"/>
      <w:r w:rsidRPr="002F70D0">
        <w:rPr>
          <w:color w:val="21242D"/>
          <w:sz w:val="28"/>
          <w:szCs w:val="28"/>
        </w:rPr>
        <w:t xml:space="preserve"> – https://education.yandex.ru/home/;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- Цифровой образовательный ресурс для школ «</w:t>
      </w:r>
      <w:proofErr w:type="spellStart"/>
      <w:r w:rsidRPr="002F70D0">
        <w:rPr>
          <w:color w:val="21242D"/>
          <w:sz w:val="28"/>
          <w:szCs w:val="28"/>
        </w:rPr>
        <w:t>ЯКласс</w:t>
      </w:r>
      <w:proofErr w:type="spellEnd"/>
      <w:r w:rsidRPr="002F70D0">
        <w:rPr>
          <w:color w:val="21242D"/>
          <w:sz w:val="28"/>
          <w:szCs w:val="28"/>
        </w:rPr>
        <w:t>» – https://www.yaklass.ru/.</w:t>
      </w:r>
    </w:p>
    <w:p w:rsidR="007E4861" w:rsidRPr="002F70D0" w:rsidRDefault="00A1630A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hyperlink r:id="rId7" w:tgtFrame="_blank" w:history="1">
        <w:r w:rsidR="007E4861" w:rsidRPr="002F70D0">
          <w:rPr>
            <w:rStyle w:val="a4"/>
            <w:color w:val="0000FF"/>
            <w:sz w:val="28"/>
            <w:szCs w:val="28"/>
            <w:u w:val="single"/>
          </w:rPr>
          <w:t>Дистанционное обучение в Омской области</w:t>
        </w:r>
      </w:hyperlink>
      <w:r w:rsidR="007E4861" w:rsidRPr="002F70D0">
        <w:rPr>
          <w:color w:val="21242D"/>
          <w:sz w:val="28"/>
          <w:szCs w:val="28"/>
        </w:rPr>
        <w:t xml:space="preserve"> (</w:t>
      </w:r>
      <w:hyperlink r:id="rId8" w:history="1">
        <w:r w:rsidR="007E4861" w:rsidRPr="002F70D0">
          <w:rPr>
            <w:rStyle w:val="a5"/>
            <w:sz w:val="28"/>
            <w:szCs w:val="28"/>
          </w:rPr>
          <w:t>http://obr55.ru/do/</w:t>
        </w:r>
      </w:hyperlink>
      <w:r w:rsidR="007E4861" w:rsidRPr="002F70D0">
        <w:rPr>
          <w:color w:val="21242D"/>
          <w:sz w:val="28"/>
          <w:szCs w:val="28"/>
        </w:rPr>
        <w:t xml:space="preserve">) 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42D"/>
          <w:sz w:val="28"/>
          <w:szCs w:val="28"/>
        </w:rPr>
      </w:pPr>
      <w:r w:rsidRPr="002F70D0">
        <w:rPr>
          <w:b/>
          <w:color w:val="21242D"/>
          <w:sz w:val="28"/>
          <w:szCs w:val="28"/>
        </w:rPr>
        <w:t>Методические рекомендации 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 (</w:t>
      </w:r>
      <w:hyperlink r:id="rId9" w:history="1">
        <w:r w:rsidRPr="002F70D0">
          <w:rPr>
            <w:rStyle w:val="a5"/>
            <w:b/>
            <w:sz w:val="28"/>
            <w:szCs w:val="28"/>
          </w:rPr>
          <w:t>http://omskportal.ru/sobitie?id=/oiv/mobr/2020/03/18/01</w:t>
        </w:r>
      </w:hyperlink>
      <w:r w:rsidRPr="002F70D0">
        <w:rPr>
          <w:b/>
          <w:color w:val="21242D"/>
          <w:sz w:val="28"/>
          <w:szCs w:val="28"/>
        </w:rPr>
        <w:t xml:space="preserve">) 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Важный момент: заявления на перевод обучения детей в дистанционный режим подавать не надо. Всем образовательным организациям предписано принять соответствующие локальные акты, поэтому никаких заявлений от родителей не требуется.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42D"/>
          <w:sz w:val="28"/>
          <w:szCs w:val="28"/>
        </w:rPr>
      </w:pPr>
      <w:r w:rsidRPr="002F70D0">
        <w:rPr>
          <w:b/>
          <w:color w:val="21242D"/>
          <w:sz w:val="28"/>
          <w:szCs w:val="28"/>
        </w:rPr>
        <w:t>ТЕЛЕФОНЫ ГОРЯЧЕЙ ЛИНИИ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lastRenderedPageBreak/>
        <w:t>По номеру </w:t>
      </w:r>
      <w:r w:rsidRPr="002F70D0">
        <w:rPr>
          <w:rStyle w:val="a4"/>
          <w:color w:val="21242D"/>
          <w:sz w:val="28"/>
          <w:szCs w:val="28"/>
        </w:rPr>
        <w:t>+7 (3812) 212-218</w:t>
      </w:r>
      <w:r w:rsidRPr="002F70D0">
        <w:rPr>
          <w:color w:val="21242D"/>
          <w:sz w:val="28"/>
          <w:szCs w:val="28"/>
        </w:rPr>
        <w:t> можно получить оперативную информацию и консультацию по вопросам организации дистанционного обучения и работы общеобразовательных школ, детских садов и учреждений дополнительного образования детей.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По номерам </w:t>
      </w:r>
      <w:r w:rsidRPr="002F70D0">
        <w:rPr>
          <w:rStyle w:val="a4"/>
          <w:color w:val="21242D"/>
          <w:sz w:val="28"/>
          <w:szCs w:val="28"/>
        </w:rPr>
        <w:t>+7 (3812) 24-65-08, 24-75-39</w:t>
      </w:r>
      <w:r w:rsidRPr="002F70D0">
        <w:rPr>
          <w:color w:val="21242D"/>
          <w:sz w:val="28"/>
          <w:szCs w:val="28"/>
        </w:rPr>
        <w:t> можно получить оперативную информацию и консультацию по вопросам организации дистанционного обучения и работы техникумов и колледжей.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По номеру </w:t>
      </w:r>
      <w:r w:rsidRPr="002F70D0">
        <w:rPr>
          <w:rStyle w:val="a4"/>
          <w:color w:val="21242D"/>
          <w:sz w:val="28"/>
          <w:szCs w:val="28"/>
        </w:rPr>
        <w:t>+7 (3812) 24-79-09</w:t>
      </w:r>
      <w:r w:rsidRPr="002F70D0">
        <w:rPr>
          <w:color w:val="21242D"/>
          <w:sz w:val="28"/>
          <w:szCs w:val="28"/>
        </w:rPr>
        <w:t> можно получить оперативную информацию и консультацию по вопросам организации дистанционного обучения и работы школ-интернатов, адаптивных образовательных организаций и детских домов.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Ежедневно с 11:00 до 13:00 по телефону </w:t>
      </w:r>
      <w:r w:rsidRPr="002F70D0">
        <w:rPr>
          <w:rStyle w:val="a4"/>
          <w:color w:val="21242D"/>
          <w:sz w:val="28"/>
          <w:szCs w:val="28"/>
        </w:rPr>
        <w:t>+7 (3812) 20-12-97</w:t>
      </w:r>
      <w:r w:rsidRPr="002F70D0">
        <w:rPr>
          <w:color w:val="21242D"/>
          <w:sz w:val="28"/>
          <w:szCs w:val="28"/>
        </w:rPr>
        <w:t> можно задать интересующие вопросы, касающиеся организации дистанционного обучения в школах города Омска.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Для помощи учителям в институте развития образования Омской области создана «скорая методическая помощь». С вопросами можно обращаться по телефонам </w:t>
      </w:r>
      <w:r w:rsidRPr="002F70D0">
        <w:rPr>
          <w:rStyle w:val="a4"/>
          <w:color w:val="21242D"/>
          <w:sz w:val="28"/>
          <w:szCs w:val="28"/>
        </w:rPr>
        <w:t>+7 (3812) 24-40-50, 21-05-14.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Кроме региональной линии, педагоги и директора школ могут получить методическую поддержку по телефону федеральной горячей линии: </w:t>
      </w:r>
      <w:r w:rsidRPr="002F70D0">
        <w:rPr>
          <w:rStyle w:val="a4"/>
          <w:color w:val="21242D"/>
          <w:sz w:val="28"/>
          <w:szCs w:val="28"/>
        </w:rPr>
        <w:t>+7 (800) 200-91-85.</w:t>
      </w:r>
      <w:r w:rsidRPr="002F70D0">
        <w:rPr>
          <w:color w:val="21242D"/>
          <w:sz w:val="28"/>
          <w:szCs w:val="28"/>
        </w:rPr>
        <w:t> Телефон горячей линии по координации и поддержке региональных и муниципальных органов управления образованием и руководителей образовательных организаций: </w:t>
      </w:r>
      <w:r w:rsidRPr="002F70D0">
        <w:rPr>
          <w:rStyle w:val="a4"/>
          <w:color w:val="21242D"/>
          <w:sz w:val="28"/>
          <w:szCs w:val="28"/>
        </w:rPr>
        <w:t>+7 (495) 984-89-19.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Региональный информационно-аналитический центр системы образования (РИАЦ) ведет перерегистрацию участников досрочного периода на основной период. Лицам, зарегистрированным на ЕГЭ в досрочный период ГИА-11, необходимо в срок до 8 апреля предоставить заявления об изменении сроков сдачи ЕГЭ, по форме, размещенной на сайте РИАЦ. Способы предоставления заявлений: предоставление скана заявления на адрес электронной почты </w:t>
      </w:r>
      <w:hyperlink r:id="rId10" w:history="1">
        <w:r w:rsidRPr="002F70D0">
          <w:rPr>
            <w:rStyle w:val="a5"/>
            <w:sz w:val="28"/>
            <w:szCs w:val="28"/>
          </w:rPr>
          <w:t>ege2020@obr55.ru</w:t>
        </w:r>
      </w:hyperlink>
      <w:r w:rsidRPr="002F70D0">
        <w:rPr>
          <w:color w:val="21242D"/>
          <w:sz w:val="28"/>
          <w:szCs w:val="28"/>
        </w:rPr>
        <w:t>; направление оригинала заявления заказным письмом по адресу РИАЦ: 644001, ул. Куйбышева, 69, к. 41; непосредственно в РИАЦ.</w:t>
      </w:r>
    </w:p>
    <w:p w:rsidR="007E4861" w:rsidRPr="002F70D0" w:rsidRDefault="007E4861" w:rsidP="002F70D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Даты проведения всероссийских проверочных работ для учеников 4-7 классов определяются руководителями учебных заведений по согласованию с министерством образования Омской области. Даты проведения ВПР в 8 классах, которые в 2020 году проходят в режиме апробации, перенесены на более поздние сроки. Школы сами будут решать, проводить эти проверочные работы или нет. Школьники смогут принять участие в заключительном этапе всероссийской олимпиады, не выезжая за пределы населенного пункта, где они живут. Проверка работ будет проведена в Москве, после чего школьников ознакомят с ее результатами. Срок окончания олимпиад перенесен с 30 апреля на 30 июня.</w:t>
      </w:r>
    </w:p>
    <w:p w:rsidR="009D7C6D" w:rsidRPr="00A1630A" w:rsidRDefault="007E4861" w:rsidP="00A163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42D"/>
          <w:sz w:val="28"/>
          <w:szCs w:val="28"/>
        </w:rPr>
      </w:pPr>
      <w:r w:rsidRPr="002F70D0">
        <w:rPr>
          <w:color w:val="21242D"/>
          <w:sz w:val="28"/>
          <w:szCs w:val="28"/>
        </w:rPr>
        <w:t>Очный прием аттестационных документов от педагогов в институте развития образования Омской области и еженедельные консультации отменяются до особого распоряжения. Документы принимаются через портал «</w:t>
      </w:r>
      <w:proofErr w:type="spellStart"/>
      <w:r w:rsidRPr="002F70D0">
        <w:rPr>
          <w:color w:val="21242D"/>
          <w:sz w:val="28"/>
          <w:szCs w:val="28"/>
        </w:rPr>
        <w:t>Госуслуги</w:t>
      </w:r>
      <w:proofErr w:type="spellEnd"/>
      <w:r w:rsidRPr="002F70D0">
        <w:rPr>
          <w:color w:val="21242D"/>
          <w:sz w:val="28"/>
          <w:szCs w:val="28"/>
        </w:rPr>
        <w:t xml:space="preserve"> 55». Вопросы по этой теме педагоги могут задать по телефону </w:t>
      </w:r>
      <w:r w:rsidRPr="002F70D0">
        <w:rPr>
          <w:b/>
          <w:color w:val="21242D"/>
          <w:sz w:val="28"/>
          <w:szCs w:val="28"/>
        </w:rPr>
        <w:t>+7 (3812) 23-48-63.</w:t>
      </w:r>
      <w:bookmarkStart w:id="0" w:name="_GoBack"/>
      <w:bookmarkEnd w:id="0"/>
    </w:p>
    <w:sectPr w:rsidR="009D7C6D" w:rsidRPr="00A1630A" w:rsidSect="002F70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61"/>
    <w:rsid w:val="000B2214"/>
    <w:rsid w:val="002F70D0"/>
    <w:rsid w:val="006F2F01"/>
    <w:rsid w:val="007E4861"/>
    <w:rsid w:val="009D7C6D"/>
    <w:rsid w:val="00A1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61"/>
    <w:rPr>
      <w:b/>
      <w:bCs/>
    </w:rPr>
  </w:style>
  <w:style w:type="character" w:styleId="a5">
    <w:name w:val="Hyperlink"/>
    <w:basedOn w:val="a0"/>
    <w:uiPriority w:val="99"/>
    <w:unhideWhenUsed/>
    <w:rsid w:val="007E48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861"/>
    <w:rPr>
      <w:b/>
      <w:bCs/>
    </w:rPr>
  </w:style>
  <w:style w:type="character" w:styleId="a5">
    <w:name w:val="Hyperlink"/>
    <w:basedOn w:val="a0"/>
    <w:uiPriority w:val="99"/>
    <w:unhideWhenUsed/>
    <w:rsid w:val="007E48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55.ru/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55.ru/d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dist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distance" TargetMode="External"/><Relationship Id="rId10" Type="http://schemas.openxmlformats.org/officeDocument/2006/relationships/hyperlink" Target="mailto:ege2020@obr5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skportal.ru/sobitie?id=/oiv/mobr/2020/03/18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А. Крылич</dc:creator>
  <cp:lastModifiedBy>ДНС</cp:lastModifiedBy>
  <cp:revision>4</cp:revision>
  <dcterms:created xsi:type="dcterms:W3CDTF">2020-03-27T18:58:00Z</dcterms:created>
  <dcterms:modified xsi:type="dcterms:W3CDTF">2020-03-27T19:15:00Z</dcterms:modified>
</cp:coreProperties>
</file>