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B46" w:rsidRPr="00254C6B" w:rsidRDefault="000D2F36" w:rsidP="00840F9A">
      <w:pPr>
        <w:shd w:val="clear" w:color="auto" w:fill="FFFFFF"/>
        <w:spacing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1</w:t>
      </w:r>
      <w:r w:rsidR="00266B46" w:rsidRPr="00254C6B">
        <w:rPr>
          <w:rFonts w:ascii="Times New Roman" w:hAnsi="Times New Roman"/>
          <w:b/>
          <w:color w:val="000000"/>
          <w:sz w:val="28"/>
          <w:szCs w:val="28"/>
          <w:lang w:eastAsia="ru-RU"/>
        </w:rPr>
        <w:t xml:space="preserve">Отчет о результатах  </w:t>
      </w:r>
      <w:r w:rsidR="00266B46" w:rsidRPr="00254C6B">
        <w:rPr>
          <w:rFonts w:ascii="Times New Roman" w:hAnsi="Times New Roman"/>
          <w:b/>
          <w:bCs/>
          <w:color w:val="000000"/>
          <w:sz w:val="28"/>
          <w:szCs w:val="28"/>
          <w:lang w:eastAsia="ru-RU"/>
        </w:rPr>
        <w:t xml:space="preserve">самообследования </w:t>
      </w:r>
    </w:p>
    <w:p w:rsidR="00266B46" w:rsidRPr="00254C6B" w:rsidRDefault="00266B46" w:rsidP="00840F9A">
      <w:pPr>
        <w:shd w:val="clear" w:color="auto" w:fill="FFFFFF"/>
        <w:spacing w:after="0" w:line="240" w:lineRule="auto"/>
        <w:jc w:val="center"/>
        <w:rPr>
          <w:rFonts w:ascii="Times New Roman" w:hAnsi="Times New Roman"/>
          <w:b/>
          <w:bCs/>
          <w:color w:val="000000"/>
          <w:sz w:val="28"/>
          <w:szCs w:val="28"/>
          <w:lang w:eastAsia="ru-RU"/>
        </w:rPr>
      </w:pPr>
      <w:r w:rsidRPr="00254C6B">
        <w:rPr>
          <w:rFonts w:ascii="Times New Roman" w:hAnsi="Times New Roman"/>
          <w:b/>
          <w:bCs/>
          <w:color w:val="000000"/>
          <w:sz w:val="28"/>
          <w:szCs w:val="28"/>
          <w:lang w:eastAsia="ru-RU"/>
        </w:rPr>
        <w:t>муниципального общеобразовательного бюджетного учреждения «Валуевская средняя общеобразовательная школа» Тюкалинского муниципального района, Омской области</w:t>
      </w:r>
    </w:p>
    <w:p w:rsidR="00266B46" w:rsidRPr="00254C6B" w:rsidRDefault="002F5E41" w:rsidP="00840F9A">
      <w:pPr>
        <w:shd w:val="clear" w:color="auto" w:fill="FFFFFF"/>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2016-2017 </w:t>
      </w:r>
      <w:r w:rsidR="005D1F59">
        <w:rPr>
          <w:rFonts w:ascii="Times New Roman" w:hAnsi="Times New Roman"/>
          <w:b/>
          <w:bCs/>
          <w:color w:val="000000"/>
          <w:sz w:val="28"/>
          <w:szCs w:val="28"/>
          <w:lang w:eastAsia="ru-RU"/>
        </w:rPr>
        <w:t>уч год</w:t>
      </w:r>
    </w:p>
    <w:p w:rsidR="00266B46" w:rsidRPr="00254C6B" w:rsidRDefault="00266B46" w:rsidP="00840F9A">
      <w:pPr>
        <w:shd w:val="clear" w:color="auto" w:fill="FFFFFF"/>
        <w:spacing w:after="0" w:line="240" w:lineRule="auto"/>
        <w:jc w:val="center"/>
        <w:rPr>
          <w:rFonts w:ascii="Times New Roman" w:hAnsi="Times New Roman"/>
          <w:b/>
          <w:bCs/>
          <w:color w:val="000000"/>
          <w:sz w:val="28"/>
          <w:szCs w:val="28"/>
          <w:lang w:eastAsia="ru-RU"/>
        </w:rPr>
      </w:pPr>
    </w:p>
    <w:p w:rsidR="00266B46" w:rsidRPr="00254C6B" w:rsidRDefault="00266B46" w:rsidP="00840F9A">
      <w:pPr>
        <w:jc w:val="center"/>
        <w:rPr>
          <w:rFonts w:ascii="Times New Roman" w:hAnsi="Times New Roman"/>
          <w:b/>
          <w:sz w:val="28"/>
          <w:szCs w:val="28"/>
        </w:rPr>
      </w:pPr>
      <w:r w:rsidRPr="00254C6B">
        <w:rPr>
          <w:rFonts w:ascii="Times New Roman" w:hAnsi="Times New Roman"/>
          <w:b/>
          <w:sz w:val="28"/>
          <w:szCs w:val="28"/>
        </w:rPr>
        <w:t>1.Общая характеристика учреждения</w:t>
      </w:r>
    </w:p>
    <w:p w:rsidR="00266B46" w:rsidRDefault="00266B46" w:rsidP="00840F9A">
      <w:pPr>
        <w:spacing w:line="360" w:lineRule="auto"/>
        <w:jc w:val="both"/>
        <w:rPr>
          <w:rFonts w:ascii="Times New Roman" w:hAnsi="Times New Roman"/>
          <w:sz w:val="28"/>
          <w:szCs w:val="28"/>
        </w:rPr>
      </w:pPr>
      <w:r w:rsidRPr="00254C6B">
        <w:rPr>
          <w:rFonts w:ascii="Times New Roman" w:hAnsi="Times New Roman"/>
          <w:sz w:val="28"/>
          <w:szCs w:val="28"/>
        </w:rPr>
        <w:t xml:space="preserve">В соответствии с Уставом </w:t>
      </w:r>
    </w:p>
    <w:p w:rsidR="00266B46" w:rsidRPr="00254C6B" w:rsidRDefault="00266B46" w:rsidP="00840F9A">
      <w:pPr>
        <w:spacing w:line="360" w:lineRule="auto"/>
        <w:jc w:val="both"/>
        <w:rPr>
          <w:rFonts w:ascii="Times New Roman" w:hAnsi="Times New Roman"/>
          <w:sz w:val="28"/>
          <w:szCs w:val="28"/>
        </w:rPr>
      </w:pPr>
      <w:r w:rsidRPr="008B6066">
        <w:rPr>
          <w:rFonts w:ascii="Times New Roman" w:hAnsi="Times New Roman"/>
          <w:b/>
          <w:sz w:val="28"/>
          <w:szCs w:val="28"/>
        </w:rPr>
        <w:t>Учредитель школы:</w:t>
      </w:r>
      <w:r w:rsidR="002F5E41">
        <w:rPr>
          <w:rFonts w:ascii="Times New Roman" w:hAnsi="Times New Roman"/>
          <w:sz w:val="28"/>
          <w:szCs w:val="28"/>
        </w:rPr>
        <w:t xml:space="preserve"> К</w:t>
      </w:r>
      <w:r>
        <w:rPr>
          <w:rFonts w:ascii="Times New Roman" w:hAnsi="Times New Roman"/>
          <w:sz w:val="28"/>
          <w:szCs w:val="28"/>
        </w:rPr>
        <w:t>омитет по образованию</w:t>
      </w:r>
      <w:r w:rsidR="002F5E41">
        <w:rPr>
          <w:rFonts w:ascii="Times New Roman" w:hAnsi="Times New Roman"/>
          <w:sz w:val="28"/>
          <w:szCs w:val="28"/>
        </w:rPr>
        <w:t xml:space="preserve"> А</w:t>
      </w:r>
      <w:r w:rsidRPr="00254C6B">
        <w:rPr>
          <w:rFonts w:ascii="Times New Roman" w:hAnsi="Times New Roman"/>
          <w:sz w:val="28"/>
          <w:szCs w:val="28"/>
        </w:rPr>
        <w:t>дминистрации Тю</w:t>
      </w:r>
      <w:r>
        <w:rPr>
          <w:rFonts w:ascii="Times New Roman" w:hAnsi="Times New Roman"/>
          <w:sz w:val="28"/>
          <w:szCs w:val="28"/>
        </w:rPr>
        <w:t>калинского района</w:t>
      </w:r>
      <w:r w:rsidRPr="00254C6B">
        <w:rPr>
          <w:rFonts w:ascii="Times New Roman" w:hAnsi="Times New Roman"/>
          <w:sz w:val="28"/>
          <w:szCs w:val="28"/>
        </w:rPr>
        <w:t>.</w:t>
      </w:r>
    </w:p>
    <w:p w:rsidR="00266B46" w:rsidRPr="00254C6B" w:rsidRDefault="00266B46" w:rsidP="00840F9A">
      <w:pPr>
        <w:spacing w:line="360" w:lineRule="auto"/>
        <w:jc w:val="both"/>
        <w:rPr>
          <w:rFonts w:ascii="Times New Roman" w:hAnsi="Times New Roman"/>
          <w:sz w:val="28"/>
          <w:szCs w:val="28"/>
        </w:rPr>
      </w:pPr>
      <w:r w:rsidRPr="008B6066">
        <w:rPr>
          <w:rFonts w:ascii="Times New Roman" w:hAnsi="Times New Roman"/>
          <w:b/>
          <w:sz w:val="28"/>
          <w:szCs w:val="28"/>
        </w:rPr>
        <w:t>Юридический адрес</w:t>
      </w:r>
      <w:r w:rsidRPr="00254C6B">
        <w:rPr>
          <w:rFonts w:ascii="Times New Roman" w:hAnsi="Times New Roman"/>
          <w:sz w:val="28"/>
          <w:szCs w:val="28"/>
        </w:rPr>
        <w:t>: 646301, с</w:t>
      </w:r>
      <w:proofErr w:type="gramStart"/>
      <w:r w:rsidRPr="00254C6B">
        <w:rPr>
          <w:rFonts w:ascii="Times New Roman" w:hAnsi="Times New Roman"/>
          <w:sz w:val="28"/>
          <w:szCs w:val="28"/>
        </w:rPr>
        <w:t>.В</w:t>
      </w:r>
      <w:proofErr w:type="gramEnd"/>
      <w:r w:rsidRPr="00254C6B">
        <w:rPr>
          <w:rFonts w:ascii="Times New Roman" w:hAnsi="Times New Roman"/>
          <w:sz w:val="28"/>
          <w:szCs w:val="28"/>
        </w:rPr>
        <w:t>алуевка  Тюкалинского района Омской области ул.Берёзовая 3А</w:t>
      </w:r>
    </w:p>
    <w:p w:rsidR="00266B46" w:rsidRDefault="00266B46" w:rsidP="00840F9A">
      <w:pPr>
        <w:spacing w:line="360" w:lineRule="auto"/>
        <w:jc w:val="both"/>
        <w:rPr>
          <w:rFonts w:ascii="Times New Roman" w:hAnsi="Times New Roman"/>
          <w:sz w:val="28"/>
          <w:szCs w:val="28"/>
        </w:rPr>
      </w:pPr>
      <w:r w:rsidRPr="008B6066">
        <w:rPr>
          <w:rFonts w:ascii="Times New Roman" w:hAnsi="Times New Roman"/>
          <w:b/>
          <w:sz w:val="28"/>
          <w:szCs w:val="28"/>
        </w:rPr>
        <w:t>Фактический адрес</w:t>
      </w:r>
      <w:r w:rsidRPr="00254C6B">
        <w:rPr>
          <w:rFonts w:ascii="Times New Roman" w:hAnsi="Times New Roman"/>
          <w:sz w:val="28"/>
          <w:szCs w:val="28"/>
        </w:rPr>
        <w:t>: 646301, с</w:t>
      </w:r>
      <w:proofErr w:type="gramStart"/>
      <w:r w:rsidRPr="00254C6B">
        <w:rPr>
          <w:rFonts w:ascii="Times New Roman" w:hAnsi="Times New Roman"/>
          <w:sz w:val="28"/>
          <w:szCs w:val="28"/>
        </w:rPr>
        <w:t>.В</w:t>
      </w:r>
      <w:proofErr w:type="gramEnd"/>
      <w:r w:rsidRPr="00254C6B">
        <w:rPr>
          <w:rFonts w:ascii="Times New Roman" w:hAnsi="Times New Roman"/>
          <w:sz w:val="28"/>
          <w:szCs w:val="28"/>
        </w:rPr>
        <w:t>алуевка  Тюкалинского района Омской области ул.Берёзовая 3А – здание школы</w:t>
      </w:r>
    </w:p>
    <w:p w:rsidR="00266B46" w:rsidRPr="004C28A9" w:rsidRDefault="00266B46" w:rsidP="00840F9A">
      <w:pPr>
        <w:shd w:val="clear" w:color="auto" w:fill="FFFFFF"/>
        <w:spacing w:before="100" w:beforeAutospacing="1" w:after="120" w:line="225" w:lineRule="atLeast"/>
        <w:rPr>
          <w:rFonts w:ascii="Times New Roman" w:hAnsi="Times New Roman"/>
          <w:color w:val="C00000"/>
          <w:sz w:val="28"/>
          <w:szCs w:val="28"/>
          <w:lang w:eastAsia="ru-RU"/>
        </w:rPr>
      </w:pPr>
      <w:r w:rsidRPr="00254C6B">
        <w:rPr>
          <w:rFonts w:ascii="Times New Roman" w:hAnsi="Times New Roman"/>
          <w:b/>
          <w:bCs/>
          <w:color w:val="000000"/>
          <w:sz w:val="28"/>
          <w:szCs w:val="28"/>
          <w:lang w:eastAsia="ru-RU"/>
        </w:rPr>
        <w:t>ОГРН</w:t>
      </w:r>
      <w:r w:rsidRPr="00254C6B">
        <w:rPr>
          <w:rFonts w:ascii="Times New Roman" w:hAnsi="Times New Roman"/>
          <w:color w:val="000000"/>
          <w:sz w:val="28"/>
          <w:szCs w:val="28"/>
          <w:lang w:eastAsia="ru-RU"/>
        </w:rPr>
        <w:t xml:space="preserve">: </w:t>
      </w:r>
      <w:r w:rsidRPr="00BF396B">
        <w:rPr>
          <w:rFonts w:ascii="Times New Roman" w:hAnsi="Times New Roman"/>
          <w:color w:val="000000"/>
          <w:sz w:val="28"/>
          <w:szCs w:val="28"/>
          <w:lang w:eastAsia="ru-RU"/>
        </w:rPr>
        <w:t>1</w:t>
      </w:r>
      <w:r w:rsidRPr="004C28A9">
        <w:rPr>
          <w:rFonts w:ascii="Times New Roman" w:hAnsi="Times New Roman"/>
          <w:color w:val="000000"/>
          <w:sz w:val="28"/>
          <w:szCs w:val="28"/>
          <w:lang w:eastAsia="ru-RU"/>
        </w:rPr>
        <w:t>025502077160</w:t>
      </w:r>
    </w:p>
    <w:p w:rsidR="00266B46" w:rsidRPr="004C28A9" w:rsidRDefault="00266B46" w:rsidP="00840F9A">
      <w:pPr>
        <w:shd w:val="clear" w:color="auto" w:fill="FFFFFF"/>
        <w:spacing w:before="100" w:beforeAutospacing="1" w:after="120" w:line="225" w:lineRule="atLeast"/>
        <w:rPr>
          <w:rFonts w:ascii="Times New Roman" w:hAnsi="Times New Roman"/>
          <w:sz w:val="28"/>
          <w:szCs w:val="28"/>
          <w:lang w:eastAsia="ru-RU"/>
        </w:rPr>
      </w:pPr>
      <w:r w:rsidRPr="00254C6B">
        <w:rPr>
          <w:rFonts w:ascii="Times New Roman" w:hAnsi="Times New Roman"/>
          <w:b/>
          <w:bCs/>
          <w:sz w:val="28"/>
          <w:szCs w:val="28"/>
          <w:lang w:eastAsia="ru-RU"/>
        </w:rPr>
        <w:t>ИНН</w:t>
      </w:r>
      <w:r w:rsidRPr="00254C6B">
        <w:rPr>
          <w:rFonts w:ascii="Times New Roman" w:hAnsi="Times New Roman"/>
          <w:sz w:val="28"/>
          <w:szCs w:val="28"/>
          <w:lang w:eastAsia="ru-RU"/>
        </w:rPr>
        <w:t>:</w:t>
      </w:r>
      <w:r w:rsidRPr="004C28A9">
        <w:rPr>
          <w:rFonts w:ascii="Times New Roman" w:hAnsi="Times New Roman"/>
          <w:sz w:val="28"/>
          <w:szCs w:val="28"/>
          <w:lang w:eastAsia="ru-RU"/>
        </w:rPr>
        <w:t>5537007850</w:t>
      </w:r>
    </w:p>
    <w:p w:rsidR="00266B46" w:rsidRPr="00254C6B" w:rsidRDefault="00266B46" w:rsidP="00840F9A">
      <w:pPr>
        <w:spacing w:line="360" w:lineRule="auto"/>
        <w:jc w:val="both"/>
        <w:rPr>
          <w:rFonts w:ascii="Times New Roman" w:hAnsi="Times New Roman"/>
          <w:sz w:val="28"/>
          <w:szCs w:val="28"/>
        </w:rPr>
      </w:pPr>
      <w:r w:rsidRPr="00254C6B">
        <w:rPr>
          <w:rFonts w:ascii="Times New Roman" w:hAnsi="Times New Roman"/>
          <w:sz w:val="28"/>
          <w:szCs w:val="28"/>
        </w:rPr>
        <w:t>Телефоны:  8 (38176) 33-1-86</w:t>
      </w:r>
    </w:p>
    <w:p w:rsidR="00266B46" w:rsidRPr="00254C6B" w:rsidRDefault="00266B46" w:rsidP="00840F9A">
      <w:pPr>
        <w:spacing w:line="360" w:lineRule="auto"/>
        <w:jc w:val="both"/>
        <w:rPr>
          <w:rFonts w:ascii="Times New Roman" w:hAnsi="Times New Roman"/>
          <w:sz w:val="28"/>
          <w:szCs w:val="28"/>
        </w:rPr>
      </w:pPr>
      <w:r w:rsidRPr="008B6066">
        <w:rPr>
          <w:rFonts w:ascii="Times New Roman" w:hAnsi="Times New Roman"/>
          <w:b/>
          <w:sz w:val="28"/>
          <w:szCs w:val="28"/>
          <w:lang w:val="en-US"/>
        </w:rPr>
        <w:t>E</w:t>
      </w:r>
      <w:r w:rsidRPr="008B6066">
        <w:rPr>
          <w:rFonts w:ascii="Times New Roman" w:hAnsi="Times New Roman"/>
          <w:b/>
          <w:sz w:val="28"/>
          <w:szCs w:val="28"/>
        </w:rPr>
        <w:t>-</w:t>
      </w:r>
      <w:r w:rsidRPr="008B6066">
        <w:rPr>
          <w:rFonts w:ascii="Times New Roman" w:hAnsi="Times New Roman"/>
          <w:b/>
          <w:sz w:val="28"/>
          <w:szCs w:val="28"/>
          <w:lang w:val="en-US"/>
        </w:rPr>
        <w:t>mail</w:t>
      </w:r>
      <w:r w:rsidRPr="00254C6B">
        <w:rPr>
          <w:rFonts w:ascii="Times New Roman" w:hAnsi="Times New Roman"/>
          <w:sz w:val="28"/>
          <w:szCs w:val="28"/>
        </w:rPr>
        <w:t xml:space="preserve">: </w:t>
      </w:r>
      <w:r w:rsidRPr="00254C6B">
        <w:rPr>
          <w:rFonts w:ascii="Times New Roman" w:hAnsi="Times New Roman"/>
          <w:sz w:val="28"/>
          <w:szCs w:val="28"/>
          <w:lang w:val="en-US"/>
        </w:rPr>
        <w:t>kpetrow</w:t>
      </w:r>
      <w:r w:rsidRPr="00254C6B">
        <w:rPr>
          <w:rFonts w:ascii="Times New Roman" w:hAnsi="Times New Roman"/>
          <w:sz w:val="28"/>
          <w:szCs w:val="28"/>
        </w:rPr>
        <w:t>@</w:t>
      </w:r>
      <w:r w:rsidRPr="00254C6B">
        <w:rPr>
          <w:rFonts w:ascii="Times New Roman" w:hAnsi="Times New Roman"/>
          <w:sz w:val="28"/>
          <w:szCs w:val="28"/>
          <w:lang w:val="en-US"/>
        </w:rPr>
        <w:t>gmail</w:t>
      </w:r>
      <w:r w:rsidRPr="00254C6B">
        <w:rPr>
          <w:rFonts w:ascii="Times New Roman" w:hAnsi="Times New Roman"/>
          <w:sz w:val="28"/>
          <w:szCs w:val="28"/>
        </w:rPr>
        <w:t>.</w:t>
      </w:r>
      <w:r w:rsidRPr="00254C6B">
        <w:rPr>
          <w:rFonts w:ascii="Times New Roman" w:hAnsi="Times New Roman"/>
          <w:sz w:val="28"/>
          <w:szCs w:val="28"/>
          <w:lang w:val="en-US"/>
        </w:rPr>
        <w:t>com</w:t>
      </w:r>
    </w:p>
    <w:p w:rsidR="00266B46" w:rsidRPr="00254C6B" w:rsidRDefault="00266B46" w:rsidP="00840F9A">
      <w:pPr>
        <w:spacing w:line="360" w:lineRule="auto"/>
        <w:jc w:val="both"/>
        <w:rPr>
          <w:rFonts w:ascii="Times New Roman" w:hAnsi="Times New Roman"/>
          <w:sz w:val="28"/>
          <w:szCs w:val="28"/>
        </w:rPr>
      </w:pPr>
      <w:r w:rsidRPr="008B6066">
        <w:rPr>
          <w:rFonts w:ascii="Times New Roman" w:hAnsi="Times New Roman"/>
          <w:b/>
          <w:sz w:val="28"/>
          <w:szCs w:val="28"/>
        </w:rPr>
        <w:t>Сайт</w:t>
      </w:r>
      <w:r w:rsidRPr="00254C6B">
        <w:rPr>
          <w:rFonts w:ascii="Times New Roman" w:hAnsi="Times New Roman"/>
          <w:sz w:val="28"/>
          <w:szCs w:val="28"/>
        </w:rPr>
        <w:t xml:space="preserve">: </w:t>
      </w:r>
      <w:hyperlink r:id="rId5" w:history="1">
        <w:r w:rsidRPr="00254C6B">
          <w:rPr>
            <w:rStyle w:val="a4"/>
            <w:rFonts w:ascii="Times New Roman" w:hAnsi="Times New Roman"/>
            <w:color w:val="auto"/>
            <w:sz w:val="28"/>
            <w:szCs w:val="28"/>
            <w:u w:val="none"/>
            <w:lang w:val="en-US"/>
          </w:rPr>
          <w:t>www</w:t>
        </w:r>
        <w:r w:rsidRPr="00254C6B">
          <w:rPr>
            <w:rStyle w:val="a4"/>
            <w:rFonts w:ascii="Times New Roman" w:hAnsi="Times New Roman"/>
            <w:color w:val="auto"/>
            <w:sz w:val="28"/>
            <w:szCs w:val="28"/>
            <w:u w:val="none"/>
          </w:rPr>
          <w:t>.</w:t>
        </w:r>
        <w:r w:rsidRPr="00254C6B">
          <w:rPr>
            <w:rStyle w:val="a4"/>
            <w:rFonts w:ascii="Times New Roman" w:hAnsi="Times New Roman"/>
            <w:color w:val="auto"/>
            <w:sz w:val="28"/>
            <w:szCs w:val="28"/>
            <w:u w:val="none"/>
            <w:lang w:val="en-US"/>
          </w:rPr>
          <w:t>valuev</w:t>
        </w:r>
        <w:r w:rsidRPr="00254C6B">
          <w:rPr>
            <w:rStyle w:val="a4"/>
            <w:rFonts w:ascii="Times New Roman" w:hAnsi="Times New Roman"/>
            <w:color w:val="auto"/>
            <w:sz w:val="28"/>
            <w:szCs w:val="28"/>
            <w:u w:val="none"/>
          </w:rPr>
          <w:t>.</w:t>
        </w:r>
        <w:r w:rsidRPr="00254C6B">
          <w:rPr>
            <w:rStyle w:val="a4"/>
            <w:rFonts w:ascii="Times New Roman" w:hAnsi="Times New Roman"/>
            <w:color w:val="auto"/>
            <w:sz w:val="28"/>
            <w:szCs w:val="28"/>
            <w:u w:val="none"/>
            <w:lang w:val="en-US"/>
          </w:rPr>
          <w:t>tukalinsk</w:t>
        </w:r>
        <w:r w:rsidRPr="00254C6B">
          <w:rPr>
            <w:rStyle w:val="a4"/>
            <w:rFonts w:ascii="Times New Roman" w:hAnsi="Times New Roman"/>
            <w:color w:val="auto"/>
            <w:sz w:val="28"/>
            <w:szCs w:val="28"/>
            <w:u w:val="none"/>
          </w:rPr>
          <w:t>.</w:t>
        </w:r>
        <w:r w:rsidRPr="00254C6B">
          <w:rPr>
            <w:rStyle w:val="a4"/>
            <w:rFonts w:ascii="Times New Roman" w:hAnsi="Times New Roman"/>
            <w:color w:val="auto"/>
            <w:sz w:val="28"/>
            <w:szCs w:val="28"/>
            <w:u w:val="none"/>
            <w:lang w:val="en-US"/>
          </w:rPr>
          <w:t>omskedu</w:t>
        </w:r>
        <w:r w:rsidRPr="00254C6B">
          <w:rPr>
            <w:rStyle w:val="a4"/>
            <w:rFonts w:ascii="Times New Roman" w:hAnsi="Times New Roman"/>
            <w:color w:val="auto"/>
            <w:sz w:val="28"/>
            <w:szCs w:val="28"/>
            <w:u w:val="none"/>
          </w:rPr>
          <w:t>.</w:t>
        </w:r>
        <w:r w:rsidRPr="00254C6B">
          <w:rPr>
            <w:rStyle w:val="a4"/>
            <w:rFonts w:ascii="Times New Roman" w:hAnsi="Times New Roman"/>
            <w:color w:val="auto"/>
            <w:sz w:val="28"/>
            <w:szCs w:val="28"/>
            <w:u w:val="none"/>
            <w:lang w:val="en-US"/>
          </w:rPr>
          <w:t>ru</w:t>
        </w:r>
      </w:hyperlink>
    </w:p>
    <w:p w:rsidR="00266B46" w:rsidRDefault="00266B46" w:rsidP="00840F9A">
      <w:pPr>
        <w:shd w:val="clear" w:color="auto" w:fill="FFFFFF"/>
        <w:spacing w:after="0" w:line="240" w:lineRule="auto"/>
        <w:rPr>
          <w:rFonts w:ascii="Times New Roman" w:hAnsi="Times New Roman"/>
          <w:color w:val="000000"/>
          <w:sz w:val="28"/>
          <w:szCs w:val="28"/>
          <w:lang w:eastAsia="ru-RU"/>
        </w:rPr>
      </w:pPr>
      <w:r w:rsidRPr="00254C6B">
        <w:rPr>
          <w:rFonts w:ascii="Times New Roman" w:hAnsi="Times New Roman"/>
          <w:b/>
          <w:bCs/>
          <w:color w:val="000000"/>
          <w:sz w:val="28"/>
          <w:szCs w:val="28"/>
          <w:lang w:eastAsia="ru-RU"/>
        </w:rPr>
        <w:t>Ф.И.О. директора, телефон</w:t>
      </w:r>
      <w:r w:rsidRPr="00254C6B">
        <w:rPr>
          <w:rFonts w:ascii="Times New Roman" w:hAnsi="Times New Roman"/>
          <w:color w:val="000000"/>
          <w:sz w:val="28"/>
          <w:szCs w:val="28"/>
          <w:lang w:eastAsia="ru-RU"/>
        </w:rPr>
        <w:t xml:space="preserve">: Штреккер Анастасия Ризвановна </w:t>
      </w:r>
    </w:p>
    <w:p w:rsidR="00266B46" w:rsidRDefault="00266B46" w:rsidP="00840F9A">
      <w:pPr>
        <w:shd w:val="clear" w:color="auto" w:fill="FFFFFF"/>
        <w:spacing w:after="0" w:line="240" w:lineRule="auto"/>
        <w:rPr>
          <w:rFonts w:ascii="Times New Roman" w:hAnsi="Times New Roman"/>
          <w:color w:val="000000"/>
          <w:sz w:val="28"/>
          <w:szCs w:val="28"/>
          <w:lang w:eastAsia="ru-RU"/>
        </w:rPr>
      </w:pPr>
      <w:r w:rsidRPr="00254C6B">
        <w:rPr>
          <w:rFonts w:ascii="Times New Roman" w:hAnsi="Times New Roman"/>
          <w:color w:val="000000"/>
          <w:sz w:val="28"/>
          <w:szCs w:val="28"/>
          <w:lang w:eastAsia="ru-RU"/>
        </w:rPr>
        <w:t>раб: 83817633186,моб: 89236772829</w:t>
      </w:r>
    </w:p>
    <w:p w:rsidR="00266B46" w:rsidRPr="00254C6B" w:rsidRDefault="00266B46" w:rsidP="00840F9A">
      <w:pPr>
        <w:shd w:val="clear" w:color="auto" w:fill="FFFFFF"/>
        <w:spacing w:after="0" w:line="240" w:lineRule="auto"/>
        <w:rPr>
          <w:rFonts w:ascii="Times New Roman" w:hAnsi="Times New Roman"/>
          <w:color w:val="000000"/>
          <w:sz w:val="28"/>
          <w:szCs w:val="28"/>
          <w:lang w:eastAsia="ru-RU"/>
        </w:rPr>
      </w:pPr>
    </w:p>
    <w:p w:rsidR="00266B46" w:rsidRDefault="00266B46" w:rsidP="00BF396B">
      <w:pPr>
        <w:shd w:val="clear" w:color="auto" w:fill="FFFFFF"/>
        <w:spacing w:after="0" w:line="240" w:lineRule="auto"/>
        <w:ind w:firstLine="708"/>
        <w:rPr>
          <w:rFonts w:ascii="Times New Roman" w:hAnsi="Times New Roman"/>
          <w:sz w:val="28"/>
          <w:szCs w:val="28"/>
          <w:lang w:eastAsia="ru-RU"/>
        </w:rPr>
      </w:pPr>
      <w:r w:rsidRPr="008B6066">
        <w:rPr>
          <w:rFonts w:ascii="Times New Roman" w:hAnsi="Times New Roman"/>
          <w:b/>
          <w:bCs/>
          <w:color w:val="000000"/>
          <w:sz w:val="28"/>
          <w:szCs w:val="28"/>
          <w:lang w:eastAsia="ru-RU"/>
        </w:rPr>
        <w:t>Сведения о действующем свидетельстве</w:t>
      </w:r>
      <w:r>
        <w:rPr>
          <w:rFonts w:ascii="Times New Roman" w:hAnsi="Times New Roman"/>
          <w:b/>
          <w:bCs/>
          <w:color w:val="000000"/>
          <w:sz w:val="28"/>
          <w:szCs w:val="28"/>
          <w:lang w:eastAsia="ru-RU"/>
        </w:rPr>
        <w:t>,</w:t>
      </w:r>
      <w:r w:rsidRPr="008B6066">
        <w:rPr>
          <w:rFonts w:ascii="Times New Roman" w:hAnsi="Times New Roman"/>
          <w:b/>
          <w:bCs/>
          <w:color w:val="000000"/>
          <w:sz w:val="28"/>
          <w:szCs w:val="28"/>
          <w:lang w:eastAsia="ru-RU"/>
        </w:rPr>
        <w:t xml:space="preserve"> о государственной аккредитации:</w:t>
      </w:r>
      <w:r w:rsidRPr="008B6066">
        <w:rPr>
          <w:rFonts w:ascii="Times New Roman" w:hAnsi="Times New Roman"/>
          <w:color w:val="000000"/>
          <w:sz w:val="28"/>
          <w:szCs w:val="28"/>
          <w:lang w:eastAsia="ru-RU"/>
        </w:rPr>
        <w:t> </w:t>
      </w:r>
      <w:r w:rsidRPr="00FB298A">
        <w:rPr>
          <w:rFonts w:ascii="Times New Roman" w:hAnsi="Times New Roman"/>
          <w:sz w:val="28"/>
          <w:szCs w:val="28"/>
          <w:lang w:eastAsia="ru-RU"/>
        </w:rPr>
        <w:t>серия55АА№001035</w:t>
      </w:r>
    </w:p>
    <w:p w:rsidR="00FB298A" w:rsidRPr="00BF396B" w:rsidRDefault="00FB298A" w:rsidP="00BF396B">
      <w:pPr>
        <w:shd w:val="clear" w:color="auto" w:fill="FFFFFF"/>
        <w:spacing w:after="0" w:line="240" w:lineRule="auto"/>
        <w:ind w:firstLine="708"/>
        <w:rPr>
          <w:rFonts w:ascii="Times New Roman" w:hAnsi="Times New Roman"/>
          <w:color w:val="993300"/>
          <w:sz w:val="28"/>
          <w:szCs w:val="28"/>
        </w:rPr>
      </w:pPr>
    </w:p>
    <w:p w:rsidR="00266B46" w:rsidRPr="00254C6B" w:rsidRDefault="00266B46" w:rsidP="00840F9A">
      <w:pPr>
        <w:spacing w:line="360" w:lineRule="auto"/>
        <w:jc w:val="both"/>
        <w:rPr>
          <w:rFonts w:ascii="Times New Roman" w:hAnsi="Times New Roman"/>
          <w:sz w:val="28"/>
          <w:szCs w:val="28"/>
        </w:rPr>
      </w:pPr>
      <w:r>
        <w:rPr>
          <w:rFonts w:ascii="Times New Roman" w:hAnsi="Times New Roman"/>
          <w:sz w:val="28"/>
          <w:szCs w:val="28"/>
        </w:rPr>
        <w:t>У</w:t>
      </w:r>
      <w:r w:rsidRPr="00254C6B">
        <w:rPr>
          <w:rFonts w:ascii="Times New Roman" w:hAnsi="Times New Roman"/>
          <w:sz w:val="28"/>
          <w:szCs w:val="28"/>
        </w:rPr>
        <w:t>чреждение ра</w:t>
      </w:r>
      <w:r>
        <w:rPr>
          <w:rFonts w:ascii="Times New Roman" w:hAnsi="Times New Roman"/>
          <w:sz w:val="28"/>
          <w:szCs w:val="28"/>
        </w:rPr>
        <w:t>ботает в одну смену с 9.00 до 15.20</w:t>
      </w:r>
      <w:r w:rsidRPr="00254C6B">
        <w:rPr>
          <w:rFonts w:ascii="Times New Roman" w:hAnsi="Times New Roman"/>
          <w:sz w:val="28"/>
          <w:szCs w:val="28"/>
        </w:rPr>
        <w:t xml:space="preserve"> часов 5 дней в неделю, дошкольная группа работает с 9.00 до 18.00.</w:t>
      </w:r>
    </w:p>
    <w:p w:rsidR="00266B46" w:rsidRDefault="00266B46" w:rsidP="00840F9A">
      <w:pPr>
        <w:spacing w:line="360" w:lineRule="auto"/>
        <w:jc w:val="both"/>
        <w:rPr>
          <w:rFonts w:ascii="Times New Roman" w:hAnsi="Times New Roman"/>
          <w:sz w:val="28"/>
          <w:szCs w:val="28"/>
        </w:rPr>
      </w:pPr>
      <w:r w:rsidRPr="00254C6B">
        <w:rPr>
          <w:rFonts w:ascii="Times New Roman" w:hAnsi="Times New Roman"/>
          <w:sz w:val="28"/>
          <w:szCs w:val="28"/>
        </w:rPr>
        <w:t xml:space="preserve">Школьные и классные мероприятия, занятия кружков и секций включены в общешкольное расписание. Во второй половине дня учащимся и педагогам предоставлена возможность работать до 19.00. </w:t>
      </w:r>
    </w:p>
    <w:p w:rsidR="00266B46" w:rsidRPr="00C41577" w:rsidRDefault="00266B46" w:rsidP="00840F9A">
      <w:pPr>
        <w:spacing w:line="360" w:lineRule="auto"/>
        <w:jc w:val="both"/>
        <w:rPr>
          <w:rFonts w:ascii="Times New Roman" w:hAnsi="Times New Roman"/>
          <w:sz w:val="28"/>
          <w:szCs w:val="28"/>
        </w:rPr>
      </w:pPr>
      <w:r w:rsidRPr="00254C6B">
        <w:rPr>
          <w:rFonts w:ascii="Times New Roman" w:hAnsi="Times New Roman"/>
          <w:sz w:val="28"/>
          <w:szCs w:val="28"/>
        </w:rPr>
        <w:t>Формы обр</w:t>
      </w:r>
      <w:r w:rsidR="00617367">
        <w:rPr>
          <w:rFonts w:ascii="Times New Roman" w:hAnsi="Times New Roman"/>
          <w:sz w:val="28"/>
          <w:szCs w:val="28"/>
        </w:rPr>
        <w:t>азования, предоставляемые в 2015-2016</w:t>
      </w:r>
      <w:r w:rsidRPr="00254C6B">
        <w:rPr>
          <w:rFonts w:ascii="Times New Roman" w:hAnsi="Times New Roman"/>
          <w:sz w:val="28"/>
          <w:szCs w:val="28"/>
        </w:rPr>
        <w:t xml:space="preserve"> учебном году учреждением:дошкольное образование, начальное</w:t>
      </w:r>
      <w:r>
        <w:rPr>
          <w:rFonts w:ascii="Times New Roman" w:hAnsi="Times New Roman"/>
          <w:sz w:val="28"/>
          <w:szCs w:val="28"/>
        </w:rPr>
        <w:t xml:space="preserve"> общее, </w:t>
      </w:r>
      <w:r w:rsidRPr="00C41577">
        <w:rPr>
          <w:rFonts w:ascii="Times New Roman" w:hAnsi="Times New Roman"/>
          <w:sz w:val="28"/>
          <w:szCs w:val="28"/>
        </w:rPr>
        <w:t>основное общее образование, среднее полное общее</w:t>
      </w:r>
      <w:r>
        <w:rPr>
          <w:rFonts w:ascii="Times New Roman" w:hAnsi="Times New Roman"/>
          <w:sz w:val="28"/>
          <w:szCs w:val="28"/>
        </w:rPr>
        <w:t>.</w:t>
      </w:r>
    </w:p>
    <w:p w:rsidR="00266B46" w:rsidRDefault="00266B46" w:rsidP="00840F9A">
      <w:pPr>
        <w:spacing w:line="360" w:lineRule="auto"/>
        <w:jc w:val="both"/>
        <w:rPr>
          <w:rFonts w:ascii="Times New Roman" w:hAnsi="Times New Roman"/>
          <w:sz w:val="28"/>
          <w:szCs w:val="28"/>
        </w:rPr>
      </w:pPr>
      <w:r w:rsidRPr="00254C6B">
        <w:rPr>
          <w:rFonts w:ascii="Times New Roman" w:hAnsi="Times New Roman"/>
          <w:sz w:val="28"/>
          <w:szCs w:val="28"/>
        </w:rPr>
        <w:lastRenderedPageBreak/>
        <w:t>МО</w:t>
      </w:r>
      <w:r>
        <w:rPr>
          <w:rFonts w:ascii="Times New Roman" w:hAnsi="Times New Roman"/>
          <w:sz w:val="28"/>
          <w:szCs w:val="28"/>
        </w:rPr>
        <w:t>К</w:t>
      </w:r>
      <w:r w:rsidRPr="00254C6B">
        <w:rPr>
          <w:rFonts w:ascii="Times New Roman" w:hAnsi="Times New Roman"/>
          <w:sz w:val="28"/>
          <w:szCs w:val="28"/>
        </w:rPr>
        <w:t>У «Валуевская средняя общеобразовательная школа» Тюкалинского района Омс</w:t>
      </w:r>
      <w:r>
        <w:rPr>
          <w:rFonts w:ascii="Times New Roman" w:hAnsi="Times New Roman"/>
          <w:sz w:val="28"/>
          <w:szCs w:val="28"/>
        </w:rPr>
        <w:t>кой области переименована  в МОБ</w:t>
      </w:r>
      <w:r w:rsidRPr="00254C6B">
        <w:rPr>
          <w:rFonts w:ascii="Times New Roman" w:hAnsi="Times New Roman"/>
          <w:sz w:val="28"/>
          <w:szCs w:val="28"/>
        </w:rPr>
        <w:t>У «Валуевская средняя общеобразовательная школа» Тюкали</w:t>
      </w:r>
      <w:r>
        <w:rPr>
          <w:rFonts w:ascii="Times New Roman" w:hAnsi="Times New Roman"/>
          <w:sz w:val="28"/>
          <w:szCs w:val="28"/>
        </w:rPr>
        <w:t xml:space="preserve">нского  района Омской области с  января </w:t>
      </w:r>
      <w:r w:rsidRPr="00254C6B">
        <w:rPr>
          <w:rFonts w:ascii="Times New Roman" w:hAnsi="Times New Roman"/>
          <w:sz w:val="28"/>
          <w:szCs w:val="28"/>
        </w:rPr>
        <w:t>20</w:t>
      </w:r>
      <w:r>
        <w:rPr>
          <w:rFonts w:ascii="Times New Roman" w:hAnsi="Times New Roman"/>
          <w:sz w:val="28"/>
          <w:szCs w:val="28"/>
        </w:rPr>
        <w:t>14 года</w:t>
      </w:r>
    </w:p>
    <w:p w:rsidR="00266B46" w:rsidRPr="00254C6B" w:rsidRDefault="00266B46" w:rsidP="00840F9A">
      <w:pPr>
        <w:spacing w:line="360" w:lineRule="auto"/>
        <w:jc w:val="both"/>
        <w:rPr>
          <w:rFonts w:ascii="Times New Roman" w:hAnsi="Times New Roman"/>
          <w:sz w:val="28"/>
          <w:szCs w:val="28"/>
        </w:rPr>
      </w:pPr>
      <w:r w:rsidRPr="00254C6B">
        <w:rPr>
          <w:rFonts w:ascii="Times New Roman" w:hAnsi="Times New Roman"/>
          <w:sz w:val="28"/>
          <w:szCs w:val="28"/>
        </w:rPr>
        <w:t>Дошколь</w:t>
      </w:r>
      <w:r>
        <w:rPr>
          <w:rFonts w:ascii="Times New Roman" w:hAnsi="Times New Roman"/>
          <w:sz w:val="28"/>
          <w:szCs w:val="28"/>
        </w:rPr>
        <w:t xml:space="preserve">ная группа  работает  с 1 октября </w:t>
      </w:r>
      <w:r w:rsidRPr="00254C6B">
        <w:rPr>
          <w:rFonts w:ascii="Times New Roman" w:hAnsi="Times New Roman"/>
          <w:sz w:val="28"/>
          <w:szCs w:val="28"/>
        </w:rPr>
        <w:t xml:space="preserve"> 2010 года.</w:t>
      </w:r>
    </w:p>
    <w:p w:rsidR="00266B46" w:rsidRPr="00254C6B" w:rsidRDefault="00266B46" w:rsidP="00840F9A">
      <w:pPr>
        <w:spacing w:line="360" w:lineRule="auto"/>
        <w:jc w:val="both"/>
        <w:rPr>
          <w:rFonts w:ascii="Times New Roman" w:hAnsi="Times New Roman"/>
          <w:sz w:val="28"/>
          <w:szCs w:val="28"/>
        </w:rPr>
      </w:pPr>
      <w:r w:rsidRPr="00254C6B">
        <w:rPr>
          <w:rFonts w:ascii="Times New Roman" w:hAnsi="Times New Roman"/>
          <w:sz w:val="28"/>
          <w:szCs w:val="28"/>
        </w:rPr>
        <w:t>Здание школы – типовое, двухэтажное, рассчитано на 250 мест</w:t>
      </w:r>
    </w:p>
    <w:p w:rsidR="00266B46" w:rsidRPr="00254C6B" w:rsidRDefault="00266B46" w:rsidP="00840F9A">
      <w:pPr>
        <w:spacing w:line="360" w:lineRule="auto"/>
        <w:jc w:val="both"/>
        <w:rPr>
          <w:rFonts w:ascii="Times New Roman" w:hAnsi="Times New Roman"/>
          <w:sz w:val="28"/>
          <w:szCs w:val="28"/>
        </w:rPr>
      </w:pPr>
      <w:r w:rsidRPr="00254C6B">
        <w:rPr>
          <w:rFonts w:ascii="Times New Roman" w:hAnsi="Times New Roman"/>
          <w:sz w:val="28"/>
          <w:szCs w:val="28"/>
        </w:rPr>
        <w:t>С 2009 учебного года в школу осуществляется  подвоз обучающихся из д</w:t>
      </w:r>
      <w:proofErr w:type="gramStart"/>
      <w:r w:rsidRPr="00254C6B">
        <w:rPr>
          <w:rFonts w:ascii="Times New Roman" w:hAnsi="Times New Roman"/>
          <w:sz w:val="28"/>
          <w:szCs w:val="28"/>
        </w:rPr>
        <w:t>.Л</w:t>
      </w:r>
      <w:proofErr w:type="gramEnd"/>
      <w:r w:rsidRPr="00254C6B">
        <w:rPr>
          <w:rFonts w:ascii="Times New Roman" w:hAnsi="Times New Roman"/>
          <w:sz w:val="28"/>
          <w:szCs w:val="28"/>
        </w:rPr>
        <w:t>и</w:t>
      </w:r>
      <w:r>
        <w:rPr>
          <w:rFonts w:ascii="Times New Roman" w:hAnsi="Times New Roman"/>
          <w:sz w:val="28"/>
          <w:szCs w:val="28"/>
        </w:rPr>
        <w:t xml:space="preserve">динка, д.Черноусово, </w:t>
      </w:r>
      <w:r w:rsidR="00FB298A">
        <w:rPr>
          <w:rFonts w:ascii="Times New Roman" w:hAnsi="Times New Roman"/>
          <w:sz w:val="28"/>
          <w:szCs w:val="28"/>
        </w:rPr>
        <w:t>д. Ивановка,</w:t>
      </w:r>
      <w:r w:rsidRPr="00254C6B">
        <w:rPr>
          <w:rFonts w:ascii="Times New Roman" w:hAnsi="Times New Roman"/>
          <w:sz w:val="28"/>
          <w:szCs w:val="28"/>
        </w:rPr>
        <w:t xml:space="preserve"> а с 2010-2011 учебного года  и дошкольников</w:t>
      </w:r>
      <w:r>
        <w:rPr>
          <w:rFonts w:ascii="Times New Roman" w:hAnsi="Times New Roman"/>
          <w:sz w:val="28"/>
          <w:szCs w:val="28"/>
        </w:rPr>
        <w:t>.</w:t>
      </w:r>
    </w:p>
    <w:p w:rsidR="00266B46" w:rsidRPr="008B6066" w:rsidRDefault="00266B46" w:rsidP="00840F9A">
      <w:pPr>
        <w:shd w:val="clear" w:color="auto" w:fill="FFFFFF"/>
        <w:spacing w:before="100" w:beforeAutospacing="1" w:after="120" w:line="225" w:lineRule="atLeast"/>
        <w:rPr>
          <w:rFonts w:ascii="Times New Roman" w:hAnsi="Times New Roman"/>
          <w:b/>
          <w:color w:val="000000"/>
          <w:sz w:val="28"/>
          <w:szCs w:val="28"/>
          <w:lang w:eastAsia="ru-RU"/>
        </w:rPr>
      </w:pPr>
      <w:r w:rsidRPr="008B6066">
        <w:rPr>
          <w:rFonts w:ascii="Times New Roman" w:hAnsi="Times New Roman"/>
          <w:b/>
          <w:color w:val="000000"/>
          <w:sz w:val="28"/>
          <w:szCs w:val="28"/>
          <w:lang w:eastAsia="ru-RU"/>
        </w:rPr>
        <w:t>2.</w:t>
      </w:r>
      <w:r w:rsidRPr="00E67D40">
        <w:rPr>
          <w:rFonts w:ascii="Times New Roman" w:hAnsi="Times New Roman"/>
          <w:b/>
          <w:sz w:val="28"/>
          <w:szCs w:val="28"/>
          <w:lang w:eastAsia="ru-RU"/>
        </w:rPr>
        <w:t>Структура образовательного учреждения</w:t>
      </w:r>
    </w:p>
    <w:p w:rsidR="00266B46" w:rsidRPr="008B6066" w:rsidRDefault="00266B46" w:rsidP="00840F9A">
      <w:pPr>
        <w:shd w:val="clear" w:color="auto" w:fill="FFFFFF"/>
        <w:spacing w:after="0" w:line="240" w:lineRule="auto"/>
        <w:rPr>
          <w:rFonts w:ascii="Times New Roman" w:hAnsi="Times New Roman"/>
          <w:color w:val="000000"/>
          <w:sz w:val="28"/>
          <w:szCs w:val="28"/>
          <w:lang w:eastAsia="ru-RU"/>
        </w:rPr>
      </w:pPr>
      <w:r w:rsidRPr="008B6066">
        <w:rPr>
          <w:rFonts w:ascii="Times New Roman" w:hAnsi="Times New Roman"/>
          <w:color w:val="000000"/>
          <w:sz w:val="28"/>
          <w:szCs w:val="28"/>
          <w:lang w:eastAsia="ru-RU"/>
        </w:rPr>
        <w:t xml:space="preserve">1). Классная сеть и количество </w:t>
      </w:r>
      <w:proofErr w:type="gramStart"/>
      <w:r w:rsidRPr="008B6066">
        <w:rPr>
          <w:rFonts w:ascii="Times New Roman" w:hAnsi="Times New Roman"/>
          <w:color w:val="000000"/>
          <w:sz w:val="28"/>
          <w:szCs w:val="28"/>
          <w:lang w:eastAsia="ru-RU"/>
        </w:rPr>
        <w:t>обучающихся</w:t>
      </w:r>
      <w:proofErr w:type="gramEnd"/>
      <w:r w:rsidRPr="008B6066">
        <w:rPr>
          <w:rFonts w:ascii="Times New Roman" w:hAnsi="Times New Roman"/>
          <w:color w:val="000000"/>
          <w:sz w:val="28"/>
          <w:szCs w:val="28"/>
          <w:lang w:eastAsia="ru-RU"/>
        </w:rPr>
        <w:t xml:space="preserve"> по классам:</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tblPr>
      <w:tblGrid>
        <w:gridCol w:w="2145"/>
        <w:gridCol w:w="3133"/>
        <w:gridCol w:w="4322"/>
      </w:tblGrid>
      <w:tr w:rsidR="00266B46" w:rsidRPr="008B6066" w:rsidTr="00972BC0">
        <w:trPr>
          <w:trHeight w:val="1599"/>
          <w:tblCellSpacing w:w="0" w:type="dxa"/>
        </w:trPr>
        <w:tc>
          <w:tcPr>
            <w:tcW w:w="2145" w:type="dxa"/>
            <w:tcBorders>
              <w:top w:val="outset" w:sz="6" w:space="0" w:color="auto"/>
              <w:bottom w:val="outset" w:sz="6" w:space="0" w:color="auto"/>
              <w:right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sidRPr="008B6066">
              <w:rPr>
                <w:rFonts w:ascii="Times New Roman" w:hAnsi="Times New Roman"/>
                <w:color w:val="000000"/>
                <w:sz w:val="28"/>
                <w:szCs w:val="28"/>
                <w:lang w:eastAsia="ru-RU"/>
              </w:rPr>
              <w:t>Класс</w:t>
            </w:r>
          </w:p>
        </w:tc>
        <w:tc>
          <w:tcPr>
            <w:tcW w:w="3133" w:type="dxa"/>
            <w:tcBorders>
              <w:top w:val="outset" w:sz="6" w:space="0" w:color="auto"/>
              <w:left w:val="outset" w:sz="6" w:space="0" w:color="auto"/>
              <w:bottom w:val="outset" w:sz="6" w:space="0" w:color="auto"/>
              <w:right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sidRPr="008B6066">
              <w:rPr>
                <w:rFonts w:ascii="Times New Roman" w:hAnsi="Times New Roman"/>
                <w:color w:val="000000"/>
                <w:sz w:val="28"/>
                <w:szCs w:val="28"/>
                <w:lang w:eastAsia="ru-RU"/>
              </w:rPr>
              <w:t>Общее количество классов – комплектов/ количество обучающихся</w:t>
            </w:r>
          </w:p>
        </w:tc>
        <w:tc>
          <w:tcPr>
            <w:tcW w:w="4322" w:type="dxa"/>
            <w:tcBorders>
              <w:top w:val="outset" w:sz="6" w:space="0" w:color="auto"/>
              <w:left w:val="outset" w:sz="6" w:space="0" w:color="auto"/>
              <w:bottom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sidRPr="008B6066">
              <w:rPr>
                <w:rFonts w:ascii="Times New Roman" w:hAnsi="Times New Roman"/>
                <w:color w:val="000000"/>
                <w:sz w:val="28"/>
                <w:szCs w:val="28"/>
                <w:lang w:eastAsia="ru-RU"/>
              </w:rPr>
              <w:t>Общеобразовательных классов</w:t>
            </w:r>
          </w:p>
        </w:tc>
      </w:tr>
      <w:tr w:rsidR="00266B46" w:rsidRPr="008B6066" w:rsidTr="00972BC0">
        <w:trPr>
          <w:trHeight w:val="329"/>
          <w:tblCellSpacing w:w="0" w:type="dxa"/>
        </w:trPr>
        <w:tc>
          <w:tcPr>
            <w:tcW w:w="2145" w:type="dxa"/>
            <w:tcBorders>
              <w:top w:val="outset" w:sz="6" w:space="0" w:color="auto"/>
              <w:bottom w:val="outset" w:sz="6" w:space="0" w:color="auto"/>
              <w:right w:val="outset" w:sz="6" w:space="0" w:color="auto"/>
            </w:tcBorders>
            <w:shd w:val="clear" w:color="auto" w:fill="FFFFFF"/>
          </w:tcPr>
          <w:p w:rsidR="00266B46" w:rsidRPr="008B6066" w:rsidRDefault="00E67D40"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1,2</w:t>
            </w:r>
            <w:r w:rsidR="00266B46" w:rsidRPr="008B6066">
              <w:rPr>
                <w:rFonts w:ascii="Times New Roman" w:hAnsi="Times New Roman"/>
                <w:color w:val="000000"/>
                <w:sz w:val="28"/>
                <w:szCs w:val="28"/>
                <w:lang w:eastAsia="ru-RU"/>
              </w:rPr>
              <w:t>-й</w:t>
            </w:r>
          </w:p>
        </w:tc>
        <w:tc>
          <w:tcPr>
            <w:tcW w:w="3133" w:type="dxa"/>
            <w:tcBorders>
              <w:top w:val="outset" w:sz="6" w:space="0" w:color="auto"/>
              <w:left w:val="outset" w:sz="6" w:space="0" w:color="auto"/>
              <w:bottom w:val="outset" w:sz="6" w:space="0" w:color="auto"/>
              <w:right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w:t>
            </w:r>
            <w:r w:rsidR="00E67D40">
              <w:rPr>
                <w:rFonts w:ascii="Times New Roman" w:hAnsi="Times New Roman"/>
                <w:color w:val="000000"/>
                <w:sz w:val="28"/>
                <w:szCs w:val="28"/>
                <w:lang w:eastAsia="ru-RU"/>
              </w:rPr>
              <w:t>11</w:t>
            </w:r>
          </w:p>
        </w:tc>
        <w:tc>
          <w:tcPr>
            <w:tcW w:w="4322" w:type="dxa"/>
            <w:tcBorders>
              <w:top w:val="outset" w:sz="6" w:space="0" w:color="auto"/>
              <w:left w:val="outset" w:sz="6" w:space="0" w:color="auto"/>
              <w:bottom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sidRPr="008B6066">
              <w:rPr>
                <w:rFonts w:ascii="Times New Roman" w:hAnsi="Times New Roman"/>
                <w:color w:val="000000"/>
                <w:sz w:val="28"/>
                <w:szCs w:val="28"/>
                <w:lang w:eastAsia="ru-RU"/>
              </w:rPr>
              <w:t>2</w:t>
            </w:r>
          </w:p>
        </w:tc>
      </w:tr>
      <w:tr w:rsidR="00266B46" w:rsidRPr="008B6066" w:rsidTr="00972BC0">
        <w:trPr>
          <w:trHeight w:val="314"/>
          <w:tblCellSpacing w:w="0" w:type="dxa"/>
        </w:trPr>
        <w:tc>
          <w:tcPr>
            <w:tcW w:w="2145" w:type="dxa"/>
            <w:tcBorders>
              <w:top w:val="outset" w:sz="6" w:space="0" w:color="auto"/>
              <w:bottom w:val="outset" w:sz="6" w:space="0" w:color="auto"/>
              <w:right w:val="outset" w:sz="6" w:space="0" w:color="auto"/>
            </w:tcBorders>
            <w:shd w:val="clear" w:color="auto" w:fill="FFFFFF"/>
          </w:tcPr>
          <w:p w:rsidR="00266B46" w:rsidRPr="008B6066" w:rsidRDefault="00D0132E"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3</w:t>
            </w:r>
            <w:r w:rsidR="00E67D40">
              <w:rPr>
                <w:rFonts w:ascii="Times New Roman" w:hAnsi="Times New Roman"/>
                <w:color w:val="000000"/>
                <w:sz w:val="28"/>
                <w:szCs w:val="28"/>
                <w:lang w:eastAsia="ru-RU"/>
              </w:rPr>
              <w:t>,4</w:t>
            </w:r>
            <w:r w:rsidR="00266B46" w:rsidRPr="008B6066">
              <w:rPr>
                <w:rFonts w:ascii="Times New Roman" w:hAnsi="Times New Roman"/>
                <w:color w:val="000000"/>
                <w:sz w:val="28"/>
                <w:szCs w:val="28"/>
                <w:lang w:eastAsia="ru-RU"/>
              </w:rPr>
              <w:t>-й</w:t>
            </w:r>
          </w:p>
        </w:tc>
        <w:tc>
          <w:tcPr>
            <w:tcW w:w="3133" w:type="dxa"/>
            <w:tcBorders>
              <w:top w:val="outset" w:sz="6" w:space="0" w:color="auto"/>
              <w:left w:val="outset" w:sz="6" w:space="0" w:color="auto"/>
              <w:bottom w:val="outset" w:sz="6" w:space="0" w:color="auto"/>
              <w:right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1/1</w:t>
            </w:r>
            <w:r w:rsidR="00E67D40">
              <w:rPr>
                <w:rFonts w:ascii="Times New Roman" w:hAnsi="Times New Roman"/>
                <w:color w:val="000000"/>
                <w:sz w:val="28"/>
                <w:szCs w:val="28"/>
                <w:lang w:eastAsia="ru-RU"/>
              </w:rPr>
              <w:t>2</w:t>
            </w:r>
          </w:p>
        </w:tc>
        <w:tc>
          <w:tcPr>
            <w:tcW w:w="4322" w:type="dxa"/>
            <w:tcBorders>
              <w:top w:val="outset" w:sz="6" w:space="0" w:color="auto"/>
              <w:left w:val="outset" w:sz="6" w:space="0" w:color="auto"/>
              <w:bottom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sidRPr="008B6066">
              <w:rPr>
                <w:rFonts w:ascii="Times New Roman" w:hAnsi="Times New Roman"/>
                <w:color w:val="000000"/>
                <w:sz w:val="28"/>
                <w:szCs w:val="28"/>
                <w:lang w:eastAsia="ru-RU"/>
              </w:rPr>
              <w:t>2</w:t>
            </w:r>
          </w:p>
        </w:tc>
      </w:tr>
      <w:tr w:rsidR="00266B46" w:rsidRPr="008B6066" w:rsidTr="00972BC0">
        <w:trPr>
          <w:trHeight w:val="329"/>
          <w:tblCellSpacing w:w="0" w:type="dxa"/>
        </w:trPr>
        <w:tc>
          <w:tcPr>
            <w:tcW w:w="2145" w:type="dxa"/>
            <w:tcBorders>
              <w:top w:val="outset" w:sz="6" w:space="0" w:color="auto"/>
              <w:bottom w:val="outset" w:sz="6" w:space="0" w:color="auto"/>
              <w:right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sidRPr="008B6066">
              <w:rPr>
                <w:rFonts w:ascii="Times New Roman" w:hAnsi="Times New Roman"/>
                <w:color w:val="000000"/>
                <w:sz w:val="28"/>
                <w:szCs w:val="28"/>
                <w:lang w:eastAsia="ru-RU"/>
              </w:rPr>
              <w:t>5</w:t>
            </w:r>
            <w:r w:rsidR="00E67D40">
              <w:rPr>
                <w:rFonts w:ascii="Times New Roman" w:hAnsi="Times New Roman"/>
                <w:color w:val="000000"/>
                <w:sz w:val="28"/>
                <w:szCs w:val="28"/>
                <w:lang w:eastAsia="ru-RU"/>
              </w:rPr>
              <w:t>,6</w:t>
            </w:r>
            <w:r w:rsidRPr="008B6066">
              <w:rPr>
                <w:rFonts w:ascii="Times New Roman" w:hAnsi="Times New Roman"/>
                <w:color w:val="000000"/>
                <w:sz w:val="28"/>
                <w:szCs w:val="28"/>
                <w:lang w:eastAsia="ru-RU"/>
              </w:rPr>
              <w:t>-й</w:t>
            </w:r>
          </w:p>
        </w:tc>
        <w:tc>
          <w:tcPr>
            <w:tcW w:w="3133" w:type="dxa"/>
            <w:tcBorders>
              <w:top w:val="outset" w:sz="6" w:space="0" w:color="auto"/>
              <w:left w:val="outset" w:sz="6" w:space="0" w:color="auto"/>
              <w:bottom w:val="outset" w:sz="6" w:space="0" w:color="auto"/>
              <w:right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w:t>
            </w:r>
            <w:r w:rsidR="00E67D40">
              <w:rPr>
                <w:rFonts w:ascii="Times New Roman" w:hAnsi="Times New Roman"/>
                <w:color w:val="000000"/>
                <w:sz w:val="28"/>
                <w:szCs w:val="28"/>
                <w:lang w:eastAsia="ru-RU"/>
              </w:rPr>
              <w:t>11</w:t>
            </w:r>
          </w:p>
        </w:tc>
        <w:tc>
          <w:tcPr>
            <w:tcW w:w="4322" w:type="dxa"/>
            <w:tcBorders>
              <w:top w:val="outset" w:sz="6" w:space="0" w:color="auto"/>
              <w:left w:val="outset" w:sz="6" w:space="0" w:color="auto"/>
              <w:bottom w:val="outset" w:sz="6" w:space="0" w:color="auto"/>
            </w:tcBorders>
            <w:shd w:val="clear" w:color="auto" w:fill="FFFFFF"/>
          </w:tcPr>
          <w:p w:rsidR="00266B46" w:rsidRPr="008B6066" w:rsidRDefault="00E67D40"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w:t>
            </w:r>
          </w:p>
        </w:tc>
      </w:tr>
      <w:tr w:rsidR="00266B46" w:rsidRPr="008B6066" w:rsidTr="00972BC0">
        <w:trPr>
          <w:trHeight w:val="314"/>
          <w:tblCellSpacing w:w="0" w:type="dxa"/>
        </w:trPr>
        <w:tc>
          <w:tcPr>
            <w:tcW w:w="2145" w:type="dxa"/>
            <w:tcBorders>
              <w:top w:val="outset" w:sz="6" w:space="0" w:color="auto"/>
              <w:bottom w:val="outset" w:sz="6" w:space="0" w:color="auto"/>
              <w:right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7</w:t>
            </w:r>
            <w:r w:rsidRPr="008B6066">
              <w:rPr>
                <w:rFonts w:ascii="Times New Roman" w:hAnsi="Times New Roman"/>
                <w:color w:val="000000"/>
                <w:sz w:val="28"/>
                <w:szCs w:val="28"/>
                <w:lang w:eastAsia="ru-RU"/>
              </w:rPr>
              <w:t>-й</w:t>
            </w:r>
          </w:p>
        </w:tc>
        <w:tc>
          <w:tcPr>
            <w:tcW w:w="3133" w:type="dxa"/>
            <w:tcBorders>
              <w:top w:val="outset" w:sz="6" w:space="0" w:color="auto"/>
              <w:left w:val="outset" w:sz="6" w:space="0" w:color="auto"/>
              <w:bottom w:val="outset" w:sz="6" w:space="0" w:color="auto"/>
              <w:right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w:t>
            </w:r>
            <w:r w:rsidR="00E67D40">
              <w:rPr>
                <w:rFonts w:ascii="Times New Roman" w:hAnsi="Times New Roman"/>
                <w:color w:val="000000"/>
                <w:sz w:val="28"/>
                <w:szCs w:val="28"/>
                <w:lang w:eastAsia="ru-RU"/>
              </w:rPr>
              <w:t>9</w:t>
            </w:r>
          </w:p>
        </w:tc>
        <w:tc>
          <w:tcPr>
            <w:tcW w:w="4322" w:type="dxa"/>
            <w:tcBorders>
              <w:top w:val="outset" w:sz="6" w:space="0" w:color="auto"/>
              <w:left w:val="outset" w:sz="6" w:space="0" w:color="auto"/>
              <w:bottom w:val="outset" w:sz="6" w:space="0" w:color="auto"/>
            </w:tcBorders>
            <w:shd w:val="clear" w:color="auto" w:fill="FFFFFF"/>
          </w:tcPr>
          <w:p w:rsidR="00266B46" w:rsidRPr="008B6066" w:rsidRDefault="00E67D40"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w:t>
            </w:r>
          </w:p>
        </w:tc>
      </w:tr>
      <w:tr w:rsidR="00266B46" w:rsidRPr="008B6066" w:rsidTr="00972BC0">
        <w:trPr>
          <w:trHeight w:val="329"/>
          <w:tblCellSpacing w:w="0" w:type="dxa"/>
        </w:trPr>
        <w:tc>
          <w:tcPr>
            <w:tcW w:w="2145" w:type="dxa"/>
            <w:tcBorders>
              <w:top w:val="outset" w:sz="6" w:space="0" w:color="auto"/>
              <w:bottom w:val="outset" w:sz="6" w:space="0" w:color="auto"/>
              <w:right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8</w:t>
            </w:r>
            <w:r w:rsidR="00FB298A">
              <w:rPr>
                <w:rFonts w:ascii="Times New Roman" w:hAnsi="Times New Roman"/>
                <w:color w:val="000000"/>
                <w:sz w:val="28"/>
                <w:szCs w:val="28"/>
                <w:lang w:eastAsia="ru-RU"/>
              </w:rPr>
              <w:t>,9</w:t>
            </w:r>
            <w:r w:rsidRPr="008B6066">
              <w:rPr>
                <w:rFonts w:ascii="Times New Roman" w:hAnsi="Times New Roman"/>
                <w:color w:val="000000"/>
                <w:sz w:val="28"/>
                <w:szCs w:val="28"/>
                <w:lang w:eastAsia="ru-RU"/>
              </w:rPr>
              <w:t>-й</w:t>
            </w:r>
          </w:p>
        </w:tc>
        <w:tc>
          <w:tcPr>
            <w:tcW w:w="3133" w:type="dxa"/>
            <w:tcBorders>
              <w:top w:val="outset" w:sz="6" w:space="0" w:color="auto"/>
              <w:left w:val="outset" w:sz="6" w:space="0" w:color="auto"/>
              <w:bottom w:val="outset" w:sz="6" w:space="0" w:color="auto"/>
              <w:right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w:t>
            </w:r>
            <w:r w:rsidR="00E67D40">
              <w:rPr>
                <w:rFonts w:ascii="Times New Roman" w:hAnsi="Times New Roman"/>
                <w:color w:val="000000"/>
                <w:sz w:val="28"/>
                <w:szCs w:val="28"/>
                <w:lang w:eastAsia="ru-RU"/>
              </w:rPr>
              <w:t>8</w:t>
            </w:r>
          </w:p>
        </w:tc>
        <w:tc>
          <w:tcPr>
            <w:tcW w:w="4322" w:type="dxa"/>
            <w:tcBorders>
              <w:top w:val="outset" w:sz="6" w:space="0" w:color="auto"/>
              <w:left w:val="outset" w:sz="6" w:space="0" w:color="auto"/>
              <w:bottom w:val="outset" w:sz="6" w:space="0" w:color="auto"/>
            </w:tcBorders>
            <w:shd w:val="clear" w:color="auto" w:fill="FFFFFF"/>
          </w:tcPr>
          <w:p w:rsidR="00266B46" w:rsidRPr="008B6066" w:rsidRDefault="00FB298A"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w:t>
            </w:r>
          </w:p>
        </w:tc>
      </w:tr>
      <w:tr w:rsidR="00266B46" w:rsidRPr="008B6066" w:rsidTr="00972BC0">
        <w:trPr>
          <w:trHeight w:val="314"/>
          <w:tblCellSpacing w:w="0" w:type="dxa"/>
        </w:trPr>
        <w:tc>
          <w:tcPr>
            <w:tcW w:w="2145" w:type="dxa"/>
            <w:tcBorders>
              <w:top w:val="outset" w:sz="6" w:space="0" w:color="auto"/>
              <w:bottom w:val="outset" w:sz="6" w:space="0" w:color="auto"/>
              <w:right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10,11</w:t>
            </w:r>
            <w:r w:rsidRPr="008B6066">
              <w:rPr>
                <w:rFonts w:ascii="Times New Roman" w:hAnsi="Times New Roman"/>
                <w:color w:val="000000"/>
                <w:sz w:val="28"/>
                <w:szCs w:val="28"/>
                <w:lang w:eastAsia="ru-RU"/>
              </w:rPr>
              <w:t>-й</w:t>
            </w:r>
          </w:p>
        </w:tc>
        <w:tc>
          <w:tcPr>
            <w:tcW w:w="3133" w:type="dxa"/>
            <w:tcBorders>
              <w:top w:val="outset" w:sz="6" w:space="0" w:color="auto"/>
              <w:left w:val="outset" w:sz="6" w:space="0" w:color="auto"/>
              <w:bottom w:val="outset" w:sz="6" w:space="0" w:color="auto"/>
              <w:right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w:t>
            </w:r>
            <w:r w:rsidR="00E67D40">
              <w:rPr>
                <w:rFonts w:ascii="Times New Roman" w:hAnsi="Times New Roman"/>
                <w:color w:val="000000"/>
                <w:sz w:val="28"/>
                <w:szCs w:val="28"/>
                <w:lang w:eastAsia="ru-RU"/>
              </w:rPr>
              <w:t>4</w:t>
            </w:r>
          </w:p>
        </w:tc>
        <w:tc>
          <w:tcPr>
            <w:tcW w:w="4322" w:type="dxa"/>
            <w:tcBorders>
              <w:top w:val="outset" w:sz="6" w:space="0" w:color="auto"/>
              <w:left w:val="outset" w:sz="6" w:space="0" w:color="auto"/>
              <w:bottom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w:t>
            </w:r>
          </w:p>
        </w:tc>
      </w:tr>
      <w:tr w:rsidR="00266B46" w:rsidRPr="008B6066" w:rsidTr="00972BC0">
        <w:trPr>
          <w:trHeight w:val="642"/>
          <w:tblCellSpacing w:w="0" w:type="dxa"/>
        </w:trPr>
        <w:tc>
          <w:tcPr>
            <w:tcW w:w="2145" w:type="dxa"/>
            <w:tcBorders>
              <w:top w:val="outset" w:sz="6" w:space="0" w:color="auto"/>
              <w:bottom w:val="outset" w:sz="6" w:space="0" w:color="auto"/>
              <w:right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Адаптив. класс</w:t>
            </w:r>
          </w:p>
        </w:tc>
        <w:tc>
          <w:tcPr>
            <w:tcW w:w="3133" w:type="dxa"/>
            <w:tcBorders>
              <w:top w:val="outset" w:sz="6" w:space="0" w:color="auto"/>
              <w:left w:val="outset" w:sz="6" w:space="0" w:color="auto"/>
              <w:bottom w:val="outset" w:sz="6" w:space="0" w:color="auto"/>
              <w:right w:val="outset" w:sz="6" w:space="0" w:color="auto"/>
            </w:tcBorders>
            <w:shd w:val="clear" w:color="auto" w:fill="FFFFFF"/>
          </w:tcPr>
          <w:p w:rsidR="00266B46" w:rsidRPr="008B6066" w:rsidRDefault="00E67D40"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w:t>
            </w:r>
            <w:r w:rsidR="00266B46">
              <w:rPr>
                <w:rFonts w:ascii="Times New Roman" w:hAnsi="Times New Roman"/>
                <w:color w:val="000000"/>
                <w:sz w:val="28"/>
                <w:szCs w:val="28"/>
                <w:lang w:eastAsia="ru-RU"/>
              </w:rPr>
              <w:t>/</w:t>
            </w:r>
            <w:r w:rsidR="00FB298A">
              <w:rPr>
                <w:rFonts w:ascii="Times New Roman" w:hAnsi="Times New Roman"/>
                <w:color w:val="000000"/>
                <w:sz w:val="28"/>
                <w:szCs w:val="28"/>
                <w:lang w:eastAsia="ru-RU"/>
              </w:rPr>
              <w:t>1</w:t>
            </w:r>
            <w:r>
              <w:rPr>
                <w:rFonts w:ascii="Times New Roman" w:hAnsi="Times New Roman"/>
                <w:color w:val="000000"/>
                <w:sz w:val="28"/>
                <w:szCs w:val="28"/>
                <w:lang w:eastAsia="ru-RU"/>
              </w:rPr>
              <w:t>5</w:t>
            </w:r>
          </w:p>
        </w:tc>
        <w:tc>
          <w:tcPr>
            <w:tcW w:w="4322" w:type="dxa"/>
            <w:tcBorders>
              <w:top w:val="outset" w:sz="6" w:space="0" w:color="auto"/>
              <w:left w:val="outset" w:sz="6" w:space="0" w:color="auto"/>
              <w:bottom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p>
        </w:tc>
      </w:tr>
      <w:tr w:rsidR="00266B46" w:rsidRPr="008B6066" w:rsidTr="00972BC0">
        <w:trPr>
          <w:trHeight w:val="314"/>
          <w:tblCellSpacing w:w="0" w:type="dxa"/>
        </w:trPr>
        <w:tc>
          <w:tcPr>
            <w:tcW w:w="2145" w:type="dxa"/>
            <w:tcBorders>
              <w:top w:val="outset" w:sz="6" w:space="0" w:color="auto"/>
              <w:bottom w:val="outset" w:sz="6" w:space="0" w:color="auto"/>
              <w:right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sidRPr="008B6066">
              <w:rPr>
                <w:rFonts w:ascii="Times New Roman" w:hAnsi="Times New Roman"/>
                <w:color w:val="000000"/>
                <w:sz w:val="28"/>
                <w:szCs w:val="28"/>
                <w:lang w:eastAsia="ru-RU"/>
              </w:rPr>
              <w:t>Итого:</w:t>
            </w:r>
          </w:p>
        </w:tc>
        <w:tc>
          <w:tcPr>
            <w:tcW w:w="3133" w:type="dxa"/>
            <w:tcBorders>
              <w:top w:val="outset" w:sz="6" w:space="0" w:color="auto"/>
              <w:left w:val="outset" w:sz="6" w:space="0" w:color="auto"/>
              <w:bottom w:val="outset" w:sz="6" w:space="0" w:color="auto"/>
              <w:right w:val="outset" w:sz="6" w:space="0" w:color="auto"/>
            </w:tcBorders>
            <w:shd w:val="clear" w:color="auto" w:fill="FFFFFF"/>
          </w:tcPr>
          <w:p w:rsidR="00266B46" w:rsidRPr="008B6066" w:rsidRDefault="00E67D40"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8</w:t>
            </w:r>
            <w:r w:rsidR="00266B46">
              <w:rPr>
                <w:rFonts w:ascii="Times New Roman" w:hAnsi="Times New Roman"/>
                <w:color w:val="000000"/>
                <w:sz w:val="28"/>
                <w:szCs w:val="28"/>
                <w:lang w:eastAsia="ru-RU"/>
              </w:rPr>
              <w:t>/ 7</w:t>
            </w:r>
            <w:r>
              <w:rPr>
                <w:rFonts w:ascii="Times New Roman" w:hAnsi="Times New Roman"/>
                <w:color w:val="000000"/>
                <w:sz w:val="28"/>
                <w:szCs w:val="28"/>
                <w:lang w:eastAsia="ru-RU"/>
              </w:rPr>
              <w:t>0</w:t>
            </w:r>
          </w:p>
        </w:tc>
        <w:tc>
          <w:tcPr>
            <w:tcW w:w="4322" w:type="dxa"/>
            <w:tcBorders>
              <w:top w:val="outset" w:sz="6" w:space="0" w:color="auto"/>
              <w:left w:val="outset" w:sz="6" w:space="0" w:color="auto"/>
              <w:bottom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11</w:t>
            </w:r>
          </w:p>
        </w:tc>
      </w:tr>
    </w:tbl>
    <w:p w:rsidR="00266B46" w:rsidRDefault="00266B46" w:rsidP="00840F9A">
      <w:pPr>
        <w:shd w:val="clear" w:color="auto" w:fill="FFFFFF"/>
        <w:spacing w:after="0" w:line="240" w:lineRule="auto"/>
        <w:rPr>
          <w:rFonts w:ascii="Arial" w:hAnsi="Arial" w:cs="Arial"/>
          <w:color w:val="000000"/>
          <w:sz w:val="18"/>
          <w:szCs w:val="18"/>
          <w:lang w:eastAsia="ru-RU"/>
        </w:rPr>
      </w:pPr>
    </w:p>
    <w:p w:rsidR="00266B46" w:rsidRPr="00C41577" w:rsidRDefault="00266B46" w:rsidP="00840F9A">
      <w:pPr>
        <w:shd w:val="clear" w:color="auto" w:fill="FFFFFF"/>
        <w:spacing w:after="0" w:line="240" w:lineRule="auto"/>
        <w:jc w:val="both"/>
        <w:rPr>
          <w:rFonts w:ascii="Times New Roman" w:hAnsi="Times New Roman"/>
          <w:sz w:val="28"/>
          <w:szCs w:val="28"/>
          <w:lang w:eastAsia="ru-RU"/>
        </w:rPr>
      </w:pPr>
      <w:proofErr w:type="gramStart"/>
      <w:r w:rsidRPr="00B15F44">
        <w:rPr>
          <w:rFonts w:ascii="Times New Roman" w:hAnsi="Times New Roman"/>
          <w:sz w:val="28"/>
          <w:szCs w:val="28"/>
          <w:lang w:eastAsia="ru-RU"/>
        </w:rPr>
        <w:t xml:space="preserve">Имеется группа дошкольного образования полного дня, в составе </w:t>
      </w:r>
      <w:r w:rsidR="004D1044">
        <w:rPr>
          <w:rFonts w:ascii="Times New Roman" w:hAnsi="Times New Roman"/>
          <w:sz w:val="28"/>
          <w:szCs w:val="28"/>
          <w:lang w:eastAsia="ru-RU"/>
        </w:rPr>
        <w:t xml:space="preserve">20 </w:t>
      </w:r>
      <w:r w:rsidRPr="004D1044">
        <w:rPr>
          <w:rFonts w:ascii="Times New Roman" w:hAnsi="Times New Roman"/>
          <w:sz w:val="28"/>
          <w:szCs w:val="28"/>
          <w:lang w:eastAsia="ru-RU"/>
        </w:rPr>
        <w:t xml:space="preserve"> воспитанников</w:t>
      </w:r>
      <w:r w:rsidRPr="00B15F44">
        <w:rPr>
          <w:rFonts w:ascii="Times New Roman" w:hAnsi="Times New Roman"/>
          <w:sz w:val="28"/>
          <w:szCs w:val="28"/>
          <w:lang w:eastAsia="ru-RU"/>
        </w:rPr>
        <w:t>, реализуется общеобразовательная программа дошкольной группы в соответствии с ФГТ, содержание которой выстроено в соответствии с программой «От рождения до школы», автор  Веракса Н.Е., Комарова Т.С., Васильева М.А.</w:t>
      </w:r>
      <w:r w:rsidRPr="00C41577">
        <w:rPr>
          <w:rFonts w:ascii="Times New Roman" w:hAnsi="Times New Roman"/>
          <w:bCs/>
          <w:sz w:val="28"/>
          <w:szCs w:val="28"/>
          <w:lang w:eastAsia="ru-RU"/>
        </w:rPr>
        <w:t>утверждена</w:t>
      </w:r>
      <w:r w:rsidRPr="00C41577">
        <w:rPr>
          <w:rFonts w:ascii="Times New Roman" w:hAnsi="Times New Roman"/>
          <w:sz w:val="28"/>
          <w:szCs w:val="28"/>
          <w:lang w:eastAsia="ru-RU"/>
        </w:rPr>
        <w:t> решением педагогического совета, протокол №2 от 11 сентября 2012 года.</w:t>
      </w:r>
      <w:proofErr w:type="gramEnd"/>
    </w:p>
    <w:p w:rsidR="00266B46" w:rsidRPr="0089030E" w:rsidRDefault="0089030E" w:rsidP="0089030E">
      <w:pPr>
        <w:shd w:val="clear" w:color="auto" w:fill="FFFFFF"/>
        <w:tabs>
          <w:tab w:val="center" w:pos="7889"/>
          <w:tab w:val="left" w:pos="11093"/>
        </w:tabs>
        <w:spacing w:before="100" w:beforeAutospacing="1" w:after="120" w:line="225" w:lineRule="atLeast"/>
        <w:ind w:left="360"/>
        <w:rPr>
          <w:rFonts w:ascii="Times New Roman" w:hAnsi="Times New Roman"/>
          <w:b/>
          <w:sz w:val="28"/>
          <w:szCs w:val="28"/>
          <w:lang w:eastAsia="ru-RU"/>
        </w:rPr>
      </w:pPr>
      <w:r w:rsidRPr="0089030E">
        <w:rPr>
          <w:rFonts w:ascii="Times New Roman" w:hAnsi="Times New Roman"/>
          <w:b/>
          <w:sz w:val="28"/>
          <w:szCs w:val="28"/>
          <w:lang w:eastAsia="ru-RU"/>
        </w:rPr>
        <w:tab/>
      </w:r>
      <w:r w:rsidR="00266B46" w:rsidRPr="0089030E">
        <w:rPr>
          <w:rFonts w:ascii="Times New Roman" w:hAnsi="Times New Roman"/>
          <w:b/>
          <w:sz w:val="28"/>
          <w:szCs w:val="28"/>
          <w:lang w:eastAsia="ru-RU"/>
        </w:rPr>
        <w:t>3.Организация образовательного процесса</w:t>
      </w:r>
      <w:r w:rsidRPr="0089030E">
        <w:rPr>
          <w:rFonts w:ascii="Times New Roman" w:hAnsi="Times New Roman"/>
          <w:b/>
          <w:sz w:val="28"/>
          <w:szCs w:val="28"/>
          <w:lang w:eastAsia="ru-RU"/>
        </w:rPr>
        <w:tab/>
      </w:r>
    </w:p>
    <w:p w:rsidR="00266B46" w:rsidRPr="00013E89" w:rsidRDefault="00FB298A" w:rsidP="00840F9A">
      <w:pPr>
        <w:shd w:val="clear" w:color="auto" w:fill="FFFFFF"/>
        <w:spacing w:after="0" w:line="240" w:lineRule="auto"/>
        <w:rPr>
          <w:rFonts w:ascii="Times New Roman" w:hAnsi="Times New Roman"/>
          <w:bCs/>
          <w:color w:val="000000"/>
          <w:sz w:val="28"/>
          <w:szCs w:val="28"/>
          <w:lang w:eastAsia="ru-RU"/>
        </w:rPr>
      </w:pPr>
      <w:r>
        <w:rPr>
          <w:rFonts w:ascii="Times New Roman" w:hAnsi="Times New Roman"/>
          <w:b/>
          <w:bCs/>
          <w:color w:val="000000"/>
          <w:sz w:val="28"/>
          <w:szCs w:val="28"/>
          <w:lang w:eastAsia="ru-RU"/>
        </w:rPr>
        <w:t>1</w:t>
      </w:r>
      <w:r w:rsidR="002F5E41">
        <w:rPr>
          <w:rFonts w:ascii="Times New Roman" w:hAnsi="Times New Roman"/>
          <w:b/>
          <w:bCs/>
          <w:color w:val="000000"/>
          <w:sz w:val="28"/>
          <w:szCs w:val="28"/>
          <w:lang w:eastAsia="ru-RU"/>
        </w:rPr>
        <w:t>) Режим работы школы на 2016-2017</w:t>
      </w:r>
      <w:r w:rsidR="00266B46" w:rsidRPr="00126D19">
        <w:rPr>
          <w:rFonts w:ascii="Times New Roman" w:hAnsi="Times New Roman"/>
          <w:b/>
          <w:bCs/>
          <w:color w:val="000000"/>
          <w:sz w:val="28"/>
          <w:szCs w:val="28"/>
          <w:lang w:eastAsia="ru-RU"/>
        </w:rPr>
        <w:t xml:space="preserve"> учебный год</w:t>
      </w:r>
      <w:r w:rsidR="00266B46">
        <w:rPr>
          <w:rFonts w:ascii="Times New Roman" w:hAnsi="Times New Roman"/>
          <w:b/>
          <w:bCs/>
          <w:color w:val="000000"/>
          <w:sz w:val="28"/>
          <w:szCs w:val="28"/>
          <w:lang w:eastAsia="ru-RU"/>
        </w:rPr>
        <w:t xml:space="preserve">: </w:t>
      </w:r>
      <w:r w:rsidR="00EE3174">
        <w:rPr>
          <w:rFonts w:ascii="Times New Roman" w:hAnsi="Times New Roman"/>
          <w:bCs/>
          <w:color w:val="000000"/>
          <w:sz w:val="28"/>
          <w:szCs w:val="28"/>
          <w:lang w:eastAsia="ru-RU"/>
        </w:rPr>
        <w:t>5-ти дневная рабочая неделя</w:t>
      </w:r>
      <w:r w:rsidR="00266B46" w:rsidRPr="00013E89">
        <w:rPr>
          <w:rFonts w:ascii="Times New Roman" w:hAnsi="Times New Roman"/>
          <w:bCs/>
          <w:color w:val="000000"/>
          <w:sz w:val="28"/>
          <w:szCs w:val="28"/>
          <w:lang w:eastAsia="ru-RU"/>
        </w:rPr>
        <w:t xml:space="preserve">.  </w:t>
      </w:r>
    </w:p>
    <w:p w:rsidR="00266B46" w:rsidRDefault="00266B46" w:rsidP="00840F9A">
      <w:pPr>
        <w:shd w:val="clear" w:color="auto" w:fill="FFFFFF"/>
        <w:spacing w:after="0" w:line="240" w:lineRule="auto"/>
        <w:rPr>
          <w:rFonts w:ascii="Times New Roman" w:hAnsi="Times New Roman"/>
          <w:color w:val="000000"/>
          <w:sz w:val="28"/>
          <w:szCs w:val="28"/>
          <w:lang w:eastAsia="ru-RU"/>
        </w:rPr>
      </w:pPr>
      <w:r w:rsidRPr="00126D19">
        <w:rPr>
          <w:rFonts w:ascii="Times New Roman" w:hAnsi="Times New Roman"/>
          <w:color w:val="000000"/>
          <w:sz w:val="28"/>
          <w:szCs w:val="28"/>
          <w:lang w:eastAsia="ru-RU"/>
        </w:rPr>
        <w:t>Начало занятий - 9.00; Продолжительность уроков - 40 минут</w:t>
      </w:r>
    </w:p>
    <w:p w:rsidR="00266B46" w:rsidRPr="00126D19" w:rsidRDefault="00266B46" w:rsidP="00840F9A">
      <w:pPr>
        <w:shd w:val="clear" w:color="auto" w:fill="FFFFFF"/>
        <w:spacing w:after="0" w:line="240" w:lineRule="auto"/>
        <w:rPr>
          <w:rFonts w:ascii="Times New Roman" w:hAnsi="Times New Roman"/>
          <w:color w:val="000000"/>
          <w:sz w:val="28"/>
          <w:szCs w:val="2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tblPr>
      <w:tblGrid>
        <w:gridCol w:w="4785"/>
        <w:gridCol w:w="4785"/>
      </w:tblGrid>
      <w:tr w:rsidR="00266B46" w:rsidRPr="00126D19" w:rsidTr="00C41577">
        <w:trPr>
          <w:tblCellSpacing w:w="0" w:type="dxa"/>
        </w:trPr>
        <w:tc>
          <w:tcPr>
            <w:tcW w:w="4785" w:type="dxa"/>
            <w:tcBorders>
              <w:top w:val="outset" w:sz="6" w:space="0" w:color="auto"/>
              <w:bottom w:val="outset" w:sz="6" w:space="0" w:color="auto"/>
              <w:right w:val="outset" w:sz="6" w:space="0" w:color="auto"/>
            </w:tcBorders>
            <w:shd w:val="clear" w:color="auto" w:fill="FFFFFF"/>
          </w:tcPr>
          <w:p w:rsidR="00266B46" w:rsidRPr="00126D19" w:rsidRDefault="00266B46" w:rsidP="00C41577">
            <w:pPr>
              <w:spacing w:after="0" w:line="240" w:lineRule="auto"/>
              <w:jc w:val="center"/>
              <w:rPr>
                <w:rFonts w:ascii="Times New Roman" w:hAnsi="Times New Roman"/>
                <w:color w:val="000000"/>
                <w:sz w:val="28"/>
                <w:szCs w:val="28"/>
                <w:lang w:eastAsia="ru-RU"/>
              </w:rPr>
            </w:pPr>
            <w:r w:rsidRPr="00126D19">
              <w:rPr>
                <w:rFonts w:ascii="Times New Roman" w:hAnsi="Times New Roman"/>
                <w:color w:val="000000"/>
                <w:sz w:val="28"/>
                <w:szCs w:val="28"/>
                <w:lang w:eastAsia="ru-RU"/>
              </w:rPr>
              <w:t>уроки</w:t>
            </w:r>
          </w:p>
        </w:tc>
        <w:tc>
          <w:tcPr>
            <w:tcW w:w="4785" w:type="dxa"/>
            <w:tcBorders>
              <w:top w:val="outset" w:sz="6" w:space="0" w:color="auto"/>
              <w:left w:val="outset" w:sz="6" w:space="0" w:color="auto"/>
              <w:bottom w:val="outset" w:sz="6" w:space="0" w:color="auto"/>
            </w:tcBorders>
            <w:shd w:val="clear" w:color="auto" w:fill="FFFFFF"/>
          </w:tcPr>
          <w:p w:rsidR="00266B46" w:rsidRPr="00126D19" w:rsidRDefault="00266B46" w:rsidP="00C41577">
            <w:pPr>
              <w:spacing w:after="0" w:line="240" w:lineRule="auto"/>
              <w:jc w:val="center"/>
              <w:rPr>
                <w:rFonts w:ascii="Times New Roman" w:hAnsi="Times New Roman"/>
                <w:color w:val="000000"/>
                <w:sz w:val="28"/>
                <w:szCs w:val="28"/>
                <w:lang w:eastAsia="ru-RU"/>
              </w:rPr>
            </w:pPr>
            <w:r w:rsidRPr="00126D19">
              <w:rPr>
                <w:rFonts w:ascii="Times New Roman" w:hAnsi="Times New Roman"/>
                <w:color w:val="000000"/>
                <w:sz w:val="28"/>
                <w:szCs w:val="28"/>
                <w:lang w:eastAsia="ru-RU"/>
              </w:rPr>
              <w:t>время</w:t>
            </w:r>
          </w:p>
        </w:tc>
      </w:tr>
      <w:tr w:rsidR="00266B46" w:rsidRPr="00126D19" w:rsidTr="00C41577">
        <w:trPr>
          <w:tblCellSpacing w:w="0" w:type="dxa"/>
        </w:trPr>
        <w:tc>
          <w:tcPr>
            <w:tcW w:w="4785" w:type="dxa"/>
            <w:tcBorders>
              <w:top w:val="outset" w:sz="6" w:space="0" w:color="auto"/>
              <w:bottom w:val="outset" w:sz="6" w:space="0" w:color="auto"/>
              <w:right w:val="outset" w:sz="6" w:space="0" w:color="auto"/>
            </w:tcBorders>
            <w:shd w:val="clear" w:color="auto" w:fill="FFFFFF"/>
          </w:tcPr>
          <w:p w:rsidR="00266B46" w:rsidRPr="00126D19" w:rsidRDefault="00266B46" w:rsidP="00C41577">
            <w:pPr>
              <w:spacing w:after="0" w:line="240" w:lineRule="auto"/>
              <w:rPr>
                <w:rFonts w:ascii="Times New Roman" w:hAnsi="Times New Roman"/>
                <w:color w:val="000000"/>
                <w:sz w:val="28"/>
                <w:szCs w:val="28"/>
                <w:lang w:eastAsia="ru-RU"/>
              </w:rPr>
            </w:pPr>
            <w:r w:rsidRPr="00126D19">
              <w:rPr>
                <w:rFonts w:ascii="Times New Roman" w:hAnsi="Times New Roman"/>
                <w:color w:val="000000"/>
                <w:sz w:val="28"/>
                <w:szCs w:val="28"/>
                <w:lang w:eastAsia="ru-RU"/>
              </w:rPr>
              <w:t>1-й урок</w:t>
            </w:r>
          </w:p>
          <w:p w:rsidR="00266B46" w:rsidRPr="00126D19" w:rsidRDefault="00266B46" w:rsidP="00C41577">
            <w:pPr>
              <w:spacing w:after="0" w:line="240" w:lineRule="auto"/>
              <w:rPr>
                <w:rFonts w:ascii="Times New Roman" w:hAnsi="Times New Roman"/>
                <w:color w:val="000000"/>
                <w:sz w:val="28"/>
                <w:szCs w:val="28"/>
                <w:lang w:eastAsia="ru-RU"/>
              </w:rPr>
            </w:pPr>
            <w:r w:rsidRPr="00126D19">
              <w:rPr>
                <w:rFonts w:ascii="Times New Roman" w:hAnsi="Times New Roman"/>
                <w:color w:val="000000"/>
                <w:sz w:val="28"/>
                <w:szCs w:val="28"/>
                <w:lang w:eastAsia="ru-RU"/>
              </w:rPr>
              <w:t>2-й урок</w:t>
            </w:r>
          </w:p>
          <w:p w:rsidR="00266B46" w:rsidRPr="00126D19" w:rsidRDefault="00266B46" w:rsidP="00C41577">
            <w:pPr>
              <w:spacing w:after="0" w:line="240" w:lineRule="auto"/>
              <w:rPr>
                <w:rFonts w:ascii="Times New Roman" w:hAnsi="Times New Roman"/>
                <w:color w:val="000000"/>
                <w:sz w:val="28"/>
                <w:szCs w:val="28"/>
                <w:lang w:eastAsia="ru-RU"/>
              </w:rPr>
            </w:pPr>
            <w:r w:rsidRPr="00126D19">
              <w:rPr>
                <w:rFonts w:ascii="Times New Roman" w:hAnsi="Times New Roman"/>
                <w:color w:val="000000"/>
                <w:sz w:val="28"/>
                <w:szCs w:val="28"/>
                <w:lang w:eastAsia="ru-RU"/>
              </w:rPr>
              <w:lastRenderedPageBreak/>
              <w:t>3-й урок</w:t>
            </w:r>
          </w:p>
          <w:p w:rsidR="00266B46" w:rsidRPr="00126D19" w:rsidRDefault="00266B46" w:rsidP="00C41577">
            <w:pPr>
              <w:spacing w:after="0" w:line="240" w:lineRule="auto"/>
              <w:rPr>
                <w:rFonts w:ascii="Times New Roman" w:hAnsi="Times New Roman"/>
                <w:color w:val="000000"/>
                <w:sz w:val="28"/>
                <w:szCs w:val="28"/>
                <w:lang w:eastAsia="ru-RU"/>
              </w:rPr>
            </w:pPr>
            <w:r w:rsidRPr="00126D19">
              <w:rPr>
                <w:rFonts w:ascii="Times New Roman" w:hAnsi="Times New Roman"/>
                <w:color w:val="000000"/>
                <w:sz w:val="28"/>
                <w:szCs w:val="28"/>
                <w:lang w:eastAsia="ru-RU"/>
              </w:rPr>
              <w:t>4-й урок</w:t>
            </w:r>
          </w:p>
          <w:p w:rsidR="00266B46" w:rsidRPr="00126D19" w:rsidRDefault="00266B46" w:rsidP="00C41577">
            <w:pPr>
              <w:spacing w:after="0" w:line="240" w:lineRule="auto"/>
              <w:rPr>
                <w:rFonts w:ascii="Times New Roman" w:hAnsi="Times New Roman"/>
                <w:color w:val="000000"/>
                <w:sz w:val="28"/>
                <w:szCs w:val="28"/>
                <w:lang w:eastAsia="ru-RU"/>
              </w:rPr>
            </w:pPr>
            <w:r w:rsidRPr="00126D19">
              <w:rPr>
                <w:rFonts w:ascii="Times New Roman" w:hAnsi="Times New Roman"/>
                <w:color w:val="000000"/>
                <w:sz w:val="28"/>
                <w:szCs w:val="28"/>
                <w:lang w:eastAsia="ru-RU"/>
              </w:rPr>
              <w:t>5-й урок</w:t>
            </w:r>
          </w:p>
          <w:p w:rsidR="00266B46" w:rsidRPr="00126D19" w:rsidRDefault="00266B46" w:rsidP="00C41577">
            <w:pPr>
              <w:spacing w:after="0" w:line="240" w:lineRule="auto"/>
              <w:rPr>
                <w:rFonts w:ascii="Times New Roman" w:hAnsi="Times New Roman"/>
                <w:color w:val="000000"/>
                <w:sz w:val="28"/>
                <w:szCs w:val="28"/>
                <w:lang w:eastAsia="ru-RU"/>
              </w:rPr>
            </w:pPr>
            <w:r w:rsidRPr="00126D19">
              <w:rPr>
                <w:rFonts w:ascii="Times New Roman" w:hAnsi="Times New Roman"/>
                <w:color w:val="000000"/>
                <w:sz w:val="28"/>
                <w:szCs w:val="28"/>
                <w:lang w:eastAsia="ru-RU"/>
              </w:rPr>
              <w:t>6-й урок</w:t>
            </w:r>
          </w:p>
          <w:p w:rsidR="00266B46" w:rsidRPr="00126D19" w:rsidRDefault="00266B46" w:rsidP="00C41577">
            <w:pPr>
              <w:spacing w:after="0" w:line="240" w:lineRule="auto"/>
              <w:rPr>
                <w:rFonts w:ascii="Times New Roman" w:hAnsi="Times New Roman"/>
                <w:color w:val="000000"/>
                <w:sz w:val="28"/>
                <w:szCs w:val="28"/>
                <w:lang w:eastAsia="ru-RU"/>
              </w:rPr>
            </w:pPr>
            <w:r w:rsidRPr="00126D19">
              <w:rPr>
                <w:rFonts w:ascii="Times New Roman" w:hAnsi="Times New Roman"/>
                <w:color w:val="000000"/>
                <w:sz w:val="28"/>
                <w:szCs w:val="28"/>
                <w:lang w:eastAsia="ru-RU"/>
              </w:rPr>
              <w:t>7-й урок</w:t>
            </w:r>
          </w:p>
          <w:p w:rsidR="00266B46" w:rsidRPr="00126D19" w:rsidRDefault="00266B46" w:rsidP="00C41577">
            <w:pPr>
              <w:spacing w:after="0" w:line="240" w:lineRule="auto"/>
              <w:rPr>
                <w:rFonts w:ascii="Times New Roman" w:hAnsi="Times New Roman"/>
                <w:color w:val="000000"/>
                <w:sz w:val="28"/>
                <w:szCs w:val="28"/>
                <w:lang w:eastAsia="ru-RU"/>
              </w:rPr>
            </w:pPr>
            <w:r w:rsidRPr="00126D19">
              <w:rPr>
                <w:rFonts w:ascii="Times New Roman" w:hAnsi="Times New Roman"/>
                <w:b/>
                <w:bCs/>
                <w:color w:val="000000"/>
                <w:sz w:val="28"/>
                <w:szCs w:val="28"/>
                <w:lang w:eastAsia="ru-RU"/>
              </w:rPr>
              <w:t>Группа дошкольного образования</w:t>
            </w:r>
          </w:p>
        </w:tc>
        <w:tc>
          <w:tcPr>
            <w:tcW w:w="4785" w:type="dxa"/>
            <w:tcBorders>
              <w:top w:val="outset" w:sz="6" w:space="0" w:color="auto"/>
              <w:left w:val="outset" w:sz="6" w:space="0" w:color="auto"/>
              <w:bottom w:val="outset" w:sz="6" w:space="0" w:color="auto"/>
            </w:tcBorders>
            <w:shd w:val="clear" w:color="auto" w:fill="FFFFFF"/>
          </w:tcPr>
          <w:p w:rsidR="00266B46" w:rsidRPr="00126D19" w:rsidRDefault="00266B46" w:rsidP="00C41577">
            <w:pPr>
              <w:spacing w:after="0" w:line="240" w:lineRule="auto"/>
              <w:rPr>
                <w:rFonts w:ascii="Times New Roman" w:hAnsi="Times New Roman"/>
                <w:color w:val="000000"/>
                <w:sz w:val="28"/>
                <w:szCs w:val="28"/>
                <w:lang w:eastAsia="ru-RU"/>
              </w:rPr>
            </w:pPr>
            <w:r w:rsidRPr="00126D19">
              <w:rPr>
                <w:rFonts w:ascii="Times New Roman" w:hAnsi="Times New Roman"/>
                <w:color w:val="000000"/>
                <w:sz w:val="28"/>
                <w:szCs w:val="28"/>
                <w:lang w:eastAsia="ru-RU"/>
              </w:rPr>
              <w:lastRenderedPageBreak/>
              <w:t>9.00 – 9.40</w:t>
            </w:r>
          </w:p>
          <w:p w:rsidR="00266B46" w:rsidRPr="00126D19" w:rsidRDefault="00266B46" w:rsidP="00C41577">
            <w:pPr>
              <w:spacing w:after="0" w:line="240" w:lineRule="auto"/>
              <w:rPr>
                <w:rFonts w:ascii="Times New Roman" w:hAnsi="Times New Roman"/>
                <w:color w:val="000000"/>
                <w:sz w:val="28"/>
                <w:szCs w:val="28"/>
                <w:lang w:eastAsia="ru-RU"/>
              </w:rPr>
            </w:pPr>
            <w:r w:rsidRPr="00126D19">
              <w:rPr>
                <w:rFonts w:ascii="Times New Roman" w:hAnsi="Times New Roman"/>
                <w:color w:val="000000"/>
                <w:sz w:val="28"/>
                <w:szCs w:val="28"/>
                <w:lang w:eastAsia="ru-RU"/>
              </w:rPr>
              <w:t>9.50 – 10.30</w:t>
            </w:r>
          </w:p>
          <w:p w:rsidR="00266B46" w:rsidRPr="00126D19" w:rsidRDefault="002F5E41"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10.50– 11.30</w:t>
            </w:r>
          </w:p>
          <w:p w:rsidR="00266B46" w:rsidRPr="00126D19" w:rsidRDefault="002F5E41"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11.50 – 12.30</w:t>
            </w:r>
          </w:p>
          <w:p w:rsidR="00266B46" w:rsidRPr="00126D19" w:rsidRDefault="002F5E41"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12.40 – 13.20</w:t>
            </w:r>
          </w:p>
          <w:p w:rsidR="00266B46" w:rsidRPr="00126D19" w:rsidRDefault="002F5E41"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13.30 – 14.10</w:t>
            </w:r>
          </w:p>
          <w:p w:rsidR="00266B46" w:rsidRPr="00126D19" w:rsidRDefault="002F5E41"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14.50 – 15.30</w:t>
            </w:r>
          </w:p>
          <w:p w:rsidR="00266B46" w:rsidRPr="00126D19"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С 9.00 до 18</w:t>
            </w:r>
            <w:r w:rsidRPr="00126D19">
              <w:rPr>
                <w:rFonts w:ascii="Times New Roman" w:hAnsi="Times New Roman"/>
                <w:color w:val="000000"/>
                <w:sz w:val="28"/>
                <w:szCs w:val="28"/>
                <w:lang w:eastAsia="ru-RU"/>
              </w:rPr>
              <w:t>.00</w:t>
            </w:r>
          </w:p>
        </w:tc>
      </w:tr>
    </w:tbl>
    <w:p w:rsidR="00266B46" w:rsidRPr="00126D19" w:rsidRDefault="00266B46" w:rsidP="00D9535C">
      <w:pPr>
        <w:shd w:val="clear" w:color="auto" w:fill="FFFFFF"/>
        <w:spacing w:after="0" w:line="240" w:lineRule="auto"/>
        <w:jc w:val="both"/>
        <w:rPr>
          <w:rFonts w:ascii="Times New Roman" w:hAnsi="Times New Roman"/>
          <w:color w:val="000000"/>
          <w:sz w:val="28"/>
          <w:szCs w:val="28"/>
          <w:lang w:eastAsia="ru-RU"/>
        </w:rPr>
      </w:pPr>
      <w:r w:rsidRPr="00126D19">
        <w:rPr>
          <w:rFonts w:ascii="Times New Roman" w:hAnsi="Times New Roman"/>
          <w:color w:val="000000"/>
          <w:sz w:val="28"/>
          <w:szCs w:val="28"/>
          <w:lang w:eastAsia="ru-RU"/>
        </w:rPr>
        <w:lastRenderedPageBreak/>
        <w:t xml:space="preserve">Учебный день начинается </w:t>
      </w:r>
      <w:r>
        <w:rPr>
          <w:rFonts w:ascii="Times New Roman" w:hAnsi="Times New Roman"/>
          <w:color w:val="000000"/>
          <w:sz w:val="28"/>
          <w:szCs w:val="28"/>
          <w:lang w:eastAsia="ru-RU"/>
        </w:rPr>
        <w:t>с прихода дежурного учителя в 7.30</w:t>
      </w:r>
      <w:r w:rsidRPr="00126D19">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Подвоз учащихся  </w:t>
      </w:r>
      <w:r w:rsidR="004D1044">
        <w:rPr>
          <w:rFonts w:ascii="Times New Roman" w:hAnsi="Times New Roman"/>
          <w:color w:val="000000"/>
          <w:sz w:val="28"/>
          <w:szCs w:val="28"/>
          <w:lang w:eastAsia="ru-RU"/>
        </w:rPr>
        <w:t>д.</w:t>
      </w:r>
      <w:r w:rsidR="00EE3174">
        <w:rPr>
          <w:rFonts w:ascii="Times New Roman" w:hAnsi="Times New Roman"/>
          <w:color w:val="000000"/>
          <w:sz w:val="28"/>
          <w:szCs w:val="28"/>
          <w:lang w:eastAsia="ru-RU"/>
        </w:rPr>
        <w:t xml:space="preserve"> Ивановка 1 рейс: 7.25; д. Лидинка 1 рейс – 8</w:t>
      </w:r>
      <w:r w:rsidR="004D1044">
        <w:rPr>
          <w:rFonts w:ascii="Times New Roman" w:hAnsi="Times New Roman"/>
          <w:color w:val="000000"/>
          <w:sz w:val="28"/>
          <w:szCs w:val="28"/>
          <w:lang w:eastAsia="ru-RU"/>
        </w:rPr>
        <w:t>.</w:t>
      </w:r>
      <w:r w:rsidR="00EE3174">
        <w:rPr>
          <w:rFonts w:ascii="Times New Roman" w:hAnsi="Times New Roman"/>
          <w:color w:val="000000"/>
          <w:sz w:val="28"/>
          <w:szCs w:val="28"/>
          <w:lang w:eastAsia="ru-RU"/>
        </w:rPr>
        <w:t>00; д. Черноусово  1 рейс: 8.30</w:t>
      </w:r>
      <w:r w:rsidR="004D1044">
        <w:rPr>
          <w:rFonts w:ascii="Times New Roman" w:hAnsi="Times New Roman"/>
          <w:color w:val="000000"/>
          <w:sz w:val="28"/>
          <w:szCs w:val="28"/>
          <w:lang w:eastAsia="ru-RU"/>
        </w:rPr>
        <w:t xml:space="preserve">; </w:t>
      </w:r>
      <w:r w:rsidR="00D9535C">
        <w:rPr>
          <w:rFonts w:ascii="Times New Roman" w:hAnsi="Times New Roman"/>
          <w:color w:val="000000"/>
          <w:sz w:val="28"/>
          <w:szCs w:val="28"/>
          <w:lang w:eastAsia="ru-RU"/>
        </w:rPr>
        <w:t>Всего</w:t>
      </w:r>
      <w:r w:rsidR="00EE3174">
        <w:rPr>
          <w:rFonts w:ascii="Times New Roman" w:hAnsi="Times New Roman"/>
          <w:color w:val="000000"/>
          <w:sz w:val="28"/>
          <w:szCs w:val="28"/>
          <w:lang w:eastAsia="ru-RU"/>
        </w:rPr>
        <w:t xml:space="preserve"> на подвозе 21</w:t>
      </w:r>
      <w:r w:rsidR="004D1044">
        <w:rPr>
          <w:rFonts w:ascii="Times New Roman" w:hAnsi="Times New Roman"/>
          <w:color w:val="000000"/>
          <w:sz w:val="28"/>
          <w:szCs w:val="28"/>
          <w:lang w:eastAsia="ru-RU"/>
        </w:rPr>
        <w:t xml:space="preserve"> учащихся. </w:t>
      </w:r>
      <w:r>
        <w:rPr>
          <w:rFonts w:ascii="Times New Roman" w:hAnsi="Times New Roman"/>
          <w:color w:val="000000"/>
          <w:sz w:val="28"/>
          <w:szCs w:val="28"/>
          <w:lang w:eastAsia="ru-RU"/>
        </w:rPr>
        <w:t xml:space="preserve">Вторая и третья перемены – организовано горячее питание, после пятого урока обед для </w:t>
      </w:r>
      <w:proofErr w:type="gramStart"/>
      <w:r>
        <w:rPr>
          <w:rFonts w:ascii="Times New Roman" w:hAnsi="Times New Roman"/>
          <w:color w:val="000000"/>
          <w:sz w:val="28"/>
          <w:szCs w:val="28"/>
          <w:lang w:eastAsia="ru-RU"/>
        </w:rPr>
        <w:t>обучающихся</w:t>
      </w:r>
      <w:proofErr w:type="gramEnd"/>
      <w:r>
        <w:rPr>
          <w:rFonts w:ascii="Times New Roman" w:hAnsi="Times New Roman"/>
          <w:color w:val="000000"/>
          <w:sz w:val="28"/>
          <w:szCs w:val="28"/>
          <w:lang w:eastAsia="ru-RU"/>
        </w:rPr>
        <w:t xml:space="preserve"> находящихся на подвозе.</w:t>
      </w:r>
    </w:p>
    <w:p w:rsidR="00266B46" w:rsidRPr="00126D19" w:rsidRDefault="00266B46" w:rsidP="00D9535C">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Время окончания дежурства - 16.0</w:t>
      </w:r>
      <w:r w:rsidRPr="00126D19">
        <w:rPr>
          <w:rFonts w:ascii="Times New Roman" w:hAnsi="Times New Roman"/>
          <w:color w:val="000000"/>
          <w:sz w:val="28"/>
          <w:szCs w:val="28"/>
          <w:lang w:eastAsia="ru-RU"/>
        </w:rPr>
        <w:t>0.</w:t>
      </w:r>
    </w:p>
    <w:p w:rsidR="00266B46" w:rsidRPr="00126D19" w:rsidRDefault="00266B46" w:rsidP="00D9535C">
      <w:pPr>
        <w:shd w:val="clear" w:color="auto" w:fill="FFFFFF"/>
        <w:spacing w:after="0" w:line="240" w:lineRule="auto"/>
        <w:jc w:val="both"/>
        <w:rPr>
          <w:rFonts w:ascii="Times New Roman" w:hAnsi="Times New Roman"/>
          <w:color w:val="000000"/>
          <w:sz w:val="28"/>
          <w:szCs w:val="28"/>
          <w:lang w:eastAsia="ru-RU"/>
        </w:rPr>
      </w:pPr>
      <w:r w:rsidRPr="00126D19">
        <w:rPr>
          <w:rFonts w:ascii="Times New Roman" w:hAnsi="Times New Roman"/>
          <w:color w:val="000000"/>
          <w:sz w:val="28"/>
          <w:szCs w:val="28"/>
          <w:lang w:eastAsia="ru-RU"/>
        </w:rPr>
        <w:t>Каждый понедельник проводитс</w:t>
      </w:r>
      <w:r>
        <w:rPr>
          <w:rFonts w:ascii="Times New Roman" w:hAnsi="Times New Roman"/>
          <w:color w:val="000000"/>
          <w:sz w:val="28"/>
          <w:szCs w:val="28"/>
          <w:lang w:eastAsia="ru-RU"/>
        </w:rPr>
        <w:t>я организационная линейка в 9.4</w:t>
      </w:r>
      <w:r w:rsidRPr="00126D19">
        <w:rPr>
          <w:rFonts w:ascii="Times New Roman" w:hAnsi="Times New Roman"/>
          <w:color w:val="000000"/>
          <w:sz w:val="28"/>
          <w:szCs w:val="28"/>
          <w:lang w:eastAsia="ru-RU"/>
        </w:rPr>
        <w:t>0.</w:t>
      </w:r>
    </w:p>
    <w:p w:rsidR="00266B46" w:rsidRPr="00126D19" w:rsidRDefault="00266B46" w:rsidP="00D9535C">
      <w:pPr>
        <w:shd w:val="clear" w:color="auto" w:fill="FFFFFF"/>
        <w:spacing w:after="0" w:line="240" w:lineRule="auto"/>
        <w:jc w:val="both"/>
        <w:rPr>
          <w:rFonts w:ascii="Times New Roman" w:hAnsi="Times New Roman"/>
          <w:color w:val="000000"/>
          <w:sz w:val="28"/>
          <w:szCs w:val="28"/>
          <w:lang w:eastAsia="ru-RU"/>
        </w:rPr>
      </w:pPr>
      <w:r w:rsidRPr="00126D19">
        <w:rPr>
          <w:rFonts w:ascii="Times New Roman" w:hAnsi="Times New Roman"/>
          <w:color w:val="000000"/>
          <w:sz w:val="28"/>
          <w:szCs w:val="28"/>
          <w:lang w:eastAsia="ru-RU"/>
        </w:rPr>
        <w:t>Проведение внеклассных мероприятий проводится по плану, утверждённому директором школы.</w:t>
      </w:r>
    </w:p>
    <w:p w:rsidR="00266B46" w:rsidRPr="00EC7E94" w:rsidRDefault="00266B46" w:rsidP="00840F9A">
      <w:pPr>
        <w:shd w:val="clear" w:color="auto" w:fill="FFFFFF"/>
        <w:spacing w:after="0" w:line="240" w:lineRule="auto"/>
        <w:rPr>
          <w:rFonts w:ascii="Times New Roman" w:hAnsi="Times New Roman"/>
          <w:bCs/>
          <w:color w:val="000000"/>
          <w:sz w:val="28"/>
          <w:szCs w:val="28"/>
          <w:lang w:eastAsia="ru-RU"/>
        </w:rPr>
      </w:pPr>
      <w:r w:rsidRPr="00013E89">
        <w:rPr>
          <w:rFonts w:ascii="Times New Roman" w:hAnsi="Times New Roman"/>
          <w:b/>
          <w:color w:val="000000"/>
          <w:sz w:val="28"/>
          <w:szCs w:val="28"/>
          <w:lang w:eastAsia="ru-RU"/>
        </w:rPr>
        <w:t>2)</w:t>
      </w:r>
      <w:r w:rsidRPr="00EC7E94">
        <w:rPr>
          <w:rFonts w:ascii="Times New Roman" w:hAnsi="Times New Roman"/>
          <w:b/>
          <w:color w:val="000000"/>
          <w:sz w:val="28"/>
          <w:szCs w:val="28"/>
          <w:lang w:eastAsia="ru-RU"/>
        </w:rPr>
        <w:t>Наличие групп продленного дня:</w:t>
      </w:r>
      <w:r w:rsidRPr="00013E89">
        <w:rPr>
          <w:rFonts w:ascii="Times New Roman" w:hAnsi="Times New Roman"/>
          <w:color w:val="000000"/>
          <w:sz w:val="28"/>
          <w:szCs w:val="28"/>
          <w:lang w:eastAsia="ru-RU"/>
        </w:rPr>
        <w:t xml:space="preserve"> – </w:t>
      </w:r>
      <w:r w:rsidRPr="00EC7E94">
        <w:rPr>
          <w:rFonts w:ascii="Times New Roman" w:hAnsi="Times New Roman"/>
          <w:bCs/>
          <w:color w:val="000000"/>
          <w:sz w:val="28"/>
          <w:szCs w:val="28"/>
          <w:lang w:eastAsia="ru-RU"/>
        </w:rPr>
        <w:t>не имеются</w:t>
      </w:r>
    </w:p>
    <w:p w:rsidR="00266B46" w:rsidRDefault="00266B46" w:rsidP="00840F9A">
      <w:pPr>
        <w:shd w:val="clear" w:color="auto" w:fill="FFFFFF"/>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3) Расписание индивидуально-групповых занятий с </w:t>
      </w:r>
      <w:proofErr w:type="gramStart"/>
      <w:r>
        <w:rPr>
          <w:rFonts w:ascii="Times New Roman" w:hAnsi="Times New Roman"/>
          <w:b/>
          <w:bCs/>
          <w:color w:val="000000"/>
          <w:sz w:val="28"/>
          <w:szCs w:val="28"/>
          <w:lang w:eastAsia="ru-RU"/>
        </w:rPr>
        <w:t>обучающимися</w:t>
      </w:r>
      <w:proofErr w:type="gramEnd"/>
    </w:p>
    <w:p w:rsidR="00266B46" w:rsidRPr="0030200E" w:rsidRDefault="002F5E41" w:rsidP="00F10A0A">
      <w:pPr>
        <w:jc w:val="center"/>
        <w:rPr>
          <w:rFonts w:ascii="Times New Roman" w:hAnsi="Times New Roman"/>
          <w:b/>
          <w:sz w:val="28"/>
          <w:szCs w:val="28"/>
        </w:rPr>
      </w:pPr>
      <w:r>
        <w:rPr>
          <w:rFonts w:ascii="Times New Roman" w:hAnsi="Times New Roman"/>
          <w:b/>
          <w:sz w:val="28"/>
          <w:szCs w:val="28"/>
        </w:rPr>
        <w:t>2016/2017</w:t>
      </w:r>
      <w:r w:rsidR="00266B46" w:rsidRPr="0030200E">
        <w:rPr>
          <w:rFonts w:ascii="Times New Roman" w:hAnsi="Times New Roman"/>
          <w:b/>
          <w:sz w:val="28"/>
          <w:szCs w:val="28"/>
        </w:rPr>
        <w:t xml:space="preserve"> учебный год</w:t>
      </w:r>
    </w:p>
    <w:p w:rsidR="00C502C6" w:rsidRPr="00C502C6" w:rsidRDefault="00C502C6" w:rsidP="00C502C6">
      <w:pPr>
        <w:jc w:val="center"/>
        <w:rPr>
          <w:rFonts w:ascii="Times New Roman" w:hAnsi="Times New Roman"/>
          <w:sz w:val="28"/>
          <w:szCs w:val="28"/>
        </w:rPr>
      </w:pPr>
      <w:r w:rsidRPr="00C502C6">
        <w:rPr>
          <w:rFonts w:ascii="Times New Roman" w:hAnsi="Times New Roman"/>
          <w:sz w:val="28"/>
          <w:szCs w:val="28"/>
        </w:rPr>
        <w:t>Расписание индивидуально-групповых занятий</w:t>
      </w:r>
    </w:p>
    <w:p w:rsidR="00C502C6" w:rsidRDefault="002F5E41" w:rsidP="00C502C6">
      <w:pPr>
        <w:jc w:val="center"/>
        <w:rPr>
          <w:rFonts w:ascii="Times New Roman" w:hAnsi="Times New Roman"/>
          <w:sz w:val="28"/>
          <w:szCs w:val="28"/>
        </w:rPr>
      </w:pPr>
      <w:r>
        <w:rPr>
          <w:rFonts w:ascii="Times New Roman" w:hAnsi="Times New Roman"/>
          <w:sz w:val="28"/>
          <w:szCs w:val="28"/>
        </w:rPr>
        <w:t xml:space="preserve"> МОБУ «Валуевская СОШ»  2016/2017</w:t>
      </w:r>
      <w:r w:rsidR="00C502C6" w:rsidRPr="00C502C6">
        <w:rPr>
          <w:rFonts w:ascii="Times New Roman" w:hAnsi="Times New Roman"/>
          <w:sz w:val="28"/>
          <w:szCs w:val="28"/>
        </w:rPr>
        <w:t xml:space="preserve"> учебный год</w:t>
      </w:r>
    </w:p>
    <w:p w:rsidR="0089030E" w:rsidRDefault="0089030E" w:rsidP="0089030E">
      <w:pPr>
        <w:tabs>
          <w:tab w:val="left" w:pos="8249"/>
        </w:tabs>
        <w:rPr>
          <w:sz w:val="28"/>
          <w:szCs w:val="28"/>
        </w:rPr>
      </w:pPr>
      <w:r>
        <w:rPr>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0"/>
        <w:gridCol w:w="2404"/>
        <w:gridCol w:w="1778"/>
        <w:gridCol w:w="1864"/>
        <w:gridCol w:w="1785"/>
      </w:tblGrid>
      <w:tr w:rsidR="0089030E" w:rsidRPr="0089030E" w:rsidTr="00C37792">
        <w:tc>
          <w:tcPr>
            <w:tcW w:w="1740" w:type="dxa"/>
            <w:shd w:val="clear" w:color="auto" w:fill="auto"/>
          </w:tcPr>
          <w:p w:rsidR="0089030E" w:rsidRPr="0089030E" w:rsidRDefault="0089030E" w:rsidP="00C37792">
            <w:pPr>
              <w:jc w:val="center"/>
              <w:rPr>
                <w:rFonts w:ascii="Times New Roman" w:hAnsi="Times New Roman"/>
                <w:b/>
              </w:rPr>
            </w:pPr>
            <w:r w:rsidRPr="0089030E">
              <w:rPr>
                <w:rFonts w:ascii="Times New Roman" w:hAnsi="Times New Roman"/>
                <w:b/>
              </w:rPr>
              <w:t xml:space="preserve">№ </w:t>
            </w:r>
            <w:proofErr w:type="gramStart"/>
            <w:r w:rsidRPr="0089030E">
              <w:rPr>
                <w:rFonts w:ascii="Times New Roman" w:hAnsi="Times New Roman"/>
                <w:b/>
              </w:rPr>
              <w:t>п</w:t>
            </w:r>
            <w:proofErr w:type="gramEnd"/>
            <w:r w:rsidRPr="0089030E">
              <w:rPr>
                <w:rFonts w:ascii="Times New Roman" w:hAnsi="Times New Roman"/>
                <w:b/>
              </w:rPr>
              <w:t>/п</w:t>
            </w:r>
          </w:p>
        </w:tc>
        <w:tc>
          <w:tcPr>
            <w:tcW w:w="2404" w:type="dxa"/>
            <w:shd w:val="clear" w:color="auto" w:fill="auto"/>
          </w:tcPr>
          <w:p w:rsidR="0089030E" w:rsidRPr="0089030E" w:rsidRDefault="0089030E" w:rsidP="00C37792">
            <w:pPr>
              <w:jc w:val="center"/>
              <w:rPr>
                <w:rFonts w:ascii="Times New Roman" w:hAnsi="Times New Roman"/>
                <w:b/>
              </w:rPr>
            </w:pPr>
            <w:r w:rsidRPr="0089030E">
              <w:rPr>
                <w:rFonts w:ascii="Times New Roman" w:hAnsi="Times New Roman"/>
                <w:b/>
              </w:rPr>
              <w:t>Название курса</w:t>
            </w:r>
          </w:p>
        </w:tc>
        <w:tc>
          <w:tcPr>
            <w:tcW w:w="1778" w:type="dxa"/>
            <w:shd w:val="clear" w:color="auto" w:fill="auto"/>
          </w:tcPr>
          <w:p w:rsidR="0089030E" w:rsidRPr="0089030E" w:rsidRDefault="0089030E" w:rsidP="00C37792">
            <w:pPr>
              <w:jc w:val="center"/>
              <w:rPr>
                <w:rFonts w:ascii="Times New Roman" w:hAnsi="Times New Roman"/>
                <w:b/>
              </w:rPr>
            </w:pPr>
            <w:r w:rsidRPr="0089030E">
              <w:rPr>
                <w:rFonts w:ascii="Times New Roman" w:hAnsi="Times New Roman"/>
                <w:b/>
              </w:rPr>
              <w:t>Класс</w:t>
            </w:r>
          </w:p>
        </w:tc>
        <w:tc>
          <w:tcPr>
            <w:tcW w:w="1864" w:type="dxa"/>
            <w:shd w:val="clear" w:color="auto" w:fill="auto"/>
          </w:tcPr>
          <w:p w:rsidR="0089030E" w:rsidRPr="0089030E" w:rsidRDefault="0089030E" w:rsidP="00C37792">
            <w:pPr>
              <w:jc w:val="center"/>
              <w:rPr>
                <w:rFonts w:ascii="Times New Roman" w:hAnsi="Times New Roman"/>
                <w:b/>
              </w:rPr>
            </w:pPr>
            <w:r w:rsidRPr="0089030E">
              <w:rPr>
                <w:rFonts w:ascii="Times New Roman" w:hAnsi="Times New Roman"/>
                <w:b/>
              </w:rPr>
              <w:t>День недели</w:t>
            </w:r>
          </w:p>
        </w:tc>
        <w:tc>
          <w:tcPr>
            <w:tcW w:w="1785" w:type="dxa"/>
            <w:shd w:val="clear" w:color="auto" w:fill="auto"/>
          </w:tcPr>
          <w:p w:rsidR="0089030E" w:rsidRPr="0089030E" w:rsidRDefault="0089030E" w:rsidP="00C37792">
            <w:pPr>
              <w:jc w:val="center"/>
              <w:rPr>
                <w:rFonts w:ascii="Times New Roman" w:hAnsi="Times New Roman"/>
                <w:b/>
              </w:rPr>
            </w:pPr>
            <w:r w:rsidRPr="0089030E">
              <w:rPr>
                <w:rFonts w:ascii="Times New Roman" w:hAnsi="Times New Roman"/>
                <w:b/>
              </w:rPr>
              <w:t>Время</w:t>
            </w:r>
          </w:p>
        </w:tc>
      </w:tr>
      <w:tr w:rsidR="0089030E" w:rsidRPr="0089030E" w:rsidTr="00C37792">
        <w:tc>
          <w:tcPr>
            <w:tcW w:w="1740"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1.</w:t>
            </w:r>
          </w:p>
        </w:tc>
        <w:tc>
          <w:tcPr>
            <w:tcW w:w="2404"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«Азы работы на компьютере»</w:t>
            </w:r>
          </w:p>
        </w:tc>
        <w:tc>
          <w:tcPr>
            <w:tcW w:w="1778"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5</w:t>
            </w:r>
          </w:p>
        </w:tc>
        <w:tc>
          <w:tcPr>
            <w:tcW w:w="1864"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среда</w:t>
            </w:r>
          </w:p>
        </w:tc>
        <w:tc>
          <w:tcPr>
            <w:tcW w:w="1785" w:type="dxa"/>
            <w:shd w:val="clear" w:color="auto" w:fill="auto"/>
          </w:tcPr>
          <w:p w:rsidR="0089030E" w:rsidRPr="0089030E" w:rsidRDefault="0089030E" w:rsidP="00C37792">
            <w:pPr>
              <w:jc w:val="center"/>
              <w:rPr>
                <w:rFonts w:ascii="Times New Roman" w:hAnsi="Times New Roman"/>
                <w:lang w:val="en-US"/>
              </w:rPr>
            </w:pPr>
            <w:r w:rsidRPr="0089030E">
              <w:rPr>
                <w:rFonts w:ascii="Times New Roman" w:hAnsi="Times New Roman"/>
              </w:rPr>
              <w:t>14:4</w:t>
            </w:r>
            <w:r w:rsidRPr="0089030E">
              <w:rPr>
                <w:rFonts w:ascii="Times New Roman" w:hAnsi="Times New Roman"/>
                <w:lang w:val="en-US"/>
              </w:rPr>
              <w:t>0</w:t>
            </w:r>
          </w:p>
        </w:tc>
      </w:tr>
      <w:tr w:rsidR="0089030E" w:rsidRPr="0089030E" w:rsidTr="00C37792">
        <w:trPr>
          <w:trHeight w:val="405"/>
        </w:trPr>
        <w:tc>
          <w:tcPr>
            <w:tcW w:w="1740"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2.</w:t>
            </w:r>
          </w:p>
        </w:tc>
        <w:tc>
          <w:tcPr>
            <w:tcW w:w="2404"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«Занимательная информатика»</w:t>
            </w:r>
          </w:p>
        </w:tc>
        <w:tc>
          <w:tcPr>
            <w:tcW w:w="1778"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6</w:t>
            </w:r>
          </w:p>
        </w:tc>
        <w:tc>
          <w:tcPr>
            <w:tcW w:w="1864"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среда</w:t>
            </w:r>
          </w:p>
        </w:tc>
        <w:tc>
          <w:tcPr>
            <w:tcW w:w="1785" w:type="dxa"/>
            <w:shd w:val="clear" w:color="auto" w:fill="auto"/>
          </w:tcPr>
          <w:p w:rsidR="0089030E" w:rsidRPr="0089030E" w:rsidRDefault="0089030E" w:rsidP="00C37792">
            <w:pPr>
              <w:jc w:val="center"/>
              <w:rPr>
                <w:rFonts w:ascii="Times New Roman" w:hAnsi="Times New Roman"/>
                <w:lang w:val="en-US"/>
              </w:rPr>
            </w:pPr>
            <w:r w:rsidRPr="0089030E">
              <w:rPr>
                <w:rFonts w:ascii="Times New Roman" w:hAnsi="Times New Roman"/>
              </w:rPr>
              <w:t>14:4</w:t>
            </w:r>
            <w:r w:rsidRPr="0089030E">
              <w:rPr>
                <w:rFonts w:ascii="Times New Roman" w:hAnsi="Times New Roman"/>
                <w:lang w:val="en-US"/>
              </w:rPr>
              <w:t>0</w:t>
            </w:r>
          </w:p>
        </w:tc>
      </w:tr>
      <w:tr w:rsidR="0089030E" w:rsidRPr="0089030E" w:rsidTr="00C37792">
        <w:trPr>
          <w:trHeight w:val="375"/>
        </w:trPr>
        <w:tc>
          <w:tcPr>
            <w:tcW w:w="1740"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3.</w:t>
            </w:r>
          </w:p>
        </w:tc>
        <w:tc>
          <w:tcPr>
            <w:tcW w:w="2404"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«Мой компьютер»</w:t>
            </w:r>
          </w:p>
        </w:tc>
        <w:tc>
          <w:tcPr>
            <w:tcW w:w="1778"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7</w:t>
            </w:r>
          </w:p>
        </w:tc>
        <w:tc>
          <w:tcPr>
            <w:tcW w:w="1864"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четверг</w:t>
            </w:r>
          </w:p>
        </w:tc>
        <w:tc>
          <w:tcPr>
            <w:tcW w:w="1785" w:type="dxa"/>
            <w:shd w:val="clear" w:color="auto" w:fill="auto"/>
          </w:tcPr>
          <w:p w:rsidR="0089030E" w:rsidRPr="0089030E" w:rsidRDefault="0089030E" w:rsidP="00C37792">
            <w:pPr>
              <w:jc w:val="center"/>
              <w:rPr>
                <w:rFonts w:ascii="Times New Roman" w:hAnsi="Times New Roman"/>
                <w:lang w:val="en-US"/>
              </w:rPr>
            </w:pPr>
            <w:r w:rsidRPr="0089030E">
              <w:rPr>
                <w:rFonts w:ascii="Times New Roman" w:hAnsi="Times New Roman"/>
              </w:rPr>
              <w:t>14:4</w:t>
            </w:r>
            <w:r w:rsidRPr="0089030E">
              <w:rPr>
                <w:rFonts w:ascii="Times New Roman" w:hAnsi="Times New Roman"/>
                <w:lang w:val="en-US"/>
              </w:rPr>
              <w:t>0</w:t>
            </w:r>
          </w:p>
        </w:tc>
      </w:tr>
      <w:tr w:rsidR="0089030E" w:rsidRPr="0089030E" w:rsidTr="00C37792">
        <w:trPr>
          <w:trHeight w:val="585"/>
        </w:trPr>
        <w:tc>
          <w:tcPr>
            <w:tcW w:w="1740"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4.</w:t>
            </w:r>
          </w:p>
        </w:tc>
        <w:tc>
          <w:tcPr>
            <w:tcW w:w="2404"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«Русский язык от</w:t>
            </w:r>
            <w:proofErr w:type="gramStart"/>
            <w:r w:rsidRPr="0089030E">
              <w:rPr>
                <w:rFonts w:ascii="Times New Roman" w:hAnsi="Times New Roman"/>
              </w:rPr>
              <w:t xml:space="preserve"> А</w:t>
            </w:r>
            <w:proofErr w:type="gramEnd"/>
            <w:r w:rsidRPr="0089030E">
              <w:rPr>
                <w:rFonts w:ascii="Times New Roman" w:hAnsi="Times New Roman"/>
              </w:rPr>
              <w:t xml:space="preserve"> до Я»</w:t>
            </w:r>
          </w:p>
        </w:tc>
        <w:tc>
          <w:tcPr>
            <w:tcW w:w="1778"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7</w:t>
            </w:r>
          </w:p>
        </w:tc>
        <w:tc>
          <w:tcPr>
            <w:tcW w:w="1864"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среда</w:t>
            </w:r>
          </w:p>
        </w:tc>
        <w:tc>
          <w:tcPr>
            <w:tcW w:w="1785" w:type="dxa"/>
            <w:shd w:val="clear" w:color="auto" w:fill="auto"/>
          </w:tcPr>
          <w:p w:rsidR="0089030E" w:rsidRPr="0089030E" w:rsidRDefault="0089030E" w:rsidP="00C37792">
            <w:pPr>
              <w:jc w:val="center"/>
              <w:rPr>
                <w:rFonts w:ascii="Times New Roman" w:hAnsi="Times New Roman"/>
                <w:lang w:val="en-US"/>
              </w:rPr>
            </w:pPr>
            <w:r w:rsidRPr="0089030E">
              <w:rPr>
                <w:rFonts w:ascii="Times New Roman" w:hAnsi="Times New Roman"/>
              </w:rPr>
              <w:t>14:4</w:t>
            </w:r>
            <w:r w:rsidRPr="0089030E">
              <w:rPr>
                <w:rFonts w:ascii="Times New Roman" w:hAnsi="Times New Roman"/>
                <w:lang w:val="en-US"/>
              </w:rPr>
              <w:t>0</w:t>
            </w:r>
          </w:p>
        </w:tc>
      </w:tr>
      <w:tr w:rsidR="0089030E" w:rsidRPr="0089030E" w:rsidTr="00C37792">
        <w:tc>
          <w:tcPr>
            <w:tcW w:w="1740"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5.</w:t>
            </w:r>
          </w:p>
        </w:tc>
        <w:tc>
          <w:tcPr>
            <w:tcW w:w="2404"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«Математическое моделирование»</w:t>
            </w:r>
          </w:p>
        </w:tc>
        <w:tc>
          <w:tcPr>
            <w:tcW w:w="1778"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8</w:t>
            </w:r>
          </w:p>
        </w:tc>
        <w:tc>
          <w:tcPr>
            <w:tcW w:w="1864"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вторник</w:t>
            </w:r>
          </w:p>
        </w:tc>
        <w:tc>
          <w:tcPr>
            <w:tcW w:w="1785" w:type="dxa"/>
            <w:shd w:val="clear" w:color="auto" w:fill="auto"/>
          </w:tcPr>
          <w:p w:rsidR="0089030E" w:rsidRPr="0089030E" w:rsidRDefault="0089030E" w:rsidP="00C37792">
            <w:pPr>
              <w:jc w:val="center"/>
              <w:rPr>
                <w:rFonts w:ascii="Times New Roman" w:hAnsi="Times New Roman"/>
                <w:lang w:val="en-US"/>
              </w:rPr>
            </w:pPr>
            <w:r w:rsidRPr="0089030E">
              <w:rPr>
                <w:rFonts w:ascii="Times New Roman" w:hAnsi="Times New Roman"/>
              </w:rPr>
              <w:t>14:4</w:t>
            </w:r>
            <w:r w:rsidRPr="0089030E">
              <w:rPr>
                <w:rFonts w:ascii="Times New Roman" w:hAnsi="Times New Roman"/>
                <w:lang w:val="en-US"/>
              </w:rPr>
              <w:t>0</w:t>
            </w:r>
          </w:p>
        </w:tc>
      </w:tr>
      <w:tr w:rsidR="0089030E" w:rsidRPr="0089030E" w:rsidTr="00C37792">
        <w:tc>
          <w:tcPr>
            <w:tcW w:w="1740"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6.</w:t>
            </w:r>
          </w:p>
        </w:tc>
        <w:tc>
          <w:tcPr>
            <w:tcW w:w="2404"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«Физика и астрономия»</w:t>
            </w:r>
          </w:p>
        </w:tc>
        <w:tc>
          <w:tcPr>
            <w:tcW w:w="1778"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8</w:t>
            </w:r>
          </w:p>
        </w:tc>
        <w:tc>
          <w:tcPr>
            <w:tcW w:w="1864"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четверг</w:t>
            </w:r>
          </w:p>
        </w:tc>
        <w:tc>
          <w:tcPr>
            <w:tcW w:w="1785" w:type="dxa"/>
            <w:shd w:val="clear" w:color="auto" w:fill="auto"/>
          </w:tcPr>
          <w:p w:rsidR="0089030E" w:rsidRPr="0089030E" w:rsidRDefault="0089030E" w:rsidP="00C37792">
            <w:pPr>
              <w:jc w:val="center"/>
              <w:rPr>
                <w:rFonts w:ascii="Times New Roman" w:hAnsi="Times New Roman"/>
                <w:lang w:val="en-US"/>
              </w:rPr>
            </w:pPr>
            <w:r w:rsidRPr="0089030E">
              <w:rPr>
                <w:rFonts w:ascii="Times New Roman" w:hAnsi="Times New Roman"/>
              </w:rPr>
              <w:t>14:4</w:t>
            </w:r>
            <w:r w:rsidRPr="0089030E">
              <w:rPr>
                <w:rFonts w:ascii="Times New Roman" w:hAnsi="Times New Roman"/>
                <w:lang w:val="en-US"/>
              </w:rPr>
              <w:t>0</w:t>
            </w:r>
          </w:p>
        </w:tc>
      </w:tr>
      <w:tr w:rsidR="0089030E" w:rsidRPr="0089030E" w:rsidTr="00C37792">
        <w:tc>
          <w:tcPr>
            <w:tcW w:w="1740"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7.</w:t>
            </w:r>
          </w:p>
        </w:tc>
        <w:tc>
          <w:tcPr>
            <w:tcW w:w="2404"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«Твоя профессиональная карьера»</w:t>
            </w:r>
          </w:p>
        </w:tc>
        <w:tc>
          <w:tcPr>
            <w:tcW w:w="1778"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9</w:t>
            </w:r>
          </w:p>
        </w:tc>
        <w:tc>
          <w:tcPr>
            <w:tcW w:w="1864"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среда</w:t>
            </w:r>
          </w:p>
        </w:tc>
        <w:tc>
          <w:tcPr>
            <w:tcW w:w="1785" w:type="dxa"/>
            <w:shd w:val="clear" w:color="auto" w:fill="auto"/>
          </w:tcPr>
          <w:p w:rsidR="0089030E" w:rsidRPr="0089030E" w:rsidRDefault="0089030E" w:rsidP="00C37792">
            <w:pPr>
              <w:jc w:val="center"/>
              <w:rPr>
                <w:rFonts w:ascii="Times New Roman" w:hAnsi="Times New Roman"/>
                <w:lang w:val="en-US"/>
              </w:rPr>
            </w:pPr>
            <w:r w:rsidRPr="0089030E">
              <w:rPr>
                <w:rFonts w:ascii="Times New Roman" w:hAnsi="Times New Roman"/>
              </w:rPr>
              <w:t>14:4</w:t>
            </w:r>
            <w:r w:rsidRPr="0089030E">
              <w:rPr>
                <w:rFonts w:ascii="Times New Roman" w:hAnsi="Times New Roman"/>
                <w:lang w:val="en-US"/>
              </w:rPr>
              <w:t>0</w:t>
            </w:r>
          </w:p>
        </w:tc>
      </w:tr>
      <w:tr w:rsidR="0089030E" w:rsidRPr="0089030E" w:rsidTr="00C37792">
        <w:tc>
          <w:tcPr>
            <w:tcW w:w="1740"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8.</w:t>
            </w:r>
          </w:p>
        </w:tc>
        <w:tc>
          <w:tcPr>
            <w:tcW w:w="2404"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«Преобразование числовых и алгебраических выражений»</w:t>
            </w:r>
          </w:p>
        </w:tc>
        <w:tc>
          <w:tcPr>
            <w:tcW w:w="1778"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9</w:t>
            </w:r>
          </w:p>
        </w:tc>
        <w:tc>
          <w:tcPr>
            <w:tcW w:w="1864"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понедельник</w:t>
            </w:r>
          </w:p>
        </w:tc>
        <w:tc>
          <w:tcPr>
            <w:tcW w:w="1785" w:type="dxa"/>
            <w:shd w:val="clear" w:color="auto" w:fill="auto"/>
          </w:tcPr>
          <w:p w:rsidR="0089030E" w:rsidRPr="0089030E" w:rsidRDefault="0089030E" w:rsidP="00C37792">
            <w:pPr>
              <w:jc w:val="center"/>
              <w:rPr>
                <w:rFonts w:ascii="Times New Roman" w:hAnsi="Times New Roman"/>
                <w:lang w:val="en-US"/>
              </w:rPr>
            </w:pPr>
            <w:r w:rsidRPr="0089030E">
              <w:rPr>
                <w:rFonts w:ascii="Times New Roman" w:hAnsi="Times New Roman"/>
              </w:rPr>
              <w:t>14:4</w:t>
            </w:r>
            <w:r w:rsidRPr="0089030E">
              <w:rPr>
                <w:rFonts w:ascii="Times New Roman" w:hAnsi="Times New Roman"/>
                <w:lang w:val="en-US"/>
              </w:rPr>
              <w:t>0</w:t>
            </w:r>
          </w:p>
        </w:tc>
      </w:tr>
      <w:tr w:rsidR="0089030E" w:rsidRPr="0089030E" w:rsidTr="00C37792">
        <w:tc>
          <w:tcPr>
            <w:tcW w:w="1740"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9.</w:t>
            </w:r>
          </w:p>
        </w:tc>
        <w:tc>
          <w:tcPr>
            <w:tcW w:w="2404"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sz w:val="20"/>
                <w:szCs w:val="20"/>
              </w:rPr>
              <w:t>«Избранные вопросы русского языка»</w:t>
            </w:r>
          </w:p>
        </w:tc>
        <w:tc>
          <w:tcPr>
            <w:tcW w:w="1778"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9</w:t>
            </w:r>
          </w:p>
        </w:tc>
        <w:tc>
          <w:tcPr>
            <w:tcW w:w="1864"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четверг</w:t>
            </w:r>
          </w:p>
        </w:tc>
        <w:tc>
          <w:tcPr>
            <w:tcW w:w="1785" w:type="dxa"/>
            <w:shd w:val="clear" w:color="auto" w:fill="auto"/>
          </w:tcPr>
          <w:p w:rsidR="0089030E" w:rsidRPr="0089030E" w:rsidRDefault="0089030E" w:rsidP="00C37792">
            <w:pPr>
              <w:jc w:val="center"/>
              <w:rPr>
                <w:rFonts w:ascii="Times New Roman" w:hAnsi="Times New Roman"/>
              </w:rPr>
            </w:pPr>
          </w:p>
        </w:tc>
      </w:tr>
      <w:tr w:rsidR="0089030E" w:rsidRPr="0089030E" w:rsidTr="00C37792">
        <w:tc>
          <w:tcPr>
            <w:tcW w:w="1740"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lastRenderedPageBreak/>
              <w:t>10.</w:t>
            </w:r>
          </w:p>
        </w:tc>
        <w:tc>
          <w:tcPr>
            <w:tcW w:w="2404" w:type="dxa"/>
            <w:shd w:val="clear" w:color="auto" w:fill="auto"/>
          </w:tcPr>
          <w:p w:rsidR="0089030E" w:rsidRPr="0089030E" w:rsidRDefault="0089030E" w:rsidP="00C37792">
            <w:pPr>
              <w:rPr>
                <w:rFonts w:ascii="Times New Roman" w:hAnsi="Times New Roman"/>
              </w:rPr>
            </w:pPr>
            <w:r w:rsidRPr="0089030E">
              <w:rPr>
                <w:rFonts w:ascii="Times New Roman" w:hAnsi="Times New Roman"/>
              </w:rPr>
              <w:t>«Повторение курса русского языка в формате ЕГЭ»</w:t>
            </w:r>
          </w:p>
        </w:tc>
        <w:tc>
          <w:tcPr>
            <w:tcW w:w="1778"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10</w:t>
            </w:r>
          </w:p>
        </w:tc>
        <w:tc>
          <w:tcPr>
            <w:tcW w:w="1864"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понедельник</w:t>
            </w:r>
          </w:p>
        </w:tc>
        <w:tc>
          <w:tcPr>
            <w:tcW w:w="1785" w:type="dxa"/>
            <w:shd w:val="clear" w:color="auto" w:fill="auto"/>
          </w:tcPr>
          <w:p w:rsidR="0089030E" w:rsidRPr="0089030E" w:rsidRDefault="0089030E" w:rsidP="00C37792">
            <w:pPr>
              <w:jc w:val="center"/>
              <w:rPr>
                <w:rFonts w:ascii="Times New Roman" w:hAnsi="Times New Roman"/>
                <w:lang w:val="en-US"/>
              </w:rPr>
            </w:pPr>
            <w:r w:rsidRPr="0089030E">
              <w:rPr>
                <w:rFonts w:ascii="Times New Roman" w:hAnsi="Times New Roman"/>
              </w:rPr>
              <w:t>14:4</w:t>
            </w:r>
            <w:r w:rsidRPr="0089030E">
              <w:rPr>
                <w:rFonts w:ascii="Times New Roman" w:hAnsi="Times New Roman"/>
                <w:lang w:val="en-US"/>
              </w:rPr>
              <w:t>0</w:t>
            </w:r>
          </w:p>
          <w:p w:rsidR="0089030E" w:rsidRPr="0089030E" w:rsidRDefault="0089030E" w:rsidP="00C37792">
            <w:pPr>
              <w:jc w:val="center"/>
              <w:rPr>
                <w:rFonts w:ascii="Times New Roman" w:hAnsi="Times New Roman"/>
              </w:rPr>
            </w:pPr>
          </w:p>
        </w:tc>
      </w:tr>
      <w:tr w:rsidR="0089030E" w:rsidRPr="0089030E" w:rsidTr="00C37792">
        <w:tc>
          <w:tcPr>
            <w:tcW w:w="1740"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11.</w:t>
            </w:r>
          </w:p>
        </w:tc>
        <w:tc>
          <w:tcPr>
            <w:tcW w:w="2404"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 xml:space="preserve"> «Решение биологических задач в ходе подготовке к ЕГЭ»</w:t>
            </w:r>
          </w:p>
        </w:tc>
        <w:tc>
          <w:tcPr>
            <w:tcW w:w="1778"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10</w:t>
            </w:r>
          </w:p>
        </w:tc>
        <w:tc>
          <w:tcPr>
            <w:tcW w:w="1864"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пятница</w:t>
            </w:r>
          </w:p>
        </w:tc>
        <w:tc>
          <w:tcPr>
            <w:tcW w:w="1785" w:type="dxa"/>
            <w:shd w:val="clear" w:color="auto" w:fill="auto"/>
          </w:tcPr>
          <w:p w:rsidR="0089030E" w:rsidRPr="0089030E" w:rsidRDefault="0089030E" w:rsidP="00C37792">
            <w:pPr>
              <w:jc w:val="center"/>
              <w:rPr>
                <w:rFonts w:ascii="Times New Roman" w:hAnsi="Times New Roman"/>
                <w:lang w:val="en-US"/>
              </w:rPr>
            </w:pPr>
            <w:r w:rsidRPr="0089030E">
              <w:rPr>
                <w:rFonts w:ascii="Times New Roman" w:hAnsi="Times New Roman"/>
              </w:rPr>
              <w:t>14:4</w:t>
            </w:r>
            <w:r w:rsidRPr="0089030E">
              <w:rPr>
                <w:rFonts w:ascii="Times New Roman" w:hAnsi="Times New Roman"/>
                <w:lang w:val="en-US"/>
              </w:rPr>
              <w:t>0</w:t>
            </w:r>
          </w:p>
        </w:tc>
      </w:tr>
      <w:tr w:rsidR="0089030E" w:rsidRPr="0089030E" w:rsidTr="00C37792">
        <w:tc>
          <w:tcPr>
            <w:tcW w:w="1740"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13.</w:t>
            </w:r>
          </w:p>
        </w:tc>
        <w:tc>
          <w:tcPr>
            <w:tcW w:w="2404" w:type="dxa"/>
            <w:shd w:val="clear" w:color="auto" w:fill="auto"/>
          </w:tcPr>
          <w:p w:rsidR="0089030E" w:rsidRPr="0089030E" w:rsidRDefault="0089030E" w:rsidP="00C37792">
            <w:pPr>
              <w:rPr>
                <w:rFonts w:ascii="Times New Roman" w:hAnsi="Times New Roman"/>
              </w:rPr>
            </w:pPr>
            <w:r w:rsidRPr="0089030E">
              <w:rPr>
                <w:rFonts w:ascii="Times New Roman" w:hAnsi="Times New Roman"/>
              </w:rPr>
              <w:t xml:space="preserve">         « Решение тестовых задач»</w:t>
            </w:r>
          </w:p>
        </w:tc>
        <w:tc>
          <w:tcPr>
            <w:tcW w:w="1778"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10</w:t>
            </w:r>
          </w:p>
        </w:tc>
        <w:tc>
          <w:tcPr>
            <w:tcW w:w="1864"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среда</w:t>
            </w:r>
          </w:p>
        </w:tc>
        <w:tc>
          <w:tcPr>
            <w:tcW w:w="1785" w:type="dxa"/>
            <w:shd w:val="clear" w:color="auto" w:fill="auto"/>
          </w:tcPr>
          <w:p w:rsidR="0089030E" w:rsidRPr="0089030E" w:rsidRDefault="0089030E" w:rsidP="00C37792">
            <w:pPr>
              <w:jc w:val="center"/>
              <w:rPr>
                <w:rFonts w:ascii="Times New Roman" w:hAnsi="Times New Roman"/>
                <w:lang w:val="en-US"/>
              </w:rPr>
            </w:pPr>
            <w:r w:rsidRPr="0089030E">
              <w:rPr>
                <w:rFonts w:ascii="Times New Roman" w:hAnsi="Times New Roman"/>
              </w:rPr>
              <w:t>14:4</w:t>
            </w:r>
            <w:r w:rsidRPr="0089030E">
              <w:rPr>
                <w:rFonts w:ascii="Times New Roman" w:hAnsi="Times New Roman"/>
                <w:lang w:val="en-US"/>
              </w:rPr>
              <w:t>0</w:t>
            </w:r>
          </w:p>
        </w:tc>
      </w:tr>
      <w:tr w:rsidR="0089030E" w:rsidRPr="0089030E" w:rsidTr="00C37792">
        <w:tc>
          <w:tcPr>
            <w:tcW w:w="1740"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14</w:t>
            </w:r>
          </w:p>
        </w:tc>
        <w:tc>
          <w:tcPr>
            <w:tcW w:w="2404" w:type="dxa"/>
            <w:shd w:val="clear" w:color="auto" w:fill="auto"/>
          </w:tcPr>
          <w:p w:rsidR="0089030E" w:rsidRPr="0089030E" w:rsidRDefault="0089030E" w:rsidP="00C37792">
            <w:pPr>
              <w:rPr>
                <w:rFonts w:ascii="Times New Roman" w:hAnsi="Times New Roman"/>
              </w:rPr>
            </w:pPr>
            <w:r w:rsidRPr="0089030E">
              <w:rPr>
                <w:rFonts w:ascii="Times New Roman" w:hAnsi="Times New Roman"/>
              </w:rPr>
              <w:t>«Решение расчетных задач по химии»</w:t>
            </w:r>
          </w:p>
        </w:tc>
        <w:tc>
          <w:tcPr>
            <w:tcW w:w="1778"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10</w:t>
            </w:r>
          </w:p>
        </w:tc>
        <w:tc>
          <w:tcPr>
            <w:tcW w:w="1864"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вторник</w:t>
            </w:r>
          </w:p>
        </w:tc>
        <w:tc>
          <w:tcPr>
            <w:tcW w:w="1785"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14:4</w:t>
            </w:r>
            <w:r w:rsidRPr="0089030E">
              <w:rPr>
                <w:rFonts w:ascii="Times New Roman" w:hAnsi="Times New Roman"/>
                <w:lang w:val="en-US"/>
              </w:rPr>
              <w:t>0</w:t>
            </w:r>
          </w:p>
        </w:tc>
      </w:tr>
      <w:tr w:rsidR="0089030E" w:rsidRPr="0089030E" w:rsidTr="00C37792">
        <w:tc>
          <w:tcPr>
            <w:tcW w:w="1740"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15.</w:t>
            </w:r>
          </w:p>
        </w:tc>
        <w:tc>
          <w:tcPr>
            <w:tcW w:w="2404" w:type="dxa"/>
            <w:shd w:val="clear" w:color="auto" w:fill="auto"/>
          </w:tcPr>
          <w:p w:rsidR="0089030E" w:rsidRPr="0089030E" w:rsidRDefault="0089030E" w:rsidP="00C37792">
            <w:pPr>
              <w:rPr>
                <w:rFonts w:ascii="Times New Roman" w:hAnsi="Times New Roman"/>
              </w:rPr>
            </w:pPr>
            <w:r w:rsidRPr="0089030E">
              <w:rPr>
                <w:rFonts w:ascii="Times New Roman" w:hAnsi="Times New Roman"/>
              </w:rPr>
              <w:t>«Повторение курса русского языка в формате ЕГЭ»</w:t>
            </w:r>
          </w:p>
        </w:tc>
        <w:tc>
          <w:tcPr>
            <w:tcW w:w="1778"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11</w:t>
            </w:r>
          </w:p>
        </w:tc>
        <w:tc>
          <w:tcPr>
            <w:tcW w:w="1864"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понедельник</w:t>
            </w:r>
          </w:p>
        </w:tc>
        <w:tc>
          <w:tcPr>
            <w:tcW w:w="1785" w:type="dxa"/>
            <w:shd w:val="clear" w:color="auto" w:fill="auto"/>
          </w:tcPr>
          <w:p w:rsidR="0089030E" w:rsidRPr="0089030E" w:rsidRDefault="0089030E" w:rsidP="00C37792">
            <w:pPr>
              <w:jc w:val="center"/>
              <w:rPr>
                <w:rFonts w:ascii="Times New Roman" w:hAnsi="Times New Roman"/>
                <w:lang w:val="en-US"/>
              </w:rPr>
            </w:pPr>
            <w:r w:rsidRPr="0089030E">
              <w:rPr>
                <w:rFonts w:ascii="Times New Roman" w:hAnsi="Times New Roman"/>
              </w:rPr>
              <w:t>14:4</w:t>
            </w:r>
            <w:r w:rsidRPr="0089030E">
              <w:rPr>
                <w:rFonts w:ascii="Times New Roman" w:hAnsi="Times New Roman"/>
                <w:lang w:val="en-US"/>
              </w:rPr>
              <w:t>0</w:t>
            </w:r>
          </w:p>
        </w:tc>
      </w:tr>
      <w:tr w:rsidR="0089030E" w:rsidRPr="0089030E" w:rsidTr="00C37792">
        <w:tc>
          <w:tcPr>
            <w:tcW w:w="1740"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16.</w:t>
            </w:r>
          </w:p>
        </w:tc>
        <w:tc>
          <w:tcPr>
            <w:tcW w:w="2404"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 xml:space="preserve"> «Решение биологических задач в ходе подготовке к ЕГЭ»</w:t>
            </w:r>
          </w:p>
        </w:tc>
        <w:tc>
          <w:tcPr>
            <w:tcW w:w="1778"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11</w:t>
            </w:r>
          </w:p>
        </w:tc>
        <w:tc>
          <w:tcPr>
            <w:tcW w:w="1864"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пятница</w:t>
            </w:r>
          </w:p>
        </w:tc>
        <w:tc>
          <w:tcPr>
            <w:tcW w:w="1785" w:type="dxa"/>
            <w:shd w:val="clear" w:color="auto" w:fill="auto"/>
          </w:tcPr>
          <w:p w:rsidR="0089030E" w:rsidRPr="0089030E" w:rsidRDefault="0089030E" w:rsidP="00C37792">
            <w:pPr>
              <w:jc w:val="center"/>
              <w:rPr>
                <w:rFonts w:ascii="Times New Roman" w:hAnsi="Times New Roman"/>
                <w:lang w:val="en-US"/>
              </w:rPr>
            </w:pPr>
            <w:r w:rsidRPr="0089030E">
              <w:rPr>
                <w:rFonts w:ascii="Times New Roman" w:hAnsi="Times New Roman"/>
              </w:rPr>
              <w:t>14:4</w:t>
            </w:r>
            <w:r w:rsidRPr="0089030E">
              <w:rPr>
                <w:rFonts w:ascii="Times New Roman" w:hAnsi="Times New Roman"/>
                <w:lang w:val="en-US"/>
              </w:rPr>
              <w:t>0</w:t>
            </w:r>
          </w:p>
        </w:tc>
      </w:tr>
      <w:tr w:rsidR="0089030E" w:rsidRPr="0089030E" w:rsidTr="00C37792">
        <w:tc>
          <w:tcPr>
            <w:tcW w:w="1740"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17.</w:t>
            </w:r>
          </w:p>
        </w:tc>
        <w:tc>
          <w:tcPr>
            <w:tcW w:w="2404" w:type="dxa"/>
            <w:shd w:val="clear" w:color="auto" w:fill="auto"/>
          </w:tcPr>
          <w:p w:rsidR="0089030E" w:rsidRPr="0089030E" w:rsidRDefault="0089030E" w:rsidP="00C37792">
            <w:pPr>
              <w:rPr>
                <w:rFonts w:ascii="Times New Roman" w:hAnsi="Times New Roman"/>
              </w:rPr>
            </w:pPr>
            <w:r w:rsidRPr="0089030E">
              <w:rPr>
                <w:rFonts w:ascii="Times New Roman" w:hAnsi="Times New Roman"/>
              </w:rPr>
              <w:t xml:space="preserve">         « Решение тестовых задач»</w:t>
            </w:r>
          </w:p>
        </w:tc>
        <w:tc>
          <w:tcPr>
            <w:tcW w:w="1778"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11</w:t>
            </w:r>
          </w:p>
        </w:tc>
        <w:tc>
          <w:tcPr>
            <w:tcW w:w="1864"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среда</w:t>
            </w:r>
          </w:p>
        </w:tc>
        <w:tc>
          <w:tcPr>
            <w:tcW w:w="1785" w:type="dxa"/>
            <w:shd w:val="clear" w:color="auto" w:fill="auto"/>
          </w:tcPr>
          <w:p w:rsidR="0089030E" w:rsidRPr="0089030E" w:rsidRDefault="0089030E" w:rsidP="00C37792">
            <w:pPr>
              <w:jc w:val="center"/>
              <w:rPr>
                <w:rFonts w:ascii="Times New Roman" w:hAnsi="Times New Roman"/>
                <w:lang w:val="en-US"/>
              </w:rPr>
            </w:pPr>
            <w:r w:rsidRPr="0089030E">
              <w:rPr>
                <w:rFonts w:ascii="Times New Roman" w:hAnsi="Times New Roman"/>
              </w:rPr>
              <w:t>14:4</w:t>
            </w:r>
            <w:r w:rsidRPr="0089030E">
              <w:rPr>
                <w:rFonts w:ascii="Times New Roman" w:hAnsi="Times New Roman"/>
                <w:lang w:val="en-US"/>
              </w:rPr>
              <w:t>0</w:t>
            </w:r>
          </w:p>
        </w:tc>
      </w:tr>
      <w:tr w:rsidR="0089030E" w:rsidRPr="0089030E" w:rsidTr="00C37792">
        <w:tc>
          <w:tcPr>
            <w:tcW w:w="1740"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18</w:t>
            </w:r>
          </w:p>
        </w:tc>
        <w:tc>
          <w:tcPr>
            <w:tcW w:w="2404" w:type="dxa"/>
            <w:shd w:val="clear" w:color="auto" w:fill="auto"/>
          </w:tcPr>
          <w:p w:rsidR="0089030E" w:rsidRPr="0089030E" w:rsidRDefault="0089030E" w:rsidP="00C37792">
            <w:pPr>
              <w:rPr>
                <w:rFonts w:ascii="Times New Roman" w:hAnsi="Times New Roman"/>
              </w:rPr>
            </w:pPr>
            <w:r w:rsidRPr="0089030E">
              <w:rPr>
                <w:rFonts w:ascii="Times New Roman" w:hAnsi="Times New Roman"/>
              </w:rPr>
              <w:t>«Решение расчетных задач по химии»</w:t>
            </w:r>
          </w:p>
        </w:tc>
        <w:tc>
          <w:tcPr>
            <w:tcW w:w="1778"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11</w:t>
            </w:r>
          </w:p>
        </w:tc>
        <w:tc>
          <w:tcPr>
            <w:tcW w:w="1864"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вторник</w:t>
            </w:r>
          </w:p>
        </w:tc>
        <w:tc>
          <w:tcPr>
            <w:tcW w:w="1785" w:type="dxa"/>
            <w:shd w:val="clear" w:color="auto" w:fill="auto"/>
          </w:tcPr>
          <w:p w:rsidR="0089030E" w:rsidRPr="0089030E" w:rsidRDefault="0089030E" w:rsidP="00C37792">
            <w:pPr>
              <w:jc w:val="center"/>
              <w:rPr>
                <w:rFonts w:ascii="Times New Roman" w:hAnsi="Times New Roman"/>
              </w:rPr>
            </w:pPr>
            <w:r w:rsidRPr="0089030E">
              <w:rPr>
                <w:rFonts w:ascii="Times New Roman" w:hAnsi="Times New Roman"/>
              </w:rPr>
              <w:t>14:4</w:t>
            </w:r>
            <w:r w:rsidRPr="0089030E">
              <w:rPr>
                <w:rFonts w:ascii="Times New Roman" w:hAnsi="Times New Roman"/>
                <w:lang w:val="en-US"/>
              </w:rPr>
              <w:t>0</w:t>
            </w:r>
          </w:p>
        </w:tc>
      </w:tr>
    </w:tbl>
    <w:p w:rsidR="00C502C6" w:rsidRDefault="00C502C6" w:rsidP="0039688C">
      <w:pPr>
        <w:rPr>
          <w:rFonts w:ascii="Times New Roman" w:hAnsi="Times New Roman"/>
          <w:sz w:val="28"/>
          <w:szCs w:val="28"/>
        </w:rPr>
      </w:pPr>
    </w:p>
    <w:p w:rsidR="0039688C" w:rsidRDefault="0039688C" w:rsidP="0039688C">
      <w:pPr>
        <w:rPr>
          <w:rFonts w:ascii="Times New Roman" w:hAnsi="Times New Roman"/>
        </w:rPr>
      </w:pPr>
    </w:p>
    <w:p w:rsidR="00C502C6" w:rsidRPr="00C502C6" w:rsidRDefault="00C502C6" w:rsidP="00C502C6">
      <w:pPr>
        <w:jc w:val="center"/>
        <w:rPr>
          <w:rFonts w:ascii="Times New Roman" w:hAnsi="Times New Roman"/>
          <w:b/>
        </w:rPr>
      </w:pPr>
    </w:p>
    <w:p w:rsidR="00C502C6" w:rsidRPr="00C37792" w:rsidRDefault="00C502C6" w:rsidP="00C502C6">
      <w:pPr>
        <w:jc w:val="center"/>
        <w:rPr>
          <w:rFonts w:ascii="Times New Roman" w:hAnsi="Times New Roman"/>
          <w:b/>
        </w:rPr>
      </w:pPr>
      <w:r w:rsidRPr="00C37792">
        <w:rPr>
          <w:rFonts w:ascii="Times New Roman" w:hAnsi="Times New Roman"/>
          <w:sz w:val="28"/>
          <w:szCs w:val="28"/>
        </w:rPr>
        <w:t>Расписание часов внеурочной деятельности</w:t>
      </w:r>
    </w:p>
    <w:p w:rsidR="00C502C6" w:rsidRPr="00C502C6" w:rsidRDefault="00C502C6" w:rsidP="00C502C6">
      <w:pPr>
        <w:autoSpaceDE w:val="0"/>
        <w:jc w:val="center"/>
        <w:rPr>
          <w:rFonts w:ascii="Times New Roman" w:hAnsi="Times New Roman"/>
          <w:sz w:val="28"/>
          <w:szCs w:val="28"/>
        </w:rPr>
      </w:pPr>
      <w:r w:rsidRPr="00C502C6">
        <w:rPr>
          <w:rFonts w:ascii="Times New Roman" w:hAnsi="Times New Roman"/>
          <w:sz w:val="28"/>
          <w:szCs w:val="28"/>
        </w:rPr>
        <w:t>МОБУ   «Валуевская средняя общеобразовательная школа »</w:t>
      </w:r>
    </w:p>
    <w:p w:rsidR="00C502C6" w:rsidRPr="00C37792" w:rsidRDefault="00C37792" w:rsidP="00C502C6">
      <w:pPr>
        <w:autoSpaceDE w:val="0"/>
        <w:jc w:val="center"/>
        <w:rPr>
          <w:rFonts w:ascii="Times New Roman" w:hAnsi="Times New Roman"/>
          <w:sz w:val="28"/>
          <w:szCs w:val="28"/>
        </w:rPr>
      </w:pPr>
      <w:r>
        <w:rPr>
          <w:rFonts w:ascii="Times New Roman" w:hAnsi="Times New Roman"/>
          <w:sz w:val="28"/>
          <w:szCs w:val="28"/>
        </w:rPr>
        <w:t>по реализации ФГОС НОО на 201</w:t>
      </w:r>
      <w:r w:rsidRPr="00C37792">
        <w:rPr>
          <w:rFonts w:ascii="Times New Roman" w:hAnsi="Times New Roman"/>
          <w:sz w:val="28"/>
          <w:szCs w:val="28"/>
        </w:rPr>
        <w:t>6</w:t>
      </w:r>
      <w:r>
        <w:rPr>
          <w:rFonts w:ascii="Times New Roman" w:hAnsi="Times New Roman"/>
          <w:sz w:val="28"/>
          <w:szCs w:val="28"/>
        </w:rPr>
        <w:t>-201</w:t>
      </w:r>
      <w:r w:rsidRPr="00C37792">
        <w:rPr>
          <w:rFonts w:ascii="Times New Roman" w:hAnsi="Times New Roman"/>
          <w:sz w:val="28"/>
          <w:szCs w:val="28"/>
        </w:rPr>
        <w:t>7</w:t>
      </w:r>
      <w:r w:rsidR="00C502C6" w:rsidRPr="00C502C6">
        <w:rPr>
          <w:rFonts w:ascii="Times New Roman" w:hAnsi="Times New Roman"/>
          <w:sz w:val="28"/>
          <w:szCs w:val="28"/>
        </w:rPr>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C37792" w:rsidRPr="00C37792" w:rsidTr="00C37792">
        <w:tc>
          <w:tcPr>
            <w:tcW w:w="3190" w:type="dxa"/>
            <w:shd w:val="clear" w:color="auto" w:fill="auto"/>
          </w:tcPr>
          <w:p w:rsidR="00C37792" w:rsidRPr="00C37792" w:rsidRDefault="00C37792" w:rsidP="00C37792">
            <w:pPr>
              <w:jc w:val="center"/>
              <w:rPr>
                <w:rFonts w:ascii="Times New Roman" w:hAnsi="Times New Roman"/>
                <w:b/>
                <w:sz w:val="28"/>
                <w:szCs w:val="28"/>
              </w:rPr>
            </w:pPr>
            <w:r w:rsidRPr="00C37792">
              <w:rPr>
                <w:rFonts w:ascii="Times New Roman" w:hAnsi="Times New Roman"/>
                <w:b/>
                <w:sz w:val="28"/>
                <w:szCs w:val="28"/>
              </w:rPr>
              <w:t>Виды деятельности</w:t>
            </w:r>
          </w:p>
        </w:tc>
        <w:tc>
          <w:tcPr>
            <w:tcW w:w="3190" w:type="dxa"/>
            <w:shd w:val="clear" w:color="auto" w:fill="auto"/>
          </w:tcPr>
          <w:p w:rsidR="00C37792" w:rsidRPr="00C37792" w:rsidRDefault="00C37792" w:rsidP="00C37792">
            <w:pPr>
              <w:jc w:val="center"/>
              <w:rPr>
                <w:rFonts w:ascii="Times New Roman" w:hAnsi="Times New Roman"/>
                <w:b/>
              </w:rPr>
            </w:pPr>
            <w:r w:rsidRPr="00C37792">
              <w:rPr>
                <w:rFonts w:ascii="Times New Roman" w:hAnsi="Times New Roman"/>
                <w:b/>
              </w:rPr>
              <w:t>Дни недели</w:t>
            </w:r>
          </w:p>
        </w:tc>
        <w:tc>
          <w:tcPr>
            <w:tcW w:w="3191" w:type="dxa"/>
            <w:shd w:val="clear" w:color="auto" w:fill="auto"/>
          </w:tcPr>
          <w:p w:rsidR="00C37792" w:rsidRPr="00C37792" w:rsidRDefault="00C37792" w:rsidP="00C37792">
            <w:pPr>
              <w:jc w:val="center"/>
              <w:rPr>
                <w:rFonts w:ascii="Times New Roman" w:hAnsi="Times New Roman"/>
                <w:b/>
              </w:rPr>
            </w:pPr>
            <w:r w:rsidRPr="00C37792">
              <w:rPr>
                <w:rFonts w:ascii="Times New Roman" w:hAnsi="Times New Roman"/>
                <w:b/>
              </w:rPr>
              <w:t xml:space="preserve">Время </w:t>
            </w:r>
          </w:p>
        </w:tc>
      </w:tr>
      <w:tr w:rsidR="00C37792" w:rsidRPr="00C37792" w:rsidTr="00C37792">
        <w:tc>
          <w:tcPr>
            <w:tcW w:w="3190" w:type="dxa"/>
            <w:shd w:val="clear" w:color="auto" w:fill="auto"/>
          </w:tcPr>
          <w:p w:rsidR="00C37792" w:rsidRPr="00C37792" w:rsidRDefault="00C37792" w:rsidP="00C37792">
            <w:pPr>
              <w:autoSpaceDE w:val="0"/>
              <w:snapToGrid w:val="0"/>
              <w:ind w:left="-360"/>
              <w:jc w:val="center"/>
              <w:rPr>
                <w:rFonts w:ascii="Times New Roman" w:hAnsi="Times New Roman"/>
              </w:rPr>
            </w:pPr>
            <w:r w:rsidRPr="00C37792">
              <w:rPr>
                <w:rFonts w:ascii="Times New Roman" w:hAnsi="Times New Roman"/>
                <w:sz w:val="28"/>
                <w:szCs w:val="28"/>
              </w:rPr>
              <w:t xml:space="preserve">    За здоровый образ жизни</w:t>
            </w:r>
          </w:p>
        </w:tc>
        <w:tc>
          <w:tcPr>
            <w:tcW w:w="3190" w:type="dxa"/>
            <w:shd w:val="clear" w:color="auto" w:fill="auto"/>
          </w:tcPr>
          <w:p w:rsidR="00C37792" w:rsidRPr="00C37792" w:rsidRDefault="00C37792" w:rsidP="00C37792">
            <w:pPr>
              <w:jc w:val="center"/>
              <w:rPr>
                <w:rFonts w:ascii="Times New Roman" w:hAnsi="Times New Roman"/>
              </w:rPr>
            </w:pPr>
            <w:r w:rsidRPr="00C37792">
              <w:rPr>
                <w:rFonts w:ascii="Times New Roman" w:hAnsi="Times New Roman"/>
              </w:rPr>
              <w:t xml:space="preserve">Вторник </w:t>
            </w:r>
          </w:p>
          <w:p w:rsidR="00C37792" w:rsidRPr="00C37792" w:rsidRDefault="00C37792" w:rsidP="00C37792">
            <w:pPr>
              <w:jc w:val="center"/>
              <w:rPr>
                <w:rFonts w:ascii="Times New Roman" w:hAnsi="Times New Roman"/>
              </w:rPr>
            </w:pPr>
            <w:r w:rsidRPr="00C37792">
              <w:rPr>
                <w:rFonts w:ascii="Times New Roman" w:hAnsi="Times New Roman"/>
              </w:rPr>
              <w:t>Четверг</w:t>
            </w:r>
          </w:p>
        </w:tc>
        <w:tc>
          <w:tcPr>
            <w:tcW w:w="3191" w:type="dxa"/>
            <w:shd w:val="clear" w:color="auto" w:fill="auto"/>
          </w:tcPr>
          <w:p w:rsidR="00C37792" w:rsidRPr="00C37792" w:rsidRDefault="00C37792" w:rsidP="00C37792">
            <w:pPr>
              <w:jc w:val="center"/>
              <w:rPr>
                <w:rFonts w:ascii="Times New Roman" w:hAnsi="Times New Roman"/>
                <w:b/>
              </w:rPr>
            </w:pPr>
            <w:r w:rsidRPr="00C37792">
              <w:rPr>
                <w:rFonts w:ascii="Times New Roman" w:hAnsi="Times New Roman"/>
                <w:b/>
              </w:rPr>
              <w:t>15.00</w:t>
            </w:r>
          </w:p>
        </w:tc>
      </w:tr>
      <w:tr w:rsidR="00C37792" w:rsidRPr="00C37792" w:rsidTr="00C37792">
        <w:tc>
          <w:tcPr>
            <w:tcW w:w="3190" w:type="dxa"/>
            <w:shd w:val="clear" w:color="auto" w:fill="auto"/>
          </w:tcPr>
          <w:p w:rsidR="00C37792" w:rsidRPr="00C37792" w:rsidRDefault="00C37792" w:rsidP="00C37792">
            <w:pPr>
              <w:autoSpaceDE w:val="0"/>
              <w:snapToGrid w:val="0"/>
              <w:jc w:val="center"/>
              <w:rPr>
                <w:rFonts w:ascii="Times New Roman" w:hAnsi="Times New Roman"/>
                <w:sz w:val="28"/>
                <w:szCs w:val="28"/>
              </w:rPr>
            </w:pPr>
            <w:r w:rsidRPr="00C37792">
              <w:rPr>
                <w:rFonts w:ascii="Times New Roman" w:hAnsi="Times New Roman"/>
                <w:sz w:val="28"/>
                <w:szCs w:val="28"/>
              </w:rPr>
              <w:t>Истоки возрождения</w:t>
            </w:r>
          </w:p>
        </w:tc>
        <w:tc>
          <w:tcPr>
            <w:tcW w:w="3190" w:type="dxa"/>
            <w:shd w:val="clear" w:color="auto" w:fill="auto"/>
          </w:tcPr>
          <w:p w:rsidR="00C37792" w:rsidRPr="00C37792" w:rsidRDefault="00C37792" w:rsidP="00C37792">
            <w:pPr>
              <w:jc w:val="center"/>
              <w:rPr>
                <w:rFonts w:ascii="Times New Roman" w:hAnsi="Times New Roman"/>
              </w:rPr>
            </w:pPr>
            <w:r w:rsidRPr="00C37792">
              <w:rPr>
                <w:rFonts w:ascii="Times New Roman" w:hAnsi="Times New Roman"/>
              </w:rPr>
              <w:t>Пятница</w:t>
            </w:r>
          </w:p>
        </w:tc>
        <w:tc>
          <w:tcPr>
            <w:tcW w:w="3191" w:type="dxa"/>
            <w:shd w:val="clear" w:color="auto" w:fill="auto"/>
          </w:tcPr>
          <w:p w:rsidR="00C37792" w:rsidRPr="00C37792" w:rsidRDefault="00C37792" w:rsidP="00C37792">
            <w:pPr>
              <w:jc w:val="center"/>
              <w:rPr>
                <w:rFonts w:ascii="Times New Roman" w:hAnsi="Times New Roman"/>
                <w:b/>
              </w:rPr>
            </w:pPr>
            <w:r w:rsidRPr="00C37792">
              <w:rPr>
                <w:rFonts w:ascii="Times New Roman" w:hAnsi="Times New Roman"/>
                <w:b/>
              </w:rPr>
              <w:t>15.00</w:t>
            </w:r>
          </w:p>
        </w:tc>
      </w:tr>
      <w:tr w:rsidR="00C37792" w:rsidRPr="00C37792" w:rsidTr="00C37792">
        <w:tc>
          <w:tcPr>
            <w:tcW w:w="3190" w:type="dxa"/>
            <w:shd w:val="clear" w:color="auto" w:fill="auto"/>
          </w:tcPr>
          <w:p w:rsidR="00C37792" w:rsidRPr="00C37792" w:rsidRDefault="00C37792" w:rsidP="00C37792">
            <w:pPr>
              <w:autoSpaceDE w:val="0"/>
              <w:snapToGrid w:val="0"/>
              <w:jc w:val="center"/>
              <w:rPr>
                <w:rFonts w:ascii="Times New Roman" w:hAnsi="Times New Roman"/>
                <w:sz w:val="28"/>
                <w:szCs w:val="28"/>
              </w:rPr>
            </w:pPr>
            <w:r w:rsidRPr="00C37792">
              <w:rPr>
                <w:rFonts w:ascii="Times New Roman" w:hAnsi="Times New Roman"/>
                <w:sz w:val="28"/>
                <w:szCs w:val="28"/>
              </w:rPr>
              <w:t xml:space="preserve">Умелые ручки    </w:t>
            </w:r>
          </w:p>
        </w:tc>
        <w:tc>
          <w:tcPr>
            <w:tcW w:w="3190" w:type="dxa"/>
            <w:shd w:val="clear" w:color="auto" w:fill="auto"/>
          </w:tcPr>
          <w:p w:rsidR="00C37792" w:rsidRPr="00C37792" w:rsidRDefault="00C37792" w:rsidP="00C37792">
            <w:pPr>
              <w:jc w:val="center"/>
              <w:rPr>
                <w:rFonts w:ascii="Times New Roman" w:hAnsi="Times New Roman"/>
              </w:rPr>
            </w:pPr>
            <w:r w:rsidRPr="00C37792">
              <w:rPr>
                <w:rFonts w:ascii="Times New Roman" w:hAnsi="Times New Roman"/>
              </w:rPr>
              <w:t>Понедельник</w:t>
            </w:r>
          </w:p>
          <w:p w:rsidR="00C37792" w:rsidRPr="00C37792" w:rsidRDefault="00C37792" w:rsidP="00C37792">
            <w:pPr>
              <w:jc w:val="center"/>
              <w:rPr>
                <w:rFonts w:ascii="Times New Roman" w:hAnsi="Times New Roman"/>
              </w:rPr>
            </w:pPr>
            <w:r w:rsidRPr="00C37792">
              <w:rPr>
                <w:rFonts w:ascii="Times New Roman" w:hAnsi="Times New Roman"/>
              </w:rPr>
              <w:t>Среда</w:t>
            </w:r>
          </w:p>
        </w:tc>
        <w:tc>
          <w:tcPr>
            <w:tcW w:w="3191" w:type="dxa"/>
            <w:shd w:val="clear" w:color="auto" w:fill="auto"/>
          </w:tcPr>
          <w:p w:rsidR="00C37792" w:rsidRPr="00C37792" w:rsidRDefault="00C37792" w:rsidP="00C37792">
            <w:pPr>
              <w:jc w:val="center"/>
              <w:rPr>
                <w:rFonts w:ascii="Times New Roman" w:hAnsi="Times New Roman"/>
                <w:b/>
              </w:rPr>
            </w:pPr>
            <w:r w:rsidRPr="00C37792">
              <w:rPr>
                <w:rFonts w:ascii="Times New Roman" w:hAnsi="Times New Roman"/>
                <w:b/>
              </w:rPr>
              <w:t>15.00</w:t>
            </w:r>
          </w:p>
        </w:tc>
      </w:tr>
      <w:tr w:rsidR="00C37792" w:rsidRPr="00C37792" w:rsidTr="00C37792">
        <w:tc>
          <w:tcPr>
            <w:tcW w:w="3190" w:type="dxa"/>
            <w:shd w:val="clear" w:color="auto" w:fill="auto"/>
          </w:tcPr>
          <w:p w:rsidR="00C37792" w:rsidRPr="00C37792" w:rsidRDefault="00C37792" w:rsidP="00C37792">
            <w:pPr>
              <w:autoSpaceDE w:val="0"/>
              <w:snapToGrid w:val="0"/>
              <w:rPr>
                <w:rFonts w:ascii="Times New Roman" w:hAnsi="Times New Roman"/>
                <w:sz w:val="28"/>
                <w:szCs w:val="28"/>
              </w:rPr>
            </w:pPr>
            <w:r w:rsidRPr="00C37792">
              <w:rPr>
                <w:rFonts w:ascii="Times New Roman" w:hAnsi="Times New Roman"/>
                <w:sz w:val="28"/>
                <w:szCs w:val="28"/>
              </w:rPr>
              <w:t>Информатика малышам</w:t>
            </w:r>
          </w:p>
        </w:tc>
        <w:tc>
          <w:tcPr>
            <w:tcW w:w="3190" w:type="dxa"/>
            <w:shd w:val="clear" w:color="auto" w:fill="auto"/>
          </w:tcPr>
          <w:p w:rsidR="00C37792" w:rsidRPr="00C37792" w:rsidRDefault="00C37792" w:rsidP="00C37792">
            <w:pPr>
              <w:jc w:val="center"/>
              <w:rPr>
                <w:rFonts w:ascii="Times New Roman" w:hAnsi="Times New Roman"/>
              </w:rPr>
            </w:pPr>
            <w:r w:rsidRPr="00C37792">
              <w:rPr>
                <w:rFonts w:ascii="Times New Roman" w:hAnsi="Times New Roman"/>
              </w:rPr>
              <w:t xml:space="preserve">Вторник </w:t>
            </w:r>
          </w:p>
          <w:p w:rsidR="00C37792" w:rsidRPr="00C37792" w:rsidRDefault="00C37792" w:rsidP="00C37792">
            <w:pPr>
              <w:jc w:val="center"/>
              <w:rPr>
                <w:rFonts w:ascii="Times New Roman" w:hAnsi="Times New Roman"/>
              </w:rPr>
            </w:pPr>
            <w:r w:rsidRPr="00C37792">
              <w:rPr>
                <w:rFonts w:ascii="Times New Roman" w:hAnsi="Times New Roman"/>
              </w:rPr>
              <w:t>Четверг</w:t>
            </w:r>
          </w:p>
        </w:tc>
        <w:tc>
          <w:tcPr>
            <w:tcW w:w="3191" w:type="dxa"/>
            <w:shd w:val="clear" w:color="auto" w:fill="auto"/>
          </w:tcPr>
          <w:p w:rsidR="00C37792" w:rsidRPr="00C37792" w:rsidRDefault="00C37792" w:rsidP="00C37792">
            <w:pPr>
              <w:jc w:val="center"/>
              <w:rPr>
                <w:rFonts w:ascii="Times New Roman" w:hAnsi="Times New Roman"/>
                <w:b/>
              </w:rPr>
            </w:pPr>
            <w:r w:rsidRPr="00C37792">
              <w:rPr>
                <w:rFonts w:ascii="Times New Roman" w:hAnsi="Times New Roman"/>
                <w:b/>
              </w:rPr>
              <w:t>16.00</w:t>
            </w:r>
          </w:p>
        </w:tc>
      </w:tr>
      <w:tr w:rsidR="00C37792" w:rsidRPr="00C37792" w:rsidTr="00C37792">
        <w:tc>
          <w:tcPr>
            <w:tcW w:w="3190" w:type="dxa"/>
            <w:shd w:val="clear" w:color="auto" w:fill="auto"/>
          </w:tcPr>
          <w:p w:rsidR="00C37792" w:rsidRPr="00C37792" w:rsidRDefault="00C37792" w:rsidP="00C37792">
            <w:pPr>
              <w:autoSpaceDE w:val="0"/>
              <w:snapToGrid w:val="0"/>
              <w:jc w:val="center"/>
              <w:rPr>
                <w:rFonts w:ascii="Times New Roman" w:hAnsi="Times New Roman"/>
                <w:sz w:val="28"/>
                <w:szCs w:val="28"/>
              </w:rPr>
            </w:pPr>
            <w:r w:rsidRPr="00C37792">
              <w:rPr>
                <w:rFonts w:ascii="Times New Roman" w:hAnsi="Times New Roman"/>
                <w:sz w:val="28"/>
                <w:szCs w:val="28"/>
              </w:rPr>
              <w:lastRenderedPageBreak/>
              <w:t>В мире книг</w:t>
            </w:r>
          </w:p>
        </w:tc>
        <w:tc>
          <w:tcPr>
            <w:tcW w:w="3190" w:type="dxa"/>
            <w:shd w:val="clear" w:color="auto" w:fill="auto"/>
          </w:tcPr>
          <w:p w:rsidR="00C37792" w:rsidRPr="00C37792" w:rsidRDefault="00C37792" w:rsidP="00C37792">
            <w:pPr>
              <w:jc w:val="center"/>
              <w:rPr>
                <w:rFonts w:ascii="Times New Roman" w:hAnsi="Times New Roman"/>
              </w:rPr>
            </w:pPr>
            <w:r w:rsidRPr="00C37792">
              <w:rPr>
                <w:rFonts w:ascii="Times New Roman" w:hAnsi="Times New Roman"/>
              </w:rPr>
              <w:t>Понедельник</w:t>
            </w:r>
          </w:p>
          <w:p w:rsidR="00C37792" w:rsidRPr="00C37792" w:rsidRDefault="00C37792" w:rsidP="00C37792">
            <w:pPr>
              <w:jc w:val="center"/>
              <w:rPr>
                <w:rFonts w:ascii="Times New Roman" w:hAnsi="Times New Roman"/>
              </w:rPr>
            </w:pPr>
            <w:r w:rsidRPr="00C37792">
              <w:rPr>
                <w:rFonts w:ascii="Times New Roman" w:hAnsi="Times New Roman"/>
              </w:rPr>
              <w:t>Среда</w:t>
            </w:r>
          </w:p>
        </w:tc>
        <w:tc>
          <w:tcPr>
            <w:tcW w:w="3191" w:type="dxa"/>
            <w:shd w:val="clear" w:color="auto" w:fill="auto"/>
          </w:tcPr>
          <w:p w:rsidR="00C37792" w:rsidRPr="00C37792" w:rsidRDefault="00C37792" w:rsidP="00C37792">
            <w:pPr>
              <w:jc w:val="center"/>
              <w:rPr>
                <w:rFonts w:ascii="Times New Roman" w:hAnsi="Times New Roman"/>
                <w:b/>
              </w:rPr>
            </w:pPr>
            <w:r w:rsidRPr="00C37792">
              <w:rPr>
                <w:rFonts w:ascii="Times New Roman" w:hAnsi="Times New Roman"/>
                <w:b/>
              </w:rPr>
              <w:t>16.00</w:t>
            </w:r>
          </w:p>
        </w:tc>
      </w:tr>
    </w:tbl>
    <w:p w:rsidR="00C37792" w:rsidRPr="00C37792" w:rsidRDefault="00C37792" w:rsidP="00C37792">
      <w:pPr>
        <w:rPr>
          <w:rFonts w:ascii="Times New Roman" w:hAnsi="Times New Roman"/>
        </w:rPr>
      </w:pPr>
    </w:p>
    <w:p w:rsidR="00C37792" w:rsidRDefault="00C37792" w:rsidP="00C502C6">
      <w:pPr>
        <w:autoSpaceDE w:val="0"/>
        <w:jc w:val="center"/>
        <w:rPr>
          <w:rFonts w:ascii="Times New Roman" w:hAnsi="Times New Roman"/>
          <w:sz w:val="28"/>
          <w:szCs w:val="28"/>
          <w:lang w:val="en-US"/>
        </w:rPr>
      </w:pPr>
    </w:p>
    <w:p w:rsidR="00C37792" w:rsidRDefault="00C37792" w:rsidP="00C502C6">
      <w:pPr>
        <w:autoSpaceDE w:val="0"/>
        <w:jc w:val="center"/>
        <w:rPr>
          <w:rFonts w:ascii="Times New Roman" w:hAnsi="Times New Roman"/>
          <w:sz w:val="28"/>
          <w:szCs w:val="28"/>
          <w:lang w:val="en-US"/>
        </w:rPr>
      </w:pPr>
    </w:p>
    <w:p w:rsidR="00C37792" w:rsidRDefault="00C37792" w:rsidP="00C502C6">
      <w:pPr>
        <w:autoSpaceDE w:val="0"/>
        <w:jc w:val="center"/>
        <w:rPr>
          <w:rFonts w:ascii="Times New Roman" w:hAnsi="Times New Roman"/>
          <w:sz w:val="28"/>
          <w:szCs w:val="28"/>
          <w:lang w:val="en-US"/>
        </w:rPr>
      </w:pPr>
    </w:p>
    <w:p w:rsidR="00C37792" w:rsidRDefault="00C37792" w:rsidP="00C502C6">
      <w:pPr>
        <w:autoSpaceDE w:val="0"/>
        <w:jc w:val="center"/>
        <w:rPr>
          <w:rFonts w:ascii="Times New Roman" w:hAnsi="Times New Roman"/>
          <w:sz w:val="28"/>
          <w:szCs w:val="28"/>
          <w:lang w:val="en-US"/>
        </w:rPr>
      </w:pPr>
    </w:p>
    <w:p w:rsidR="00C37792" w:rsidRPr="00C37792" w:rsidRDefault="00C37792" w:rsidP="00C502C6">
      <w:pPr>
        <w:autoSpaceDE w:val="0"/>
        <w:jc w:val="center"/>
        <w:rPr>
          <w:rFonts w:ascii="Times New Roman" w:hAnsi="Times New Roman"/>
          <w:sz w:val="28"/>
          <w:szCs w:val="28"/>
          <w:lang w:val="en-US"/>
        </w:rPr>
      </w:pPr>
    </w:p>
    <w:p w:rsidR="00C502C6" w:rsidRPr="00C502C6" w:rsidRDefault="00C502C6" w:rsidP="00C502C6">
      <w:pPr>
        <w:rPr>
          <w:rFonts w:ascii="Times New Roman" w:hAnsi="Times New Roman"/>
        </w:rPr>
      </w:pPr>
    </w:p>
    <w:p w:rsidR="00C502C6" w:rsidRPr="00C502C6" w:rsidRDefault="00C502C6" w:rsidP="00C502C6">
      <w:pPr>
        <w:jc w:val="center"/>
        <w:rPr>
          <w:rFonts w:ascii="Times New Roman" w:hAnsi="Times New Roman"/>
          <w:sz w:val="28"/>
          <w:szCs w:val="28"/>
        </w:rPr>
      </w:pPr>
      <w:r w:rsidRPr="00C502C6">
        <w:rPr>
          <w:rFonts w:ascii="Times New Roman" w:hAnsi="Times New Roman"/>
          <w:sz w:val="28"/>
          <w:szCs w:val="28"/>
        </w:rPr>
        <w:t>Расписание часов внеурочной деятельности</w:t>
      </w:r>
    </w:p>
    <w:p w:rsidR="00C502C6" w:rsidRPr="00C502C6" w:rsidRDefault="00C502C6" w:rsidP="00C502C6">
      <w:pPr>
        <w:autoSpaceDE w:val="0"/>
        <w:jc w:val="center"/>
        <w:rPr>
          <w:rFonts w:ascii="Times New Roman" w:hAnsi="Times New Roman"/>
          <w:sz w:val="28"/>
          <w:szCs w:val="28"/>
        </w:rPr>
      </w:pPr>
      <w:r w:rsidRPr="00C502C6">
        <w:rPr>
          <w:rFonts w:ascii="Times New Roman" w:hAnsi="Times New Roman"/>
          <w:sz w:val="28"/>
          <w:szCs w:val="28"/>
        </w:rPr>
        <w:t>МОБУ   «Валуевская средняя общеобразовательная школа »</w:t>
      </w:r>
    </w:p>
    <w:p w:rsidR="00C502C6" w:rsidRPr="00C502C6" w:rsidRDefault="00C37792" w:rsidP="00C502C6">
      <w:pPr>
        <w:autoSpaceDE w:val="0"/>
        <w:jc w:val="center"/>
        <w:rPr>
          <w:rFonts w:ascii="Times New Roman" w:hAnsi="Times New Roman"/>
          <w:sz w:val="28"/>
          <w:szCs w:val="28"/>
        </w:rPr>
      </w:pPr>
      <w:r>
        <w:rPr>
          <w:rFonts w:ascii="Times New Roman" w:hAnsi="Times New Roman"/>
          <w:sz w:val="28"/>
          <w:szCs w:val="28"/>
        </w:rPr>
        <w:t>по реализации ФГОС ООО на 201</w:t>
      </w:r>
      <w:r w:rsidRPr="00C37792">
        <w:rPr>
          <w:rFonts w:ascii="Times New Roman" w:hAnsi="Times New Roman"/>
          <w:sz w:val="28"/>
          <w:szCs w:val="28"/>
        </w:rPr>
        <w:t>6</w:t>
      </w:r>
      <w:r>
        <w:rPr>
          <w:rFonts w:ascii="Times New Roman" w:hAnsi="Times New Roman"/>
          <w:sz w:val="28"/>
          <w:szCs w:val="28"/>
        </w:rPr>
        <w:t>-201</w:t>
      </w:r>
      <w:r w:rsidRPr="00C37792">
        <w:rPr>
          <w:rFonts w:ascii="Times New Roman" w:hAnsi="Times New Roman"/>
          <w:sz w:val="28"/>
          <w:szCs w:val="28"/>
        </w:rPr>
        <w:t>7</w:t>
      </w:r>
      <w:r w:rsidR="00C502C6" w:rsidRPr="00C502C6">
        <w:rPr>
          <w:rFonts w:ascii="Times New Roman" w:hAnsi="Times New Roman"/>
          <w:sz w:val="28"/>
          <w:szCs w:val="28"/>
        </w:rPr>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C37792" w:rsidRPr="00C37792" w:rsidTr="00C37792">
        <w:tc>
          <w:tcPr>
            <w:tcW w:w="3190" w:type="dxa"/>
            <w:shd w:val="clear" w:color="auto" w:fill="auto"/>
          </w:tcPr>
          <w:p w:rsidR="00C37792" w:rsidRPr="00C37792" w:rsidRDefault="00C37792" w:rsidP="00C37792">
            <w:pPr>
              <w:jc w:val="center"/>
              <w:rPr>
                <w:rFonts w:ascii="Times New Roman" w:hAnsi="Times New Roman"/>
                <w:b/>
                <w:sz w:val="28"/>
                <w:szCs w:val="28"/>
              </w:rPr>
            </w:pPr>
            <w:r w:rsidRPr="00C37792">
              <w:rPr>
                <w:rFonts w:ascii="Times New Roman" w:hAnsi="Times New Roman"/>
                <w:b/>
                <w:sz w:val="28"/>
                <w:szCs w:val="28"/>
              </w:rPr>
              <w:t>Виды деятельности</w:t>
            </w:r>
          </w:p>
        </w:tc>
        <w:tc>
          <w:tcPr>
            <w:tcW w:w="3190" w:type="dxa"/>
            <w:shd w:val="clear" w:color="auto" w:fill="auto"/>
          </w:tcPr>
          <w:p w:rsidR="00C37792" w:rsidRPr="00C37792" w:rsidRDefault="00C37792" w:rsidP="00C37792">
            <w:pPr>
              <w:jc w:val="center"/>
              <w:rPr>
                <w:rFonts w:ascii="Times New Roman" w:hAnsi="Times New Roman"/>
                <w:b/>
              </w:rPr>
            </w:pPr>
            <w:r w:rsidRPr="00C37792">
              <w:rPr>
                <w:rFonts w:ascii="Times New Roman" w:hAnsi="Times New Roman"/>
                <w:b/>
              </w:rPr>
              <w:t>Дни недели</w:t>
            </w:r>
          </w:p>
        </w:tc>
        <w:tc>
          <w:tcPr>
            <w:tcW w:w="3191" w:type="dxa"/>
            <w:shd w:val="clear" w:color="auto" w:fill="auto"/>
          </w:tcPr>
          <w:p w:rsidR="00C37792" w:rsidRPr="00C37792" w:rsidRDefault="00C37792" w:rsidP="00C37792">
            <w:pPr>
              <w:jc w:val="center"/>
              <w:rPr>
                <w:rFonts w:ascii="Times New Roman" w:hAnsi="Times New Roman"/>
                <w:b/>
              </w:rPr>
            </w:pPr>
            <w:r w:rsidRPr="00C37792">
              <w:rPr>
                <w:rFonts w:ascii="Times New Roman" w:hAnsi="Times New Roman"/>
                <w:b/>
              </w:rPr>
              <w:t xml:space="preserve">Время </w:t>
            </w:r>
          </w:p>
        </w:tc>
      </w:tr>
      <w:tr w:rsidR="00C37792" w:rsidRPr="00C37792" w:rsidTr="00C37792">
        <w:tc>
          <w:tcPr>
            <w:tcW w:w="3190" w:type="dxa"/>
            <w:shd w:val="clear" w:color="auto" w:fill="auto"/>
          </w:tcPr>
          <w:p w:rsidR="00C37792" w:rsidRPr="00C37792" w:rsidRDefault="00C37792" w:rsidP="00C37792">
            <w:pPr>
              <w:autoSpaceDE w:val="0"/>
              <w:snapToGrid w:val="0"/>
              <w:ind w:left="-360"/>
              <w:jc w:val="center"/>
              <w:rPr>
                <w:rFonts w:ascii="Times New Roman" w:hAnsi="Times New Roman"/>
              </w:rPr>
            </w:pPr>
            <w:r w:rsidRPr="00C37792">
              <w:rPr>
                <w:rFonts w:ascii="Times New Roman" w:hAnsi="Times New Roman"/>
                <w:sz w:val="28"/>
                <w:szCs w:val="28"/>
              </w:rPr>
              <w:t xml:space="preserve">    Легкая атлетика</w:t>
            </w:r>
          </w:p>
        </w:tc>
        <w:tc>
          <w:tcPr>
            <w:tcW w:w="3190" w:type="dxa"/>
            <w:shd w:val="clear" w:color="auto" w:fill="auto"/>
          </w:tcPr>
          <w:p w:rsidR="00C37792" w:rsidRPr="00C37792" w:rsidRDefault="00C37792" w:rsidP="00C37792">
            <w:pPr>
              <w:jc w:val="center"/>
              <w:rPr>
                <w:rFonts w:ascii="Times New Roman" w:hAnsi="Times New Roman"/>
              </w:rPr>
            </w:pPr>
            <w:r w:rsidRPr="00C37792">
              <w:rPr>
                <w:rFonts w:ascii="Times New Roman" w:hAnsi="Times New Roman"/>
              </w:rPr>
              <w:t>Понедельник</w:t>
            </w:r>
          </w:p>
          <w:p w:rsidR="00C37792" w:rsidRPr="00C37792" w:rsidRDefault="00C37792" w:rsidP="00C37792">
            <w:pPr>
              <w:jc w:val="center"/>
              <w:rPr>
                <w:rFonts w:ascii="Times New Roman" w:hAnsi="Times New Roman"/>
              </w:rPr>
            </w:pPr>
            <w:r w:rsidRPr="00C37792">
              <w:rPr>
                <w:rFonts w:ascii="Times New Roman" w:hAnsi="Times New Roman"/>
              </w:rPr>
              <w:t>Среда</w:t>
            </w:r>
          </w:p>
        </w:tc>
        <w:tc>
          <w:tcPr>
            <w:tcW w:w="3191" w:type="dxa"/>
            <w:shd w:val="clear" w:color="auto" w:fill="auto"/>
          </w:tcPr>
          <w:p w:rsidR="00C37792" w:rsidRPr="00C37792" w:rsidRDefault="00C37792" w:rsidP="00C37792">
            <w:pPr>
              <w:jc w:val="center"/>
              <w:rPr>
                <w:rFonts w:ascii="Times New Roman" w:hAnsi="Times New Roman"/>
                <w:b/>
              </w:rPr>
            </w:pPr>
            <w:r w:rsidRPr="00C37792">
              <w:rPr>
                <w:rFonts w:ascii="Times New Roman" w:hAnsi="Times New Roman"/>
                <w:b/>
              </w:rPr>
              <w:t>15.00</w:t>
            </w:r>
          </w:p>
        </w:tc>
      </w:tr>
      <w:tr w:rsidR="00C37792" w:rsidRPr="00C37792" w:rsidTr="00C37792">
        <w:tc>
          <w:tcPr>
            <w:tcW w:w="3190" w:type="dxa"/>
            <w:shd w:val="clear" w:color="auto" w:fill="auto"/>
          </w:tcPr>
          <w:p w:rsidR="00C37792" w:rsidRPr="00C37792" w:rsidRDefault="00C37792" w:rsidP="00C37792">
            <w:pPr>
              <w:autoSpaceDE w:val="0"/>
              <w:snapToGrid w:val="0"/>
              <w:jc w:val="center"/>
              <w:rPr>
                <w:rFonts w:ascii="Times New Roman" w:hAnsi="Times New Roman"/>
                <w:sz w:val="28"/>
                <w:szCs w:val="28"/>
              </w:rPr>
            </w:pPr>
            <w:r w:rsidRPr="00C37792">
              <w:rPr>
                <w:rFonts w:ascii="Times New Roman" w:hAnsi="Times New Roman"/>
                <w:sz w:val="28"/>
                <w:szCs w:val="28"/>
              </w:rPr>
              <w:t>Истоки возрождения</w:t>
            </w:r>
          </w:p>
        </w:tc>
        <w:tc>
          <w:tcPr>
            <w:tcW w:w="3190" w:type="dxa"/>
            <w:shd w:val="clear" w:color="auto" w:fill="auto"/>
          </w:tcPr>
          <w:p w:rsidR="00C37792" w:rsidRPr="00C37792" w:rsidRDefault="00C37792" w:rsidP="00C37792">
            <w:pPr>
              <w:jc w:val="center"/>
              <w:rPr>
                <w:rFonts w:ascii="Times New Roman" w:hAnsi="Times New Roman"/>
              </w:rPr>
            </w:pPr>
            <w:r w:rsidRPr="00C37792">
              <w:rPr>
                <w:rFonts w:ascii="Times New Roman" w:hAnsi="Times New Roman"/>
              </w:rPr>
              <w:t>Пятница</w:t>
            </w:r>
          </w:p>
        </w:tc>
        <w:tc>
          <w:tcPr>
            <w:tcW w:w="3191" w:type="dxa"/>
            <w:shd w:val="clear" w:color="auto" w:fill="auto"/>
          </w:tcPr>
          <w:p w:rsidR="00C37792" w:rsidRPr="00C37792" w:rsidRDefault="00C37792" w:rsidP="00C37792">
            <w:pPr>
              <w:jc w:val="center"/>
              <w:rPr>
                <w:rFonts w:ascii="Times New Roman" w:hAnsi="Times New Roman"/>
                <w:b/>
              </w:rPr>
            </w:pPr>
            <w:r w:rsidRPr="00C37792">
              <w:rPr>
                <w:rFonts w:ascii="Times New Roman" w:hAnsi="Times New Roman"/>
                <w:b/>
              </w:rPr>
              <w:t>15.00</w:t>
            </w:r>
          </w:p>
        </w:tc>
      </w:tr>
      <w:tr w:rsidR="00C37792" w:rsidRPr="00C37792" w:rsidTr="00C37792">
        <w:tc>
          <w:tcPr>
            <w:tcW w:w="3190" w:type="dxa"/>
            <w:shd w:val="clear" w:color="auto" w:fill="auto"/>
          </w:tcPr>
          <w:p w:rsidR="00C37792" w:rsidRPr="00C37792" w:rsidRDefault="00C37792" w:rsidP="00C37792">
            <w:pPr>
              <w:autoSpaceDE w:val="0"/>
              <w:snapToGrid w:val="0"/>
              <w:jc w:val="center"/>
              <w:rPr>
                <w:rFonts w:ascii="Times New Roman" w:hAnsi="Times New Roman"/>
                <w:sz w:val="28"/>
                <w:szCs w:val="28"/>
              </w:rPr>
            </w:pPr>
            <w:r w:rsidRPr="00C37792">
              <w:rPr>
                <w:rFonts w:ascii="Times New Roman" w:hAnsi="Times New Roman"/>
                <w:sz w:val="28"/>
                <w:szCs w:val="28"/>
              </w:rPr>
              <w:t xml:space="preserve">Дом, в котором мы живем </w:t>
            </w:r>
          </w:p>
        </w:tc>
        <w:tc>
          <w:tcPr>
            <w:tcW w:w="3190" w:type="dxa"/>
            <w:shd w:val="clear" w:color="auto" w:fill="auto"/>
          </w:tcPr>
          <w:p w:rsidR="00C37792" w:rsidRPr="00C37792" w:rsidRDefault="00C37792" w:rsidP="00C37792">
            <w:pPr>
              <w:jc w:val="center"/>
              <w:rPr>
                <w:rFonts w:ascii="Times New Roman" w:hAnsi="Times New Roman"/>
              </w:rPr>
            </w:pPr>
            <w:r w:rsidRPr="00C37792">
              <w:rPr>
                <w:rFonts w:ascii="Times New Roman" w:hAnsi="Times New Roman"/>
              </w:rPr>
              <w:t>Понедельник</w:t>
            </w:r>
          </w:p>
          <w:p w:rsidR="00C37792" w:rsidRPr="00C37792" w:rsidRDefault="00C37792" w:rsidP="00C37792">
            <w:pPr>
              <w:jc w:val="center"/>
              <w:rPr>
                <w:rFonts w:ascii="Times New Roman" w:hAnsi="Times New Roman"/>
              </w:rPr>
            </w:pPr>
          </w:p>
        </w:tc>
        <w:tc>
          <w:tcPr>
            <w:tcW w:w="3191" w:type="dxa"/>
            <w:shd w:val="clear" w:color="auto" w:fill="auto"/>
          </w:tcPr>
          <w:p w:rsidR="00C37792" w:rsidRPr="00C37792" w:rsidRDefault="00C37792" w:rsidP="00C37792">
            <w:pPr>
              <w:jc w:val="center"/>
              <w:rPr>
                <w:rFonts w:ascii="Times New Roman" w:hAnsi="Times New Roman"/>
                <w:b/>
              </w:rPr>
            </w:pPr>
            <w:r w:rsidRPr="00C37792">
              <w:rPr>
                <w:rFonts w:ascii="Times New Roman" w:hAnsi="Times New Roman"/>
                <w:b/>
              </w:rPr>
              <w:t>16.00</w:t>
            </w:r>
          </w:p>
        </w:tc>
      </w:tr>
      <w:tr w:rsidR="00C37792" w:rsidRPr="00C37792" w:rsidTr="00C37792">
        <w:tc>
          <w:tcPr>
            <w:tcW w:w="3190" w:type="dxa"/>
            <w:shd w:val="clear" w:color="auto" w:fill="auto"/>
          </w:tcPr>
          <w:p w:rsidR="00C37792" w:rsidRPr="00C37792" w:rsidRDefault="00C37792" w:rsidP="00C37792">
            <w:pPr>
              <w:autoSpaceDE w:val="0"/>
              <w:snapToGrid w:val="0"/>
              <w:jc w:val="center"/>
              <w:rPr>
                <w:rFonts w:ascii="Times New Roman" w:hAnsi="Times New Roman"/>
                <w:sz w:val="28"/>
                <w:szCs w:val="28"/>
              </w:rPr>
            </w:pPr>
            <w:r w:rsidRPr="00C37792">
              <w:rPr>
                <w:rFonts w:ascii="Times New Roman" w:hAnsi="Times New Roman"/>
                <w:sz w:val="28"/>
                <w:szCs w:val="28"/>
              </w:rPr>
              <w:t>Занимательная информатика</w:t>
            </w:r>
          </w:p>
        </w:tc>
        <w:tc>
          <w:tcPr>
            <w:tcW w:w="3190" w:type="dxa"/>
            <w:shd w:val="clear" w:color="auto" w:fill="auto"/>
          </w:tcPr>
          <w:p w:rsidR="00C37792" w:rsidRPr="00C37792" w:rsidRDefault="00C37792" w:rsidP="00C37792">
            <w:pPr>
              <w:jc w:val="center"/>
              <w:rPr>
                <w:rFonts w:ascii="Times New Roman" w:hAnsi="Times New Roman"/>
              </w:rPr>
            </w:pPr>
            <w:r w:rsidRPr="00C37792">
              <w:rPr>
                <w:rFonts w:ascii="Times New Roman" w:hAnsi="Times New Roman"/>
              </w:rPr>
              <w:t>Среда</w:t>
            </w:r>
          </w:p>
        </w:tc>
        <w:tc>
          <w:tcPr>
            <w:tcW w:w="3191" w:type="dxa"/>
            <w:shd w:val="clear" w:color="auto" w:fill="auto"/>
          </w:tcPr>
          <w:p w:rsidR="00C37792" w:rsidRPr="00C37792" w:rsidRDefault="00C37792" w:rsidP="00C37792">
            <w:pPr>
              <w:jc w:val="center"/>
              <w:rPr>
                <w:rFonts w:ascii="Times New Roman" w:hAnsi="Times New Roman"/>
                <w:b/>
              </w:rPr>
            </w:pPr>
            <w:r w:rsidRPr="00C37792">
              <w:rPr>
                <w:rFonts w:ascii="Times New Roman" w:hAnsi="Times New Roman"/>
                <w:b/>
              </w:rPr>
              <w:t>16.00</w:t>
            </w:r>
          </w:p>
        </w:tc>
      </w:tr>
      <w:tr w:rsidR="00C37792" w:rsidRPr="00C37792" w:rsidTr="00C37792">
        <w:tc>
          <w:tcPr>
            <w:tcW w:w="3190" w:type="dxa"/>
            <w:shd w:val="clear" w:color="auto" w:fill="auto"/>
          </w:tcPr>
          <w:p w:rsidR="00C37792" w:rsidRPr="00C37792" w:rsidRDefault="00C37792" w:rsidP="00C37792">
            <w:pPr>
              <w:autoSpaceDE w:val="0"/>
              <w:snapToGrid w:val="0"/>
              <w:jc w:val="center"/>
              <w:rPr>
                <w:rFonts w:ascii="Times New Roman" w:hAnsi="Times New Roman"/>
                <w:sz w:val="28"/>
                <w:szCs w:val="28"/>
              </w:rPr>
            </w:pPr>
            <w:r w:rsidRPr="00C37792">
              <w:rPr>
                <w:rFonts w:ascii="Times New Roman" w:hAnsi="Times New Roman"/>
                <w:sz w:val="28"/>
                <w:szCs w:val="28"/>
              </w:rPr>
              <w:t>Декоративное творчество</w:t>
            </w:r>
          </w:p>
        </w:tc>
        <w:tc>
          <w:tcPr>
            <w:tcW w:w="3190" w:type="dxa"/>
            <w:shd w:val="clear" w:color="auto" w:fill="auto"/>
          </w:tcPr>
          <w:p w:rsidR="00C37792" w:rsidRPr="00C37792" w:rsidRDefault="00C37792" w:rsidP="00C37792">
            <w:pPr>
              <w:jc w:val="center"/>
              <w:rPr>
                <w:rFonts w:ascii="Times New Roman" w:hAnsi="Times New Roman"/>
              </w:rPr>
            </w:pPr>
            <w:r w:rsidRPr="00C37792">
              <w:rPr>
                <w:rFonts w:ascii="Times New Roman" w:hAnsi="Times New Roman"/>
              </w:rPr>
              <w:t>Вторник</w:t>
            </w:r>
          </w:p>
          <w:p w:rsidR="00C37792" w:rsidRPr="00C37792" w:rsidRDefault="00C37792" w:rsidP="00C37792">
            <w:pPr>
              <w:jc w:val="center"/>
              <w:rPr>
                <w:rFonts w:ascii="Times New Roman" w:hAnsi="Times New Roman"/>
              </w:rPr>
            </w:pPr>
            <w:r w:rsidRPr="00C37792">
              <w:rPr>
                <w:rFonts w:ascii="Times New Roman" w:hAnsi="Times New Roman"/>
              </w:rPr>
              <w:t>Четверг</w:t>
            </w:r>
          </w:p>
        </w:tc>
        <w:tc>
          <w:tcPr>
            <w:tcW w:w="3191" w:type="dxa"/>
            <w:shd w:val="clear" w:color="auto" w:fill="auto"/>
          </w:tcPr>
          <w:p w:rsidR="00C37792" w:rsidRPr="00C37792" w:rsidRDefault="00C37792" w:rsidP="00C37792">
            <w:pPr>
              <w:jc w:val="center"/>
              <w:rPr>
                <w:rFonts w:ascii="Times New Roman" w:hAnsi="Times New Roman"/>
                <w:b/>
              </w:rPr>
            </w:pPr>
            <w:r w:rsidRPr="00C37792">
              <w:rPr>
                <w:rFonts w:ascii="Times New Roman" w:hAnsi="Times New Roman"/>
                <w:b/>
              </w:rPr>
              <w:t>16.00</w:t>
            </w:r>
          </w:p>
        </w:tc>
      </w:tr>
    </w:tbl>
    <w:p w:rsidR="00C502C6" w:rsidRPr="00C37792" w:rsidRDefault="00C502C6" w:rsidP="00C502C6">
      <w:pPr>
        <w:rPr>
          <w:rFonts w:ascii="Times New Roman" w:hAnsi="Times New Roman"/>
        </w:rPr>
      </w:pPr>
    </w:p>
    <w:p w:rsidR="00C502C6" w:rsidRPr="00C502C6" w:rsidRDefault="00C502C6" w:rsidP="00C502C6">
      <w:pPr>
        <w:rPr>
          <w:rFonts w:ascii="Times New Roman" w:hAnsi="Times New Roman"/>
        </w:rPr>
      </w:pPr>
    </w:p>
    <w:p w:rsidR="00266B46" w:rsidRDefault="00266B46" w:rsidP="00C502C6"/>
    <w:p w:rsidR="0039688C" w:rsidRDefault="0039688C" w:rsidP="00C502C6"/>
    <w:p w:rsidR="0039688C" w:rsidRDefault="0039688C" w:rsidP="00C502C6">
      <w:pPr>
        <w:rPr>
          <w:lang w:val="en-US"/>
        </w:rPr>
      </w:pPr>
    </w:p>
    <w:p w:rsidR="00C37792" w:rsidRDefault="00C37792" w:rsidP="00C502C6">
      <w:pPr>
        <w:rPr>
          <w:lang w:val="en-US"/>
        </w:rPr>
      </w:pPr>
    </w:p>
    <w:p w:rsidR="00C37792" w:rsidRPr="00C37792" w:rsidRDefault="00C37792" w:rsidP="00C502C6">
      <w:pPr>
        <w:rPr>
          <w:lang w:val="en-US"/>
        </w:rPr>
      </w:pPr>
    </w:p>
    <w:p w:rsidR="00266B46" w:rsidRPr="00F10A0A" w:rsidRDefault="00266B46" w:rsidP="00840F9A">
      <w:pPr>
        <w:shd w:val="clear" w:color="auto" w:fill="FFFFFF"/>
        <w:spacing w:after="0" w:line="240" w:lineRule="auto"/>
        <w:rPr>
          <w:rFonts w:ascii="Times New Roman" w:hAnsi="Times New Roman"/>
          <w:b/>
          <w:bCs/>
          <w:color w:val="000000"/>
          <w:sz w:val="28"/>
          <w:szCs w:val="28"/>
          <w:lang w:eastAsia="ru-RU"/>
        </w:rPr>
      </w:pPr>
    </w:p>
    <w:p w:rsidR="00266B46" w:rsidRPr="00F10A0A" w:rsidRDefault="00266B46" w:rsidP="00840F9A">
      <w:pPr>
        <w:shd w:val="clear" w:color="auto" w:fill="FFFFFF"/>
        <w:spacing w:after="0" w:line="240" w:lineRule="auto"/>
        <w:jc w:val="center"/>
        <w:rPr>
          <w:rFonts w:ascii="Times New Roman" w:hAnsi="Times New Roman"/>
          <w:b/>
          <w:bCs/>
          <w:color w:val="000000"/>
          <w:sz w:val="28"/>
          <w:szCs w:val="28"/>
          <w:lang w:eastAsia="ru-RU"/>
        </w:rPr>
      </w:pPr>
      <w:r w:rsidRPr="00F10A0A">
        <w:rPr>
          <w:rFonts w:ascii="Times New Roman" w:hAnsi="Times New Roman"/>
          <w:b/>
          <w:bCs/>
          <w:color w:val="000000"/>
          <w:sz w:val="28"/>
          <w:szCs w:val="28"/>
          <w:lang w:eastAsia="ru-RU"/>
        </w:rPr>
        <w:t>4.Обучение детей с ограниченными возможностями здоровья:</w:t>
      </w:r>
    </w:p>
    <w:p w:rsidR="00266B46" w:rsidRPr="00F10A0A" w:rsidRDefault="00266B46" w:rsidP="00840F9A">
      <w:pPr>
        <w:shd w:val="clear" w:color="auto" w:fill="FFFFFF"/>
        <w:spacing w:after="0" w:line="240" w:lineRule="auto"/>
        <w:jc w:val="center"/>
        <w:rPr>
          <w:rFonts w:ascii="Times New Roman" w:hAnsi="Times New Roman"/>
          <w:color w:val="000000"/>
          <w:sz w:val="28"/>
          <w:szCs w:val="2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tblPr>
      <w:tblGrid>
        <w:gridCol w:w="2712"/>
        <w:gridCol w:w="2527"/>
        <w:gridCol w:w="791"/>
        <w:gridCol w:w="2746"/>
        <w:gridCol w:w="1833"/>
      </w:tblGrid>
      <w:tr w:rsidR="00266B46" w:rsidRPr="00F10A0A" w:rsidTr="00C41577">
        <w:trPr>
          <w:tblCellSpacing w:w="0" w:type="dxa"/>
        </w:trPr>
        <w:tc>
          <w:tcPr>
            <w:tcW w:w="1817" w:type="dxa"/>
            <w:tcBorders>
              <w:top w:val="outset" w:sz="6" w:space="0" w:color="auto"/>
              <w:bottom w:val="outset" w:sz="6" w:space="0" w:color="auto"/>
              <w:right w:val="outset" w:sz="6" w:space="0" w:color="auto"/>
            </w:tcBorders>
            <w:shd w:val="clear" w:color="auto" w:fill="FFFFFF"/>
          </w:tcPr>
          <w:p w:rsidR="00266B46" w:rsidRPr="00F10A0A" w:rsidRDefault="00266B46"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 xml:space="preserve">Категория </w:t>
            </w:r>
            <w:proofErr w:type="gramStart"/>
            <w:r w:rsidRPr="00F10A0A">
              <w:rPr>
                <w:rFonts w:ascii="Times New Roman" w:hAnsi="Times New Roman"/>
                <w:color w:val="000000"/>
                <w:sz w:val="28"/>
                <w:szCs w:val="28"/>
                <w:lang w:eastAsia="ru-RU"/>
              </w:rPr>
              <w:t>обучающихся</w:t>
            </w:r>
            <w:proofErr w:type="gramEnd"/>
          </w:p>
        </w:tc>
        <w:tc>
          <w:tcPr>
            <w:tcW w:w="1800" w:type="dxa"/>
            <w:tcBorders>
              <w:top w:val="outset" w:sz="6" w:space="0" w:color="auto"/>
              <w:left w:val="outset" w:sz="6" w:space="0" w:color="auto"/>
              <w:bottom w:val="outset" w:sz="6" w:space="0" w:color="auto"/>
              <w:right w:val="outset" w:sz="6" w:space="0" w:color="auto"/>
            </w:tcBorders>
            <w:shd w:val="clear" w:color="auto" w:fill="FFFFFF"/>
          </w:tcPr>
          <w:p w:rsidR="00266B46" w:rsidRPr="00F10A0A" w:rsidRDefault="00266B46"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Общее количество обучающихсяданной категории</w:t>
            </w:r>
          </w:p>
        </w:tc>
        <w:tc>
          <w:tcPr>
            <w:tcW w:w="1505" w:type="dxa"/>
            <w:tcBorders>
              <w:top w:val="outset" w:sz="6" w:space="0" w:color="auto"/>
              <w:left w:val="outset" w:sz="6" w:space="0" w:color="auto"/>
              <w:bottom w:val="outset" w:sz="6" w:space="0" w:color="auto"/>
              <w:right w:val="outset" w:sz="6" w:space="0" w:color="auto"/>
            </w:tcBorders>
            <w:shd w:val="clear" w:color="auto" w:fill="FFFFFF"/>
          </w:tcPr>
          <w:p w:rsidR="00266B46" w:rsidRPr="00F10A0A" w:rsidRDefault="00266B46"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Класс</w:t>
            </w:r>
          </w:p>
        </w:tc>
        <w:tc>
          <w:tcPr>
            <w:tcW w:w="2553" w:type="dxa"/>
            <w:tcBorders>
              <w:top w:val="outset" w:sz="6" w:space="0" w:color="auto"/>
              <w:left w:val="outset" w:sz="6" w:space="0" w:color="auto"/>
              <w:bottom w:val="outset" w:sz="6" w:space="0" w:color="auto"/>
              <w:right w:val="outset" w:sz="6" w:space="0" w:color="auto"/>
            </w:tcBorders>
            <w:shd w:val="clear" w:color="auto" w:fill="FFFFFF"/>
          </w:tcPr>
          <w:p w:rsidR="00266B46" w:rsidRPr="00F10A0A" w:rsidRDefault="00266B46"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 xml:space="preserve">Статус класса общеобразовательный </w:t>
            </w:r>
          </w:p>
          <w:p w:rsidR="00266B46" w:rsidRPr="00F10A0A" w:rsidRDefault="00266B46" w:rsidP="00C41577">
            <w:pPr>
              <w:spacing w:after="0" w:line="240" w:lineRule="auto"/>
              <w:rPr>
                <w:rFonts w:ascii="Times New Roman" w:hAnsi="Times New Roman"/>
                <w:color w:val="000000"/>
                <w:sz w:val="28"/>
                <w:szCs w:val="28"/>
                <w:lang w:eastAsia="ru-RU"/>
              </w:rPr>
            </w:pPr>
          </w:p>
        </w:tc>
        <w:tc>
          <w:tcPr>
            <w:tcW w:w="1800" w:type="dxa"/>
            <w:tcBorders>
              <w:top w:val="outset" w:sz="6" w:space="0" w:color="auto"/>
              <w:left w:val="outset" w:sz="6" w:space="0" w:color="auto"/>
              <w:bottom w:val="outset" w:sz="6" w:space="0" w:color="auto"/>
            </w:tcBorders>
            <w:shd w:val="clear" w:color="auto" w:fill="FFFFFF"/>
          </w:tcPr>
          <w:p w:rsidR="00266B46" w:rsidRPr="00F10A0A" w:rsidRDefault="00266B46"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 xml:space="preserve">Общее количество обучающихсяв </w:t>
            </w:r>
            <w:proofErr w:type="gramStart"/>
            <w:r w:rsidRPr="00F10A0A">
              <w:rPr>
                <w:rFonts w:ascii="Times New Roman" w:hAnsi="Times New Roman"/>
                <w:color w:val="000000"/>
                <w:sz w:val="28"/>
                <w:szCs w:val="28"/>
                <w:lang w:eastAsia="ru-RU"/>
              </w:rPr>
              <w:t>классе</w:t>
            </w:r>
            <w:proofErr w:type="gramEnd"/>
          </w:p>
        </w:tc>
      </w:tr>
      <w:tr w:rsidR="00266B46" w:rsidRPr="00F10A0A" w:rsidTr="00C41577">
        <w:trPr>
          <w:tblCellSpacing w:w="0" w:type="dxa"/>
        </w:trPr>
        <w:tc>
          <w:tcPr>
            <w:tcW w:w="1817" w:type="dxa"/>
            <w:tcBorders>
              <w:top w:val="outset" w:sz="6" w:space="0" w:color="auto"/>
              <w:bottom w:val="outset" w:sz="6" w:space="0" w:color="auto"/>
              <w:right w:val="outset" w:sz="6" w:space="0" w:color="auto"/>
            </w:tcBorders>
            <w:shd w:val="clear" w:color="auto" w:fill="FFFFFF"/>
          </w:tcPr>
          <w:p w:rsidR="00723CCD" w:rsidRDefault="004D1044" w:rsidP="00C41577">
            <w:pPr>
              <w:spacing w:after="0" w:line="240" w:lineRule="auto"/>
              <w:rPr>
                <w:rFonts w:ascii="Times New Roman" w:hAnsi="Times New Roman"/>
                <w:color w:val="000000"/>
                <w:sz w:val="28"/>
                <w:szCs w:val="28"/>
                <w:lang w:eastAsia="ru-RU"/>
              </w:rPr>
            </w:pPr>
            <w:proofErr w:type="gramStart"/>
            <w:r>
              <w:rPr>
                <w:rFonts w:ascii="Times New Roman" w:hAnsi="Times New Roman"/>
                <w:color w:val="000000"/>
                <w:sz w:val="28"/>
                <w:szCs w:val="28"/>
                <w:lang w:eastAsia="ru-RU"/>
              </w:rPr>
              <w:t>Обучающиеся</w:t>
            </w:r>
            <w:proofErr w:type="gramEnd"/>
            <w:r>
              <w:rPr>
                <w:rFonts w:ascii="Times New Roman" w:hAnsi="Times New Roman"/>
                <w:color w:val="000000"/>
                <w:sz w:val="28"/>
                <w:szCs w:val="28"/>
                <w:lang w:eastAsia="ru-RU"/>
              </w:rPr>
              <w:t xml:space="preserve"> по </w:t>
            </w:r>
            <w:r w:rsidR="00723CCD">
              <w:rPr>
                <w:rFonts w:ascii="Times New Roman" w:hAnsi="Times New Roman"/>
                <w:color w:val="000000"/>
                <w:sz w:val="28"/>
                <w:szCs w:val="28"/>
                <w:lang w:eastAsia="ru-RU"/>
              </w:rPr>
              <w:t>адаптированным основным общеобразовательным</w:t>
            </w:r>
          </w:p>
          <w:p w:rsidR="00266B46" w:rsidRPr="00F10A0A" w:rsidRDefault="00723CCD"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w:t>
            </w:r>
            <w:r w:rsidR="004D1044">
              <w:rPr>
                <w:rFonts w:ascii="Times New Roman" w:hAnsi="Times New Roman"/>
                <w:color w:val="000000"/>
                <w:sz w:val="28"/>
                <w:szCs w:val="28"/>
                <w:lang w:eastAsia="ru-RU"/>
              </w:rPr>
              <w:t>рограмм</w:t>
            </w:r>
            <w:r>
              <w:rPr>
                <w:rFonts w:ascii="Times New Roman" w:hAnsi="Times New Roman"/>
                <w:color w:val="000000"/>
                <w:sz w:val="28"/>
                <w:szCs w:val="28"/>
                <w:lang w:eastAsia="ru-RU"/>
              </w:rPr>
              <w:t>ам для детей с нарушением интеллекта</w:t>
            </w:r>
          </w:p>
        </w:tc>
        <w:tc>
          <w:tcPr>
            <w:tcW w:w="1800" w:type="dxa"/>
            <w:tcBorders>
              <w:top w:val="outset" w:sz="6" w:space="0" w:color="auto"/>
              <w:left w:val="outset" w:sz="6" w:space="0" w:color="auto"/>
              <w:bottom w:val="outset" w:sz="6" w:space="0" w:color="auto"/>
              <w:right w:val="outset" w:sz="6" w:space="0" w:color="auto"/>
            </w:tcBorders>
            <w:shd w:val="clear" w:color="auto" w:fill="FFFFFF"/>
          </w:tcPr>
          <w:p w:rsidR="00266B46" w:rsidRPr="00C37792" w:rsidRDefault="00C37792"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eastAsia="ru-RU"/>
              </w:rPr>
              <w:t>1</w:t>
            </w:r>
            <w:r>
              <w:rPr>
                <w:rFonts w:ascii="Times New Roman" w:hAnsi="Times New Roman"/>
                <w:color w:val="000000"/>
                <w:sz w:val="28"/>
                <w:szCs w:val="28"/>
                <w:lang w:val="en-US" w:eastAsia="ru-RU"/>
              </w:rPr>
              <w:t>5</w:t>
            </w:r>
          </w:p>
        </w:tc>
        <w:tc>
          <w:tcPr>
            <w:tcW w:w="1505" w:type="dxa"/>
            <w:tcBorders>
              <w:top w:val="outset" w:sz="6" w:space="0" w:color="auto"/>
              <w:left w:val="outset" w:sz="6" w:space="0" w:color="auto"/>
              <w:bottom w:val="outset" w:sz="6" w:space="0" w:color="auto"/>
              <w:right w:val="outset" w:sz="6" w:space="0" w:color="auto"/>
            </w:tcBorders>
            <w:shd w:val="clear" w:color="auto" w:fill="FFFFFF"/>
          </w:tcPr>
          <w:p w:rsidR="00266B46" w:rsidRPr="00C76667" w:rsidRDefault="00C76667"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val="en-US" w:eastAsia="ru-RU"/>
              </w:rPr>
              <w:t>3</w:t>
            </w:r>
          </w:p>
          <w:p w:rsidR="00266B46" w:rsidRPr="00C76667" w:rsidRDefault="00C76667"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val="en-US" w:eastAsia="ru-RU"/>
              </w:rPr>
              <w:t>4</w:t>
            </w:r>
          </w:p>
          <w:p w:rsidR="00266B46" w:rsidRPr="00C76667" w:rsidRDefault="00C76667"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val="en-US" w:eastAsia="ru-RU"/>
              </w:rPr>
              <w:t>5</w:t>
            </w:r>
          </w:p>
          <w:p w:rsidR="004D1044" w:rsidRPr="00C76667" w:rsidRDefault="00C76667"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val="en-US" w:eastAsia="ru-RU"/>
              </w:rPr>
              <w:t>7</w:t>
            </w:r>
          </w:p>
          <w:p w:rsidR="00266B46" w:rsidRPr="00C76667" w:rsidRDefault="00C76667"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val="en-US" w:eastAsia="ru-RU"/>
              </w:rPr>
              <w:t>8</w:t>
            </w:r>
          </w:p>
          <w:p w:rsidR="00C63EA4" w:rsidRPr="00C76667" w:rsidRDefault="00C76667"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val="en-US" w:eastAsia="ru-RU"/>
              </w:rPr>
              <w:t>9</w:t>
            </w:r>
          </w:p>
        </w:tc>
        <w:tc>
          <w:tcPr>
            <w:tcW w:w="2553" w:type="dxa"/>
            <w:tcBorders>
              <w:top w:val="outset" w:sz="6" w:space="0" w:color="auto"/>
              <w:left w:val="outset" w:sz="6" w:space="0" w:color="auto"/>
              <w:bottom w:val="outset" w:sz="6" w:space="0" w:color="auto"/>
              <w:right w:val="outset" w:sz="6" w:space="0" w:color="auto"/>
            </w:tcBorders>
            <w:shd w:val="clear" w:color="auto" w:fill="FFFFFF"/>
          </w:tcPr>
          <w:p w:rsidR="00266B46" w:rsidRPr="00F10A0A" w:rsidRDefault="00266B46"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Общеобразовательный</w:t>
            </w:r>
          </w:p>
          <w:p w:rsidR="00266B46" w:rsidRPr="00F10A0A" w:rsidRDefault="00266B46"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Общеобразовательный</w:t>
            </w:r>
          </w:p>
          <w:p w:rsidR="00266B46" w:rsidRPr="00F10A0A" w:rsidRDefault="00266B46"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Общеобразовательный</w:t>
            </w:r>
          </w:p>
          <w:p w:rsidR="00266B46" w:rsidRDefault="00266B46"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Общеобразовательный</w:t>
            </w:r>
          </w:p>
          <w:p w:rsidR="004D1044" w:rsidRDefault="004D1044"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Общеобразовательный</w:t>
            </w:r>
          </w:p>
          <w:p w:rsidR="004D1044" w:rsidRPr="00F10A0A" w:rsidRDefault="004D1044"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Общеобразовательный</w:t>
            </w:r>
          </w:p>
        </w:tc>
        <w:tc>
          <w:tcPr>
            <w:tcW w:w="1800" w:type="dxa"/>
            <w:tcBorders>
              <w:top w:val="outset" w:sz="6" w:space="0" w:color="auto"/>
              <w:left w:val="outset" w:sz="6" w:space="0" w:color="auto"/>
              <w:bottom w:val="outset" w:sz="6" w:space="0" w:color="auto"/>
            </w:tcBorders>
            <w:shd w:val="clear" w:color="auto" w:fill="FFFFFF"/>
          </w:tcPr>
          <w:p w:rsidR="00266B46" w:rsidRPr="00F10A0A" w:rsidRDefault="00C63EA4"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w:t>
            </w:r>
          </w:p>
          <w:p w:rsidR="00266B46" w:rsidRPr="00C76667" w:rsidRDefault="00C76667"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val="en-US" w:eastAsia="ru-RU"/>
              </w:rPr>
              <w:t>2</w:t>
            </w:r>
          </w:p>
          <w:p w:rsidR="00266B46" w:rsidRPr="00F10A0A" w:rsidRDefault="00C63EA4"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4</w:t>
            </w:r>
          </w:p>
          <w:p w:rsidR="00266B46" w:rsidRPr="00C76667" w:rsidRDefault="00C76667"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val="en-US" w:eastAsia="ru-RU"/>
              </w:rPr>
              <w:t>1</w:t>
            </w:r>
          </w:p>
          <w:p w:rsidR="004D1044" w:rsidRPr="00C76667" w:rsidRDefault="00C76667"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val="en-US" w:eastAsia="ru-RU"/>
              </w:rPr>
              <w:t>5</w:t>
            </w:r>
          </w:p>
          <w:p w:rsidR="004D1044" w:rsidRPr="00F10A0A" w:rsidRDefault="00C63EA4"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w:t>
            </w:r>
          </w:p>
        </w:tc>
      </w:tr>
    </w:tbl>
    <w:p w:rsidR="00266B46" w:rsidRPr="00013E89" w:rsidRDefault="00266B46" w:rsidP="00840F9A">
      <w:pPr>
        <w:shd w:val="clear" w:color="auto" w:fill="FFFFFF"/>
        <w:spacing w:after="0" w:line="240" w:lineRule="auto"/>
        <w:jc w:val="center"/>
        <w:rPr>
          <w:rFonts w:ascii="Times New Roman" w:hAnsi="Times New Roman"/>
          <w:b/>
          <w:bCs/>
          <w:color w:val="000000"/>
          <w:sz w:val="28"/>
          <w:szCs w:val="28"/>
          <w:lang w:eastAsia="ru-RU"/>
        </w:rPr>
      </w:pPr>
    </w:p>
    <w:p w:rsidR="00266B46" w:rsidRPr="00E558E8" w:rsidRDefault="00266B46" w:rsidP="00840F9A">
      <w:pPr>
        <w:shd w:val="clear" w:color="auto" w:fill="FFFFFF"/>
        <w:spacing w:before="100" w:beforeAutospacing="1" w:after="120" w:line="225" w:lineRule="atLeast"/>
        <w:jc w:val="center"/>
        <w:rPr>
          <w:rFonts w:ascii="Times New Roman" w:hAnsi="Times New Roman"/>
          <w:color w:val="800000"/>
          <w:sz w:val="28"/>
          <w:szCs w:val="28"/>
          <w:lang w:eastAsia="ru-RU"/>
        </w:rPr>
      </w:pPr>
      <w:r>
        <w:rPr>
          <w:rFonts w:ascii="Times New Roman" w:hAnsi="Times New Roman"/>
          <w:b/>
          <w:bCs/>
          <w:color w:val="000000"/>
          <w:sz w:val="28"/>
          <w:szCs w:val="28"/>
          <w:lang w:eastAsia="ru-RU"/>
        </w:rPr>
        <w:t>5.</w:t>
      </w:r>
      <w:r w:rsidRPr="00E558E8">
        <w:rPr>
          <w:rFonts w:ascii="Times New Roman" w:hAnsi="Times New Roman"/>
          <w:b/>
          <w:bCs/>
          <w:color w:val="000000"/>
          <w:sz w:val="28"/>
          <w:szCs w:val="28"/>
          <w:lang w:eastAsia="ru-RU"/>
        </w:rPr>
        <w:t>Условия организации образовательного процесса</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5</w:t>
      </w:r>
      <w:r w:rsidRPr="00E558E8">
        <w:rPr>
          <w:rFonts w:ascii="Times New Roman" w:hAnsi="Times New Roman"/>
          <w:b/>
          <w:bCs/>
          <w:color w:val="000000"/>
          <w:sz w:val="28"/>
          <w:szCs w:val="28"/>
          <w:lang w:eastAsia="ru-RU"/>
        </w:rPr>
        <w:t>.1. Материально – техническая база</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u w:val="single"/>
          <w:lang w:eastAsia="ru-RU"/>
        </w:rPr>
        <w:t>1). Сведения о наличии зданий для организации образовательного процесса.</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количество зданий - 1</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Год ввода в эксплуатацию – 1969</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u w:val="single"/>
          <w:lang w:eastAsia="ru-RU"/>
        </w:rPr>
        <w:t>2). Количество предметных кабинетов, в том числе</w:t>
      </w:r>
      <w:r w:rsidRPr="00E558E8">
        <w:rPr>
          <w:rFonts w:ascii="Times New Roman" w:hAnsi="Times New Roman"/>
          <w:color w:val="000000"/>
          <w:sz w:val="28"/>
          <w:szCs w:val="28"/>
          <w:lang w:eastAsia="ru-RU"/>
        </w:rPr>
        <w:t>:</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специализированных (перечислить) – кабинет географии -1, математики- 1, русского я</w:t>
      </w:r>
      <w:r>
        <w:rPr>
          <w:rFonts w:ascii="Times New Roman" w:hAnsi="Times New Roman"/>
          <w:color w:val="000000"/>
          <w:sz w:val="28"/>
          <w:szCs w:val="28"/>
          <w:lang w:eastAsia="ru-RU"/>
        </w:rPr>
        <w:t xml:space="preserve">зыка и литературы - 1, английского </w:t>
      </w:r>
      <w:r w:rsidRPr="00E558E8">
        <w:rPr>
          <w:rFonts w:ascii="Times New Roman" w:hAnsi="Times New Roman"/>
          <w:color w:val="000000"/>
          <w:sz w:val="28"/>
          <w:szCs w:val="28"/>
          <w:lang w:eastAsia="ru-RU"/>
        </w:rPr>
        <w:t xml:space="preserve"> яз</w:t>
      </w:r>
      <w:r>
        <w:rPr>
          <w:rFonts w:ascii="Times New Roman" w:hAnsi="Times New Roman"/>
          <w:color w:val="000000"/>
          <w:sz w:val="28"/>
          <w:szCs w:val="28"/>
          <w:lang w:eastAsia="ru-RU"/>
        </w:rPr>
        <w:t>ыка - 1, физики и информатики- 2, ОБЖ- 1, химии и биологии - 1</w:t>
      </w:r>
      <w:r w:rsidRPr="00E558E8">
        <w:rPr>
          <w:rFonts w:ascii="Times New Roman" w:hAnsi="Times New Roman"/>
          <w:color w:val="000000"/>
          <w:sz w:val="28"/>
          <w:szCs w:val="28"/>
          <w:lang w:eastAsia="ru-RU"/>
        </w:rPr>
        <w:t>, технического труда - 1, кабинет начальных классов – 2, кабинет истории и обществознания – 1, спортивный зал -1</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количество учебных кабинетов, оснащенных интерактивными комплексами</w:t>
      </w:r>
      <w:r>
        <w:rPr>
          <w:rFonts w:ascii="Times New Roman" w:hAnsi="Times New Roman"/>
          <w:color w:val="000000"/>
          <w:sz w:val="28"/>
          <w:szCs w:val="28"/>
          <w:lang w:eastAsia="ru-RU"/>
        </w:rPr>
        <w:t xml:space="preserve">, мутимедийными </w:t>
      </w:r>
      <w:r w:rsidRPr="00E32DD9">
        <w:rPr>
          <w:rFonts w:ascii="Times New Roman" w:hAnsi="Times New Roman"/>
          <w:sz w:val="28"/>
          <w:szCs w:val="28"/>
          <w:lang w:eastAsia="ru-RU"/>
        </w:rPr>
        <w:t xml:space="preserve">устройствами – </w:t>
      </w:r>
      <w:r w:rsidR="00E32DD9" w:rsidRPr="00E32DD9">
        <w:rPr>
          <w:rFonts w:ascii="Times New Roman" w:hAnsi="Times New Roman"/>
          <w:sz w:val="28"/>
          <w:szCs w:val="28"/>
          <w:lang w:eastAsia="ru-RU"/>
        </w:rPr>
        <w:t>5</w:t>
      </w:r>
    </w:p>
    <w:p w:rsidR="00266B46" w:rsidRPr="0030200E" w:rsidRDefault="00266B46" w:rsidP="00840F9A">
      <w:pPr>
        <w:shd w:val="clear" w:color="auto" w:fill="FFFFFF"/>
        <w:spacing w:after="0" w:line="240" w:lineRule="auto"/>
        <w:rPr>
          <w:rFonts w:ascii="Times New Roman" w:hAnsi="Times New Roman"/>
          <w:color w:val="C00000"/>
          <w:sz w:val="28"/>
          <w:szCs w:val="28"/>
          <w:lang w:eastAsia="ru-RU"/>
        </w:rPr>
      </w:pPr>
      <w:r w:rsidRPr="00E558E8">
        <w:rPr>
          <w:rFonts w:ascii="Times New Roman" w:hAnsi="Times New Roman"/>
          <w:color w:val="000000"/>
          <w:sz w:val="28"/>
          <w:szCs w:val="28"/>
          <w:lang w:eastAsia="ru-RU"/>
        </w:rPr>
        <w:t>- доля % предметных кабинетов, оснащенных в соответствии с</w:t>
      </w:r>
      <w:r>
        <w:rPr>
          <w:rFonts w:ascii="Times New Roman" w:hAnsi="Times New Roman"/>
          <w:color w:val="000000"/>
          <w:sz w:val="28"/>
          <w:szCs w:val="28"/>
          <w:lang w:eastAsia="ru-RU"/>
        </w:rPr>
        <w:t xml:space="preserve"> современными требованиями</w:t>
      </w:r>
      <w:r w:rsidRPr="00C76667">
        <w:rPr>
          <w:rFonts w:ascii="Times New Roman" w:hAnsi="Times New Roman"/>
          <w:sz w:val="28"/>
          <w:szCs w:val="28"/>
          <w:lang w:eastAsia="ru-RU"/>
        </w:rPr>
        <w:t xml:space="preserve"> –</w:t>
      </w:r>
      <w:r w:rsidRPr="00E32DD9">
        <w:rPr>
          <w:rFonts w:ascii="Times New Roman" w:hAnsi="Times New Roman"/>
          <w:sz w:val="28"/>
          <w:szCs w:val="28"/>
          <w:lang w:eastAsia="ru-RU"/>
        </w:rPr>
        <w:t>39%</w:t>
      </w:r>
    </w:p>
    <w:p w:rsidR="00266B46" w:rsidRPr="00E32DD9" w:rsidRDefault="00266B46" w:rsidP="00840F9A">
      <w:pPr>
        <w:shd w:val="clear" w:color="auto" w:fill="FFFFFF"/>
        <w:spacing w:after="0" w:line="240" w:lineRule="auto"/>
        <w:rPr>
          <w:rFonts w:ascii="Times New Roman" w:hAnsi="Times New Roman"/>
          <w:sz w:val="28"/>
          <w:szCs w:val="28"/>
          <w:lang w:eastAsia="ru-RU"/>
        </w:rPr>
      </w:pPr>
      <w:r w:rsidRPr="00E558E8">
        <w:rPr>
          <w:rFonts w:ascii="Times New Roman" w:hAnsi="Times New Roman"/>
          <w:color w:val="000000"/>
          <w:sz w:val="28"/>
          <w:szCs w:val="28"/>
          <w:u w:val="single"/>
          <w:lang w:eastAsia="ru-RU"/>
        </w:rPr>
        <w:t>3</w:t>
      </w:r>
      <w:r w:rsidRPr="00E32DD9">
        <w:rPr>
          <w:rFonts w:ascii="Times New Roman" w:hAnsi="Times New Roman"/>
          <w:sz w:val="28"/>
          <w:szCs w:val="28"/>
          <w:u w:val="single"/>
          <w:lang w:eastAsia="ru-RU"/>
        </w:rPr>
        <w:t>). Информатизация образовательного процесса:</w:t>
      </w:r>
    </w:p>
    <w:p w:rsidR="00266B46" w:rsidRPr="00E32DD9" w:rsidRDefault="00266B46" w:rsidP="00840F9A">
      <w:pPr>
        <w:shd w:val="clear" w:color="auto" w:fill="FFFFFF"/>
        <w:spacing w:after="0" w:line="240" w:lineRule="auto"/>
        <w:rPr>
          <w:rFonts w:ascii="Times New Roman" w:hAnsi="Times New Roman"/>
          <w:sz w:val="28"/>
          <w:szCs w:val="28"/>
          <w:lang w:eastAsia="ru-RU"/>
        </w:rPr>
      </w:pPr>
      <w:r w:rsidRPr="00E32DD9">
        <w:rPr>
          <w:rFonts w:ascii="Times New Roman" w:hAnsi="Times New Roman"/>
          <w:sz w:val="28"/>
          <w:szCs w:val="28"/>
          <w:lang w:eastAsia="ru-RU"/>
        </w:rPr>
        <w:t>- Количество локальных сетей ОУ - 1</w:t>
      </w:r>
    </w:p>
    <w:p w:rsidR="00266B46" w:rsidRPr="00E32DD9" w:rsidRDefault="00266B46" w:rsidP="00840F9A">
      <w:pPr>
        <w:shd w:val="clear" w:color="auto" w:fill="FFFFFF"/>
        <w:spacing w:after="0" w:line="240" w:lineRule="auto"/>
        <w:rPr>
          <w:rFonts w:ascii="Times New Roman" w:hAnsi="Times New Roman"/>
          <w:sz w:val="28"/>
          <w:szCs w:val="28"/>
          <w:lang w:eastAsia="ru-RU"/>
        </w:rPr>
      </w:pPr>
      <w:r w:rsidRPr="00E32DD9">
        <w:rPr>
          <w:rFonts w:ascii="Times New Roman" w:hAnsi="Times New Roman"/>
          <w:sz w:val="28"/>
          <w:szCs w:val="28"/>
          <w:lang w:eastAsia="ru-RU"/>
        </w:rPr>
        <w:t>- Количество компьютеров ОУ, из них используются в образовательном процессе - 14</w:t>
      </w:r>
    </w:p>
    <w:p w:rsidR="00266B46" w:rsidRPr="00E32DD9" w:rsidRDefault="00266B46" w:rsidP="00840F9A">
      <w:pPr>
        <w:shd w:val="clear" w:color="auto" w:fill="FFFFFF"/>
        <w:spacing w:after="0" w:line="240" w:lineRule="auto"/>
        <w:rPr>
          <w:rFonts w:ascii="Times New Roman" w:hAnsi="Times New Roman"/>
          <w:sz w:val="28"/>
          <w:szCs w:val="28"/>
          <w:lang w:eastAsia="ru-RU"/>
        </w:rPr>
      </w:pPr>
      <w:r w:rsidRPr="00E32DD9">
        <w:rPr>
          <w:rFonts w:ascii="Times New Roman" w:hAnsi="Times New Roman"/>
          <w:sz w:val="28"/>
          <w:szCs w:val="28"/>
          <w:lang w:eastAsia="ru-RU"/>
        </w:rPr>
        <w:t>- количество компьютерных классов -1</w:t>
      </w:r>
    </w:p>
    <w:p w:rsidR="00266B46" w:rsidRPr="00E32DD9" w:rsidRDefault="00266B46" w:rsidP="00840F9A">
      <w:pPr>
        <w:shd w:val="clear" w:color="auto" w:fill="FFFFFF"/>
        <w:spacing w:after="0" w:line="240" w:lineRule="auto"/>
        <w:rPr>
          <w:rFonts w:ascii="Times New Roman" w:hAnsi="Times New Roman"/>
          <w:sz w:val="28"/>
          <w:szCs w:val="28"/>
          <w:lang w:eastAsia="ru-RU"/>
        </w:rPr>
      </w:pPr>
      <w:r w:rsidRPr="00E32DD9">
        <w:rPr>
          <w:rFonts w:ascii="Times New Roman" w:hAnsi="Times New Roman"/>
          <w:sz w:val="28"/>
          <w:szCs w:val="28"/>
          <w:lang w:eastAsia="ru-RU"/>
        </w:rPr>
        <w:t>- количество терминалов, с которых имеется доступ к сети Инте</w:t>
      </w:r>
      <w:r w:rsidR="00E32DD9">
        <w:rPr>
          <w:rFonts w:ascii="Times New Roman" w:hAnsi="Times New Roman"/>
          <w:sz w:val="28"/>
          <w:szCs w:val="28"/>
          <w:lang w:eastAsia="ru-RU"/>
        </w:rPr>
        <w:t>рнет - 6</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использование ИКТ в образовательном процессе – да</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u w:val="single"/>
          <w:lang w:eastAsia="ru-RU"/>
        </w:rPr>
        <w:t>4). Наличие</w:t>
      </w:r>
      <w:r w:rsidRPr="00E558E8">
        <w:rPr>
          <w:rFonts w:ascii="Times New Roman" w:hAnsi="Times New Roman"/>
          <w:color w:val="000000"/>
          <w:sz w:val="28"/>
          <w:szCs w:val="28"/>
          <w:lang w:eastAsia="ru-RU"/>
        </w:rPr>
        <w:t>:</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мастерских -1</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спортивного зала -1</w:t>
      </w:r>
    </w:p>
    <w:p w:rsidR="00266B46" w:rsidRPr="00C76667" w:rsidRDefault="00266B46" w:rsidP="00840F9A">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актового зала – нет</w:t>
      </w:r>
      <w:r w:rsidR="00C76667">
        <w:rPr>
          <w:rFonts w:ascii="Times New Roman" w:hAnsi="Times New Roman"/>
          <w:color w:val="000000"/>
          <w:sz w:val="28"/>
          <w:szCs w:val="28"/>
          <w:lang w:eastAsia="ru-RU"/>
        </w:rPr>
        <w:t>, - стадиона-нет</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спортивной площадки – 1</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xml:space="preserve">- медицинского кабинета (комната) </w:t>
      </w:r>
      <w:proofErr w:type="gramStart"/>
      <w:r w:rsidRPr="00E558E8">
        <w:rPr>
          <w:rFonts w:ascii="Times New Roman" w:hAnsi="Times New Roman"/>
          <w:color w:val="000000"/>
          <w:sz w:val="28"/>
          <w:szCs w:val="28"/>
          <w:lang w:eastAsia="ru-RU"/>
        </w:rPr>
        <w:t>-н</w:t>
      </w:r>
      <w:proofErr w:type="gramEnd"/>
      <w:r w:rsidRPr="00E558E8">
        <w:rPr>
          <w:rFonts w:ascii="Times New Roman" w:hAnsi="Times New Roman"/>
          <w:color w:val="000000"/>
          <w:sz w:val="28"/>
          <w:szCs w:val="28"/>
          <w:lang w:eastAsia="ru-RU"/>
        </w:rPr>
        <w:t>ет</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столовой – 1</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лаборантские – 2</w:t>
      </w:r>
    </w:p>
    <w:p w:rsidR="00266B46" w:rsidRPr="00A806C9" w:rsidRDefault="00266B46" w:rsidP="00840F9A">
      <w:pPr>
        <w:shd w:val="clear" w:color="auto" w:fill="FFFFFF"/>
        <w:spacing w:after="0" w:line="240" w:lineRule="auto"/>
        <w:rPr>
          <w:rFonts w:ascii="Times New Roman" w:hAnsi="Times New Roman"/>
          <w:sz w:val="28"/>
          <w:szCs w:val="28"/>
          <w:u w:val="single"/>
          <w:lang w:eastAsia="ru-RU"/>
        </w:rPr>
      </w:pPr>
      <w:r w:rsidRPr="00A806C9">
        <w:rPr>
          <w:rFonts w:ascii="Times New Roman" w:hAnsi="Times New Roman"/>
          <w:sz w:val="28"/>
          <w:szCs w:val="28"/>
          <w:u w:val="single"/>
          <w:lang w:eastAsia="ru-RU"/>
        </w:rPr>
        <w:t>5). Сведения о библиотеке:</w:t>
      </w:r>
    </w:p>
    <w:p w:rsidR="00266B46" w:rsidRPr="00DB5148" w:rsidRDefault="00266B46" w:rsidP="00840F9A">
      <w:pPr>
        <w:spacing w:after="0" w:line="240" w:lineRule="auto"/>
        <w:jc w:val="both"/>
        <w:rPr>
          <w:rFonts w:ascii="Times New Roman" w:hAnsi="Times New Roman"/>
          <w:sz w:val="28"/>
          <w:szCs w:val="28"/>
        </w:rPr>
      </w:pPr>
      <w:r w:rsidRPr="00DB5148">
        <w:rPr>
          <w:rFonts w:ascii="Times New Roman" w:hAnsi="Times New Roman"/>
          <w:sz w:val="28"/>
          <w:szCs w:val="28"/>
        </w:rPr>
        <w:lastRenderedPageBreak/>
        <w:t>Фонд библиотеки укомплектован научно - популярной, справочной, отраслевой, художественной литературой для детей:</w:t>
      </w:r>
    </w:p>
    <w:p w:rsidR="00266B46" w:rsidRPr="00DB5148" w:rsidRDefault="00266B46" w:rsidP="00840F9A">
      <w:pPr>
        <w:spacing w:after="0" w:line="240" w:lineRule="auto"/>
        <w:jc w:val="both"/>
        <w:rPr>
          <w:rFonts w:ascii="Times New Roman" w:hAnsi="Times New Roman"/>
          <w:sz w:val="28"/>
          <w:szCs w:val="28"/>
        </w:rPr>
      </w:pPr>
      <w:r w:rsidRPr="00DB5148">
        <w:rPr>
          <w:rFonts w:ascii="Times New Roman" w:hAnsi="Times New Roman"/>
          <w:sz w:val="28"/>
          <w:szCs w:val="28"/>
        </w:rPr>
        <w:t>младшего школьного возраста (1-4 классы),</w:t>
      </w:r>
    </w:p>
    <w:p w:rsidR="00266B46" w:rsidRPr="00DB5148" w:rsidRDefault="00266B46" w:rsidP="00840F9A">
      <w:pPr>
        <w:spacing w:after="0" w:line="240" w:lineRule="auto"/>
        <w:jc w:val="both"/>
        <w:rPr>
          <w:rFonts w:ascii="Times New Roman" w:hAnsi="Times New Roman"/>
          <w:sz w:val="28"/>
          <w:szCs w:val="28"/>
        </w:rPr>
      </w:pPr>
      <w:r w:rsidRPr="00DB5148">
        <w:rPr>
          <w:rFonts w:ascii="Times New Roman" w:hAnsi="Times New Roman"/>
          <w:sz w:val="28"/>
          <w:szCs w:val="28"/>
        </w:rPr>
        <w:t>среднего школьного возраста (5-9 классы),</w:t>
      </w:r>
    </w:p>
    <w:p w:rsidR="00266B46" w:rsidRPr="00DB5148" w:rsidRDefault="00266B46" w:rsidP="00840F9A">
      <w:pPr>
        <w:spacing w:after="0" w:line="240" w:lineRule="auto"/>
        <w:jc w:val="both"/>
        <w:rPr>
          <w:rFonts w:ascii="Times New Roman" w:hAnsi="Times New Roman"/>
          <w:sz w:val="28"/>
          <w:szCs w:val="28"/>
        </w:rPr>
      </w:pPr>
      <w:r w:rsidRPr="00DB5148">
        <w:rPr>
          <w:rFonts w:ascii="Times New Roman" w:hAnsi="Times New Roman"/>
          <w:sz w:val="28"/>
          <w:szCs w:val="28"/>
        </w:rPr>
        <w:t xml:space="preserve">старшего школьного возраста (10-11 классы); </w:t>
      </w:r>
    </w:p>
    <w:p w:rsidR="00266B46" w:rsidRPr="00DB5148" w:rsidRDefault="00266B46" w:rsidP="00840F9A">
      <w:pPr>
        <w:spacing w:after="0" w:line="240" w:lineRule="auto"/>
        <w:jc w:val="both"/>
        <w:rPr>
          <w:rFonts w:ascii="Times New Roman" w:hAnsi="Times New Roman"/>
          <w:sz w:val="28"/>
          <w:szCs w:val="28"/>
        </w:rPr>
      </w:pPr>
      <w:r w:rsidRPr="00DB5148">
        <w:rPr>
          <w:rFonts w:ascii="Times New Roman" w:hAnsi="Times New Roman"/>
          <w:sz w:val="28"/>
          <w:szCs w:val="28"/>
        </w:rPr>
        <w:t xml:space="preserve">Периодическими изданиями, учебными пособиями, педагогической и методической литературой для педагогических работников с учётом современных задач учебно-воспитательного процесса, фонд не укомплектован. </w:t>
      </w:r>
    </w:p>
    <w:p w:rsidR="00266B46" w:rsidRPr="00DB5148" w:rsidRDefault="00266B46" w:rsidP="00840F9A">
      <w:pPr>
        <w:spacing w:after="0" w:line="240" w:lineRule="auto"/>
        <w:jc w:val="both"/>
        <w:rPr>
          <w:rFonts w:ascii="Times New Roman" w:hAnsi="Times New Roman"/>
          <w:sz w:val="28"/>
          <w:szCs w:val="28"/>
        </w:rPr>
      </w:pPr>
      <w:r w:rsidRPr="00DB5148">
        <w:rPr>
          <w:rFonts w:ascii="Times New Roman" w:hAnsi="Times New Roman"/>
          <w:sz w:val="28"/>
          <w:szCs w:val="28"/>
        </w:rPr>
        <w:t xml:space="preserve">За отчётный период материалов поступило и обработано </w:t>
      </w:r>
      <w:r w:rsidR="006977F2">
        <w:rPr>
          <w:rFonts w:ascii="Times New Roman" w:hAnsi="Times New Roman"/>
          <w:b/>
          <w:i/>
          <w:sz w:val="28"/>
          <w:szCs w:val="28"/>
        </w:rPr>
        <w:t xml:space="preserve">400 </w:t>
      </w:r>
      <w:r w:rsidRPr="00DB5148">
        <w:rPr>
          <w:rFonts w:ascii="Times New Roman" w:hAnsi="Times New Roman"/>
          <w:b/>
          <w:i/>
          <w:sz w:val="28"/>
          <w:szCs w:val="28"/>
        </w:rPr>
        <w:t>экз.</w:t>
      </w:r>
    </w:p>
    <w:p w:rsidR="00266B46" w:rsidRPr="00DB5148" w:rsidRDefault="00266B46" w:rsidP="00840F9A">
      <w:pPr>
        <w:spacing w:after="0" w:line="240" w:lineRule="auto"/>
        <w:jc w:val="both"/>
        <w:rPr>
          <w:rFonts w:ascii="Times New Roman" w:hAnsi="Times New Roman"/>
          <w:b/>
          <w:sz w:val="28"/>
          <w:szCs w:val="28"/>
        </w:rPr>
      </w:pPr>
    </w:p>
    <w:p w:rsidR="00266B46" w:rsidRPr="00DB5148" w:rsidRDefault="00266B46" w:rsidP="00840F9A">
      <w:pPr>
        <w:spacing w:after="0" w:line="240" w:lineRule="auto"/>
        <w:jc w:val="both"/>
        <w:rPr>
          <w:rFonts w:ascii="Times New Roman" w:hAnsi="Times New Roman"/>
          <w:b/>
          <w:sz w:val="28"/>
          <w:szCs w:val="28"/>
        </w:rPr>
      </w:pPr>
      <w:r w:rsidRPr="00DB5148">
        <w:rPr>
          <w:rFonts w:ascii="Times New Roman" w:hAnsi="Times New Roman"/>
          <w:b/>
          <w:sz w:val="28"/>
          <w:szCs w:val="28"/>
        </w:rPr>
        <w:t xml:space="preserve">Контрольные показатели: </w:t>
      </w:r>
    </w:p>
    <w:p w:rsidR="001F4809" w:rsidRPr="003D1D1B" w:rsidRDefault="001F4809" w:rsidP="001F4809">
      <w:pPr>
        <w:rPr>
          <w:rFonts w:ascii="Times New Roman" w:hAnsi="Times New Roman"/>
          <w:sz w:val="28"/>
          <w:szCs w:val="28"/>
        </w:rPr>
      </w:pPr>
      <w:r w:rsidRPr="003D1D1B">
        <w:rPr>
          <w:rFonts w:ascii="Times New Roman" w:hAnsi="Times New Roman"/>
          <w:sz w:val="28"/>
          <w:szCs w:val="28"/>
        </w:rPr>
        <w:t xml:space="preserve">основной фонд – </w:t>
      </w:r>
      <w:r w:rsidR="006977F2">
        <w:rPr>
          <w:rFonts w:ascii="Times New Roman" w:hAnsi="Times New Roman"/>
          <w:b/>
          <w:i/>
          <w:sz w:val="28"/>
          <w:szCs w:val="28"/>
        </w:rPr>
        <w:t>11106</w:t>
      </w:r>
      <w:r w:rsidRPr="003D1D1B">
        <w:rPr>
          <w:rFonts w:ascii="Times New Roman" w:hAnsi="Times New Roman"/>
          <w:sz w:val="28"/>
          <w:szCs w:val="28"/>
        </w:rPr>
        <w:t xml:space="preserve"> экземпляров;</w:t>
      </w:r>
    </w:p>
    <w:p w:rsidR="001F4809" w:rsidRPr="003D1D1B" w:rsidRDefault="001F4809" w:rsidP="001F4809">
      <w:pPr>
        <w:rPr>
          <w:rFonts w:ascii="Times New Roman" w:hAnsi="Times New Roman"/>
          <w:sz w:val="28"/>
          <w:szCs w:val="28"/>
        </w:rPr>
      </w:pPr>
      <w:r w:rsidRPr="003D1D1B">
        <w:rPr>
          <w:rFonts w:ascii="Times New Roman" w:hAnsi="Times New Roman"/>
          <w:sz w:val="28"/>
          <w:szCs w:val="28"/>
        </w:rPr>
        <w:t xml:space="preserve">фонд учебников – </w:t>
      </w:r>
      <w:r w:rsidR="006977F2">
        <w:rPr>
          <w:rFonts w:ascii="Times New Roman" w:hAnsi="Times New Roman"/>
          <w:b/>
          <w:i/>
          <w:sz w:val="28"/>
          <w:szCs w:val="28"/>
        </w:rPr>
        <w:t xml:space="preserve">1808 </w:t>
      </w:r>
      <w:r w:rsidRPr="003D1D1B">
        <w:rPr>
          <w:rFonts w:ascii="Times New Roman" w:hAnsi="Times New Roman"/>
          <w:sz w:val="28"/>
          <w:szCs w:val="28"/>
        </w:rPr>
        <w:t>экземпляров;</w:t>
      </w:r>
    </w:p>
    <w:p w:rsidR="001F4809" w:rsidRPr="003D1D1B" w:rsidRDefault="001F4809" w:rsidP="001F4809">
      <w:pPr>
        <w:rPr>
          <w:rFonts w:ascii="Times New Roman" w:hAnsi="Times New Roman"/>
          <w:sz w:val="28"/>
          <w:szCs w:val="28"/>
        </w:rPr>
      </w:pPr>
      <w:r w:rsidRPr="003D1D1B">
        <w:rPr>
          <w:rFonts w:ascii="Times New Roman" w:hAnsi="Times New Roman"/>
          <w:sz w:val="28"/>
          <w:szCs w:val="28"/>
        </w:rPr>
        <w:t xml:space="preserve">видеоматериалов – </w:t>
      </w:r>
      <w:r w:rsidR="006977F2">
        <w:rPr>
          <w:rFonts w:ascii="Times New Roman" w:hAnsi="Times New Roman"/>
          <w:b/>
          <w:i/>
          <w:sz w:val="28"/>
          <w:szCs w:val="28"/>
        </w:rPr>
        <w:t xml:space="preserve">368 </w:t>
      </w:r>
      <w:r w:rsidRPr="003D1D1B">
        <w:rPr>
          <w:rFonts w:ascii="Times New Roman" w:hAnsi="Times New Roman"/>
          <w:sz w:val="28"/>
          <w:szCs w:val="28"/>
        </w:rPr>
        <w:t>экземпляров.</w:t>
      </w:r>
    </w:p>
    <w:p w:rsidR="001F4809" w:rsidRPr="003D1D1B" w:rsidRDefault="001F4809" w:rsidP="001F4809">
      <w:pPr>
        <w:rPr>
          <w:rFonts w:ascii="Times New Roman" w:hAnsi="Times New Roman"/>
          <w:sz w:val="28"/>
          <w:szCs w:val="28"/>
        </w:rPr>
      </w:pPr>
      <w:r w:rsidRPr="003D1D1B">
        <w:rPr>
          <w:rFonts w:ascii="Times New Roman" w:hAnsi="Times New Roman"/>
          <w:sz w:val="28"/>
          <w:szCs w:val="28"/>
        </w:rPr>
        <w:t xml:space="preserve">естественные науки – </w:t>
      </w:r>
      <w:r w:rsidR="006977F2">
        <w:rPr>
          <w:rFonts w:ascii="Times New Roman" w:hAnsi="Times New Roman"/>
          <w:b/>
          <w:i/>
          <w:sz w:val="28"/>
          <w:szCs w:val="28"/>
        </w:rPr>
        <w:t xml:space="preserve">65 </w:t>
      </w:r>
      <w:r w:rsidRPr="003D1D1B">
        <w:rPr>
          <w:rFonts w:ascii="Times New Roman" w:hAnsi="Times New Roman"/>
          <w:sz w:val="28"/>
          <w:szCs w:val="28"/>
        </w:rPr>
        <w:t>экземпляров;</w:t>
      </w:r>
    </w:p>
    <w:p w:rsidR="001F4809" w:rsidRPr="003D1D1B" w:rsidRDefault="001F4809" w:rsidP="001F4809">
      <w:pPr>
        <w:rPr>
          <w:rFonts w:ascii="Times New Roman" w:hAnsi="Times New Roman"/>
          <w:sz w:val="28"/>
          <w:szCs w:val="28"/>
        </w:rPr>
      </w:pPr>
      <w:r w:rsidRPr="003D1D1B">
        <w:rPr>
          <w:rFonts w:ascii="Times New Roman" w:hAnsi="Times New Roman"/>
          <w:sz w:val="28"/>
          <w:szCs w:val="28"/>
        </w:rPr>
        <w:t xml:space="preserve">прикладные науки – </w:t>
      </w:r>
      <w:r w:rsidR="006977F2">
        <w:rPr>
          <w:rFonts w:ascii="Times New Roman" w:hAnsi="Times New Roman"/>
          <w:b/>
          <w:i/>
          <w:sz w:val="28"/>
          <w:szCs w:val="28"/>
        </w:rPr>
        <w:t>82</w:t>
      </w:r>
      <w:r w:rsidRPr="003D1D1B">
        <w:rPr>
          <w:rFonts w:ascii="Times New Roman" w:hAnsi="Times New Roman"/>
          <w:sz w:val="28"/>
          <w:szCs w:val="28"/>
        </w:rPr>
        <w:t xml:space="preserve"> экземпляра;</w:t>
      </w:r>
    </w:p>
    <w:p w:rsidR="001F4809" w:rsidRPr="003D1D1B" w:rsidRDefault="001F4809" w:rsidP="001F4809">
      <w:pPr>
        <w:rPr>
          <w:rFonts w:ascii="Times New Roman" w:hAnsi="Times New Roman"/>
          <w:sz w:val="28"/>
          <w:szCs w:val="28"/>
        </w:rPr>
      </w:pPr>
      <w:r w:rsidRPr="003D1D1B">
        <w:rPr>
          <w:rFonts w:ascii="Times New Roman" w:hAnsi="Times New Roman"/>
          <w:sz w:val="28"/>
          <w:szCs w:val="28"/>
        </w:rPr>
        <w:t xml:space="preserve">общественные и гуманитарные науки – </w:t>
      </w:r>
      <w:r w:rsidR="006977F2">
        <w:rPr>
          <w:rFonts w:ascii="Times New Roman" w:hAnsi="Times New Roman"/>
          <w:b/>
          <w:i/>
          <w:sz w:val="28"/>
          <w:szCs w:val="28"/>
        </w:rPr>
        <w:t>135</w:t>
      </w:r>
      <w:r w:rsidRPr="003D1D1B">
        <w:rPr>
          <w:rFonts w:ascii="Times New Roman" w:hAnsi="Times New Roman"/>
          <w:sz w:val="28"/>
          <w:szCs w:val="28"/>
        </w:rPr>
        <w:t xml:space="preserve"> экземпляров;</w:t>
      </w:r>
    </w:p>
    <w:p w:rsidR="001F4809" w:rsidRPr="003D1D1B" w:rsidRDefault="001F4809" w:rsidP="001F4809">
      <w:pPr>
        <w:rPr>
          <w:rFonts w:ascii="Times New Roman" w:hAnsi="Times New Roman"/>
          <w:sz w:val="28"/>
          <w:szCs w:val="28"/>
        </w:rPr>
      </w:pPr>
      <w:r w:rsidRPr="003D1D1B">
        <w:rPr>
          <w:rFonts w:ascii="Times New Roman" w:hAnsi="Times New Roman"/>
          <w:sz w:val="28"/>
          <w:szCs w:val="28"/>
        </w:rPr>
        <w:t xml:space="preserve">педагогические науки – </w:t>
      </w:r>
      <w:r w:rsidRPr="003D1D1B">
        <w:rPr>
          <w:rFonts w:ascii="Times New Roman" w:hAnsi="Times New Roman"/>
          <w:b/>
          <w:i/>
          <w:sz w:val="28"/>
          <w:szCs w:val="28"/>
        </w:rPr>
        <w:t>40</w:t>
      </w:r>
      <w:r w:rsidRPr="003D1D1B">
        <w:rPr>
          <w:rFonts w:ascii="Times New Roman" w:hAnsi="Times New Roman"/>
          <w:sz w:val="28"/>
          <w:szCs w:val="28"/>
        </w:rPr>
        <w:t>экземпляров;</w:t>
      </w:r>
    </w:p>
    <w:p w:rsidR="001F4809" w:rsidRPr="003D1D1B" w:rsidRDefault="001F4809" w:rsidP="001F4809">
      <w:pPr>
        <w:rPr>
          <w:rFonts w:ascii="Times New Roman" w:hAnsi="Times New Roman"/>
          <w:sz w:val="28"/>
          <w:szCs w:val="28"/>
        </w:rPr>
      </w:pPr>
      <w:r w:rsidRPr="003D1D1B">
        <w:rPr>
          <w:rFonts w:ascii="Times New Roman" w:hAnsi="Times New Roman"/>
          <w:sz w:val="28"/>
          <w:szCs w:val="28"/>
        </w:rPr>
        <w:t xml:space="preserve">литература для дошкольников и учащихся 1-4-х классов – </w:t>
      </w:r>
      <w:r w:rsidRPr="003D1D1B">
        <w:rPr>
          <w:rFonts w:ascii="Times New Roman" w:hAnsi="Times New Roman"/>
          <w:b/>
          <w:i/>
          <w:sz w:val="28"/>
          <w:szCs w:val="28"/>
        </w:rPr>
        <w:t xml:space="preserve">515 </w:t>
      </w:r>
      <w:r w:rsidRPr="003D1D1B">
        <w:rPr>
          <w:rFonts w:ascii="Times New Roman" w:hAnsi="Times New Roman"/>
          <w:sz w:val="28"/>
          <w:szCs w:val="28"/>
        </w:rPr>
        <w:t>экз.;</w:t>
      </w:r>
    </w:p>
    <w:p w:rsidR="00E32DD9" w:rsidRPr="00E32DD9" w:rsidRDefault="001F4809" w:rsidP="00E32DD9">
      <w:pPr>
        <w:rPr>
          <w:rFonts w:ascii="Times New Roman" w:hAnsi="Times New Roman"/>
          <w:sz w:val="28"/>
          <w:szCs w:val="28"/>
        </w:rPr>
      </w:pPr>
      <w:r w:rsidRPr="003D1D1B">
        <w:rPr>
          <w:rFonts w:ascii="Times New Roman" w:hAnsi="Times New Roman"/>
          <w:sz w:val="28"/>
          <w:szCs w:val="28"/>
        </w:rPr>
        <w:t xml:space="preserve">художественная литература – </w:t>
      </w:r>
      <w:r w:rsidR="006977F2">
        <w:rPr>
          <w:rFonts w:ascii="Times New Roman" w:hAnsi="Times New Roman"/>
          <w:b/>
          <w:i/>
          <w:sz w:val="28"/>
          <w:szCs w:val="28"/>
        </w:rPr>
        <w:t>8530</w:t>
      </w:r>
      <w:r w:rsidRPr="003D1D1B">
        <w:rPr>
          <w:rFonts w:ascii="Times New Roman" w:hAnsi="Times New Roman"/>
          <w:sz w:val="28"/>
          <w:szCs w:val="28"/>
        </w:rPr>
        <w:t>экземпляра.</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книжный фонд, в том числе учебников;</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доля учебников %, соответствующих Федеральному перечню на текущий учебный: начальное образование 100%, основное о</w:t>
      </w:r>
      <w:r>
        <w:rPr>
          <w:rFonts w:ascii="Times New Roman" w:hAnsi="Times New Roman"/>
          <w:color w:val="000000"/>
          <w:sz w:val="28"/>
          <w:szCs w:val="28"/>
          <w:lang w:eastAsia="ru-RU"/>
        </w:rPr>
        <w:t>бразование-10</w:t>
      </w:r>
      <w:r w:rsidRPr="00E558E8">
        <w:rPr>
          <w:rFonts w:ascii="Times New Roman" w:hAnsi="Times New Roman"/>
          <w:color w:val="000000"/>
          <w:sz w:val="28"/>
          <w:szCs w:val="28"/>
          <w:lang w:eastAsia="ru-RU"/>
        </w:rPr>
        <w:t>0%</w:t>
      </w:r>
      <w:proofErr w:type="gramStart"/>
      <w:r w:rsidRPr="00E558E8">
        <w:rPr>
          <w:rFonts w:ascii="Times New Roman" w:hAnsi="Times New Roman"/>
          <w:color w:val="000000"/>
          <w:sz w:val="28"/>
          <w:szCs w:val="28"/>
          <w:lang w:eastAsia="ru-RU"/>
        </w:rPr>
        <w:t xml:space="preserve">( </w:t>
      </w:r>
      <w:proofErr w:type="gramEnd"/>
      <w:r w:rsidRPr="00E558E8">
        <w:rPr>
          <w:rFonts w:ascii="Times New Roman" w:hAnsi="Times New Roman"/>
          <w:color w:val="000000"/>
          <w:sz w:val="28"/>
          <w:szCs w:val="28"/>
          <w:lang w:eastAsia="ru-RU"/>
        </w:rPr>
        <w:t>по основным предметам обеспечены на 100%)</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xml:space="preserve">- обеспечение </w:t>
      </w:r>
      <w:proofErr w:type="gramStart"/>
      <w:r w:rsidRPr="00E558E8">
        <w:rPr>
          <w:rFonts w:ascii="Times New Roman" w:hAnsi="Times New Roman"/>
          <w:color w:val="000000"/>
          <w:sz w:val="28"/>
          <w:szCs w:val="28"/>
          <w:lang w:eastAsia="ru-RU"/>
        </w:rPr>
        <w:t>обучающихся</w:t>
      </w:r>
      <w:proofErr w:type="gramEnd"/>
      <w:r w:rsidRPr="00E558E8">
        <w:rPr>
          <w:rFonts w:ascii="Times New Roman" w:hAnsi="Times New Roman"/>
          <w:color w:val="000000"/>
          <w:sz w:val="28"/>
          <w:szCs w:val="28"/>
          <w:lang w:eastAsia="ru-RU"/>
        </w:rPr>
        <w:t xml:space="preserve"> учебниками из фонда библиотеки- 100 %</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количество периодич</w:t>
      </w:r>
      <w:r w:rsidR="00E32DD9">
        <w:rPr>
          <w:rFonts w:ascii="Times New Roman" w:hAnsi="Times New Roman"/>
          <w:color w:val="000000"/>
          <w:sz w:val="28"/>
          <w:szCs w:val="28"/>
          <w:lang w:eastAsia="ru-RU"/>
        </w:rPr>
        <w:t xml:space="preserve">еских изданий </w:t>
      </w:r>
      <w:proofErr w:type="gramStart"/>
      <w:r w:rsidR="00E32DD9">
        <w:rPr>
          <w:rFonts w:ascii="Times New Roman" w:hAnsi="Times New Roman"/>
          <w:color w:val="000000"/>
          <w:sz w:val="28"/>
          <w:szCs w:val="28"/>
          <w:lang w:eastAsia="ru-RU"/>
        </w:rPr>
        <w:t>для</w:t>
      </w:r>
      <w:proofErr w:type="gramEnd"/>
      <w:r w:rsidR="00E32DD9">
        <w:rPr>
          <w:rFonts w:ascii="Times New Roman" w:hAnsi="Times New Roman"/>
          <w:color w:val="000000"/>
          <w:sz w:val="28"/>
          <w:szCs w:val="28"/>
          <w:lang w:eastAsia="ru-RU"/>
        </w:rPr>
        <w:t> обучающихся -1</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количество энциклопедической и справочной литературы – 42 экз</w:t>
      </w:r>
      <w:r w:rsidR="006977F2">
        <w:rPr>
          <w:rFonts w:ascii="Times New Roman" w:hAnsi="Times New Roman"/>
          <w:color w:val="000000"/>
          <w:sz w:val="28"/>
          <w:szCs w:val="28"/>
          <w:lang w:eastAsia="ru-RU"/>
        </w:rPr>
        <w:t>.</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наличие читального зала (количество мест) - нет</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количество компьютеров в библиотеке - 1</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xml:space="preserve">- возможность </w:t>
      </w:r>
      <w:proofErr w:type="gramStart"/>
      <w:r w:rsidRPr="00E558E8">
        <w:rPr>
          <w:rFonts w:ascii="Times New Roman" w:hAnsi="Times New Roman"/>
          <w:color w:val="000000"/>
          <w:sz w:val="28"/>
          <w:szCs w:val="28"/>
          <w:lang w:eastAsia="ru-RU"/>
        </w:rPr>
        <w:t>обучающихся</w:t>
      </w:r>
      <w:proofErr w:type="gramEnd"/>
      <w:r w:rsidRPr="00E558E8">
        <w:rPr>
          <w:rFonts w:ascii="Times New Roman" w:hAnsi="Times New Roman"/>
          <w:color w:val="000000"/>
          <w:sz w:val="28"/>
          <w:szCs w:val="28"/>
          <w:lang w:eastAsia="ru-RU"/>
        </w:rPr>
        <w:t xml:space="preserve"> использовать Интернет - есть</w:t>
      </w:r>
    </w:p>
    <w:p w:rsidR="00266B46" w:rsidRPr="00E558E8" w:rsidRDefault="00266B46" w:rsidP="00840F9A">
      <w:pPr>
        <w:shd w:val="clear" w:color="auto" w:fill="FFFFFF"/>
        <w:spacing w:after="0" w:line="240" w:lineRule="auto"/>
        <w:jc w:val="center"/>
        <w:rPr>
          <w:rFonts w:ascii="Times New Roman" w:hAnsi="Times New Roman"/>
          <w:b/>
          <w:bCs/>
          <w:color w:val="000000"/>
          <w:sz w:val="28"/>
          <w:szCs w:val="28"/>
          <w:lang w:eastAsia="ru-RU"/>
        </w:rPr>
      </w:pPr>
    </w:p>
    <w:p w:rsidR="00A806C9" w:rsidRDefault="00A806C9" w:rsidP="006977F2">
      <w:pPr>
        <w:shd w:val="clear" w:color="auto" w:fill="FFFFFF"/>
        <w:spacing w:after="0" w:line="240" w:lineRule="auto"/>
        <w:rPr>
          <w:rFonts w:ascii="Times New Roman" w:hAnsi="Times New Roman"/>
          <w:b/>
          <w:bCs/>
          <w:color w:val="000000"/>
          <w:sz w:val="28"/>
          <w:szCs w:val="28"/>
          <w:lang w:eastAsia="ru-RU"/>
        </w:rPr>
      </w:pPr>
    </w:p>
    <w:p w:rsidR="00266B46" w:rsidRDefault="00266B46" w:rsidP="00F10A0A">
      <w:pPr>
        <w:shd w:val="clear" w:color="auto" w:fill="FFFFFF"/>
        <w:spacing w:after="0" w:line="240" w:lineRule="auto"/>
        <w:jc w:val="center"/>
        <w:rPr>
          <w:rFonts w:ascii="Times New Roman" w:hAnsi="Times New Roman"/>
          <w:b/>
          <w:bCs/>
          <w:color w:val="000000"/>
          <w:sz w:val="28"/>
          <w:szCs w:val="28"/>
          <w:lang w:eastAsia="ru-RU"/>
        </w:rPr>
      </w:pPr>
      <w:r w:rsidRPr="00E558E8">
        <w:rPr>
          <w:rFonts w:ascii="Times New Roman" w:hAnsi="Times New Roman"/>
          <w:b/>
          <w:bCs/>
          <w:color w:val="000000"/>
          <w:sz w:val="28"/>
          <w:szCs w:val="28"/>
          <w:lang w:eastAsia="ru-RU"/>
        </w:rPr>
        <w:t>5.2</w:t>
      </w:r>
      <w:r>
        <w:rPr>
          <w:rFonts w:ascii="Times New Roman" w:hAnsi="Times New Roman"/>
          <w:b/>
          <w:bCs/>
          <w:color w:val="000000"/>
          <w:sz w:val="28"/>
          <w:szCs w:val="28"/>
          <w:lang w:eastAsia="ru-RU"/>
        </w:rPr>
        <w:t>.</w:t>
      </w:r>
      <w:r w:rsidRPr="00E558E8">
        <w:rPr>
          <w:rFonts w:ascii="Times New Roman" w:hAnsi="Times New Roman"/>
          <w:b/>
          <w:bCs/>
          <w:color w:val="000000"/>
          <w:sz w:val="28"/>
          <w:szCs w:val="28"/>
          <w:lang w:eastAsia="ru-RU"/>
        </w:rPr>
        <w:t xml:space="preserve"> Кадровый потенциал образовательного учреждения</w:t>
      </w:r>
    </w:p>
    <w:p w:rsidR="00266B46" w:rsidRPr="006D780A" w:rsidRDefault="00266B46" w:rsidP="00840F9A">
      <w:pPr>
        <w:shd w:val="clear" w:color="auto" w:fill="FFFFFF"/>
        <w:spacing w:after="0" w:line="240" w:lineRule="auto"/>
        <w:rPr>
          <w:rFonts w:ascii="Times New Roman" w:hAnsi="Times New Roman"/>
          <w:color w:val="C00000"/>
          <w:sz w:val="28"/>
          <w:szCs w:val="2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tblPr>
      <w:tblGrid>
        <w:gridCol w:w="4301"/>
        <w:gridCol w:w="4265"/>
      </w:tblGrid>
      <w:tr w:rsidR="00266B46" w:rsidRPr="00E558E8" w:rsidTr="00C41577">
        <w:trPr>
          <w:trHeight w:val="314"/>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Показатели</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Количество (чел.)</w:t>
            </w:r>
          </w:p>
        </w:tc>
      </w:tr>
      <w:tr w:rsidR="00266B46" w:rsidRPr="00E558E8" w:rsidTr="00C41577">
        <w:trPr>
          <w:trHeight w:val="329"/>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Всего педагог</w:t>
            </w:r>
            <w:r>
              <w:rPr>
                <w:rFonts w:ascii="Times New Roman" w:hAnsi="Times New Roman"/>
                <w:color w:val="000000"/>
                <w:sz w:val="28"/>
                <w:szCs w:val="28"/>
                <w:lang w:eastAsia="ru-RU"/>
              </w:rPr>
              <w:t>ических работников из них педагогов</w:t>
            </w:r>
          </w:p>
        </w:tc>
        <w:tc>
          <w:tcPr>
            <w:tcW w:w="4265" w:type="dxa"/>
            <w:tcBorders>
              <w:top w:val="outset" w:sz="6" w:space="0" w:color="auto"/>
              <w:left w:val="outset" w:sz="6" w:space="0" w:color="auto"/>
              <w:bottom w:val="outset" w:sz="6" w:space="0" w:color="auto"/>
            </w:tcBorders>
            <w:shd w:val="clear" w:color="auto" w:fill="FFFFFF"/>
          </w:tcPr>
          <w:p w:rsidR="00266B46" w:rsidRPr="00C76667" w:rsidRDefault="0078046E" w:rsidP="00C41577">
            <w:pPr>
              <w:spacing w:after="0" w:line="240" w:lineRule="auto"/>
              <w:rPr>
                <w:rFonts w:ascii="Times New Roman" w:hAnsi="Times New Roman"/>
                <w:sz w:val="28"/>
                <w:szCs w:val="28"/>
                <w:lang w:eastAsia="ru-RU"/>
              </w:rPr>
            </w:pPr>
            <w:r w:rsidRPr="00C76667">
              <w:rPr>
                <w:rFonts w:ascii="Times New Roman" w:hAnsi="Times New Roman"/>
                <w:sz w:val="28"/>
                <w:szCs w:val="28"/>
                <w:lang w:eastAsia="ru-RU"/>
              </w:rPr>
              <w:t>10</w:t>
            </w:r>
          </w:p>
          <w:p w:rsidR="00266B46" w:rsidRPr="00E558E8" w:rsidRDefault="0078046E" w:rsidP="00C41577">
            <w:pPr>
              <w:spacing w:after="0" w:line="240" w:lineRule="auto"/>
              <w:rPr>
                <w:rFonts w:ascii="Times New Roman" w:hAnsi="Times New Roman"/>
                <w:color w:val="000000"/>
                <w:sz w:val="28"/>
                <w:szCs w:val="28"/>
                <w:lang w:eastAsia="ru-RU"/>
              </w:rPr>
            </w:pPr>
            <w:r w:rsidRPr="00C76667">
              <w:rPr>
                <w:rFonts w:ascii="Times New Roman" w:hAnsi="Times New Roman"/>
                <w:sz w:val="28"/>
                <w:szCs w:val="28"/>
                <w:lang w:eastAsia="ru-RU"/>
              </w:rPr>
              <w:t>8</w:t>
            </w:r>
          </w:p>
        </w:tc>
      </w:tr>
      <w:tr w:rsidR="00266B46" w:rsidRPr="00E558E8" w:rsidTr="00C41577">
        <w:trPr>
          <w:trHeight w:val="643"/>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В том числе совместителей</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C76667"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w:t>
            </w:r>
          </w:p>
        </w:tc>
      </w:tr>
      <w:tr w:rsidR="00266B46" w:rsidRPr="00E558E8" w:rsidTr="00C41577">
        <w:trPr>
          <w:trHeight w:val="1271"/>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lastRenderedPageBreak/>
              <w:t>Имеют ученую степень:</w:t>
            </w:r>
          </w:p>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всего</w:t>
            </w:r>
          </w:p>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кандидата наук</w:t>
            </w:r>
          </w:p>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доктора наук</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w:t>
            </w:r>
          </w:p>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w:t>
            </w:r>
          </w:p>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w:t>
            </w:r>
          </w:p>
        </w:tc>
      </w:tr>
      <w:tr w:rsidR="00266B46" w:rsidRPr="00E558E8" w:rsidTr="00C41577">
        <w:trPr>
          <w:trHeight w:val="643"/>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Имеют высшее образование</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8</w:t>
            </w:r>
          </w:p>
        </w:tc>
      </w:tr>
      <w:tr w:rsidR="00266B46" w:rsidRPr="00E558E8" w:rsidTr="00C41577">
        <w:trPr>
          <w:trHeight w:val="329"/>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среднее специальное</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C76667"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w:t>
            </w:r>
          </w:p>
        </w:tc>
      </w:tr>
      <w:tr w:rsidR="00266B46" w:rsidRPr="00E558E8" w:rsidTr="00C41577">
        <w:trPr>
          <w:trHeight w:val="957"/>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не имеют педагогического образования</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536824"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w:t>
            </w:r>
          </w:p>
        </w:tc>
      </w:tr>
      <w:tr w:rsidR="00266B46" w:rsidRPr="00E558E8" w:rsidTr="00C41577">
        <w:trPr>
          <w:trHeight w:val="329"/>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Учатся в аспирантуре</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w:t>
            </w:r>
          </w:p>
        </w:tc>
      </w:tr>
      <w:tr w:rsidR="00266B46" w:rsidRPr="00E558E8" w:rsidTr="00C41577">
        <w:trPr>
          <w:trHeight w:val="314"/>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Учатся в вузе</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w:t>
            </w:r>
          </w:p>
        </w:tc>
      </w:tr>
      <w:tr w:rsidR="00266B46" w:rsidRPr="00E558E8" w:rsidTr="00C41577">
        <w:trPr>
          <w:trHeight w:val="972"/>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Имеют квалификационную категорию</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p>
        </w:tc>
      </w:tr>
      <w:tr w:rsidR="00266B46" w:rsidRPr="00E558E8" w:rsidTr="00C41577">
        <w:trPr>
          <w:trHeight w:val="314"/>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высшую</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C76667"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0</w:t>
            </w:r>
          </w:p>
        </w:tc>
      </w:tr>
      <w:tr w:rsidR="00266B46" w:rsidRPr="00E558E8" w:rsidTr="00C41577">
        <w:trPr>
          <w:trHeight w:val="314"/>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первую</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C76667"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7</w:t>
            </w:r>
          </w:p>
        </w:tc>
      </w:tr>
      <w:tr w:rsidR="00266B46" w:rsidRPr="00E558E8" w:rsidTr="00C41577">
        <w:trPr>
          <w:trHeight w:val="1928"/>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Имеют государственные награды, почетные звания:</w:t>
            </w:r>
          </w:p>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заслуженный учитель</w:t>
            </w:r>
          </w:p>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почетный работник</w:t>
            </w:r>
          </w:p>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отличник просвещения</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w:t>
            </w:r>
          </w:p>
          <w:p w:rsidR="00266B46"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p>
          <w:p w:rsidR="00266B46" w:rsidRPr="00E558E8"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p>
          <w:p w:rsidR="00266B46"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p>
          <w:p w:rsidR="00266B46" w:rsidRPr="00E558E8"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266B46" w:rsidRPr="00E558E8" w:rsidTr="00C41577">
        <w:trPr>
          <w:trHeight w:val="329"/>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Средний возраст педагогов</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50</w:t>
            </w:r>
            <w:r w:rsidRPr="00E558E8">
              <w:rPr>
                <w:rFonts w:ascii="Times New Roman" w:hAnsi="Times New Roman"/>
                <w:color w:val="000000"/>
                <w:sz w:val="28"/>
                <w:szCs w:val="28"/>
                <w:lang w:eastAsia="ru-RU"/>
              </w:rPr>
              <w:t xml:space="preserve"> лет</w:t>
            </w:r>
          </w:p>
        </w:tc>
      </w:tr>
      <w:tr w:rsidR="00266B46" w:rsidRPr="00E558E8" w:rsidTr="00C41577">
        <w:trPr>
          <w:trHeight w:val="144"/>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Повышали квалификацию за последние пять лет</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1</w:t>
            </w:r>
            <w:r w:rsidR="00C76667">
              <w:rPr>
                <w:rFonts w:ascii="Times New Roman" w:hAnsi="Times New Roman"/>
                <w:color w:val="000000"/>
                <w:sz w:val="28"/>
                <w:szCs w:val="28"/>
                <w:lang w:eastAsia="ru-RU"/>
              </w:rPr>
              <w:t>0</w:t>
            </w:r>
          </w:p>
        </w:tc>
      </w:tr>
      <w:tr w:rsidR="00266B46" w:rsidRPr="00E558E8" w:rsidTr="00C41577">
        <w:trPr>
          <w:trHeight w:val="144"/>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Прошли обучение по ИКТ</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707A8D"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4</w:t>
            </w:r>
          </w:p>
        </w:tc>
      </w:tr>
      <w:tr w:rsidR="00266B46" w:rsidRPr="00E558E8" w:rsidTr="00C41577">
        <w:trPr>
          <w:trHeight w:val="144"/>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Участие педагогов в профессиональных конкурсах</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C76667"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0</w:t>
            </w:r>
          </w:p>
        </w:tc>
      </w:tr>
      <w:tr w:rsidR="00266B46" w:rsidRPr="00E558E8" w:rsidTr="00C41577">
        <w:trPr>
          <w:trHeight w:val="144"/>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Публикации педагогов</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C76667"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w:t>
            </w:r>
          </w:p>
        </w:tc>
      </w:tr>
      <w:tr w:rsidR="00266B46" w:rsidRPr="00E558E8" w:rsidTr="00C41577">
        <w:trPr>
          <w:trHeight w:val="144"/>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463BD7" w:rsidRDefault="00266B46" w:rsidP="00C41577">
            <w:pPr>
              <w:spacing w:after="0" w:line="240" w:lineRule="auto"/>
              <w:rPr>
                <w:rFonts w:ascii="Times New Roman" w:hAnsi="Times New Roman"/>
                <w:sz w:val="28"/>
                <w:szCs w:val="28"/>
                <w:lang w:eastAsia="ru-RU"/>
              </w:rPr>
            </w:pPr>
            <w:r w:rsidRPr="00463BD7">
              <w:rPr>
                <w:rFonts w:ascii="Times New Roman" w:hAnsi="Times New Roman"/>
                <w:sz w:val="28"/>
                <w:szCs w:val="28"/>
                <w:lang w:eastAsia="ru-RU"/>
              </w:rPr>
              <w:t>Вакансии (указать предметы)</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463BD7"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Учитель начальных классов</w:t>
            </w:r>
          </w:p>
        </w:tc>
      </w:tr>
    </w:tbl>
    <w:p w:rsidR="00266B46" w:rsidRDefault="00266B46" w:rsidP="006977F2">
      <w:pPr>
        <w:shd w:val="clear" w:color="auto" w:fill="FFFFFF"/>
        <w:spacing w:after="0" w:line="240" w:lineRule="auto"/>
        <w:rPr>
          <w:rFonts w:ascii="Times New Roman" w:hAnsi="Times New Roman"/>
          <w:b/>
          <w:bCs/>
          <w:color w:val="000000"/>
          <w:sz w:val="28"/>
          <w:szCs w:val="28"/>
          <w:lang w:eastAsia="ru-RU"/>
        </w:rPr>
      </w:pPr>
    </w:p>
    <w:p w:rsidR="006977F2" w:rsidRDefault="006977F2" w:rsidP="006977F2">
      <w:pPr>
        <w:shd w:val="clear" w:color="auto" w:fill="FFFFFF"/>
        <w:spacing w:after="0" w:line="240" w:lineRule="auto"/>
        <w:rPr>
          <w:rFonts w:ascii="Times New Roman" w:hAnsi="Times New Roman"/>
          <w:b/>
          <w:bCs/>
          <w:color w:val="000000"/>
          <w:sz w:val="28"/>
          <w:szCs w:val="28"/>
          <w:lang w:eastAsia="ru-RU"/>
        </w:rPr>
      </w:pPr>
    </w:p>
    <w:p w:rsidR="00266B46" w:rsidRPr="00E558E8" w:rsidRDefault="00266B46" w:rsidP="006977F2">
      <w:pPr>
        <w:shd w:val="clear" w:color="auto" w:fill="FFFFFF"/>
        <w:spacing w:after="0" w:line="240" w:lineRule="auto"/>
        <w:rPr>
          <w:rFonts w:ascii="Times New Roman" w:hAnsi="Times New Roman"/>
          <w:b/>
          <w:bCs/>
          <w:color w:val="000000"/>
          <w:sz w:val="28"/>
          <w:szCs w:val="28"/>
          <w:lang w:eastAsia="ru-RU"/>
        </w:rPr>
      </w:pPr>
    </w:p>
    <w:p w:rsidR="0058153B" w:rsidRDefault="00266B46" w:rsidP="00F10A0A">
      <w:pPr>
        <w:spacing w:line="240" w:lineRule="auto"/>
        <w:jc w:val="center"/>
        <w:rPr>
          <w:rFonts w:ascii="Times New Roman" w:hAnsi="Times New Roman"/>
          <w:b/>
          <w:sz w:val="28"/>
          <w:szCs w:val="28"/>
        </w:rPr>
      </w:pPr>
      <w:r>
        <w:rPr>
          <w:rFonts w:ascii="Times New Roman" w:hAnsi="Times New Roman"/>
          <w:b/>
          <w:bCs/>
          <w:color w:val="000000"/>
          <w:sz w:val="28"/>
          <w:szCs w:val="28"/>
          <w:lang w:eastAsia="ru-RU"/>
        </w:rPr>
        <w:t>5.3.</w:t>
      </w:r>
      <w:r>
        <w:rPr>
          <w:rFonts w:ascii="Times New Roman" w:hAnsi="Times New Roman"/>
          <w:b/>
          <w:sz w:val="28"/>
          <w:szCs w:val="28"/>
        </w:rPr>
        <w:t xml:space="preserve">Учебный план </w:t>
      </w:r>
      <w:r w:rsidRPr="00D81D8D">
        <w:rPr>
          <w:rFonts w:ascii="Times New Roman" w:hAnsi="Times New Roman"/>
          <w:b/>
          <w:sz w:val="28"/>
          <w:szCs w:val="28"/>
        </w:rPr>
        <w:t>начального общего образова</w:t>
      </w:r>
      <w:r w:rsidR="006977F2">
        <w:rPr>
          <w:rFonts w:ascii="Times New Roman" w:hAnsi="Times New Roman"/>
          <w:b/>
          <w:sz w:val="28"/>
          <w:szCs w:val="28"/>
        </w:rPr>
        <w:t>ния по  реализации</w:t>
      </w:r>
    </w:p>
    <w:p w:rsidR="00266B46" w:rsidRPr="00D81D8D" w:rsidRDefault="006977F2" w:rsidP="00F10A0A">
      <w:pPr>
        <w:spacing w:line="240" w:lineRule="auto"/>
        <w:jc w:val="center"/>
        <w:rPr>
          <w:rFonts w:ascii="Times New Roman" w:hAnsi="Times New Roman"/>
          <w:b/>
          <w:sz w:val="28"/>
          <w:szCs w:val="28"/>
        </w:rPr>
      </w:pPr>
      <w:r>
        <w:rPr>
          <w:rFonts w:ascii="Times New Roman" w:hAnsi="Times New Roman"/>
          <w:b/>
          <w:sz w:val="28"/>
          <w:szCs w:val="28"/>
        </w:rPr>
        <w:t xml:space="preserve"> ФГОС на  2016-2017 </w:t>
      </w:r>
      <w:r w:rsidR="00707A8D">
        <w:rPr>
          <w:rFonts w:ascii="Times New Roman" w:hAnsi="Times New Roman"/>
          <w:b/>
          <w:sz w:val="28"/>
          <w:szCs w:val="28"/>
        </w:rPr>
        <w:t xml:space="preserve"> учебный год 1-4</w:t>
      </w:r>
      <w:r w:rsidR="00266B46" w:rsidRPr="00D81D8D">
        <w:rPr>
          <w:rFonts w:ascii="Times New Roman" w:hAnsi="Times New Roman"/>
          <w:b/>
          <w:sz w:val="28"/>
          <w:szCs w:val="28"/>
        </w:rPr>
        <w:t xml:space="preserve"> классы5-дневная учебная неделя</w:t>
      </w:r>
    </w:p>
    <w:p w:rsidR="0078046E" w:rsidRPr="00473DD2" w:rsidRDefault="0078046E" w:rsidP="0078046E">
      <w:pPr>
        <w:spacing w:line="360" w:lineRule="auto"/>
        <w:ind w:firstLine="709"/>
        <w:jc w:val="center"/>
        <w:rPr>
          <w:rFonts w:ascii="Times New Roman" w:hAnsi="Times New Roman"/>
          <w:b/>
          <w:bCs/>
          <w:sz w:val="28"/>
          <w:szCs w:val="28"/>
        </w:rPr>
      </w:pPr>
      <w:r w:rsidRPr="00473DD2">
        <w:rPr>
          <w:rFonts w:ascii="Times New Roman" w:hAnsi="Times New Roman"/>
          <w:b/>
          <w:bCs/>
          <w:sz w:val="28"/>
          <w:szCs w:val="28"/>
        </w:rPr>
        <w:t xml:space="preserve">Пояснительная записка </w:t>
      </w:r>
    </w:p>
    <w:p w:rsidR="0078046E" w:rsidRPr="00473DD2" w:rsidRDefault="0078046E" w:rsidP="0078046E">
      <w:pPr>
        <w:spacing w:line="360" w:lineRule="auto"/>
        <w:ind w:firstLine="709"/>
        <w:jc w:val="center"/>
        <w:rPr>
          <w:rFonts w:ascii="Times New Roman" w:hAnsi="Times New Roman"/>
          <w:b/>
          <w:bCs/>
          <w:sz w:val="28"/>
          <w:szCs w:val="28"/>
        </w:rPr>
      </w:pPr>
      <w:r w:rsidRPr="00473DD2">
        <w:rPr>
          <w:rFonts w:ascii="Times New Roman" w:hAnsi="Times New Roman"/>
          <w:b/>
          <w:bCs/>
          <w:sz w:val="28"/>
          <w:szCs w:val="28"/>
        </w:rPr>
        <w:t xml:space="preserve">к учебному плану для </w:t>
      </w:r>
      <w:proofErr w:type="gramStart"/>
      <w:r w:rsidRPr="00473DD2">
        <w:rPr>
          <w:rFonts w:ascii="Times New Roman" w:hAnsi="Times New Roman"/>
          <w:b/>
          <w:bCs/>
          <w:sz w:val="28"/>
          <w:szCs w:val="28"/>
        </w:rPr>
        <w:t>обучающихся</w:t>
      </w:r>
      <w:proofErr w:type="gramEnd"/>
      <w:r w:rsidRPr="00473DD2">
        <w:rPr>
          <w:rFonts w:ascii="Times New Roman" w:hAnsi="Times New Roman"/>
          <w:b/>
          <w:bCs/>
          <w:sz w:val="28"/>
          <w:szCs w:val="28"/>
        </w:rPr>
        <w:t xml:space="preserve"> 1-4 класса, </w:t>
      </w:r>
    </w:p>
    <w:p w:rsidR="0078046E" w:rsidRPr="00473DD2" w:rsidRDefault="0078046E" w:rsidP="0078046E">
      <w:pPr>
        <w:spacing w:line="360" w:lineRule="auto"/>
        <w:ind w:firstLine="709"/>
        <w:jc w:val="center"/>
        <w:rPr>
          <w:rFonts w:ascii="Times New Roman" w:hAnsi="Times New Roman"/>
          <w:b/>
          <w:bCs/>
          <w:sz w:val="28"/>
          <w:szCs w:val="28"/>
        </w:rPr>
      </w:pPr>
      <w:proofErr w:type="gramStart"/>
      <w:r w:rsidRPr="00473DD2">
        <w:rPr>
          <w:rFonts w:ascii="Times New Roman" w:hAnsi="Times New Roman"/>
          <w:b/>
          <w:bCs/>
          <w:sz w:val="28"/>
          <w:szCs w:val="28"/>
        </w:rPr>
        <w:t>реализующих</w:t>
      </w:r>
      <w:proofErr w:type="gramEnd"/>
      <w:r w:rsidRPr="00473DD2">
        <w:rPr>
          <w:rFonts w:ascii="Times New Roman" w:hAnsi="Times New Roman"/>
          <w:b/>
          <w:bCs/>
          <w:sz w:val="28"/>
          <w:szCs w:val="28"/>
        </w:rPr>
        <w:t xml:space="preserve"> ФГОС начального общего образования,</w:t>
      </w:r>
    </w:p>
    <w:p w:rsidR="0078046E" w:rsidRDefault="0078046E" w:rsidP="0078046E">
      <w:pPr>
        <w:spacing w:line="360" w:lineRule="auto"/>
        <w:ind w:firstLine="709"/>
        <w:jc w:val="center"/>
        <w:rPr>
          <w:rFonts w:ascii="Times New Roman" w:hAnsi="Times New Roman"/>
          <w:b/>
          <w:bCs/>
          <w:sz w:val="28"/>
          <w:szCs w:val="28"/>
        </w:rPr>
      </w:pPr>
      <w:r w:rsidRPr="00473DD2">
        <w:rPr>
          <w:rFonts w:ascii="Times New Roman" w:hAnsi="Times New Roman"/>
          <w:b/>
          <w:bCs/>
          <w:sz w:val="28"/>
          <w:szCs w:val="28"/>
        </w:rPr>
        <w:lastRenderedPageBreak/>
        <w:t>по программе «Школа России»</w:t>
      </w:r>
    </w:p>
    <w:p w:rsidR="006977F2" w:rsidRPr="006977F2" w:rsidRDefault="006977F2" w:rsidP="006977F2">
      <w:pPr>
        <w:rPr>
          <w:rFonts w:ascii="Times New Roman" w:hAnsi="Times New Roman"/>
          <w:b/>
          <w:sz w:val="28"/>
          <w:szCs w:val="28"/>
        </w:rPr>
      </w:pPr>
      <w:r w:rsidRPr="006977F2">
        <w:rPr>
          <w:rFonts w:ascii="Times New Roman" w:hAnsi="Times New Roman"/>
          <w:b/>
          <w:sz w:val="28"/>
          <w:szCs w:val="28"/>
        </w:rPr>
        <w:t>1. Целевой раздел</w:t>
      </w:r>
    </w:p>
    <w:p w:rsidR="006977F2" w:rsidRPr="006977F2" w:rsidRDefault="006977F2" w:rsidP="006977F2">
      <w:pPr>
        <w:spacing w:line="360" w:lineRule="auto"/>
        <w:jc w:val="both"/>
        <w:rPr>
          <w:rFonts w:ascii="Times New Roman" w:hAnsi="Times New Roman"/>
          <w:sz w:val="28"/>
          <w:szCs w:val="28"/>
        </w:rPr>
      </w:pPr>
      <w:r w:rsidRPr="006977F2">
        <w:rPr>
          <w:rFonts w:ascii="Times New Roman" w:hAnsi="Times New Roman"/>
          <w:sz w:val="28"/>
          <w:szCs w:val="28"/>
        </w:rPr>
        <w:t xml:space="preserve">Учебный (образовательный) план начального общего образования для 1-4 класса Муниципального </w:t>
      </w:r>
      <w:r w:rsidR="0058153B">
        <w:rPr>
          <w:rFonts w:ascii="Times New Roman" w:hAnsi="Times New Roman"/>
          <w:sz w:val="28"/>
          <w:szCs w:val="28"/>
        </w:rPr>
        <w:t>обще</w:t>
      </w:r>
      <w:r w:rsidRPr="006977F2">
        <w:rPr>
          <w:rFonts w:ascii="Times New Roman" w:hAnsi="Times New Roman"/>
          <w:sz w:val="28"/>
          <w:szCs w:val="28"/>
        </w:rPr>
        <w:t xml:space="preserve">образовательного бюджетного учреждения Тюкалинского муниципального района Омской области «Валуевская средняя общеобразовательная школа»   (далее МОБУ «Валуевская сош») разработан на основе: </w:t>
      </w:r>
    </w:p>
    <w:p w:rsidR="006977F2" w:rsidRPr="006977F2" w:rsidRDefault="006977F2" w:rsidP="006977F2">
      <w:pPr>
        <w:pStyle w:val="af5"/>
        <w:numPr>
          <w:ilvl w:val="0"/>
          <w:numId w:val="4"/>
        </w:numPr>
        <w:contextualSpacing/>
        <w:jc w:val="both"/>
        <w:rPr>
          <w:sz w:val="28"/>
          <w:szCs w:val="28"/>
        </w:rPr>
      </w:pPr>
      <w:r w:rsidRPr="006977F2">
        <w:rPr>
          <w:sz w:val="28"/>
          <w:szCs w:val="28"/>
        </w:rPr>
        <w:t>Федеральный закон от 29 декабря 2012 года №273-ФЗ «Об образовании в Российской федерации»;</w:t>
      </w:r>
    </w:p>
    <w:p w:rsidR="006977F2" w:rsidRPr="006977F2" w:rsidRDefault="006977F2" w:rsidP="006977F2">
      <w:pPr>
        <w:pStyle w:val="af5"/>
        <w:numPr>
          <w:ilvl w:val="0"/>
          <w:numId w:val="4"/>
        </w:numPr>
        <w:tabs>
          <w:tab w:val="num" w:pos="0"/>
        </w:tabs>
        <w:spacing w:line="360" w:lineRule="auto"/>
        <w:ind w:left="0" w:firstLine="709"/>
        <w:contextualSpacing/>
        <w:jc w:val="both"/>
        <w:rPr>
          <w:sz w:val="28"/>
          <w:szCs w:val="28"/>
        </w:rPr>
      </w:pPr>
      <w:r w:rsidRPr="006977F2">
        <w:rPr>
          <w:sz w:val="28"/>
          <w:szCs w:val="28"/>
        </w:rPr>
        <w:t xml:space="preserve">Федерального государственного стандарта начального общего образования второго поколения, утвержденного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6977F2">
          <w:rPr>
            <w:sz w:val="28"/>
            <w:szCs w:val="28"/>
          </w:rPr>
          <w:t>2009 г</w:t>
        </w:r>
      </w:smartTag>
      <w:r w:rsidRPr="006977F2">
        <w:rPr>
          <w:sz w:val="28"/>
          <w:szCs w:val="28"/>
        </w:rPr>
        <w:t>. № 373;</w:t>
      </w:r>
    </w:p>
    <w:p w:rsidR="006977F2" w:rsidRPr="006977F2" w:rsidRDefault="006977F2" w:rsidP="006977F2">
      <w:pPr>
        <w:pStyle w:val="af5"/>
        <w:numPr>
          <w:ilvl w:val="0"/>
          <w:numId w:val="4"/>
        </w:numPr>
        <w:tabs>
          <w:tab w:val="num" w:pos="0"/>
        </w:tabs>
        <w:spacing w:line="360" w:lineRule="auto"/>
        <w:ind w:left="0" w:firstLine="709"/>
        <w:contextualSpacing/>
        <w:jc w:val="both"/>
        <w:rPr>
          <w:sz w:val="28"/>
          <w:szCs w:val="28"/>
        </w:rPr>
      </w:pPr>
      <w:r w:rsidRPr="006977F2">
        <w:rPr>
          <w:sz w:val="28"/>
          <w:szCs w:val="28"/>
        </w:rPr>
        <w:t>Приказа Министерства образования РФ от 26.11.2010 г. № 1241 «О внесении изменений в ФГОС НОО, утвержденных приказом Министерства образования РФ от 06.10.2009 г. № 373»;</w:t>
      </w:r>
    </w:p>
    <w:p w:rsidR="006977F2" w:rsidRPr="006977F2" w:rsidRDefault="006977F2" w:rsidP="006977F2">
      <w:pPr>
        <w:pStyle w:val="af5"/>
        <w:numPr>
          <w:ilvl w:val="0"/>
          <w:numId w:val="4"/>
        </w:numPr>
        <w:tabs>
          <w:tab w:val="num" w:pos="0"/>
        </w:tabs>
        <w:spacing w:line="360" w:lineRule="auto"/>
        <w:ind w:left="0" w:firstLine="709"/>
        <w:contextualSpacing/>
        <w:jc w:val="both"/>
        <w:rPr>
          <w:sz w:val="28"/>
          <w:szCs w:val="28"/>
        </w:rPr>
      </w:pPr>
      <w:r w:rsidRPr="006977F2">
        <w:rPr>
          <w:sz w:val="28"/>
          <w:szCs w:val="28"/>
        </w:rPr>
        <w:t>Приказа  Министерства образования РФ от 17.12.2010 № 1897 «Об утверждении и введении в действие федерального образовательного стандарта основного общего образования»;</w:t>
      </w:r>
    </w:p>
    <w:p w:rsidR="006977F2" w:rsidRPr="006977F2" w:rsidRDefault="006977F2" w:rsidP="006977F2">
      <w:pPr>
        <w:pStyle w:val="af5"/>
        <w:numPr>
          <w:ilvl w:val="0"/>
          <w:numId w:val="4"/>
        </w:numPr>
        <w:tabs>
          <w:tab w:val="num" w:pos="0"/>
        </w:tabs>
        <w:spacing w:line="360" w:lineRule="auto"/>
        <w:ind w:left="0" w:firstLine="709"/>
        <w:contextualSpacing/>
        <w:jc w:val="both"/>
        <w:rPr>
          <w:sz w:val="28"/>
          <w:szCs w:val="28"/>
        </w:rPr>
      </w:pPr>
      <w:r w:rsidRPr="006977F2">
        <w:rPr>
          <w:sz w:val="28"/>
          <w:szCs w:val="28"/>
        </w:rPr>
        <w:t>Приказ Министерства образования и науки Российской федерации от 30 августа 2013 года №1015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977F2" w:rsidRPr="006977F2" w:rsidRDefault="006977F2" w:rsidP="006977F2">
      <w:pPr>
        <w:pStyle w:val="af5"/>
        <w:numPr>
          <w:ilvl w:val="0"/>
          <w:numId w:val="4"/>
        </w:numPr>
        <w:tabs>
          <w:tab w:val="num" w:pos="0"/>
        </w:tabs>
        <w:spacing w:line="360" w:lineRule="auto"/>
        <w:ind w:left="0" w:firstLine="709"/>
        <w:contextualSpacing/>
        <w:jc w:val="both"/>
        <w:rPr>
          <w:sz w:val="28"/>
          <w:szCs w:val="28"/>
        </w:rPr>
      </w:pPr>
      <w:r w:rsidRPr="006977F2">
        <w:rPr>
          <w:sz w:val="28"/>
          <w:szCs w:val="28"/>
        </w:rPr>
        <w:t>Типового положения общеобразовательного учреждения утвержденного постановлением Правительства РФ от 19.03.2001 № 196;</w:t>
      </w:r>
    </w:p>
    <w:p w:rsidR="006977F2" w:rsidRPr="006977F2" w:rsidRDefault="006977F2" w:rsidP="006977F2">
      <w:pPr>
        <w:pStyle w:val="af5"/>
        <w:numPr>
          <w:ilvl w:val="0"/>
          <w:numId w:val="4"/>
        </w:numPr>
        <w:tabs>
          <w:tab w:val="num" w:pos="0"/>
        </w:tabs>
        <w:spacing w:line="360" w:lineRule="auto"/>
        <w:ind w:left="0" w:firstLine="709"/>
        <w:contextualSpacing/>
        <w:jc w:val="both"/>
        <w:rPr>
          <w:sz w:val="28"/>
          <w:szCs w:val="28"/>
        </w:rPr>
      </w:pPr>
      <w:r w:rsidRPr="006977F2">
        <w:rPr>
          <w:sz w:val="28"/>
          <w:szCs w:val="28"/>
        </w:rPr>
        <w:t>Приказа Министерства образования РФ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Приказа Минобрнауки РФ от 20.08.2008 № 241);</w:t>
      </w:r>
    </w:p>
    <w:p w:rsidR="006977F2" w:rsidRPr="006977F2" w:rsidRDefault="006977F2" w:rsidP="006977F2">
      <w:pPr>
        <w:pStyle w:val="af5"/>
        <w:numPr>
          <w:ilvl w:val="0"/>
          <w:numId w:val="4"/>
        </w:numPr>
        <w:tabs>
          <w:tab w:val="num" w:pos="0"/>
        </w:tabs>
        <w:spacing w:line="360" w:lineRule="auto"/>
        <w:ind w:left="0" w:firstLine="709"/>
        <w:contextualSpacing/>
        <w:jc w:val="both"/>
        <w:rPr>
          <w:sz w:val="28"/>
          <w:szCs w:val="28"/>
        </w:rPr>
      </w:pPr>
      <w:proofErr w:type="gramStart"/>
      <w:r w:rsidRPr="006977F2">
        <w:rPr>
          <w:sz w:val="28"/>
          <w:szCs w:val="28"/>
        </w:rPr>
        <w:t xml:space="preserve">Приказа Министерства образования и науки РФ от 03.06.2008 № 164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РФ от 05.03.2004 г. № 1089 «Об утверждении федерального компонента государственных </w:t>
      </w:r>
      <w:r w:rsidRPr="006977F2">
        <w:rPr>
          <w:sz w:val="28"/>
          <w:szCs w:val="28"/>
        </w:rPr>
        <w:lastRenderedPageBreak/>
        <w:t xml:space="preserve">образовательных стандартов начального общего, основного общего и среднего (полного) общего образования»;       </w:t>
      </w:r>
      <w:proofErr w:type="gramEnd"/>
    </w:p>
    <w:p w:rsidR="006977F2" w:rsidRPr="006977F2" w:rsidRDefault="006977F2" w:rsidP="006977F2">
      <w:pPr>
        <w:pStyle w:val="af5"/>
        <w:numPr>
          <w:ilvl w:val="0"/>
          <w:numId w:val="4"/>
        </w:numPr>
        <w:tabs>
          <w:tab w:val="num" w:pos="0"/>
        </w:tabs>
        <w:spacing w:line="360" w:lineRule="auto"/>
        <w:ind w:left="0" w:firstLine="709"/>
        <w:contextualSpacing/>
        <w:jc w:val="both"/>
        <w:rPr>
          <w:sz w:val="28"/>
          <w:szCs w:val="28"/>
        </w:rPr>
      </w:pPr>
      <w:r w:rsidRPr="006977F2">
        <w:rPr>
          <w:rFonts w:eastAsia="Arial Unicode MS"/>
          <w:kern w:val="1"/>
          <w:sz w:val="28"/>
          <w:szCs w:val="28"/>
          <w:lang w:eastAsia="hi-IN" w:bidi="hi-IN"/>
        </w:rPr>
        <w:t xml:space="preserve">Приказ Минобрнауки России от 31 декабря </w:t>
      </w:r>
      <w:smartTag w:uri="urn:schemas-microsoft-com:office:smarttags" w:element="metricconverter">
        <w:smartTagPr>
          <w:attr w:name="ProductID" w:val="2015 г"/>
        </w:smartTagPr>
        <w:r w:rsidRPr="006977F2">
          <w:rPr>
            <w:rFonts w:eastAsia="Arial Unicode MS"/>
            <w:kern w:val="1"/>
            <w:sz w:val="28"/>
            <w:szCs w:val="28"/>
            <w:lang w:eastAsia="hi-IN" w:bidi="hi-IN"/>
          </w:rPr>
          <w:t>2015 г</w:t>
        </w:r>
      </w:smartTag>
      <w:r w:rsidRPr="006977F2">
        <w:rPr>
          <w:rFonts w:eastAsia="Arial Unicode MS"/>
          <w:kern w:val="1"/>
          <w:sz w:val="28"/>
          <w:szCs w:val="28"/>
          <w:lang w:eastAsia="hi-IN" w:bidi="hi-IN"/>
        </w:rPr>
        <w:t>. № 1576 ««</w:t>
      </w:r>
      <w:r w:rsidRPr="006977F2">
        <w:rPr>
          <w:rStyle w:val="a5"/>
          <w:b w:val="0"/>
          <w:bCs/>
          <w:sz w:val="28"/>
          <w:szCs w:val="28"/>
        </w:rPr>
        <w:t xml:space="preserve">О внесении изменений в федеральный государственный образовательный стандарт начального общего образования, утвержденный приказом Министерством образования и науки Российской Федерации от 6 октября </w:t>
      </w:r>
      <w:smartTag w:uri="urn:schemas-microsoft-com:office:smarttags" w:element="metricconverter">
        <w:smartTagPr>
          <w:attr w:name="ProductID" w:val="2009 г"/>
        </w:smartTagPr>
        <w:r w:rsidRPr="006977F2">
          <w:rPr>
            <w:rStyle w:val="a5"/>
            <w:b w:val="0"/>
            <w:bCs/>
            <w:sz w:val="28"/>
            <w:szCs w:val="28"/>
          </w:rPr>
          <w:t>2009 г</w:t>
        </w:r>
      </w:smartTag>
      <w:r w:rsidRPr="006977F2">
        <w:rPr>
          <w:rStyle w:val="a5"/>
          <w:b w:val="0"/>
          <w:bCs/>
          <w:sz w:val="28"/>
          <w:szCs w:val="28"/>
        </w:rPr>
        <w:t>. № 373</w:t>
      </w:r>
      <w:r w:rsidRPr="006977F2">
        <w:rPr>
          <w:rFonts w:eastAsia="Arial Unicode MS"/>
          <w:kern w:val="1"/>
          <w:sz w:val="28"/>
          <w:szCs w:val="28"/>
          <w:lang w:eastAsia="hi-IN" w:bidi="hi-IN"/>
        </w:rPr>
        <w:t>»;</w:t>
      </w:r>
    </w:p>
    <w:p w:rsidR="006977F2" w:rsidRPr="006977F2" w:rsidRDefault="006977F2" w:rsidP="006977F2">
      <w:pPr>
        <w:pStyle w:val="af5"/>
        <w:numPr>
          <w:ilvl w:val="0"/>
          <w:numId w:val="4"/>
        </w:numPr>
        <w:tabs>
          <w:tab w:val="num" w:pos="0"/>
        </w:tabs>
        <w:spacing w:line="360" w:lineRule="auto"/>
        <w:ind w:left="0" w:firstLine="709"/>
        <w:contextualSpacing/>
        <w:jc w:val="both"/>
        <w:rPr>
          <w:sz w:val="28"/>
          <w:szCs w:val="28"/>
        </w:rPr>
      </w:pPr>
      <w:proofErr w:type="gramStart"/>
      <w:r w:rsidRPr="006977F2">
        <w:rPr>
          <w:sz w:val="28"/>
          <w:szCs w:val="28"/>
        </w:rPr>
        <w:t>Постановление Главного государственного врача Российской Федерации от 29.12.2010 года № 189 « Об утверждении СанПиН 2.4.2.2821-10 «Санитарно - эпидемиологические требования к условиям и организации обучения в общеобразовательных учреждениях» (вместе с «СанПиН 2.4.2.2821-10.</w:t>
      </w:r>
      <w:proofErr w:type="gramEnd"/>
      <w:r w:rsidRPr="006977F2">
        <w:rPr>
          <w:sz w:val="28"/>
          <w:szCs w:val="28"/>
        </w:rPr>
        <w:t xml:space="preserve"> Санитарно – эпидемиологические требования к условиям и организации обучения в общеобразовательных организациях.  Санитарно-эпидемиологические правила и нормативы»);</w:t>
      </w:r>
    </w:p>
    <w:p w:rsidR="006977F2" w:rsidRPr="006977F2" w:rsidRDefault="006977F2" w:rsidP="006977F2">
      <w:pPr>
        <w:pStyle w:val="af5"/>
        <w:numPr>
          <w:ilvl w:val="0"/>
          <w:numId w:val="4"/>
        </w:numPr>
        <w:tabs>
          <w:tab w:val="num" w:pos="0"/>
        </w:tabs>
        <w:spacing w:line="360" w:lineRule="auto"/>
        <w:ind w:left="0" w:firstLine="709"/>
        <w:contextualSpacing/>
        <w:jc w:val="both"/>
        <w:rPr>
          <w:sz w:val="28"/>
          <w:szCs w:val="28"/>
        </w:rPr>
      </w:pPr>
      <w:r w:rsidRPr="006977F2">
        <w:rPr>
          <w:sz w:val="28"/>
          <w:szCs w:val="28"/>
        </w:rPr>
        <w:t xml:space="preserve">Постановление Главного государственного санитарного врача РФ от 29.12.2010 N 189 (ред. от 24.11.2015) "Об утверждении СанПиН 2.4.2.2821-10 "Санитарно-эпидемиологические требования к условиям и организации обучения </w:t>
      </w:r>
      <w:proofErr w:type="gramStart"/>
      <w:r w:rsidRPr="006977F2">
        <w:rPr>
          <w:sz w:val="28"/>
          <w:szCs w:val="28"/>
        </w:rPr>
        <w:t>в</w:t>
      </w:r>
      <w:proofErr w:type="gramEnd"/>
    </w:p>
    <w:p w:rsidR="006977F2" w:rsidRPr="006977F2" w:rsidRDefault="006977F2" w:rsidP="006977F2">
      <w:pPr>
        <w:pStyle w:val="af5"/>
        <w:spacing w:line="360" w:lineRule="auto"/>
        <w:ind w:left="0"/>
        <w:rPr>
          <w:sz w:val="28"/>
          <w:szCs w:val="28"/>
        </w:rPr>
      </w:pPr>
      <w:proofErr w:type="gramStart"/>
      <w:r w:rsidRPr="006977F2">
        <w:rPr>
          <w:sz w:val="28"/>
          <w:szCs w:val="28"/>
        </w:rPr>
        <w:t>общеобразовательных учреждениях" (вместе с "СанПиН 2.4.2.2821-10.</w:t>
      </w:r>
      <w:proofErr w:type="gramEnd"/>
      <w:r w:rsidRPr="006977F2">
        <w:rPr>
          <w:sz w:val="28"/>
          <w:szCs w:val="28"/>
        </w:rPr>
        <w:t xml:space="preserve">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(Зарегистрировано в Минюсте России 03.03.2011 N 19993) </w:t>
      </w:r>
    </w:p>
    <w:p w:rsidR="006977F2" w:rsidRPr="006977F2" w:rsidRDefault="006977F2" w:rsidP="006977F2">
      <w:pPr>
        <w:pStyle w:val="af5"/>
        <w:spacing w:line="360" w:lineRule="auto"/>
        <w:ind w:left="0" w:firstLine="708"/>
        <w:rPr>
          <w:sz w:val="28"/>
          <w:szCs w:val="28"/>
        </w:rPr>
      </w:pPr>
      <w:r w:rsidRPr="006977F2">
        <w:rPr>
          <w:sz w:val="28"/>
          <w:szCs w:val="28"/>
        </w:rPr>
        <w:t>Письма Минобрнауки России от 08.10.2010 г. № ИК-1494/19 «О введение третьего часа физической культуры» с Приложениями №1, №2:</w:t>
      </w:r>
    </w:p>
    <w:p w:rsidR="006977F2" w:rsidRPr="006977F2" w:rsidRDefault="006977F2" w:rsidP="006977F2">
      <w:pPr>
        <w:pStyle w:val="af5"/>
        <w:spacing w:line="360" w:lineRule="auto"/>
        <w:ind w:left="0" w:firstLine="708"/>
        <w:rPr>
          <w:sz w:val="28"/>
          <w:szCs w:val="28"/>
        </w:rPr>
      </w:pPr>
      <w:r w:rsidRPr="006977F2">
        <w:rPr>
          <w:sz w:val="28"/>
          <w:szCs w:val="28"/>
        </w:rPr>
        <w:t xml:space="preserve">Приложение №1: </w:t>
      </w:r>
      <w:proofErr w:type="gramStart"/>
      <w:r w:rsidRPr="006977F2">
        <w:rPr>
          <w:sz w:val="28"/>
          <w:szCs w:val="28"/>
        </w:rPr>
        <w:t>Приказ Министерства образования РФ от 30.08.2010 г. № 889 «О внесении изменений в ФБУП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РФ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6977F2" w:rsidRPr="006977F2" w:rsidRDefault="006977F2" w:rsidP="006977F2">
      <w:pPr>
        <w:pStyle w:val="af5"/>
        <w:numPr>
          <w:ilvl w:val="1"/>
          <w:numId w:val="5"/>
        </w:numPr>
        <w:tabs>
          <w:tab w:val="num" w:pos="0"/>
          <w:tab w:val="num" w:pos="1800"/>
        </w:tabs>
        <w:spacing w:line="360" w:lineRule="auto"/>
        <w:ind w:left="0" w:firstLine="720"/>
        <w:contextualSpacing/>
        <w:jc w:val="both"/>
        <w:rPr>
          <w:sz w:val="28"/>
          <w:szCs w:val="28"/>
        </w:rPr>
      </w:pPr>
      <w:r w:rsidRPr="006977F2">
        <w:rPr>
          <w:sz w:val="28"/>
          <w:szCs w:val="28"/>
        </w:rPr>
        <w:t>Приложение №2: Методические рекомендации о введении третьего часа физической культуры в недельный объем учебном нагрузки обучающихся общеобразовательных учреждений РФ.</w:t>
      </w:r>
    </w:p>
    <w:p w:rsidR="006977F2" w:rsidRPr="006977F2" w:rsidRDefault="006977F2" w:rsidP="006977F2">
      <w:pPr>
        <w:pStyle w:val="af5"/>
        <w:spacing w:line="360" w:lineRule="auto"/>
        <w:ind w:left="0"/>
        <w:rPr>
          <w:color w:val="000000"/>
          <w:sz w:val="28"/>
          <w:szCs w:val="28"/>
        </w:rPr>
      </w:pPr>
      <w:r w:rsidRPr="006977F2">
        <w:rPr>
          <w:color w:val="000000"/>
          <w:sz w:val="28"/>
          <w:szCs w:val="28"/>
        </w:rPr>
        <w:lastRenderedPageBreak/>
        <w:t>Учебный план предусматривает  4-летний срок освоения образовательных программ начального общего образования для 1-4 классов;</w:t>
      </w:r>
    </w:p>
    <w:p w:rsidR="006977F2" w:rsidRPr="006977F2" w:rsidRDefault="006977F2" w:rsidP="006977F2">
      <w:pPr>
        <w:widowControl w:val="0"/>
        <w:autoSpaceDE w:val="0"/>
        <w:spacing w:line="360" w:lineRule="auto"/>
        <w:jc w:val="both"/>
        <w:rPr>
          <w:rFonts w:ascii="Times New Roman" w:eastAsia="Arial Unicode MS" w:hAnsi="Times New Roman"/>
          <w:kern w:val="1"/>
          <w:sz w:val="28"/>
          <w:szCs w:val="28"/>
          <w:lang w:eastAsia="hi-IN" w:bidi="hi-IN"/>
        </w:rPr>
      </w:pPr>
      <w:r w:rsidRPr="006977F2">
        <w:rPr>
          <w:rFonts w:ascii="Times New Roman" w:eastAsia="Arial Unicode MS" w:hAnsi="Times New Roman"/>
          <w:kern w:val="1"/>
          <w:sz w:val="28"/>
          <w:szCs w:val="28"/>
          <w:lang w:eastAsia="hi-IN" w:bidi="hi-IN"/>
        </w:rPr>
        <w:t xml:space="preserve">- Приказ Министерства образования и науки Российской Федерации от 31 марта 2014 года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6977F2" w:rsidRPr="006977F2" w:rsidRDefault="006977F2" w:rsidP="006977F2">
      <w:pPr>
        <w:widowControl w:val="0"/>
        <w:autoSpaceDE w:val="0"/>
        <w:spacing w:line="360" w:lineRule="auto"/>
        <w:jc w:val="both"/>
        <w:rPr>
          <w:rFonts w:ascii="Times New Roman" w:eastAsia="Arial Unicode MS" w:hAnsi="Times New Roman"/>
          <w:kern w:val="1"/>
          <w:sz w:val="28"/>
          <w:szCs w:val="28"/>
          <w:lang w:eastAsia="hi-IN" w:bidi="hi-IN"/>
        </w:rPr>
      </w:pPr>
      <w:r w:rsidRPr="006977F2">
        <w:rPr>
          <w:rFonts w:ascii="Times New Roman" w:eastAsia="Arial Unicode MS" w:hAnsi="Times New Roman"/>
          <w:kern w:val="1"/>
          <w:sz w:val="28"/>
          <w:szCs w:val="28"/>
          <w:lang w:eastAsia="hi-IN" w:bidi="hi-IN"/>
        </w:rPr>
        <w:t xml:space="preserve">- письмо Департамента общего образования Министерства образования и науки РФ от 12.05.2011 г. № 03-296 «Об организации внеурочной деятельности при введении федерального государственного образовательного стандарта общего образования».  </w:t>
      </w:r>
    </w:p>
    <w:p w:rsidR="006977F2" w:rsidRPr="006977F2" w:rsidRDefault="006977F2" w:rsidP="006977F2">
      <w:pPr>
        <w:widowControl w:val="0"/>
        <w:autoSpaceDE w:val="0"/>
        <w:spacing w:line="360" w:lineRule="auto"/>
        <w:jc w:val="both"/>
        <w:rPr>
          <w:rFonts w:ascii="Times New Roman" w:eastAsia="Arial Unicode MS" w:hAnsi="Times New Roman"/>
          <w:kern w:val="1"/>
          <w:sz w:val="28"/>
          <w:szCs w:val="28"/>
          <w:lang w:eastAsia="hi-IN" w:bidi="hi-IN"/>
        </w:rPr>
      </w:pPr>
      <w:r w:rsidRPr="006977F2">
        <w:rPr>
          <w:rFonts w:ascii="Times New Roman" w:eastAsia="Arial Unicode MS" w:hAnsi="Times New Roman"/>
          <w:kern w:val="1"/>
          <w:sz w:val="28"/>
          <w:szCs w:val="28"/>
          <w:lang w:eastAsia="hi-IN" w:bidi="hi-IN"/>
        </w:rPr>
        <w:t>- Рекомендации по организации обучения в первом классе четырехлетней начальной школы (Письмо МО РФ № 408/13-13 от 20.04.2001 г.);</w:t>
      </w:r>
    </w:p>
    <w:p w:rsidR="006977F2" w:rsidRPr="006977F2" w:rsidRDefault="006977F2" w:rsidP="006977F2">
      <w:pPr>
        <w:widowControl w:val="0"/>
        <w:autoSpaceDE w:val="0"/>
        <w:spacing w:line="360" w:lineRule="auto"/>
        <w:jc w:val="both"/>
        <w:rPr>
          <w:rFonts w:ascii="Times New Roman" w:eastAsia="Arial Unicode MS" w:hAnsi="Times New Roman"/>
          <w:kern w:val="1"/>
          <w:sz w:val="28"/>
          <w:szCs w:val="28"/>
          <w:lang w:eastAsia="hi-IN" w:bidi="hi-IN"/>
        </w:rPr>
      </w:pPr>
      <w:r w:rsidRPr="006977F2">
        <w:rPr>
          <w:rFonts w:ascii="Times New Roman" w:eastAsia="Arial Unicode MS" w:hAnsi="Times New Roman"/>
          <w:kern w:val="1"/>
          <w:sz w:val="28"/>
          <w:szCs w:val="28"/>
          <w:lang w:eastAsia="hi-IN" w:bidi="hi-IN"/>
        </w:rPr>
        <w:t xml:space="preserve">-«Об организации обучения в первом классе четырехлетней начальной школы» (Письмо МО РФ № 202\11-13 от 25.09.2000 г.); </w:t>
      </w:r>
    </w:p>
    <w:p w:rsidR="006977F2" w:rsidRPr="006977F2" w:rsidRDefault="006977F2" w:rsidP="006977F2">
      <w:pPr>
        <w:widowControl w:val="0"/>
        <w:autoSpaceDE w:val="0"/>
        <w:spacing w:line="360" w:lineRule="auto"/>
        <w:jc w:val="both"/>
        <w:rPr>
          <w:rFonts w:ascii="Times New Roman" w:eastAsia="Arial Unicode MS" w:hAnsi="Times New Roman"/>
          <w:kern w:val="1"/>
          <w:sz w:val="28"/>
          <w:szCs w:val="28"/>
          <w:lang w:eastAsia="hi-IN" w:bidi="hi-IN"/>
        </w:rPr>
      </w:pPr>
      <w:r w:rsidRPr="006977F2">
        <w:rPr>
          <w:rFonts w:ascii="Times New Roman" w:eastAsia="Arial Unicode MS" w:hAnsi="Times New Roman"/>
          <w:kern w:val="1"/>
          <w:sz w:val="28"/>
          <w:szCs w:val="28"/>
          <w:lang w:eastAsia="hi-IN" w:bidi="hi-IN"/>
        </w:rPr>
        <w:t xml:space="preserve">- «О недопустимости перегрузок учащихся в начальной школе» (Письмо МО РФ №220\11-13 от 20.02.1999 г.);  </w:t>
      </w:r>
    </w:p>
    <w:p w:rsidR="006977F2" w:rsidRPr="006977F2" w:rsidRDefault="006977F2" w:rsidP="006977F2">
      <w:pPr>
        <w:widowControl w:val="0"/>
        <w:autoSpaceDE w:val="0"/>
        <w:spacing w:line="360" w:lineRule="auto"/>
        <w:jc w:val="both"/>
        <w:rPr>
          <w:rFonts w:ascii="Times New Roman" w:eastAsia="Arial Unicode MS" w:hAnsi="Times New Roman"/>
          <w:kern w:val="1"/>
          <w:sz w:val="28"/>
          <w:szCs w:val="28"/>
          <w:lang w:eastAsia="hi-IN" w:bidi="hi-IN"/>
        </w:rPr>
      </w:pPr>
      <w:r w:rsidRPr="006977F2">
        <w:rPr>
          <w:rFonts w:ascii="Times New Roman" w:eastAsia="Arial Unicode MS" w:hAnsi="Times New Roman"/>
          <w:kern w:val="1"/>
          <w:sz w:val="28"/>
          <w:szCs w:val="28"/>
          <w:lang w:eastAsia="hi-IN" w:bidi="hi-IN"/>
        </w:rPr>
        <w:t xml:space="preserve">- «Система оценивания учебных достижений школьников в условиях безотметочного обучения» (Письмо МО РФ № 13-51-120\13 от 03.06.2003 г.);  </w:t>
      </w:r>
    </w:p>
    <w:p w:rsidR="006977F2" w:rsidRPr="006977F2" w:rsidRDefault="006977F2" w:rsidP="006977F2">
      <w:pPr>
        <w:widowControl w:val="0"/>
        <w:autoSpaceDE w:val="0"/>
        <w:spacing w:line="360" w:lineRule="auto"/>
        <w:jc w:val="both"/>
        <w:rPr>
          <w:rFonts w:ascii="Times New Roman" w:eastAsia="Arial Unicode MS" w:hAnsi="Times New Roman"/>
          <w:kern w:val="1"/>
          <w:sz w:val="28"/>
          <w:szCs w:val="28"/>
          <w:lang w:eastAsia="hi-IN" w:bidi="hi-IN"/>
        </w:rPr>
      </w:pPr>
      <w:r w:rsidRPr="006977F2">
        <w:rPr>
          <w:rFonts w:ascii="Times New Roman" w:eastAsia="Arial Unicode MS" w:hAnsi="Times New Roman"/>
          <w:kern w:val="1"/>
          <w:sz w:val="28"/>
          <w:szCs w:val="28"/>
          <w:lang w:eastAsia="hi-IN" w:bidi="hi-IN"/>
        </w:rPr>
        <w:t xml:space="preserve">- «Рекомендации по использованию компьютеров в начальной школе» (Письмо МО РФ и НИИ гигиены и охраны здоровья детей и подростков РАМ № 199\13 от 28.03.2002 г.).  </w:t>
      </w:r>
    </w:p>
    <w:p w:rsidR="006977F2" w:rsidRPr="006977F2" w:rsidRDefault="006977F2" w:rsidP="006977F2">
      <w:pPr>
        <w:widowControl w:val="0"/>
        <w:autoSpaceDE w:val="0"/>
        <w:spacing w:line="360" w:lineRule="auto"/>
        <w:rPr>
          <w:rFonts w:ascii="Times New Roman" w:eastAsia="Arial Unicode MS" w:hAnsi="Times New Roman"/>
          <w:kern w:val="1"/>
          <w:sz w:val="28"/>
          <w:szCs w:val="28"/>
          <w:lang w:eastAsia="hi-IN" w:bidi="hi-IN"/>
        </w:rPr>
      </w:pPr>
      <w:r w:rsidRPr="006977F2">
        <w:rPr>
          <w:rFonts w:ascii="Times New Roman" w:eastAsia="Arial Unicode MS" w:hAnsi="Times New Roman"/>
          <w:kern w:val="1"/>
          <w:sz w:val="28"/>
          <w:szCs w:val="28"/>
          <w:lang w:eastAsia="hi-IN" w:bidi="hi-IN"/>
        </w:rPr>
        <w:t>-Устава муниципального общеобразовательного бюджетного учреждения Тюкалинского муниципального района Омской области «Валуевская средняя общеобразовательная школа».</w:t>
      </w:r>
    </w:p>
    <w:p w:rsidR="006977F2" w:rsidRPr="0039688C" w:rsidRDefault="006977F2" w:rsidP="0039688C">
      <w:pPr>
        <w:spacing w:line="360" w:lineRule="auto"/>
        <w:rPr>
          <w:rFonts w:ascii="Times New Roman" w:hAnsi="Times New Roman"/>
          <w:b/>
          <w:bCs/>
          <w:sz w:val="28"/>
          <w:szCs w:val="28"/>
        </w:rPr>
      </w:pPr>
      <w:r w:rsidRPr="006977F2">
        <w:rPr>
          <w:rFonts w:ascii="Times New Roman" w:hAnsi="Times New Roman"/>
          <w:b/>
          <w:bCs/>
          <w:sz w:val="28"/>
          <w:szCs w:val="28"/>
        </w:rPr>
        <w:t>2. Последовательность реализации учебного плана уро</w:t>
      </w:r>
      <w:r w:rsidR="0039688C">
        <w:rPr>
          <w:rFonts w:ascii="Times New Roman" w:hAnsi="Times New Roman"/>
          <w:b/>
          <w:bCs/>
          <w:sz w:val="28"/>
          <w:szCs w:val="28"/>
        </w:rPr>
        <w:t>вня среднего общего образования</w:t>
      </w:r>
    </w:p>
    <w:p w:rsidR="006977F2" w:rsidRPr="006977F2" w:rsidRDefault="006977F2" w:rsidP="006977F2">
      <w:pPr>
        <w:spacing w:line="360" w:lineRule="auto"/>
        <w:ind w:firstLine="709"/>
        <w:jc w:val="both"/>
        <w:rPr>
          <w:rFonts w:ascii="Times New Roman" w:hAnsi="Times New Roman"/>
          <w:sz w:val="28"/>
          <w:szCs w:val="28"/>
        </w:rPr>
      </w:pPr>
      <w:r w:rsidRPr="006977F2">
        <w:rPr>
          <w:rFonts w:ascii="Times New Roman" w:hAnsi="Times New Roman"/>
          <w:sz w:val="28"/>
          <w:szCs w:val="28"/>
        </w:rPr>
        <w:t xml:space="preserve">Учебный план для 1-4 класса состоит из двух частей — обязательной части и части, формируемой участниками образовательных отношений, включающей внеурочную деятельность, осуществляемую во второй половине дня. Образовательный процесс для 1-4 класса организован по 5-ти дневной учебной неделе. Таким образом, </w:t>
      </w:r>
      <w:r w:rsidRPr="006977F2">
        <w:rPr>
          <w:rFonts w:ascii="Times New Roman" w:hAnsi="Times New Roman"/>
          <w:sz w:val="28"/>
          <w:szCs w:val="28"/>
        </w:rPr>
        <w:lastRenderedPageBreak/>
        <w:t>недельная нагрузка в первом классе составляет 21 час. Продолжительность учебного года  33 недели и продолжительность уроков 35 минут - первая четверть, 40 минут со второй четверти. Во 2-4 классах недельная нагрузка -23 часа, продолжительность учебного года 34 недели продолжительность уроков 40 минут.</w:t>
      </w:r>
    </w:p>
    <w:p w:rsidR="006977F2" w:rsidRPr="006977F2" w:rsidRDefault="006977F2" w:rsidP="006977F2">
      <w:pPr>
        <w:spacing w:line="360" w:lineRule="auto"/>
        <w:ind w:firstLine="709"/>
        <w:jc w:val="both"/>
        <w:rPr>
          <w:rFonts w:ascii="Times New Roman" w:hAnsi="Times New Roman"/>
          <w:sz w:val="28"/>
          <w:szCs w:val="28"/>
        </w:rPr>
      </w:pPr>
      <w:r w:rsidRPr="006977F2">
        <w:rPr>
          <w:rFonts w:ascii="Times New Roman" w:hAnsi="Times New Roman"/>
          <w:i/>
          <w:sz w:val="28"/>
          <w:szCs w:val="28"/>
          <w:u w:val="single"/>
        </w:rPr>
        <w:t>Обязательная часть</w:t>
      </w:r>
      <w:r w:rsidRPr="006977F2">
        <w:rPr>
          <w:rFonts w:ascii="Times New Roman" w:hAnsi="Times New Roman"/>
          <w:sz w:val="28"/>
          <w:szCs w:val="28"/>
        </w:rPr>
        <w:t xml:space="preserve">учебного плана определяет состав обязательных учебных предметов и отражает </w:t>
      </w:r>
      <w:r w:rsidRPr="006977F2">
        <w:rPr>
          <w:rFonts w:ascii="Times New Roman" w:hAnsi="Times New Roman"/>
          <w:b/>
          <w:bCs/>
          <w:i/>
          <w:iCs/>
          <w:sz w:val="28"/>
          <w:szCs w:val="28"/>
        </w:rPr>
        <w:t>содержание образования</w:t>
      </w:r>
      <w:r w:rsidRPr="006977F2">
        <w:rPr>
          <w:rFonts w:ascii="Times New Roman" w:hAnsi="Times New Roman"/>
          <w:sz w:val="28"/>
          <w:szCs w:val="28"/>
        </w:rPr>
        <w:t>, которое обеспечивает решение важнейших целей современного начального образования:</w:t>
      </w:r>
    </w:p>
    <w:p w:rsidR="006977F2" w:rsidRPr="006977F2" w:rsidRDefault="006977F2" w:rsidP="006977F2">
      <w:pPr>
        <w:numPr>
          <w:ilvl w:val="0"/>
          <w:numId w:val="2"/>
        </w:numPr>
        <w:tabs>
          <w:tab w:val="clear" w:pos="1260"/>
          <w:tab w:val="num" w:pos="-900"/>
        </w:tabs>
        <w:spacing w:after="0" w:line="360" w:lineRule="auto"/>
        <w:ind w:left="0" w:firstLine="709"/>
        <w:jc w:val="both"/>
        <w:rPr>
          <w:rFonts w:ascii="Times New Roman" w:hAnsi="Times New Roman"/>
          <w:sz w:val="28"/>
          <w:szCs w:val="28"/>
        </w:rPr>
      </w:pPr>
      <w:r w:rsidRPr="006977F2">
        <w:rPr>
          <w:rFonts w:ascii="Times New Roman" w:hAnsi="Times New Roman"/>
          <w:sz w:val="28"/>
          <w:szCs w:val="28"/>
        </w:rPr>
        <w:t>формирование гражданской идентичности школьников;</w:t>
      </w:r>
    </w:p>
    <w:p w:rsidR="006977F2" w:rsidRPr="006977F2" w:rsidRDefault="006977F2" w:rsidP="006977F2">
      <w:pPr>
        <w:numPr>
          <w:ilvl w:val="0"/>
          <w:numId w:val="2"/>
        </w:numPr>
        <w:tabs>
          <w:tab w:val="clear" w:pos="1260"/>
          <w:tab w:val="num" w:pos="-900"/>
        </w:tabs>
        <w:spacing w:after="0" w:line="360" w:lineRule="auto"/>
        <w:ind w:left="0" w:firstLine="709"/>
        <w:jc w:val="both"/>
        <w:rPr>
          <w:rFonts w:ascii="Times New Roman" w:hAnsi="Times New Roman"/>
          <w:sz w:val="28"/>
          <w:szCs w:val="28"/>
        </w:rPr>
      </w:pPr>
      <w:r w:rsidRPr="006977F2">
        <w:rPr>
          <w:rFonts w:ascii="Times New Roman" w:hAnsi="Times New Roman"/>
          <w:sz w:val="28"/>
          <w:szCs w:val="28"/>
        </w:rPr>
        <w:t>их приобщение к общекультурным и национальным ценностям, информационным технологиям;</w:t>
      </w:r>
    </w:p>
    <w:p w:rsidR="006977F2" w:rsidRPr="006977F2" w:rsidRDefault="006977F2" w:rsidP="006977F2">
      <w:pPr>
        <w:numPr>
          <w:ilvl w:val="0"/>
          <w:numId w:val="2"/>
        </w:numPr>
        <w:tabs>
          <w:tab w:val="clear" w:pos="1260"/>
          <w:tab w:val="num" w:pos="-900"/>
        </w:tabs>
        <w:spacing w:after="0" w:line="360" w:lineRule="auto"/>
        <w:ind w:left="0" w:firstLine="709"/>
        <w:jc w:val="both"/>
        <w:rPr>
          <w:rFonts w:ascii="Times New Roman" w:hAnsi="Times New Roman"/>
          <w:sz w:val="28"/>
          <w:szCs w:val="28"/>
        </w:rPr>
      </w:pPr>
      <w:r w:rsidRPr="006977F2">
        <w:rPr>
          <w:rFonts w:ascii="Times New Roman" w:hAnsi="Times New Roman"/>
          <w:sz w:val="28"/>
          <w:szCs w:val="28"/>
        </w:rPr>
        <w:t>готовность к продолжению образования в основной школе;</w:t>
      </w:r>
    </w:p>
    <w:p w:rsidR="006977F2" w:rsidRPr="006977F2" w:rsidRDefault="006977F2" w:rsidP="006977F2">
      <w:pPr>
        <w:numPr>
          <w:ilvl w:val="0"/>
          <w:numId w:val="2"/>
        </w:numPr>
        <w:tabs>
          <w:tab w:val="clear" w:pos="1260"/>
          <w:tab w:val="num" w:pos="-900"/>
        </w:tabs>
        <w:spacing w:after="0" w:line="360" w:lineRule="auto"/>
        <w:ind w:left="0" w:firstLine="709"/>
        <w:jc w:val="both"/>
        <w:rPr>
          <w:rFonts w:ascii="Times New Roman" w:hAnsi="Times New Roman"/>
          <w:sz w:val="28"/>
          <w:szCs w:val="28"/>
        </w:rPr>
      </w:pPr>
      <w:r w:rsidRPr="006977F2">
        <w:rPr>
          <w:rFonts w:ascii="Times New Roman" w:hAnsi="Times New Roman"/>
          <w:sz w:val="28"/>
          <w:szCs w:val="28"/>
        </w:rPr>
        <w:t>формирование здорового образа жизни, элементарных правил поведения в экстремальных ситуациях;</w:t>
      </w:r>
    </w:p>
    <w:p w:rsidR="006977F2" w:rsidRPr="006977F2" w:rsidRDefault="006977F2" w:rsidP="006977F2">
      <w:pPr>
        <w:numPr>
          <w:ilvl w:val="0"/>
          <w:numId w:val="2"/>
        </w:numPr>
        <w:tabs>
          <w:tab w:val="clear" w:pos="1260"/>
          <w:tab w:val="num" w:pos="-900"/>
        </w:tabs>
        <w:spacing w:after="0" w:line="360" w:lineRule="auto"/>
        <w:ind w:left="0" w:firstLine="709"/>
        <w:jc w:val="both"/>
        <w:rPr>
          <w:rFonts w:ascii="Times New Roman" w:hAnsi="Times New Roman"/>
          <w:sz w:val="28"/>
          <w:szCs w:val="28"/>
        </w:rPr>
      </w:pPr>
      <w:r w:rsidRPr="006977F2">
        <w:rPr>
          <w:rFonts w:ascii="Times New Roman" w:hAnsi="Times New Roman"/>
          <w:sz w:val="28"/>
          <w:szCs w:val="28"/>
        </w:rPr>
        <w:t xml:space="preserve"> личностное развитие </w:t>
      </w:r>
      <w:proofErr w:type="gramStart"/>
      <w:r w:rsidRPr="006977F2">
        <w:rPr>
          <w:rFonts w:ascii="Times New Roman" w:hAnsi="Times New Roman"/>
          <w:sz w:val="28"/>
          <w:szCs w:val="28"/>
        </w:rPr>
        <w:t>обучающегося</w:t>
      </w:r>
      <w:proofErr w:type="gramEnd"/>
      <w:r w:rsidRPr="006977F2">
        <w:rPr>
          <w:rFonts w:ascii="Times New Roman" w:hAnsi="Times New Roman"/>
          <w:sz w:val="28"/>
          <w:szCs w:val="28"/>
        </w:rPr>
        <w:t xml:space="preserve"> в соответствии с его индивидуальностью.</w:t>
      </w:r>
    </w:p>
    <w:p w:rsidR="006977F2" w:rsidRPr="006977F2" w:rsidRDefault="006977F2" w:rsidP="006977F2">
      <w:pPr>
        <w:spacing w:line="360" w:lineRule="auto"/>
        <w:ind w:firstLine="709"/>
        <w:jc w:val="both"/>
        <w:rPr>
          <w:rFonts w:ascii="Times New Roman" w:hAnsi="Times New Roman"/>
          <w:sz w:val="28"/>
          <w:szCs w:val="28"/>
        </w:rPr>
      </w:pPr>
      <w:r w:rsidRPr="006977F2">
        <w:rPr>
          <w:rFonts w:ascii="Times New Roman" w:hAnsi="Times New Roman"/>
          <w:sz w:val="28"/>
          <w:szCs w:val="28"/>
        </w:rPr>
        <w:t xml:space="preserve">Реализация содержания стандартов нового поколения начальной школы предусматривает использование имеющихся в школе учебно-методических комплектов. </w:t>
      </w:r>
    </w:p>
    <w:p w:rsidR="006977F2" w:rsidRPr="006977F2" w:rsidRDefault="006977F2" w:rsidP="005327BE">
      <w:pPr>
        <w:pStyle w:val="af5"/>
        <w:widowControl w:val="0"/>
        <w:numPr>
          <w:ilvl w:val="0"/>
          <w:numId w:val="11"/>
        </w:numPr>
        <w:suppressAutoHyphens/>
        <w:autoSpaceDE w:val="0"/>
        <w:spacing w:line="360" w:lineRule="auto"/>
        <w:contextualSpacing/>
        <w:jc w:val="both"/>
        <w:rPr>
          <w:rFonts w:eastAsia="Arial Unicode MS"/>
          <w:kern w:val="1"/>
          <w:sz w:val="28"/>
          <w:szCs w:val="28"/>
          <w:lang w:eastAsia="hi-IN" w:bidi="hi-IN"/>
        </w:rPr>
      </w:pPr>
      <w:r w:rsidRPr="006977F2">
        <w:rPr>
          <w:rFonts w:eastAsia="Arial Unicode MS"/>
          <w:b/>
          <w:kern w:val="1"/>
          <w:sz w:val="28"/>
          <w:szCs w:val="28"/>
          <w:lang w:eastAsia="hi-IN" w:bidi="hi-IN"/>
        </w:rPr>
        <w:t xml:space="preserve">Общая трудоемкость учебного плана уровня начального общегообразования </w:t>
      </w:r>
    </w:p>
    <w:p w:rsidR="006977F2" w:rsidRPr="006977F2" w:rsidRDefault="006977F2" w:rsidP="006977F2">
      <w:pPr>
        <w:widowControl w:val="0"/>
        <w:autoSpaceDE w:val="0"/>
        <w:spacing w:line="360" w:lineRule="auto"/>
        <w:jc w:val="both"/>
        <w:rPr>
          <w:rFonts w:ascii="Times New Roman" w:eastAsia="Arial Unicode MS" w:hAnsi="Times New Roman"/>
          <w:kern w:val="1"/>
          <w:lang w:eastAsia="hi-IN" w:bidi="hi-IN"/>
        </w:rPr>
      </w:pPr>
      <w:r w:rsidRPr="006977F2">
        <w:rPr>
          <w:rFonts w:ascii="Times New Roman" w:eastAsia="Arial Unicode MS" w:hAnsi="Times New Roman"/>
          <w:kern w:val="1"/>
          <w:sz w:val="28"/>
          <w:szCs w:val="28"/>
          <w:lang w:eastAsia="hi-IN" w:bidi="hi-IN"/>
        </w:rPr>
        <w:t xml:space="preserve">Общая трудоемкость учебного плана начального общего образования </w:t>
      </w:r>
      <w:proofErr w:type="gramStart"/>
      <w:r w:rsidRPr="006977F2">
        <w:rPr>
          <w:rFonts w:ascii="Times New Roman" w:eastAsia="Arial Unicode MS" w:hAnsi="Times New Roman"/>
          <w:kern w:val="1"/>
          <w:sz w:val="28"/>
          <w:szCs w:val="28"/>
          <w:lang w:eastAsia="hi-IN" w:bidi="hi-IN"/>
        </w:rPr>
        <w:t>составляет согласно требованиям федерального государственного образовательного стандарта начального общего образования при 5-ти дневной учебной неделе составляет</w:t>
      </w:r>
      <w:proofErr w:type="gramEnd"/>
      <w:r w:rsidRPr="006977F2">
        <w:rPr>
          <w:rFonts w:ascii="Times New Roman" w:eastAsia="Arial Unicode MS" w:hAnsi="Times New Roman"/>
          <w:kern w:val="1"/>
          <w:sz w:val="28"/>
          <w:szCs w:val="28"/>
          <w:lang w:eastAsia="hi-IN" w:bidi="hi-IN"/>
        </w:rPr>
        <w:t xml:space="preserve"> 3039 часов за 4 года обучения</w:t>
      </w:r>
      <w:r w:rsidRPr="006977F2">
        <w:rPr>
          <w:rFonts w:ascii="Times New Roman" w:eastAsia="Arial Unicode MS" w:hAnsi="Times New Roman"/>
          <w:kern w:val="1"/>
          <w:lang w:eastAsia="hi-IN" w:bidi="hi-IN"/>
        </w:rPr>
        <w:t xml:space="preserve">.  </w:t>
      </w:r>
    </w:p>
    <w:p w:rsidR="006977F2" w:rsidRPr="006977F2" w:rsidRDefault="006977F2" w:rsidP="0039688C">
      <w:pPr>
        <w:widowControl w:val="0"/>
        <w:spacing w:after="0" w:line="240" w:lineRule="auto"/>
        <w:ind w:right="820" w:firstLine="567"/>
        <w:jc w:val="center"/>
        <w:rPr>
          <w:rFonts w:ascii="Times New Roman" w:eastAsia="Arial Unicode MS" w:hAnsi="Times New Roman"/>
          <w:b/>
          <w:bCs/>
          <w:color w:val="000000"/>
          <w:kern w:val="1"/>
          <w:sz w:val="28"/>
          <w:szCs w:val="28"/>
          <w:lang w:eastAsia="hi-IN" w:bidi="hi-IN"/>
        </w:rPr>
      </w:pPr>
      <w:r w:rsidRPr="006977F2">
        <w:rPr>
          <w:rFonts w:ascii="Times New Roman" w:eastAsia="Arial Unicode MS" w:hAnsi="Times New Roman"/>
          <w:b/>
          <w:bCs/>
          <w:color w:val="000000"/>
          <w:kern w:val="1"/>
          <w:sz w:val="28"/>
          <w:szCs w:val="28"/>
          <w:lang w:eastAsia="hi-IN" w:bidi="hi-IN"/>
        </w:rPr>
        <w:t xml:space="preserve">Трудоемкость учебного плана уровня начального общего образования </w:t>
      </w:r>
    </w:p>
    <w:p w:rsidR="006977F2" w:rsidRPr="006977F2" w:rsidRDefault="006977F2" w:rsidP="0039688C">
      <w:pPr>
        <w:spacing w:after="0" w:line="240" w:lineRule="auto"/>
        <w:jc w:val="center"/>
        <w:rPr>
          <w:rFonts w:ascii="Times New Roman" w:hAnsi="Times New Roman"/>
          <w:b/>
          <w:sz w:val="32"/>
          <w:szCs w:val="32"/>
        </w:rPr>
      </w:pPr>
      <w:r w:rsidRPr="006977F2">
        <w:rPr>
          <w:rFonts w:ascii="Times New Roman" w:hAnsi="Times New Roman"/>
          <w:b/>
          <w:sz w:val="32"/>
          <w:szCs w:val="32"/>
        </w:rPr>
        <w:t xml:space="preserve">Муниципального </w:t>
      </w:r>
      <w:r w:rsidR="0058153B">
        <w:rPr>
          <w:rFonts w:ascii="Times New Roman" w:hAnsi="Times New Roman"/>
          <w:b/>
          <w:sz w:val="32"/>
          <w:szCs w:val="32"/>
        </w:rPr>
        <w:t>обще</w:t>
      </w:r>
      <w:r w:rsidRPr="006977F2">
        <w:rPr>
          <w:rFonts w:ascii="Times New Roman" w:hAnsi="Times New Roman"/>
          <w:b/>
          <w:sz w:val="32"/>
          <w:szCs w:val="32"/>
        </w:rPr>
        <w:t>образовательного бюджетного учреждения</w:t>
      </w:r>
    </w:p>
    <w:p w:rsidR="006977F2" w:rsidRPr="006977F2" w:rsidRDefault="006977F2" w:rsidP="0039688C">
      <w:pPr>
        <w:spacing w:after="0" w:line="240" w:lineRule="auto"/>
        <w:jc w:val="center"/>
        <w:rPr>
          <w:rFonts w:ascii="Times New Roman" w:hAnsi="Times New Roman"/>
          <w:b/>
          <w:sz w:val="32"/>
          <w:szCs w:val="32"/>
        </w:rPr>
      </w:pPr>
      <w:r w:rsidRPr="006977F2">
        <w:rPr>
          <w:rFonts w:ascii="Times New Roman" w:hAnsi="Times New Roman"/>
          <w:b/>
          <w:sz w:val="32"/>
          <w:szCs w:val="32"/>
        </w:rPr>
        <w:t xml:space="preserve">Тюкалинского муниципального района Омской области </w:t>
      </w:r>
    </w:p>
    <w:p w:rsidR="006977F2" w:rsidRPr="006977F2" w:rsidRDefault="006977F2" w:rsidP="0039688C">
      <w:pPr>
        <w:spacing w:after="0" w:line="240" w:lineRule="auto"/>
        <w:jc w:val="center"/>
        <w:rPr>
          <w:rFonts w:ascii="Times New Roman" w:hAnsi="Times New Roman"/>
          <w:b/>
          <w:sz w:val="32"/>
          <w:szCs w:val="32"/>
        </w:rPr>
      </w:pPr>
      <w:r w:rsidRPr="006977F2">
        <w:rPr>
          <w:rFonts w:ascii="Times New Roman" w:hAnsi="Times New Roman"/>
          <w:b/>
          <w:sz w:val="32"/>
          <w:szCs w:val="32"/>
        </w:rPr>
        <w:t>«Валуевская средняя общеобразовательная школа»</w:t>
      </w:r>
    </w:p>
    <w:p w:rsidR="0039688C" w:rsidRDefault="0039688C" w:rsidP="0039688C">
      <w:pPr>
        <w:widowControl w:val="0"/>
        <w:spacing w:after="185" w:line="240" w:lineRule="atLeast"/>
        <w:ind w:right="820"/>
        <w:rPr>
          <w:rFonts w:ascii="Times New Roman" w:eastAsia="Arial Unicode MS" w:hAnsi="Times New Roman"/>
          <w:b/>
          <w:bCs/>
          <w:color w:val="000000"/>
          <w:kern w:val="1"/>
          <w:sz w:val="28"/>
          <w:szCs w:val="28"/>
          <w:lang w:eastAsia="hi-IN" w:bidi="hi-IN"/>
        </w:rPr>
      </w:pPr>
      <w:r>
        <w:rPr>
          <w:rFonts w:ascii="Times New Roman" w:eastAsia="Arial Unicode MS" w:hAnsi="Times New Roman"/>
          <w:b/>
          <w:bCs/>
          <w:color w:val="000000"/>
          <w:kern w:val="1"/>
          <w:sz w:val="28"/>
          <w:szCs w:val="28"/>
          <w:lang w:eastAsia="hi-IN" w:bidi="hi-IN"/>
        </w:rPr>
        <w:t xml:space="preserve">(5-дневная учебная неделя)                         </w:t>
      </w:r>
    </w:p>
    <w:p w:rsidR="006977F2" w:rsidRPr="0039688C" w:rsidRDefault="006977F2" w:rsidP="0039688C">
      <w:pPr>
        <w:widowControl w:val="0"/>
        <w:spacing w:after="185" w:line="240" w:lineRule="atLeast"/>
        <w:ind w:right="820"/>
        <w:jc w:val="right"/>
        <w:rPr>
          <w:rFonts w:ascii="Times New Roman" w:eastAsia="Arial Unicode MS" w:hAnsi="Times New Roman"/>
          <w:b/>
          <w:bCs/>
          <w:color w:val="000000"/>
          <w:kern w:val="1"/>
          <w:sz w:val="28"/>
          <w:szCs w:val="28"/>
          <w:lang w:eastAsia="hi-IN" w:bidi="hi-IN"/>
        </w:rPr>
      </w:pPr>
      <w:r w:rsidRPr="006977F2">
        <w:rPr>
          <w:rFonts w:ascii="Times New Roman" w:eastAsia="Arial Unicode MS" w:hAnsi="Times New Roman"/>
          <w:kern w:val="1"/>
          <w:sz w:val="28"/>
          <w:szCs w:val="28"/>
          <w:lang w:eastAsia="hi-IN" w:bidi="hi-IN"/>
        </w:rPr>
        <w:t>Таблица 1</w:t>
      </w:r>
    </w:p>
    <w:tbl>
      <w:tblPr>
        <w:tblW w:w="9127" w:type="dxa"/>
        <w:tblInd w:w="1418" w:type="dxa"/>
        <w:tblLayout w:type="fixed"/>
        <w:tblCellMar>
          <w:top w:w="55" w:type="dxa"/>
          <w:left w:w="55" w:type="dxa"/>
          <w:bottom w:w="55" w:type="dxa"/>
          <w:right w:w="55" w:type="dxa"/>
        </w:tblCellMar>
        <w:tblLook w:val="0000"/>
      </w:tblPr>
      <w:tblGrid>
        <w:gridCol w:w="1326"/>
        <w:gridCol w:w="1326"/>
        <w:gridCol w:w="1326"/>
        <w:gridCol w:w="1326"/>
        <w:gridCol w:w="1326"/>
        <w:gridCol w:w="654"/>
        <w:gridCol w:w="992"/>
        <w:gridCol w:w="851"/>
      </w:tblGrid>
      <w:tr w:rsidR="006977F2" w:rsidRPr="006977F2" w:rsidTr="00463BD7">
        <w:tc>
          <w:tcPr>
            <w:tcW w:w="2652" w:type="dxa"/>
            <w:gridSpan w:val="2"/>
            <w:tcBorders>
              <w:top w:val="single" w:sz="1" w:space="0" w:color="000000"/>
              <w:left w:val="single" w:sz="1" w:space="0" w:color="000000"/>
              <w:bottom w:val="single" w:sz="1" w:space="0" w:color="000000"/>
            </w:tcBorders>
            <w:shd w:val="clear" w:color="auto" w:fill="auto"/>
          </w:tcPr>
          <w:p w:rsidR="006977F2" w:rsidRPr="006977F2" w:rsidRDefault="006977F2" w:rsidP="0058153B">
            <w:pPr>
              <w:widowControl w:val="0"/>
              <w:ind w:firstLine="567"/>
              <w:jc w:val="both"/>
              <w:rPr>
                <w:rFonts w:ascii="Times New Roman" w:eastAsia="Arial Unicode MS" w:hAnsi="Times New Roman"/>
                <w:b/>
                <w:bCs/>
                <w:kern w:val="1"/>
                <w:lang w:eastAsia="hi-IN" w:bidi="hi-IN"/>
              </w:rPr>
            </w:pPr>
            <w:r w:rsidRPr="006977F2">
              <w:rPr>
                <w:rFonts w:ascii="Times New Roman" w:eastAsia="Arial Unicode MS" w:hAnsi="Times New Roman"/>
                <w:b/>
                <w:bCs/>
                <w:kern w:val="1"/>
                <w:lang w:eastAsia="hi-IN" w:bidi="hi-IN"/>
              </w:rPr>
              <w:t>1 класс</w:t>
            </w:r>
          </w:p>
        </w:tc>
        <w:tc>
          <w:tcPr>
            <w:tcW w:w="2652" w:type="dxa"/>
            <w:gridSpan w:val="2"/>
            <w:tcBorders>
              <w:top w:val="single" w:sz="1" w:space="0" w:color="000000"/>
              <w:left w:val="single" w:sz="1" w:space="0" w:color="000000"/>
              <w:bottom w:val="single" w:sz="1" w:space="0" w:color="000000"/>
            </w:tcBorders>
            <w:shd w:val="clear" w:color="auto" w:fill="auto"/>
          </w:tcPr>
          <w:p w:rsidR="006977F2" w:rsidRPr="006977F2" w:rsidRDefault="006977F2" w:rsidP="0058153B">
            <w:pPr>
              <w:widowControl w:val="0"/>
              <w:ind w:firstLine="567"/>
              <w:jc w:val="both"/>
              <w:rPr>
                <w:rFonts w:ascii="Times New Roman" w:eastAsia="Arial Unicode MS" w:hAnsi="Times New Roman"/>
                <w:b/>
                <w:bCs/>
                <w:kern w:val="1"/>
                <w:lang w:eastAsia="hi-IN" w:bidi="hi-IN"/>
              </w:rPr>
            </w:pPr>
            <w:r w:rsidRPr="006977F2">
              <w:rPr>
                <w:rFonts w:ascii="Times New Roman" w:eastAsia="Arial Unicode MS" w:hAnsi="Times New Roman"/>
                <w:b/>
                <w:bCs/>
                <w:kern w:val="1"/>
                <w:lang w:eastAsia="hi-IN" w:bidi="hi-IN"/>
              </w:rPr>
              <w:t>2 класс</w:t>
            </w:r>
          </w:p>
        </w:tc>
        <w:tc>
          <w:tcPr>
            <w:tcW w:w="1980" w:type="dxa"/>
            <w:gridSpan w:val="2"/>
            <w:tcBorders>
              <w:top w:val="single" w:sz="1" w:space="0" w:color="000000"/>
              <w:left w:val="single" w:sz="1" w:space="0" w:color="000000"/>
              <w:bottom w:val="single" w:sz="1" w:space="0" w:color="000000"/>
            </w:tcBorders>
            <w:shd w:val="clear" w:color="auto" w:fill="auto"/>
          </w:tcPr>
          <w:p w:rsidR="006977F2" w:rsidRPr="006977F2" w:rsidRDefault="006977F2" w:rsidP="0058153B">
            <w:pPr>
              <w:widowControl w:val="0"/>
              <w:ind w:firstLine="567"/>
              <w:jc w:val="both"/>
              <w:rPr>
                <w:rFonts w:ascii="Times New Roman" w:eastAsia="Arial Unicode MS" w:hAnsi="Times New Roman"/>
                <w:b/>
                <w:bCs/>
                <w:kern w:val="1"/>
                <w:lang w:eastAsia="hi-IN" w:bidi="hi-IN"/>
              </w:rPr>
            </w:pPr>
            <w:r w:rsidRPr="006977F2">
              <w:rPr>
                <w:rFonts w:ascii="Times New Roman" w:eastAsia="Arial Unicode MS" w:hAnsi="Times New Roman"/>
                <w:b/>
                <w:bCs/>
                <w:kern w:val="1"/>
                <w:lang w:eastAsia="hi-IN" w:bidi="hi-IN"/>
              </w:rPr>
              <w:t>3 класс</w:t>
            </w:r>
          </w:p>
        </w:tc>
        <w:tc>
          <w:tcPr>
            <w:tcW w:w="1843" w:type="dxa"/>
            <w:gridSpan w:val="2"/>
            <w:tcBorders>
              <w:top w:val="single" w:sz="1" w:space="0" w:color="000000"/>
              <w:left w:val="single" w:sz="1" w:space="0" w:color="000000"/>
              <w:bottom w:val="single" w:sz="1" w:space="0" w:color="000000"/>
              <w:right w:val="single" w:sz="4" w:space="0" w:color="auto"/>
            </w:tcBorders>
            <w:shd w:val="clear" w:color="auto" w:fill="auto"/>
          </w:tcPr>
          <w:p w:rsidR="006977F2" w:rsidRPr="006977F2" w:rsidRDefault="006977F2" w:rsidP="0058153B">
            <w:pPr>
              <w:widowControl w:val="0"/>
              <w:ind w:firstLine="567"/>
              <w:jc w:val="both"/>
              <w:rPr>
                <w:rFonts w:ascii="Times New Roman" w:eastAsia="Arial Unicode MS" w:hAnsi="Times New Roman"/>
                <w:b/>
                <w:bCs/>
                <w:kern w:val="1"/>
                <w:lang w:eastAsia="hi-IN" w:bidi="hi-IN"/>
              </w:rPr>
            </w:pPr>
            <w:r w:rsidRPr="006977F2">
              <w:rPr>
                <w:rFonts w:ascii="Times New Roman" w:eastAsia="Arial Unicode MS" w:hAnsi="Times New Roman"/>
                <w:b/>
                <w:bCs/>
                <w:kern w:val="1"/>
                <w:lang w:eastAsia="hi-IN" w:bidi="hi-IN"/>
              </w:rPr>
              <w:t>4 класс</w:t>
            </w:r>
          </w:p>
        </w:tc>
      </w:tr>
      <w:tr w:rsidR="006977F2" w:rsidRPr="006977F2" w:rsidTr="00463BD7">
        <w:trPr>
          <w:trHeight w:hRule="exact" w:val="383"/>
        </w:trPr>
        <w:tc>
          <w:tcPr>
            <w:tcW w:w="1326" w:type="dxa"/>
            <w:tcBorders>
              <w:left w:val="single" w:sz="1" w:space="0" w:color="000000"/>
              <w:bottom w:val="single" w:sz="1" w:space="0" w:color="000000"/>
            </w:tcBorders>
            <w:shd w:val="clear" w:color="auto" w:fill="auto"/>
          </w:tcPr>
          <w:p w:rsidR="006977F2" w:rsidRPr="006977F2" w:rsidRDefault="006977F2" w:rsidP="0058153B">
            <w:pPr>
              <w:widowControl w:val="0"/>
              <w:ind w:firstLine="567"/>
              <w:jc w:val="both"/>
              <w:rPr>
                <w:rFonts w:ascii="Times New Roman" w:eastAsia="Arial Unicode MS" w:hAnsi="Times New Roman"/>
                <w:kern w:val="1"/>
                <w:lang w:eastAsia="hi-IN" w:bidi="hi-IN"/>
              </w:rPr>
            </w:pPr>
            <w:r w:rsidRPr="006977F2">
              <w:rPr>
                <w:rFonts w:ascii="Times New Roman" w:eastAsia="Arial Unicode MS" w:hAnsi="Times New Roman"/>
                <w:kern w:val="1"/>
                <w:lang w:eastAsia="hi-IN" w:bidi="hi-IN"/>
              </w:rPr>
              <w:t>год</w:t>
            </w:r>
          </w:p>
        </w:tc>
        <w:tc>
          <w:tcPr>
            <w:tcW w:w="1326" w:type="dxa"/>
            <w:tcBorders>
              <w:left w:val="single" w:sz="1" w:space="0" w:color="000000"/>
              <w:bottom w:val="single" w:sz="1" w:space="0" w:color="000000"/>
            </w:tcBorders>
            <w:shd w:val="clear" w:color="auto" w:fill="auto"/>
          </w:tcPr>
          <w:p w:rsidR="006977F2" w:rsidRPr="006977F2" w:rsidRDefault="006977F2" w:rsidP="0058153B">
            <w:pPr>
              <w:widowControl w:val="0"/>
              <w:rPr>
                <w:rFonts w:ascii="Times New Roman" w:eastAsia="Arial Unicode MS" w:hAnsi="Times New Roman"/>
                <w:kern w:val="1"/>
                <w:lang w:eastAsia="hi-IN" w:bidi="hi-IN"/>
              </w:rPr>
            </w:pPr>
            <w:r w:rsidRPr="006977F2">
              <w:rPr>
                <w:rFonts w:ascii="Times New Roman" w:eastAsia="Arial Unicode MS" w:hAnsi="Times New Roman"/>
                <w:kern w:val="1"/>
                <w:lang w:eastAsia="hi-IN" w:bidi="hi-IN"/>
              </w:rPr>
              <w:t>неделя</w:t>
            </w:r>
          </w:p>
        </w:tc>
        <w:tc>
          <w:tcPr>
            <w:tcW w:w="1326" w:type="dxa"/>
            <w:tcBorders>
              <w:left w:val="single" w:sz="1" w:space="0" w:color="000000"/>
              <w:bottom w:val="single" w:sz="1" w:space="0" w:color="000000"/>
            </w:tcBorders>
            <w:shd w:val="clear" w:color="auto" w:fill="auto"/>
          </w:tcPr>
          <w:p w:rsidR="006977F2" w:rsidRPr="006977F2" w:rsidRDefault="006977F2" w:rsidP="0058153B">
            <w:pPr>
              <w:widowControl w:val="0"/>
              <w:ind w:firstLine="567"/>
              <w:jc w:val="both"/>
              <w:rPr>
                <w:rFonts w:ascii="Times New Roman" w:eastAsia="Arial Unicode MS" w:hAnsi="Times New Roman"/>
                <w:kern w:val="1"/>
                <w:lang w:eastAsia="hi-IN" w:bidi="hi-IN"/>
              </w:rPr>
            </w:pPr>
            <w:r w:rsidRPr="006977F2">
              <w:rPr>
                <w:rFonts w:ascii="Times New Roman" w:eastAsia="Arial Unicode MS" w:hAnsi="Times New Roman"/>
                <w:kern w:val="1"/>
                <w:lang w:eastAsia="hi-IN" w:bidi="hi-IN"/>
              </w:rPr>
              <w:t>год</w:t>
            </w:r>
          </w:p>
        </w:tc>
        <w:tc>
          <w:tcPr>
            <w:tcW w:w="1326" w:type="dxa"/>
            <w:tcBorders>
              <w:left w:val="single" w:sz="1" w:space="0" w:color="000000"/>
              <w:bottom w:val="single" w:sz="1" w:space="0" w:color="000000"/>
            </w:tcBorders>
            <w:shd w:val="clear" w:color="auto" w:fill="auto"/>
          </w:tcPr>
          <w:p w:rsidR="006977F2" w:rsidRPr="006977F2" w:rsidRDefault="006977F2" w:rsidP="0058153B">
            <w:pPr>
              <w:widowControl w:val="0"/>
              <w:rPr>
                <w:rFonts w:ascii="Times New Roman" w:eastAsia="Arial Unicode MS" w:hAnsi="Times New Roman"/>
                <w:kern w:val="1"/>
                <w:lang w:eastAsia="hi-IN" w:bidi="hi-IN"/>
              </w:rPr>
            </w:pPr>
            <w:r w:rsidRPr="006977F2">
              <w:rPr>
                <w:rFonts w:ascii="Times New Roman" w:eastAsia="Arial Unicode MS" w:hAnsi="Times New Roman"/>
                <w:kern w:val="1"/>
                <w:lang w:eastAsia="hi-IN" w:bidi="hi-IN"/>
              </w:rPr>
              <w:t>неделя</w:t>
            </w:r>
          </w:p>
        </w:tc>
        <w:tc>
          <w:tcPr>
            <w:tcW w:w="1326" w:type="dxa"/>
            <w:tcBorders>
              <w:left w:val="single" w:sz="1" w:space="0" w:color="000000"/>
              <w:bottom w:val="single" w:sz="1" w:space="0" w:color="000000"/>
            </w:tcBorders>
            <w:shd w:val="clear" w:color="auto" w:fill="auto"/>
          </w:tcPr>
          <w:p w:rsidR="006977F2" w:rsidRPr="006977F2" w:rsidRDefault="006977F2" w:rsidP="0058153B">
            <w:pPr>
              <w:widowControl w:val="0"/>
              <w:ind w:firstLine="567"/>
              <w:jc w:val="both"/>
              <w:rPr>
                <w:rFonts w:ascii="Times New Roman" w:eastAsia="Arial Unicode MS" w:hAnsi="Times New Roman"/>
                <w:kern w:val="1"/>
                <w:lang w:eastAsia="hi-IN" w:bidi="hi-IN"/>
              </w:rPr>
            </w:pPr>
            <w:r w:rsidRPr="006977F2">
              <w:rPr>
                <w:rFonts w:ascii="Times New Roman" w:eastAsia="Arial Unicode MS" w:hAnsi="Times New Roman"/>
                <w:kern w:val="1"/>
                <w:lang w:eastAsia="hi-IN" w:bidi="hi-IN"/>
              </w:rPr>
              <w:t>год</w:t>
            </w:r>
          </w:p>
        </w:tc>
        <w:tc>
          <w:tcPr>
            <w:tcW w:w="654" w:type="dxa"/>
            <w:tcBorders>
              <w:left w:val="single" w:sz="1" w:space="0" w:color="000000"/>
              <w:bottom w:val="single" w:sz="1" w:space="0" w:color="000000"/>
            </w:tcBorders>
            <w:shd w:val="clear" w:color="auto" w:fill="auto"/>
          </w:tcPr>
          <w:p w:rsidR="006977F2" w:rsidRPr="006977F2" w:rsidRDefault="006977F2" w:rsidP="0058153B">
            <w:pPr>
              <w:widowControl w:val="0"/>
              <w:rPr>
                <w:rFonts w:ascii="Times New Roman" w:eastAsia="Arial Unicode MS" w:hAnsi="Times New Roman"/>
                <w:kern w:val="1"/>
                <w:lang w:eastAsia="hi-IN" w:bidi="hi-IN"/>
              </w:rPr>
            </w:pPr>
            <w:r w:rsidRPr="006977F2">
              <w:rPr>
                <w:rFonts w:ascii="Times New Roman" w:eastAsia="Arial Unicode MS" w:hAnsi="Times New Roman"/>
                <w:kern w:val="1"/>
                <w:lang w:eastAsia="hi-IN" w:bidi="hi-IN"/>
              </w:rPr>
              <w:t>неделя</w:t>
            </w:r>
          </w:p>
        </w:tc>
        <w:tc>
          <w:tcPr>
            <w:tcW w:w="992" w:type="dxa"/>
            <w:tcBorders>
              <w:left w:val="single" w:sz="1" w:space="0" w:color="000000"/>
              <w:bottom w:val="single" w:sz="1" w:space="0" w:color="000000"/>
            </w:tcBorders>
            <w:shd w:val="clear" w:color="auto" w:fill="auto"/>
          </w:tcPr>
          <w:p w:rsidR="006977F2" w:rsidRPr="006977F2" w:rsidRDefault="006977F2" w:rsidP="0058153B">
            <w:pPr>
              <w:widowControl w:val="0"/>
              <w:ind w:firstLine="567"/>
              <w:jc w:val="both"/>
              <w:rPr>
                <w:rFonts w:ascii="Times New Roman" w:eastAsia="Arial Unicode MS" w:hAnsi="Times New Roman"/>
                <w:kern w:val="1"/>
                <w:lang w:eastAsia="hi-IN" w:bidi="hi-IN"/>
              </w:rPr>
            </w:pPr>
            <w:r w:rsidRPr="006977F2">
              <w:rPr>
                <w:rFonts w:ascii="Times New Roman" w:eastAsia="Arial Unicode MS" w:hAnsi="Times New Roman"/>
                <w:kern w:val="1"/>
                <w:lang w:eastAsia="hi-IN" w:bidi="hi-IN"/>
              </w:rPr>
              <w:t>год</w:t>
            </w:r>
          </w:p>
        </w:tc>
        <w:tc>
          <w:tcPr>
            <w:tcW w:w="851" w:type="dxa"/>
            <w:tcBorders>
              <w:left w:val="single" w:sz="1" w:space="0" w:color="000000"/>
              <w:bottom w:val="single" w:sz="1" w:space="0" w:color="000000"/>
              <w:right w:val="single" w:sz="4" w:space="0" w:color="auto"/>
            </w:tcBorders>
            <w:shd w:val="clear" w:color="auto" w:fill="auto"/>
          </w:tcPr>
          <w:p w:rsidR="006977F2" w:rsidRPr="006977F2" w:rsidRDefault="006977F2" w:rsidP="0058153B">
            <w:pPr>
              <w:widowControl w:val="0"/>
              <w:jc w:val="both"/>
              <w:rPr>
                <w:rFonts w:ascii="Times New Roman" w:eastAsia="Arial Unicode MS" w:hAnsi="Times New Roman"/>
                <w:kern w:val="1"/>
                <w:lang w:eastAsia="hi-IN" w:bidi="hi-IN"/>
              </w:rPr>
            </w:pPr>
            <w:r w:rsidRPr="006977F2">
              <w:rPr>
                <w:rFonts w:ascii="Times New Roman" w:eastAsia="Arial Unicode MS" w:hAnsi="Times New Roman"/>
                <w:kern w:val="1"/>
                <w:lang w:eastAsia="hi-IN" w:bidi="hi-IN"/>
              </w:rPr>
              <w:t>неделя</w:t>
            </w:r>
          </w:p>
        </w:tc>
      </w:tr>
      <w:tr w:rsidR="006977F2" w:rsidRPr="006977F2" w:rsidTr="00463BD7">
        <w:tc>
          <w:tcPr>
            <w:tcW w:w="9127" w:type="dxa"/>
            <w:gridSpan w:val="8"/>
            <w:tcBorders>
              <w:left w:val="single" w:sz="1" w:space="0" w:color="000000"/>
              <w:bottom w:val="single" w:sz="1" w:space="0" w:color="000000"/>
              <w:right w:val="single" w:sz="1" w:space="0" w:color="000000"/>
            </w:tcBorders>
            <w:shd w:val="clear" w:color="auto" w:fill="auto"/>
          </w:tcPr>
          <w:p w:rsidR="006977F2" w:rsidRPr="006977F2" w:rsidRDefault="006977F2" w:rsidP="0058153B">
            <w:pPr>
              <w:widowControl w:val="0"/>
              <w:ind w:firstLine="567"/>
              <w:jc w:val="both"/>
              <w:rPr>
                <w:rFonts w:ascii="Times New Roman" w:eastAsia="Arial Unicode MS" w:hAnsi="Times New Roman"/>
                <w:kern w:val="1"/>
                <w:lang w:eastAsia="hi-IN" w:bidi="hi-IN"/>
              </w:rPr>
            </w:pPr>
            <w:r w:rsidRPr="006977F2">
              <w:rPr>
                <w:rFonts w:ascii="Times New Roman" w:eastAsia="Arial Unicode MS" w:hAnsi="Times New Roman"/>
                <w:kern w:val="1"/>
                <w:lang w:eastAsia="hi-IN" w:bidi="hi-IN"/>
              </w:rPr>
              <w:lastRenderedPageBreak/>
              <w:t>Количество часов</w:t>
            </w:r>
          </w:p>
        </w:tc>
      </w:tr>
      <w:tr w:rsidR="006977F2" w:rsidRPr="006977F2" w:rsidTr="00463BD7">
        <w:tc>
          <w:tcPr>
            <w:tcW w:w="1326" w:type="dxa"/>
            <w:tcBorders>
              <w:left w:val="single" w:sz="1" w:space="0" w:color="000000"/>
              <w:bottom w:val="single" w:sz="1" w:space="0" w:color="000000"/>
            </w:tcBorders>
            <w:shd w:val="clear" w:color="auto" w:fill="auto"/>
          </w:tcPr>
          <w:p w:rsidR="006977F2" w:rsidRPr="006977F2" w:rsidRDefault="006977F2" w:rsidP="0058153B">
            <w:pPr>
              <w:widowControl w:val="0"/>
              <w:ind w:firstLine="567"/>
              <w:jc w:val="both"/>
              <w:rPr>
                <w:rFonts w:ascii="Times New Roman" w:eastAsia="Arial Unicode MS" w:hAnsi="Times New Roman"/>
                <w:kern w:val="1"/>
                <w:lang w:eastAsia="hi-IN" w:bidi="hi-IN"/>
              </w:rPr>
            </w:pPr>
            <w:r w:rsidRPr="006977F2">
              <w:rPr>
                <w:rFonts w:ascii="Times New Roman" w:eastAsia="Arial Unicode MS" w:hAnsi="Times New Roman"/>
                <w:kern w:val="1"/>
                <w:lang w:eastAsia="hi-IN" w:bidi="hi-IN"/>
              </w:rPr>
              <w:t>693</w:t>
            </w:r>
          </w:p>
        </w:tc>
        <w:tc>
          <w:tcPr>
            <w:tcW w:w="1326" w:type="dxa"/>
            <w:tcBorders>
              <w:left w:val="single" w:sz="1" w:space="0" w:color="000000"/>
              <w:bottom w:val="single" w:sz="1" w:space="0" w:color="000000"/>
            </w:tcBorders>
            <w:shd w:val="clear" w:color="auto" w:fill="auto"/>
          </w:tcPr>
          <w:p w:rsidR="006977F2" w:rsidRPr="006977F2" w:rsidRDefault="006977F2" w:rsidP="0058153B">
            <w:pPr>
              <w:widowControl w:val="0"/>
              <w:ind w:firstLine="567"/>
              <w:jc w:val="both"/>
              <w:rPr>
                <w:rFonts w:ascii="Times New Roman" w:eastAsia="Arial Unicode MS" w:hAnsi="Times New Roman"/>
                <w:kern w:val="1"/>
                <w:lang w:eastAsia="hi-IN" w:bidi="hi-IN"/>
              </w:rPr>
            </w:pPr>
            <w:r w:rsidRPr="006977F2">
              <w:rPr>
                <w:rFonts w:ascii="Times New Roman" w:eastAsia="Arial Unicode MS" w:hAnsi="Times New Roman"/>
                <w:kern w:val="1"/>
                <w:lang w:eastAsia="hi-IN" w:bidi="hi-IN"/>
              </w:rPr>
              <w:t>21</w:t>
            </w:r>
          </w:p>
        </w:tc>
        <w:tc>
          <w:tcPr>
            <w:tcW w:w="1326" w:type="dxa"/>
            <w:tcBorders>
              <w:left w:val="single" w:sz="1" w:space="0" w:color="000000"/>
              <w:bottom w:val="single" w:sz="1" w:space="0" w:color="000000"/>
            </w:tcBorders>
            <w:shd w:val="clear" w:color="auto" w:fill="auto"/>
          </w:tcPr>
          <w:p w:rsidR="006977F2" w:rsidRPr="006977F2" w:rsidRDefault="006977F2" w:rsidP="0058153B">
            <w:pPr>
              <w:widowControl w:val="0"/>
              <w:ind w:firstLine="567"/>
              <w:jc w:val="both"/>
              <w:rPr>
                <w:rFonts w:ascii="Times New Roman" w:eastAsia="Arial Unicode MS" w:hAnsi="Times New Roman"/>
                <w:kern w:val="1"/>
                <w:lang w:eastAsia="hi-IN" w:bidi="hi-IN"/>
              </w:rPr>
            </w:pPr>
            <w:r w:rsidRPr="006977F2">
              <w:rPr>
                <w:rFonts w:ascii="Times New Roman" w:eastAsia="Arial Unicode MS" w:hAnsi="Times New Roman"/>
                <w:kern w:val="1"/>
                <w:lang w:eastAsia="hi-IN" w:bidi="hi-IN"/>
              </w:rPr>
              <w:t>782</w:t>
            </w:r>
          </w:p>
        </w:tc>
        <w:tc>
          <w:tcPr>
            <w:tcW w:w="1326" w:type="dxa"/>
            <w:tcBorders>
              <w:left w:val="single" w:sz="1" w:space="0" w:color="000000"/>
              <w:bottom w:val="single" w:sz="1" w:space="0" w:color="000000"/>
            </w:tcBorders>
            <w:shd w:val="clear" w:color="auto" w:fill="auto"/>
          </w:tcPr>
          <w:p w:rsidR="006977F2" w:rsidRPr="006977F2" w:rsidRDefault="006977F2" w:rsidP="0058153B">
            <w:pPr>
              <w:widowControl w:val="0"/>
              <w:ind w:firstLine="567"/>
              <w:jc w:val="both"/>
              <w:rPr>
                <w:rFonts w:ascii="Times New Roman" w:eastAsia="Arial Unicode MS" w:hAnsi="Times New Roman"/>
                <w:kern w:val="1"/>
                <w:lang w:eastAsia="hi-IN" w:bidi="hi-IN"/>
              </w:rPr>
            </w:pPr>
            <w:r w:rsidRPr="006977F2">
              <w:rPr>
                <w:rFonts w:ascii="Times New Roman" w:eastAsia="Arial Unicode MS" w:hAnsi="Times New Roman"/>
                <w:kern w:val="1"/>
                <w:lang w:eastAsia="hi-IN" w:bidi="hi-IN"/>
              </w:rPr>
              <w:t>23</w:t>
            </w:r>
          </w:p>
        </w:tc>
        <w:tc>
          <w:tcPr>
            <w:tcW w:w="1326" w:type="dxa"/>
            <w:tcBorders>
              <w:left w:val="single" w:sz="1" w:space="0" w:color="000000"/>
              <w:bottom w:val="single" w:sz="1" w:space="0" w:color="000000"/>
            </w:tcBorders>
            <w:shd w:val="clear" w:color="auto" w:fill="auto"/>
          </w:tcPr>
          <w:p w:rsidR="006977F2" w:rsidRPr="006977F2" w:rsidRDefault="006977F2" w:rsidP="0058153B">
            <w:pPr>
              <w:widowControl w:val="0"/>
              <w:ind w:firstLine="567"/>
              <w:jc w:val="both"/>
              <w:rPr>
                <w:rFonts w:ascii="Times New Roman" w:eastAsia="Arial Unicode MS" w:hAnsi="Times New Roman"/>
                <w:kern w:val="1"/>
                <w:lang w:eastAsia="hi-IN" w:bidi="hi-IN"/>
              </w:rPr>
            </w:pPr>
            <w:r w:rsidRPr="006977F2">
              <w:rPr>
                <w:rFonts w:ascii="Times New Roman" w:eastAsia="Arial Unicode MS" w:hAnsi="Times New Roman"/>
                <w:kern w:val="1"/>
                <w:lang w:eastAsia="hi-IN" w:bidi="hi-IN"/>
              </w:rPr>
              <w:t>782</w:t>
            </w:r>
          </w:p>
        </w:tc>
        <w:tc>
          <w:tcPr>
            <w:tcW w:w="654" w:type="dxa"/>
            <w:tcBorders>
              <w:left w:val="single" w:sz="1" w:space="0" w:color="000000"/>
              <w:bottom w:val="single" w:sz="1" w:space="0" w:color="000000"/>
            </w:tcBorders>
            <w:shd w:val="clear" w:color="auto" w:fill="auto"/>
          </w:tcPr>
          <w:p w:rsidR="006977F2" w:rsidRPr="006977F2" w:rsidRDefault="006977F2" w:rsidP="0058153B">
            <w:pPr>
              <w:widowControl w:val="0"/>
              <w:ind w:firstLine="567"/>
              <w:jc w:val="both"/>
              <w:rPr>
                <w:rFonts w:ascii="Times New Roman" w:eastAsia="Arial Unicode MS" w:hAnsi="Times New Roman"/>
                <w:kern w:val="1"/>
                <w:lang w:eastAsia="hi-IN" w:bidi="hi-IN"/>
              </w:rPr>
            </w:pPr>
            <w:r w:rsidRPr="006977F2">
              <w:rPr>
                <w:rFonts w:ascii="Times New Roman" w:eastAsia="Arial Unicode MS" w:hAnsi="Times New Roman"/>
                <w:kern w:val="1"/>
                <w:lang w:eastAsia="hi-IN" w:bidi="hi-IN"/>
              </w:rPr>
              <w:t>23</w:t>
            </w:r>
          </w:p>
        </w:tc>
        <w:tc>
          <w:tcPr>
            <w:tcW w:w="992" w:type="dxa"/>
            <w:tcBorders>
              <w:left w:val="single" w:sz="1" w:space="0" w:color="000000"/>
              <w:bottom w:val="single" w:sz="1" w:space="0" w:color="000000"/>
            </w:tcBorders>
            <w:shd w:val="clear" w:color="auto" w:fill="auto"/>
          </w:tcPr>
          <w:p w:rsidR="006977F2" w:rsidRPr="006977F2" w:rsidRDefault="006977F2" w:rsidP="0058153B">
            <w:pPr>
              <w:widowControl w:val="0"/>
              <w:ind w:firstLine="567"/>
              <w:jc w:val="both"/>
              <w:rPr>
                <w:rFonts w:ascii="Times New Roman" w:eastAsia="Arial Unicode MS" w:hAnsi="Times New Roman"/>
                <w:kern w:val="1"/>
                <w:lang w:eastAsia="hi-IN" w:bidi="hi-IN"/>
              </w:rPr>
            </w:pPr>
            <w:r w:rsidRPr="006977F2">
              <w:rPr>
                <w:rFonts w:ascii="Times New Roman" w:eastAsia="Arial Unicode MS" w:hAnsi="Times New Roman"/>
                <w:kern w:val="1"/>
                <w:lang w:eastAsia="hi-IN" w:bidi="hi-IN"/>
              </w:rPr>
              <w:t>782</w:t>
            </w:r>
          </w:p>
        </w:tc>
        <w:tc>
          <w:tcPr>
            <w:tcW w:w="851" w:type="dxa"/>
            <w:tcBorders>
              <w:left w:val="single" w:sz="1" w:space="0" w:color="000000"/>
              <w:bottom w:val="single" w:sz="1" w:space="0" w:color="000000"/>
              <w:right w:val="single" w:sz="1" w:space="0" w:color="000000"/>
            </w:tcBorders>
            <w:shd w:val="clear" w:color="auto" w:fill="auto"/>
          </w:tcPr>
          <w:p w:rsidR="006977F2" w:rsidRPr="006977F2" w:rsidRDefault="006977F2" w:rsidP="0058153B">
            <w:pPr>
              <w:widowControl w:val="0"/>
              <w:ind w:firstLine="567"/>
              <w:jc w:val="both"/>
              <w:rPr>
                <w:rFonts w:ascii="Times New Roman" w:eastAsia="Arial Unicode MS" w:hAnsi="Times New Roman"/>
                <w:kern w:val="1"/>
                <w:lang w:eastAsia="hi-IN" w:bidi="hi-IN"/>
              </w:rPr>
            </w:pPr>
            <w:r w:rsidRPr="006977F2">
              <w:rPr>
                <w:rFonts w:ascii="Times New Roman" w:eastAsia="Arial Unicode MS" w:hAnsi="Times New Roman"/>
                <w:kern w:val="1"/>
                <w:lang w:eastAsia="hi-IN" w:bidi="hi-IN"/>
              </w:rPr>
              <w:t>23</w:t>
            </w:r>
          </w:p>
        </w:tc>
      </w:tr>
    </w:tbl>
    <w:p w:rsidR="006977F2" w:rsidRPr="006977F2" w:rsidRDefault="006977F2" w:rsidP="006977F2">
      <w:pPr>
        <w:widowControl w:val="0"/>
        <w:autoSpaceDE w:val="0"/>
        <w:jc w:val="both"/>
        <w:rPr>
          <w:rFonts w:ascii="Times New Roman" w:eastAsia="Arial Unicode MS" w:hAnsi="Times New Roman"/>
          <w:kern w:val="1"/>
          <w:lang w:eastAsia="hi-IN" w:bidi="hi-IN"/>
        </w:rPr>
      </w:pPr>
    </w:p>
    <w:p w:rsidR="0039688C" w:rsidRDefault="006977F2" w:rsidP="0039688C">
      <w:pPr>
        <w:widowControl w:val="0"/>
        <w:autoSpaceDE w:val="0"/>
        <w:spacing w:after="0"/>
        <w:jc w:val="center"/>
        <w:rPr>
          <w:rFonts w:ascii="Times New Roman" w:eastAsia="Arial Unicode MS" w:hAnsi="Times New Roman"/>
          <w:b/>
          <w:bCs/>
          <w:kern w:val="1"/>
          <w:sz w:val="28"/>
          <w:szCs w:val="28"/>
          <w:lang w:eastAsia="hi-IN" w:bidi="hi-IN"/>
        </w:rPr>
      </w:pPr>
      <w:r w:rsidRPr="006977F2">
        <w:rPr>
          <w:rFonts w:ascii="Times New Roman" w:eastAsia="Arial Unicode MS" w:hAnsi="Times New Roman"/>
          <w:b/>
          <w:bCs/>
          <w:kern w:val="1"/>
          <w:sz w:val="28"/>
          <w:szCs w:val="28"/>
          <w:lang w:eastAsia="hi-IN" w:bidi="hi-IN"/>
        </w:rPr>
        <w:t xml:space="preserve">Трудоемкость изучения предметов учебного плана </w:t>
      </w:r>
    </w:p>
    <w:p w:rsidR="0039688C" w:rsidRDefault="006977F2" w:rsidP="0039688C">
      <w:pPr>
        <w:widowControl w:val="0"/>
        <w:autoSpaceDE w:val="0"/>
        <w:spacing w:after="0"/>
        <w:jc w:val="center"/>
        <w:rPr>
          <w:rFonts w:ascii="Times New Roman" w:eastAsia="Arial Unicode MS" w:hAnsi="Times New Roman"/>
          <w:b/>
          <w:bCs/>
          <w:kern w:val="1"/>
          <w:sz w:val="28"/>
          <w:szCs w:val="28"/>
          <w:lang w:eastAsia="hi-IN" w:bidi="hi-IN"/>
        </w:rPr>
      </w:pPr>
      <w:r w:rsidRPr="006977F2">
        <w:rPr>
          <w:rFonts w:ascii="Times New Roman" w:eastAsia="Arial Unicode MS" w:hAnsi="Times New Roman"/>
          <w:b/>
          <w:bCs/>
          <w:kern w:val="1"/>
          <w:sz w:val="28"/>
          <w:szCs w:val="28"/>
          <w:lang w:eastAsia="hi-IN" w:bidi="hi-IN"/>
        </w:rPr>
        <w:t xml:space="preserve">уровня начального общего образования </w:t>
      </w:r>
      <w:proofErr w:type="gramStart"/>
      <w:r w:rsidRPr="006977F2">
        <w:rPr>
          <w:rFonts w:ascii="Times New Roman" w:eastAsia="Arial Unicode MS" w:hAnsi="Times New Roman"/>
          <w:b/>
          <w:bCs/>
          <w:kern w:val="1"/>
          <w:sz w:val="28"/>
          <w:szCs w:val="28"/>
          <w:lang w:eastAsia="hi-IN" w:bidi="hi-IN"/>
        </w:rPr>
        <w:t>определена</w:t>
      </w:r>
      <w:proofErr w:type="gramEnd"/>
      <w:r w:rsidRPr="006977F2">
        <w:rPr>
          <w:rFonts w:ascii="Times New Roman" w:eastAsia="Arial Unicode MS" w:hAnsi="Times New Roman"/>
          <w:b/>
          <w:bCs/>
          <w:kern w:val="1"/>
          <w:sz w:val="28"/>
          <w:szCs w:val="28"/>
          <w:lang w:eastAsia="hi-IN" w:bidi="hi-IN"/>
        </w:rPr>
        <w:t xml:space="preserve"> в соответствии</w:t>
      </w:r>
    </w:p>
    <w:p w:rsidR="006977F2" w:rsidRPr="0039688C" w:rsidRDefault="006977F2" w:rsidP="0039688C">
      <w:pPr>
        <w:widowControl w:val="0"/>
        <w:autoSpaceDE w:val="0"/>
        <w:spacing w:after="0"/>
        <w:jc w:val="center"/>
        <w:rPr>
          <w:rFonts w:ascii="Times New Roman" w:eastAsia="Arial Unicode MS" w:hAnsi="Times New Roman"/>
          <w:b/>
          <w:bCs/>
          <w:kern w:val="1"/>
          <w:sz w:val="28"/>
          <w:szCs w:val="28"/>
          <w:lang w:eastAsia="hi-IN" w:bidi="hi-IN"/>
        </w:rPr>
      </w:pPr>
      <w:r w:rsidRPr="006977F2">
        <w:rPr>
          <w:rFonts w:ascii="Times New Roman" w:eastAsia="Arial Unicode MS" w:hAnsi="Times New Roman"/>
          <w:b/>
          <w:bCs/>
          <w:kern w:val="1"/>
          <w:sz w:val="28"/>
          <w:szCs w:val="28"/>
          <w:lang w:eastAsia="hi-IN" w:bidi="hi-IN"/>
        </w:rPr>
        <w:t xml:space="preserve"> с используемой программой (УМК</w:t>
      </w:r>
      <w:r w:rsidR="0039688C">
        <w:rPr>
          <w:rFonts w:ascii="Times New Roman" w:eastAsia="Arial Unicode MS" w:hAnsi="Times New Roman"/>
          <w:b/>
          <w:bCs/>
          <w:kern w:val="1"/>
          <w:sz w:val="28"/>
          <w:szCs w:val="28"/>
          <w:lang w:eastAsia="hi-IN" w:bidi="hi-IN"/>
        </w:rPr>
        <w:t xml:space="preserve"> «Школа России»):</w:t>
      </w:r>
    </w:p>
    <w:p w:rsidR="006977F2" w:rsidRPr="0039688C" w:rsidRDefault="0039688C" w:rsidP="0039688C">
      <w:pPr>
        <w:widowControl w:val="0"/>
        <w:tabs>
          <w:tab w:val="left" w:pos="13485"/>
        </w:tabs>
        <w:autoSpaceDE w:val="0"/>
        <w:jc w:val="right"/>
        <w:rPr>
          <w:rFonts w:ascii="Times New Roman" w:eastAsia="Arial Unicode MS" w:hAnsi="Times New Roman"/>
          <w:kern w:val="1"/>
          <w:sz w:val="28"/>
          <w:szCs w:val="28"/>
          <w:lang w:eastAsia="hi-IN" w:bidi="hi-IN"/>
        </w:rPr>
      </w:pPr>
      <w:r>
        <w:rPr>
          <w:rFonts w:ascii="Times New Roman" w:eastAsia="Arial Unicode MS" w:hAnsi="Times New Roman"/>
          <w:kern w:val="1"/>
          <w:sz w:val="28"/>
          <w:szCs w:val="28"/>
          <w:lang w:eastAsia="hi-IN" w:bidi="hi-IN"/>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5"/>
        <w:gridCol w:w="2934"/>
        <w:gridCol w:w="4076"/>
      </w:tblGrid>
      <w:tr w:rsidR="006977F2" w:rsidRPr="006977F2" w:rsidTr="0058153B">
        <w:tc>
          <w:tcPr>
            <w:tcW w:w="4077" w:type="dxa"/>
            <w:shd w:val="clear" w:color="auto" w:fill="auto"/>
          </w:tcPr>
          <w:p w:rsidR="006977F2" w:rsidRPr="006977F2" w:rsidRDefault="006977F2" w:rsidP="0058153B">
            <w:pPr>
              <w:spacing w:line="360" w:lineRule="auto"/>
              <w:jc w:val="both"/>
              <w:rPr>
                <w:rFonts w:ascii="Times New Roman" w:hAnsi="Times New Roman"/>
                <w:b/>
                <w:bCs/>
                <w:sz w:val="28"/>
                <w:szCs w:val="28"/>
              </w:rPr>
            </w:pPr>
            <w:r w:rsidRPr="006977F2">
              <w:rPr>
                <w:rFonts w:ascii="Times New Roman" w:hAnsi="Times New Roman"/>
                <w:b/>
                <w:bCs/>
                <w:sz w:val="28"/>
                <w:szCs w:val="28"/>
              </w:rPr>
              <w:t>Наименование учебного предмета</w:t>
            </w:r>
          </w:p>
        </w:tc>
        <w:tc>
          <w:tcPr>
            <w:tcW w:w="3261" w:type="dxa"/>
            <w:shd w:val="clear" w:color="auto" w:fill="auto"/>
          </w:tcPr>
          <w:p w:rsidR="006977F2" w:rsidRPr="006977F2" w:rsidRDefault="006977F2" w:rsidP="0058153B">
            <w:pPr>
              <w:spacing w:line="360" w:lineRule="auto"/>
              <w:jc w:val="both"/>
              <w:rPr>
                <w:rFonts w:ascii="Times New Roman" w:hAnsi="Times New Roman"/>
                <w:b/>
                <w:bCs/>
                <w:sz w:val="28"/>
                <w:szCs w:val="28"/>
              </w:rPr>
            </w:pPr>
            <w:r w:rsidRPr="006977F2">
              <w:rPr>
                <w:rFonts w:ascii="Times New Roman" w:hAnsi="Times New Roman"/>
                <w:b/>
                <w:bCs/>
                <w:sz w:val="28"/>
                <w:szCs w:val="28"/>
              </w:rPr>
              <w:t>Количество часов за период освоения ООП</w:t>
            </w:r>
          </w:p>
        </w:tc>
        <w:tc>
          <w:tcPr>
            <w:tcW w:w="4677" w:type="dxa"/>
            <w:shd w:val="clear" w:color="auto" w:fill="auto"/>
          </w:tcPr>
          <w:p w:rsidR="006977F2" w:rsidRPr="006977F2" w:rsidRDefault="006977F2" w:rsidP="0058153B">
            <w:pPr>
              <w:spacing w:line="360" w:lineRule="auto"/>
              <w:jc w:val="both"/>
              <w:rPr>
                <w:rFonts w:ascii="Times New Roman" w:hAnsi="Times New Roman"/>
                <w:b/>
                <w:bCs/>
                <w:sz w:val="28"/>
                <w:szCs w:val="28"/>
              </w:rPr>
            </w:pPr>
            <w:r w:rsidRPr="006977F2">
              <w:rPr>
                <w:rFonts w:ascii="Times New Roman" w:hAnsi="Times New Roman"/>
                <w:b/>
                <w:bCs/>
                <w:sz w:val="28"/>
                <w:szCs w:val="28"/>
              </w:rPr>
              <w:t>Выполнение Требований ФГОС НОО и ФД</w:t>
            </w:r>
          </w:p>
        </w:tc>
      </w:tr>
      <w:tr w:rsidR="006977F2" w:rsidRPr="006977F2" w:rsidTr="0058153B">
        <w:tc>
          <w:tcPr>
            <w:tcW w:w="4077" w:type="dxa"/>
            <w:shd w:val="clear" w:color="auto" w:fill="auto"/>
          </w:tcPr>
          <w:p w:rsidR="006977F2" w:rsidRPr="006977F2" w:rsidRDefault="006977F2" w:rsidP="0058153B">
            <w:pPr>
              <w:spacing w:line="360" w:lineRule="auto"/>
              <w:jc w:val="both"/>
              <w:rPr>
                <w:rFonts w:ascii="Times New Roman" w:hAnsi="Times New Roman"/>
                <w:b/>
                <w:bCs/>
                <w:color w:val="FF0000"/>
                <w:sz w:val="28"/>
                <w:szCs w:val="28"/>
              </w:rPr>
            </w:pPr>
          </w:p>
        </w:tc>
        <w:tc>
          <w:tcPr>
            <w:tcW w:w="3261" w:type="dxa"/>
            <w:shd w:val="clear" w:color="auto" w:fill="auto"/>
          </w:tcPr>
          <w:p w:rsidR="006977F2" w:rsidRPr="006977F2" w:rsidRDefault="006977F2" w:rsidP="0058153B">
            <w:pPr>
              <w:spacing w:line="360" w:lineRule="auto"/>
              <w:jc w:val="both"/>
              <w:rPr>
                <w:rFonts w:ascii="Times New Roman" w:hAnsi="Times New Roman"/>
                <w:b/>
                <w:bCs/>
                <w:color w:val="FF0000"/>
                <w:sz w:val="28"/>
                <w:szCs w:val="28"/>
              </w:rPr>
            </w:pPr>
            <w:r w:rsidRPr="006977F2">
              <w:rPr>
                <w:rFonts w:ascii="Times New Roman" w:eastAsia="Arial Unicode MS" w:hAnsi="Times New Roman"/>
                <w:color w:val="000000"/>
                <w:kern w:val="1"/>
                <w:sz w:val="28"/>
                <w:szCs w:val="28"/>
                <w:lang w:eastAsia="hi-IN" w:bidi="hi-IN"/>
              </w:rPr>
              <w:t>5-дневная учебная неделя</w:t>
            </w:r>
          </w:p>
        </w:tc>
        <w:tc>
          <w:tcPr>
            <w:tcW w:w="4677" w:type="dxa"/>
            <w:shd w:val="clear" w:color="auto" w:fill="auto"/>
          </w:tcPr>
          <w:p w:rsidR="006977F2" w:rsidRPr="006977F2" w:rsidRDefault="006977F2" w:rsidP="0058153B">
            <w:pPr>
              <w:jc w:val="both"/>
              <w:rPr>
                <w:rFonts w:ascii="Times New Roman" w:hAnsi="Times New Roman"/>
                <w:sz w:val="28"/>
                <w:szCs w:val="28"/>
              </w:rPr>
            </w:pPr>
            <w:r w:rsidRPr="006977F2">
              <w:rPr>
                <w:rFonts w:ascii="Times New Roman" w:hAnsi="Times New Roman"/>
                <w:sz w:val="28"/>
                <w:szCs w:val="28"/>
              </w:rPr>
              <w:t>Требования выполняются</w:t>
            </w:r>
          </w:p>
        </w:tc>
      </w:tr>
      <w:tr w:rsidR="006977F2" w:rsidRPr="006977F2" w:rsidTr="0058153B">
        <w:tc>
          <w:tcPr>
            <w:tcW w:w="4077" w:type="dxa"/>
            <w:shd w:val="clear" w:color="auto" w:fill="auto"/>
          </w:tcPr>
          <w:p w:rsidR="006977F2" w:rsidRPr="006977F2" w:rsidRDefault="006977F2" w:rsidP="0058153B">
            <w:pPr>
              <w:widowControl w:val="0"/>
              <w:jc w:val="both"/>
              <w:rPr>
                <w:rFonts w:ascii="Times New Roman" w:eastAsia="Arial Unicode MS" w:hAnsi="Times New Roman"/>
                <w:color w:val="000000"/>
                <w:kern w:val="1"/>
                <w:sz w:val="28"/>
                <w:szCs w:val="28"/>
                <w:lang w:eastAsia="hi-IN" w:bidi="hi-IN"/>
              </w:rPr>
            </w:pPr>
            <w:r w:rsidRPr="006977F2">
              <w:rPr>
                <w:rFonts w:ascii="Times New Roman" w:eastAsia="Arial Unicode MS" w:hAnsi="Times New Roman"/>
                <w:color w:val="000000"/>
                <w:kern w:val="1"/>
                <w:sz w:val="28"/>
                <w:szCs w:val="28"/>
                <w:lang w:eastAsia="hi-IN" w:bidi="hi-IN"/>
              </w:rPr>
              <w:t>Русский язык</w:t>
            </w:r>
          </w:p>
        </w:tc>
        <w:tc>
          <w:tcPr>
            <w:tcW w:w="3261" w:type="dxa"/>
            <w:shd w:val="clear" w:color="auto" w:fill="auto"/>
          </w:tcPr>
          <w:p w:rsidR="006977F2" w:rsidRPr="006977F2" w:rsidRDefault="006977F2" w:rsidP="0058153B">
            <w:pPr>
              <w:widowControl w:val="0"/>
              <w:jc w:val="both"/>
              <w:rPr>
                <w:rFonts w:ascii="Times New Roman" w:eastAsia="Arial Unicode MS" w:hAnsi="Times New Roman"/>
                <w:color w:val="000000"/>
                <w:kern w:val="1"/>
                <w:sz w:val="28"/>
                <w:szCs w:val="28"/>
                <w:lang w:eastAsia="hi-IN" w:bidi="hi-IN"/>
              </w:rPr>
            </w:pPr>
            <w:r w:rsidRPr="006977F2">
              <w:rPr>
                <w:rFonts w:ascii="Times New Roman" w:eastAsia="Arial Unicode MS" w:hAnsi="Times New Roman"/>
                <w:color w:val="000000"/>
                <w:kern w:val="1"/>
                <w:sz w:val="28"/>
                <w:szCs w:val="28"/>
                <w:lang w:eastAsia="hi-IN" w:bidi="hi-IN"/>
              </w:rPr>
              <w:t>675</w:t>
            </w:r>
          </w:p>
        </w:tc>
        <w:tc>
          <w:tcPr>
            <w:tcW w:w="4677" w:type="dxa"/>
            <w:shd w:val="clear" w:color="auto" w:fill="auto"/>
          </w:tcPr>
          <w:p w:rsidR="006977F2" w:rsidRPr="006977F2" w:rsidRDefault="006977F2" w:rsidP="0058153B">
            <w:pPr>
              <w:rPr>
                <w:rFonts w:ascii="Times New Roman" w:hAnsi="Times New Roman"/>
              </w:rPr>
            </w:pPr>
            <w:r w:rsidRPr="006977F2">
              <w:rPr>
                <w:rFonts w:ascii="Times New Roman" w:hAnsi="Times New Roman"/>
                <w:sz w:val="28"/>
                <w:szCs w:val="28"/>
              </w:rPr>
              <w:t>Требования выполняются</w:t>
            </w:r>
          </w:p>
        </w:tc>
      </w:tr>
      <w:tr w:rsidR="006977F2" w:rsidRPr="006977F2" w:rsidTr="0058153B">
        <w:tc>
          <w:tcPr>
            <w:tcW w:w="4077" w:type="dxa"/>
            <w:shd w:val="clear" w:color="auto" w:fill="auto"/>
          </w:tcPr>
          <w:p w:rsidR="006977F2" w:rsidRPr="006977F2" w:rsidRDefault="006977F2" w:rsidP="0058153B">
            <w:pPr>
              <w:widowControl w:val="0"/>
              <w:jc w:val="both"/>
              <w:rPr>
                <w:rFonts w:ascii="Times New Roman" w:eastAsia="Arial Unicode MS" w:hAnsi="Times New Roman"/>
                <w:color w:val="000000"/>
                <w:kern w:val="1"/>
                <w:sz w:val="28"/>
                <w:szCs w:val="28"/>
                <w:lang w:eastAsia="hi-IN" w:bidi="hi-IN"/>
              </w:rPr>
            </w:pPr>
            <w:r w:rsidRPr="006977F2">
              <w:rPr>
                <w:rFonts w:ascii="Times New Roman" w:eastAsia="Arial Unicode MS" w:hAnsi="Times New Roman"/>
                <w:color w:val="000000"/>
                <w:kern w:val="1"/>
                <w:sz w:val="28"/>
                <w:szCs w:val="28"/>
                <w:lang w:eastAsia="hi-IN" w:bidi="hi-IN"/>
              </w:rPr>
              <w:t>Литературное чтение</w:t>
            </w:r>
          </w:p>
        </w:tc>
        <w:tc>
          <w:tcPr>
            <w:tcW w:w="3261" w:type="dxa"/>
            <w:shd w:val="clear" w:color="auto" w:fill="auto"/>
          </w:tcPr>
          <w:p w:rsidR="006977F2" w:rsidRPr="006977F2" w:rsidRDefault="006977F2" w:rsidP="0058153B">
            <w:pPr>
              <w:widowControl w:val="0"/>
              <w:jc w:val="both"/>
              <w:rPr>
                <w:rFonts w:ascii="Times New Roman" w:eastAsia="Arial Unicode MS" w:hAnsi="Times New Roman"/>
                <w:color w:val="000000"/>
                <w:kern w:val="1"/>
                <w:sz w:val="28"/>
                <w:szCs w:val="28"/>
                <w:lang w:eastAsia="hi-IN" w:bidi="hi-IN"/>
              </w:rPr>
            </w:pPr>
            <w:r w:rsidRPr="006977F2">
              <w:rPr>
                <w:rFonts w:ascii="Times New Roman" w:eastAsia="Arial Unicode MS" w:hAnsi="Times New Roman"/>
                <w:color w:val="000000"/>
                <w:kern w:val="1"/>
                <w:sz w:val="28"/>
                <w:szCs w:val="28"/>
                <w:lang w:eastAsia="hi-IN" w:bidi="hi-IN"/>
              </w:rPr>
              <w:t>506</w:t>
            </w:r>
          </w:p>
        </w:tc>
        <w:tc>
          <w:tcPr>
            <w:tcW w:w="4677" w:type="dxa"/>
            <w:shd w:val="clear" w:color="auto" w:fill="auto"/>
          </w:tcPr>
          <w:p w:rsidR="006977F2" w:rsidRPr="006977F2" w:rsidRDefault="006977F2" w:rsidP="0058153B">
            <w:pPr>
              <w:rPr>
                <w:rFonts w:ascii="Times New Roman" w:hAnsi="Times New Roman"/>
              </w:rPr>
            </w:pPr>
            <w:r w:rsidRPr="006977F2">
              <w:rPr>
                <w:rFonts w:ascii="Times New Roman" w:hAnsi="Times New Roman"/>
                <w:sz w:val="28"/>
                <w:szCs w:val="28"/>
              </w:rPr>
              <w:t>Требования выполняются</w:t>
            </w:r>
          </w:p>
        </w:tc>
      </w:tr>
      <w:tr w:rsidR="006977F2" w:rsidRPr="006977F2" w:rsidTr="0058153B">
        <w:tc>
          <w:tcPr>
            <w:tcW w:w="4077" w:type="dxa"/>
            <w:shd w:val="clear" w:color="auto" w:fill="auto"/>
          </w:tcPr>
          <w:p w:rsidR="006977F2" w:rsidRPr="006977F2" w:rsidRDefault="006977F2" w:rsidP="0058153B">
            <w:pPr>
              <w:widowControl w:val="0"/>
              <w:jc w:val="both"/>
              <w:rPr>
                <w:rFonts w:ascii="Times New Roman" w:eastAsia="Arial Unicode MS" w:hAnsi="Times New Roman"/>
                <w:color w:val="000000"/>
                <w:kern w:val="1"/>
                <w:sz w:val="28"/>
                <w:szCs w:val="28"/>
                <w:lang w:eastAsia="hi-IN" w:bidi="hi-IN"/>
              </w:rPr>
            </w:pPr>
            <w:r w:rsidRPr="006977F2">
              <w:rPr>
                <w:rFonts w:ascii="Times New Roman" w:eastAsia="Arial Unicode MS" w:hAnsi="Times New Roman"/>
                <w:color w:val="000000"/>
                <w:kern w:val="1"/>
                <w:sz w:val="28"/>
                <w:szCs w:val="28"/>
                <w:lang w:eastAsia="hi-IN" w:bidi="hi-IN"/>
              </w:rPr>
              <w:t>Иностранный язык</w:t>
            </w:r>
          </w:p>
        </w:tc>
        <w:tc>
          <w:tcPr>
            <w:tcW w:w="3261" w:type="dxa"/>
            <w:shd w:val="clear" w:color="auto" w:fill="auto"/>
          </w:tcPr>
          <w:p w:rsidR="006977F2" w:rsidRPr="006977F2" w:rsidRDefault="006977F2" w:rsidP="0058153B">
            <w:pPr>
              <w:widowControl w:val="0"/>
              <w:jc w:val="both"/>
              <w:rPr>
                <w:rFonts w:ascii="Times New Roman" w:eastAsia="Arial Unicode MS" w:hAnsi="Times New Roman"/>
                <w:color w:val="000000"/>
                <w:kern w:val="1"/>
                <w:sz w:val="28"/>
                <w:szCs w:val="28"/>
                <w:lang w:eastAsia="hi-IN" w:bidi="hi-IN"/>
              </w:rPr>
            </w:pPr>
            <w:r w:rsidRPr="006977F2">
              <w:rPr>
                <w:rFonts w:ascii="Times New Roman" w:eastAsia="Arial Unicode MS" w:hAnsi="Times New Roman"/>
                <w:color w:val="000000"/>
                <w:kern w:val="1"/>
                <w:sz w:val="28"/>
                <w:szCs w:val="28"/>
                <w:lang w:eastAsia="hi-IN" w:bidi="hi-IN"/>
              </w:rPr>
              <w:t>204</w:t>
            </w:r>
          </w:p>
        </w:tc>
        <w:tc>
          <w:tcPr>
            <w:tcW w:w="4677" w:type="dxa"/>
            <w:shd w:val="clear" w:color="auto" w:fill="auto"/>
          </w:tcPr>
          <w:p w:rsidR="006977F2" w:rsidRPr="006977F2" w:rsidRDefault="006977F2" w:rsidP="0058153B">
            <w:pPr>
              <w:rPr>
                <w:rFonts w:ascii="Times New Roman" w:hAnsi="Times New Roman"/>
              </w:rPr>
            </w:pPr>
            <w:r w:rsidRPr="006977F2">
              <w:rPr>
                <w:rFonts w:ascii="Times New Roman" w:hAnsi="Times New Roman"/>
                <w:sz w:val="28"/>
                <w:szCs w:val="28"/>
              </w:rPr>
              <w:t>Требования выполняются</w:t>
            </w:r>
          </w:p>
        </w:tc>
      </w:tr>
      <w:tr w:rsidR="006977F2" w:rsidRPr="006977F2" w:rsidTr="0058153B">
        <w:tc>
          <w:tcPr>
            <w:tcW w:w="4077" w:type="dxa"/>
            <w:shd w:val="clear" w:color="auto" w:fill="auto"/>
          </w:tcPr>
          <w:p w:rsidR="006977F2" w:rsidRPr="006977F2" w:rsidRDefault="006977F2" w:rsidP="0058153B">
            <w:pPr>
              <w:widowControl w:val="0"/>
              <w:jc w:val="both"/>
              <w:rPr>
                <w:rFonts w:ascii="Times New Roman" w:eastAsia="Arial Unicode MS" w:hAnsi="Times New Roman"/>
                <w:color w:val="000000"/>
                <w:kern w:val="1"/>
                <w:sz w:val="28"/>
                <w:szCs w:val="28"/>
                <w:lang w:eastAsia="hi-IN" w:bidi="hi-IN"/>
              </w:rPr>
            </w:pPr>
            <w:r w:rsidRPr="006977F2">
              <w:rPr>
                <w:rFonts w:ascii="Times New Roman" w:eastAsia="Arial Unicode MS" w:hAnsi="Times New Roman"/>
                <w:color w:val="000000"/>
                <w:kern w:val="1"/>
                <w:sz w:val="28"/>
                <w:szCs w:val="28"/>
                <w:lang w:eastAsia="hi-IN" w:bidi="hi-IN"/>
              </w:rPr>
              <w:t>Математика</w:t>
            </w:r>
          </w:p>
        </w:tc>
        <w:tc>
          <w:tcPr>
            <w:tcW w:w="3261" w:type="dxa"/>
            <w:shd w:val="clear" w:color="auto" w:fill="auto"/>
          </w:tcPr>
          <w:p w:rsidR="006977F2" w:rsidRPr="006977F2" w:rsidRDefault="006977F2" w:rsidP="0058153B">
            <w:pPr>
              <w:widowControl w:val="0"/>
              <w:jc w:val="both"/>
              <w:rPr>
                <w:rFonts w:ascii="Times New Roman" w:eastAsia="Arial Unicode MS" w:hAnsi="Times New Roman"/>
                <w:color w:val="000000"/>
                <w:kern w:val="1"/>
                <w:sz w:val="28"/>
                <w:szCs w:val="28"/>
                <w:lang w:eastAsia="hi-IN" w:bidi="hi-IN"/>
              </w:rPr>
            </w:pPr>
            <w:r w:rsidRPr="006977F2">
              <w:rPr>
                <w:rFonts w:ascii="Times New Roman" w:eastAsia="Arial Unicode MS" w:hAnsi="Times New Roman"/>
                <w:color w:val="000000"/>
                <w:kern w:val="1"/>
                <w:sz w:val="28"/>
                <w:szCs w:val="28"/>
                <w:lang w:eastAsia="hi-IN" w:bidi="hi-IN"/>
              </w:rPr>
              <w:t>540</w:t>
            </w:r>
          </w:p>
        </w:tc>
        <w:tc>
          <w:tcPr>
            <w:tcW w:w="4677" w:type="dxa"/>
            <w:shd w:val="clear" w:color="auto" w:fill="auto"/>
          </w:tcPr>
          <w:p w:rsidR="006977F2" w:rsidRPr="006977F2" w:rsidRDefault="006977F2" w:rsidP="0058153B">
            <w:pPr>
              <w:rPr>
                <w:rFonts w:ascii="Times New Roman" w:hAnsi="Times New Roman"/>
              </w:rPr>
            </w:pPr>
            <w:r w:rsidRPr="006977F2">
              <w:rPr>
                <w:rFonts w:ascii="Times New Roman" w:hAnsi="Times New Roman"/>
                <w:sz w:val="28"/>
                <w:szCs w:val="28"/>
              </w:rPr>
              <w:t>Требования выполняются</w:t>
            </w:r>
          </w:p>
        </w:tc>
      </w:tr>
      <w:tr w:rsidR="006977F2" w:rsidRPr="006977F2" w:rsidTr="0058153B">
        <w:tc>
          <w:tcPr>
            <w:tcW w:w="4077" w:type="dxa"/>
            <w:shd w:val="clear" w:color="auto" w:fill="auto"/>
          </w:tcPr>
          <w:p w:rsidR="006977F2" w:rsidRPr="006977F2" w:rsidRDefault="006977F2" w:rsidP="0058153B">
            <w:pPr>
              <w:widowControl w:val="0"/>
              <w:jc w:val="both"/>
              <w:rPr>
                <w:rFonts w:ascii="Times New Roman" w:eastAsia="Arial Unicode MS" w:hAnsi="Times New Roman"/>
                <w:color w:val="000000"/>
                <w:kern w:val="1"/>
                <w:sz w:val="28"/>
                <w:szCs w:val="28"/>
                <w:lang w:eastAsia="hi-IN" w:bidi="hi-IN"/>
              </w:rPr>
            </w:pPr>
            <w:r w:rsidRPr="006977F2">
              <w:rPr>
                <w:rFonts w:ascii="Times New Roman" w:eastAsia="Arial Unicode MS" w:hAnsi="Times New Roman"/>
                <w:color w:val="000000"/>
                <w:kern w:val="1"/>
                <w:sz w:val="28"/>
                <w:szCs w:val="28"/>
                <w:lang w:eastAsia="hi-IN" w:bidi="hi-IN"/>
              </w:rPr>
              <w:t>Окружающий мир</w:t>
            </w:r>
          </w:p>
        </w:tc>
        <w:tc>
          <w:tcPr>
            <w:tcW w:w="3261" w:type="dxa"/>
            <w:shd w:val="clear" w:color="auto" w:fill="auto"/>
          </w:tcPr>
          <w:p w:rsidR="006977F2" w:rsidRPr="006977F2" w:rsidRDefault="006977F2" w:rsidP="0058153B">
            <w:pPr>
              <w:widowControl w:val="0"/>
              <w:jc w:val="both"/>
              <w:rPr>
                <w:rFonts w:ascii="Times New Roman" w:eastAsia="Arial Unicode MS" w:hAnsi="Times New Roman"/>
                <w:color w:val="000000"/>
                <w:kern w:val="1"/>
                <w:sz w:val="28"/>
                <w:szCs w:val="28"/>
                <w:lang w:eastAsia="hi-IN" w:bidi="hi-IN"/>
              </w:rPr>
            </w:pPr>
            <w:r w:rsidRPr="006977F2">
              <w:rPr>
                <w:rFonts w:ascii="Times New Roman" w:eastAsia="Arial Unicode MS" w:hAnsi="Times New Roman"/>
                <w:color w:val="000000"/>
                <w:kern w:val="1"/>
                <w:sz w:val="28"/>
                <w:szCs w:val="28"/>
                <w:lang w:eastAsia="hi-IN" w:bidi="hi-IN"/>
              </w:rPr>
              <w:t>270</w:t>
            </w:r>
          </w:p>
        </w:tc>
        <w:tc>
          <w:tcPr>
            <w:tcW w:w="4677" w:type="dxa"/>
            <w:shd w:val="clear" w:color="auto" w:fill="auto"/>
          </w:tcPr>
          <w:p w:rsidR="006977F2" w:rsidRPr="006977F2" w:rsidRDefault="006977F2" w:rsidP="0058153B">
            <w:pPr>
              <w:rPr>
                <w:rFonts w:ascii="Times New Roman" w:hAnsi="Times New Roman"/>
              </w:rPr>
            </w:pPr>
            <w:r w:rsidRPr="006977F2">
              <w:rPr>
                <w:rFonts w:ascii="Times New Roman" w:hAnsi="Times New Roman"/>
                <w:sz w:val="28"/>
                <w:szCs w:val="28"/>
              </w:rPr>
              <w:t>Требования выполняются</w:t>
            </w:r>
          </w:p>
        </w:tc>
      </w:tr>
      <w:tr w:rsidR="006977F2" w:rsidRPr="006977F2" w:rsidTr="0058153B">
        <w:tc>
          <w:tcPr>
            <w:tcW w:w="4077" w:type="dxa"/>
            <w:shd w:val="clear" w:color="auto" w:fill="auto"/>
          </w:tcPr>
          <w:p w:rsidR="006977F2" w:rsidRPr="006977F2" w:rsidRDefault="006977F2" w:rsidP="0058153B">
            <w:pPr>
              <w:widowControl w:val="0"/>
              <w:jc w:val="both"/>
              <w:rPr>
                <w:rFonts w:ascii="Times New Roman" w:eastAsia="Arial Unicode MS" w:hAnsi="Times New Roman"/>
                <w:color w:val="000000"/>
                <w:kern w:val="1"/>
                <w:sz w:val="28"/>
                <w:szCs w:val="28"/>
                <w:lang w:eastAsia="hi-IN" w:bidi="hi-IN"/>
              </w:rPr>
            </w:pPr>
            <w:r w:rsidRPr="006977F2">
              <w:rPr>
                <w:rFonts w:ascii="Times New Roman" w:eastAsia="Arial Unicode MS" w:hAnsi="Times New Roman"/>
                <w:color w:val="000000"/>
                <w:kern w:val="1"/>
                <w:sz w:val="28"/>
                <w:szCs w:val="28"/>
                <w:lang w:eastAsia="hi-IN" w:bidi="hi-IN"/>
              </w:rPr>
              <w:t>Основы религиозных культур и светской этики</w:t>
            </w:r>
          </w:p>
        </w:tc>
        <w:tc>
          <w:tcPr>
            <w:tcW w:w="3261" w:type="dxa"/>
            <w:shd w:val="clear" w:color="auto" w:fill="auto"/>
          </w:tcPr>
          <w:p w:rsidR="006977F2" w:rsidRPr="006977F2" w:rsidRDefault="006977F2" w:rsidP="0058153B">
            <w:pPr>
              <w:widowControl w:val="0"/>
              <w:jc w:val="both"/>
              <w:rPr>
                <w:rFonts w:ascii="Times New Roman" w:eastAsia="Arial Unicode MS" w:hAnsi="Times New Roman"/>
                <w:color w:val="000000"/>
                <w:kern w:val="1"/>
                <w:sz w:val="28"/>
                <w:szCs w:val="28"/>
                <w:lang w:eastAsia="hi-IN" w:bidi="hi-IN"/>
              </w:rPr>
            </w:pPr>
            <w:r w:rsidRPr="006977F2">
              <w:rPr>
                <w:rFonts w:ascii="Times New Roman" w:eastAsia="Arial Unicode MS" w:hAnsi="Times New Roman"/>
                <w:color w:val="000000"/>
                <w:kern w:val="1"/>
                <w:sz w:val="28"/>
                <w:szCs w:val="28"/>
                <w:lang w:eastAsia="hi-IN" w:bidi="hi-IN"/>
              </w:rPr>
              <w:t>34</w:t>
            </w:r>
          </w:p>
        </w:tc>
        <w:tc>
          <w:tcPr>
            <w:tcW w:w="4677" w:type="dxa"/>
            <w:shd w:val="clear" w:color="auto" w:fill="auto"/>
          </w:tcPr>
          <w:p w:rsidR="006977F2" w:rsidRPr="006977F2" w:rsidRDefault="006977F2" w:rsidP="0058153B">
            <w:pPr>
              <w:rPr>
                <w:rFonts w:ascii="Times New Roman" w:hAnsi="Times New Roman"/>
                <w:color w:val="FF0000"/>
              </w:rPr>
            </w:pPr>
            <w:r w:rsidRPr="006977F2">
              <w:rPr>
                <w:rFonts w:ascii="Times New Roman" w:hAnsi="Times New Roman"/>
                <w:sz w:val="28"/>
                <w:szCs w:val="28"/>
              </w:rPr>
              <w:t>Требования выполняются</w:t>
            </w:r>
          </w:p>
        </w:tc>
      </w:tr>
      <w:tr w:rsidR="006977F2" w:rsidRPr="006977F2" w:rsidTr="0058153B">
        <w:tc>
          <w:tcPr>
            <w:tcW w:w="4077" w:type="dxa"/>
            <w:shd w:val="clear" w:color="auto" w:fill="auto"/>
          </w:tcPr>
          <w:p w:rsidR="006977F2" w:rsidRPr="006977F2" w:rsidRDefault="006977F2" w:rsidP="0058153B">
            <w:pPr>
              <w:widowControl w:val="0"/>
              <w:jc w:val="both"/>
              <w:rPr>
                <w:rFonts w:ascii="Times New Roman" w:eastAsia="Arial Unicode MS" w:hAnsi="Times New Roman"/>
                <w:color w:val="000000"/>
                <w:kern w:val="1"/>
                <w:sz w:val="28"/>
                <w:szCs w:val="28"/>
                <w:lang w:eastAsia="hi-IN" w:bidi="hi-IN"/>
              </w:rPr>
            </w:pPr>
            <w:r w:rsidRPr="006977F2">
              <w:rPr>
                <w:rFonts w:ascii="Times New Roman" w:eastAsia="Arial Unicode MS" w:hAnsi="Times New Roman"/>
                <w:color w:val="000000"/>
                <w:kern w:val="1"/>
                <w:sz w:val="28"/>
                <w:szCs w:val="28"/>
                <w:lang w:eastAsia="hi-IN" w:bidi="hi-IN"/>
              </w:rPr>
              <w:t>Изобразительное искусство</w:t>
            </w:r>
          </w:p>
        </w:tc>
        <w:tc>
          <w:tcPr>
            <w:tcW w:w="3261" w:type="dxa"/>
            <w:shd w:val="clear" w:color="auto" w:fill="auto"/>
          </w:tcPr>
          <w:p w:rsidR="006977F2" w:rsidRPr="006977F2" w:rsidRDefault="006977F2" w:rsidP="0058153B">
            <w:pPr>
              <w:widowControl w:val="0"/>
              <w:jc w:val="both"/>
              <w:rPr>
                <w:rFonts w:ascii="Times New Roman" w:eastAsia="Arial Unicode MS" w:hAnsi="Times New Roman"/>
                <w:color w:val="000000"/>
                <w:kern w:val="1"/>
                <w:sz w:val="28"/>
                <w:szCs w:val="28"/>
                <w:lang w:eastAsia="hi-IN" w:bidi="hi-IN"/>
              </w:rPr>
            </w:pPr>
            <w:r w:rsidRPr="006977F2">
              <w:rPr>
                <w:rFonts w:ascii="Times New Roman" w:eastAsia="Arial Unicode MS" w:hAnsi="Times New Roman"/>
                <w:color w:val="000000"/>
                <w:kern w:val="1"/>
                <w:sz w:val="28"/>
                <w:szCs w:val="28"/>
                <w:lang w:eastAsia="hi-IN" w:bidi="hi-IN"/>
              </w:rPr>
              <w:t>135</w:t>
            </w:r>
          </w:p>
        </w:tc>
        <w:tc>
          <w:tcPr>
            <w:tcW w:w="4677" w:type="dxa"/>
            <w:shd w:val="clear" w:color="auto" w:fill="auto"/>
          </w:tcPr>
          <w:p w:rsidR="006977F2" w:rsidRPr="006977F2" w:rsidRDefault="006977F2" w:rsidP="0058153B">
            <w:pPr>
              <w:rPr>
                <w:rFonts w:ascii="Times New Roman" w:hAnsi="Times New Roman"/>
              </w:rPr>
            </w:pPr>
            <w:r w:rsidRPr="006977F2">
              <w:rPr>
                <w:rFonts w:ascii="Times New Roman" w:hAnsi="Times New Roman"/>
                <w:sz w:val="28"/>
                <w:szCs w:val="28"/>
              </w:rPr>
              <w:t>Требования выполняются</w:t>
            </w:r>
          </w:p>
        </w:tc>
      </w:tr>
      <w:tr w:rsidR="006977F2" w:rsidRPr="006977F2" w:rsidTr="0058153B">
        <w:tc>
          <w:tcPr>
            <w:tcW w:w="4077" w:type="dxa"/>
            <w:shd w:val="clear" w:color="auto" w:fill="auto"/>
          </w:tcPr>
          <w:p w:rsidR="006977F2" w:rsidRPr="006977F2" w:rsidRDefault="006977F2" w:rsidP="0058153B">
            <w:pPr>
              <w:widowControl w:val="0"/>
              <w:jc w:val="both"/>
              <w:rPr>
                <w:rFonts w:ascii="Times New Roman" w:eastAsia="Arial Unicode MS" w:hAnsi="Times New Roman"/>
                <w:color w:val="000000"/>
                <w:kern w:val="1"/>
                <w:sz w:val="28"/>
                <w:szCs w:val="28"/>
                <w:lang w:eastAsia="hi-IN" w:bidi="hi-IN"/>
              </w:rPr>
            </w:pPr>
            <w:r w:rsidRPr="006977F2">
              <w:rPr>
                <w:rFonts w:ascii="Times New Roman" w:eastAsia="Arial Unicode MS" w:hAnsi="Times New Roman"/>
                <w:color w:val="000000"/>
                <w:kern w:val="1"/>
                <w:sz w:val="28"/>
                <w:szCs w:val="28"/>
                <w:lang w:eastAsia="hi-IN" w:bidi="hi-IN"/>
              </w:rPr>
              <w:t>Музыка</w:t>
            </w:r>
          </w:p>
        </w:tc>
        <w:tc>
          <w:tcPr>
            <w:tcW w:w="3261" w:type="dxa"/>
            <w:shd w:val="clear" w:color="auto" w:fill="auto"/>
          </w:tcPr>
          <w:p w:rsidR="006977F2" w:rsidRPr="006977F2" w:rsidRDefault="006977F2" w:rsidP="0058153B">
            <w:pPr>
              <w:widowControl w:val="0"/>
              <w:jc w:val="both"/>
              <w:rPr>
                <w:rFonts w:ascii="Times New Roman" w:eastAsia="Arial Unicode MS" w:hAnsi="Times New Roman"/>
                <w:color w:val="000000"/>
                <w:kern w:val="1"/>
                <w:sz w:val="28"/>
                <w:szCs w:val="28"/>
                <w:lang w:eastAsia="hi-IN" w:bidi="hi-IN"/>
              </w:rPr>
            </w:pPr>
            <w:r w:rsidRPr="006977F2">
              <w:rPr>
                <w:rFonts w:ascii="Times New Roman" w:eastAsia="Arial Unicode MS" w:hAnsi="Times New Roman"/>
                <w:color w:val="000000"/>
                <w:kern w:val="1"/>
                <w:sz w:val="28"/>
                <w:szCs w:val="28"/>
                <w:lang w:eastAsia="hi-IN" w:bidi="hi-IN"/>
              </w:rPr>
              <w:t>135</w:t>
            </w:r>
          </w:p>
        </w:tc>
        <w:tc>
          <w:tcPr>
            <w:tcW w:w="4677" w:type="dxa"/>
            <w:shd w:val="clear" w:color="auto" w:fill="auto"/>
          </w:tcPr>
          <w:p w:rsidR="006977F2" w:rsidRPr="006977F2" w:rsidRDefault="006977F2" w:rsidP="0058153B">
            <w:pPr>
              <w:rPr>
                <w:rFonts w:ascii="Times New Roman" w:hAnsi="Times New Roman"/>
              </w:rPr>
            </w:pPr>
            <w:r w:rsidRPr="006977F2">
              <w:rPr>
                <w:rFonts w:ascii="Times New Roman" w:hAnsi="Times New Roman"/>
                <w:sz w:val="28"/>
                <w:szCs w:val="28"/>
              </w:rPr>
              <w:t>Требования выполняются</w:t>
            </w:r>
          </w:p>
        </w:tc>
      </w:tr>
      <w:tr w:rsidR="006977F2" w:rsidRPr="006977F2" w:rsidTr="0058153B">
        <w:tc>
          <w:tcPr>
            <w:tcW w:w="4077" w:type="dxa"/>
            <w:shd w:val="clear" w:color="auto" w:fill="auto"/>
          </w:tcPr>
          <w:p w:rsidR="006977F2" w:rsidRPr="006977F2" w:rsidRDefault="006977F2" w:rsidP="0058153B">
            <w:pPr>
              <w:widowControl w:val="0"/>
              <w:jc w:val="both"/>
              <w:rPr>
                <w:rFonts w:ascii="Times New Roman" w:eastAsia="Arial Unicode MS" w:hAnsi="Times New Roman"/>
                <w:color w:val="000000"/>
                <w:kern w:val="1"/>
                <w:sz w:val="28"/>
                <w:szCs w:val="28"/>
                <w:lang w:eastAsia="hi-IN" w:bidi="hi-IN"/>
              </w:rPr>
            </w:pPr>
            <w:r w:rsidRPr="006977F2">
              <w:rPr>
                <w:rFonts w:ascii="Times New Roman" w:eastAsia="Arial Unicode MS" w:hAnsi="Times New Roman"/>
                <w:color w:val="000000"/>
                <w:kern w:val="1"/>
                <w:sz w:val="28"/>
                <w:szCs w:val="28"/>
                <w:lang w:eastAsia="hi-IN" w:bidi="hi-IN"/>
              </w:rPr>
              <w:t>Технология</w:t>
            </w:r>
          </w:p>
        </w:tc>
        <w:tc>
          <w:tcPr>
            <w:tcW w:w="3261" w:type="dxa"/>
            <w:shd w:val="clear" w:color="auto" w:fill="auto"/>
          </w:tcPr>
          <w:p w:rsidR="006977F2" w:rsidRPr="006977F2" w:rsidRDefault="006977F2" w:rsidP="0058153B">
            <w:pPr>
              <w:widowControl w:val="0"/>
              <w:jc w:val="both"/>
              <w:rPr>
                <w:rFonts w:ascii="Times New Roman" w:eastAsia="Arial Unicode MS" w:hAnsi="Times New Roman"/>
                <w:color w:val="000000"/>
                <w:kern w:val="1"/>
                <w:sz w:val="28"/>
                <w:szCs w:val="28"/>
                <w:lang w:eastAsia="hi-IN" w:bidi="hi-IN"/>
              </w:rPr>
            </w:pPr>
            <w:r w:rsidRPr="006977F2">
              <w:rPr>
                <w:rFonts w:ascii="Times New Roman" w:eastAsia="Arial Unicode MS" w:hAnsi="Times New Roman"/>
                <w:color w:val="000000"/>
                <w:kern w:val="1"/>
                <w:sz w:val="28"/>
                <w:szCs w:val="28"/>
                <w:lang w:eastAsia="hi-IN" w:bidi="hi-IN"/>
              </w:rPr>
              <w:t>135</w:t>
            </w:r>
          </w:p>
        </w:tc>
        <w:tc>
          <w:tcPr>
            <w:tcW w:w="4677" w:type="dxa"/>
            <w:shd w:val="clear" w:color="auto" w:fill="auto"/>
          </w:tcPr>
          <w:p w:rsidR="006977F2" w:rsidRPr="006977F2" w:rsidRDefault="006977F2" w:rsidP="0058153B">
            <w:pPr>
              <w:rPr>
                <w:rFonts w:ascii="Times New Roman" w:hAnsi="Times New Roman"/>
              </w:rPr>
            </w:pPr>
            <w:r w:rsidRPr="006977F2">
              <w:rPr>
                <w:rFonts w:ascii="Times New Roman" w:hAnsi="Times New Roman"/>
                <w:sz w:val="28"/>
                <w:szCs w:val="28"/>
              </w:rPr>
              <w:t>Требования выполняются</w:t>
            </w:r>
          </w:p>
        </w:tc>
      </w:tr>
      <w:tr w:rsidR="006977F2" w:rsidRPr="006977F2" w:rsidTr="0058153B">
        <w:tc>
          <w:tcPr>
            <w:tcW w:w="4077" w:type="dxa"/>
            <w:shd w:val="clear" w:color="auto" w:fill="auto"/>
          </w:tcPr>
          <w:p w:rsidR="006977F2" w:rsidRPr="006977F2" w:rsidRDefault="006977F2" w:rsidP="0058153B">
            <w:pPr>
              <w:widowControl w:val="0"/>
              <w:jc w:val="both"/>
              <w:rPr>
                <w:rFonts w:ascii="Times New Roman" w:eastAsia="Arial Unicode MS" w:hAnsi="Times New Roman"/>
                <w:color w:val="000000"/>
                <w:kern w:val="1"/>
                <w:sz w:val="28"/>
                <w:szCs w:val="28"/>
                <w:lang w:eastAsia="hi-IN" w:bidi="hi-IN"/>
              </w:rPr>
            </w:pPr>
            <w:r w:rsidRPr="006977F2">
              <w:rPr>
                <w:rFonts w:ascii="Times New Roman" w:eastAsia="Arial Unicode MS" w:hAnsi="Times New Roman"/>
                <w:color w:val="000000"/>
                <w:kern w:val="1"/>
                <w:sz w:val="28"/>
                <w:szCs w:val="28"/>
                <w:lang w:eastAsia="hi-IN" w:bidi="hi-IN"/>
              </w:rPr>
              <w:t>Физическая культура</w:t>
            </w:r>
          </w:p>
        </w:tc>
        <w:tc>
          <w:tcPr>
            <w:tcW w:w="3261" w:type="dxa"/>
            <w:shd w:val="clear" w:color="auto" w:fill="auto"/>
          </w:tcPr>
          <w:p w:rsidR="006977F2" w:rsidRPr="006977F2" w:rsidRDefault="006977F2" w:rsidP="0058153B">
            <w:pPr>
              <w:widowControl w:val="0"/>
              <w:jc w:val="both"/>
              <w:rPr>
                <w:rFonts w:ascii="Times New Roman" w:eastAsia="Arial Unicode MS" w:hAnsi="Times New Roman"/>
                <w:color w:val="000000"/>
                <w:kern w:val="1"/>
                <w:sz w:val="28"/>
                <w:szCs w:val="28"/>
                <w:lang w:eastAsia="hi-IN" w:bidi="hi-IN"/>
              </w:rPr>
            </w:pPr>
            <w:r w:rsidRPr="006977F2">
              <w:rPr>
                <w:rFonts w:ascii="Times New Roman" w:eastAsia="Arial Unicode MS" w:hAnsi="Times New Roman"/>
                <w:color w:val="000000"/>
                <w:kern w:val="1"/>
                <w:sz w:val="28"/>
                <w:szCs w:val="28"/>
                <w:lang w:eastAsia="hi-IN" w:bidi="hi-IN"/>
              </w:rPr>
              <w:t>405</w:t>
            </w:r>
          </w:p>
        </w:tc>
        <w:tc>
          <w:tcPr>
            <w:tcW w:w="4677" w:type="dxa"/>
            <w:shd w:val="clear" w:color="auto" w:fill="auto"/>
          </w:tcPr>
          <w:p w:rsidR="006977F2" w:rsidRPr="006977F2" w:rsidRDefault="006977F2" w:rsidP="0058153B">
            <w:pPr>
              <w:rPr>
                <w:rFonts w:ascii="Times New Roman" w:hAnsi="Times New Roman"/>
              </w:rPr>
            </w:pPr>
            <w:r w:rsidRPr="006977F2">
              <w:rPr>
                <w:rFonts w:ascii="Times New Roman" w:hAnsi="Times New Roman"/>
                <w:sz w:val="28"/>
                <w:szCs w:val="28"/>
              </w:rPr>
              <w:t>Требования выполняются</w:t>
            </w:r>
          </w:p>
        </w:tc>
      </w:tr>
      <w:tr w:rsidR="006977F2" w:rsidRPr="006977F2" w:rsidTr="0058153B">
        <w:tc>
          <w:tcPr>
            <w:tcW w:w="4077" w:type="dxa"/>
            <w:shd w:val="clear" w:color="auto" w:fill="auto"/>
          </w:tcPr>
          <w:p w:rsidR="006977F2" w:rsidRPr="006977F2" w:rsidRDefault="006977F2" w:rsidP="0058153B">
            <w:pPr>
              <w:widowControl w:val="0"/>
              <w:jc w:val="both"/>
              <w:rPr>
                <w:rFonts w:ascii="Times New Roman" w:eastAsia="Arial Unicode MS" w:hAnsi="Times New Roman"/>
                <w:color w:val="000000"/>
                <w:kern w:val="1"/>
                <w:sz w:val="28"/>
                <w:szCs w:val="28"/>
                <w:lang w:eastAsia="hi-IN" w:bidi="hi-IN"/>
              </w:rPr>
            </w:pPr>
            <w:r w:rsidRPr="006977F2">
              <w:rPr>
                <w:rFonts w:ascii="Times New Roman" w:eastAsia="Arial Unicode MS" w:hAnsi="Times New Roman"/>
                <w:color w:val="000000"/>
                <w:kern w:val="1"/>
                <w:sz w:val="28"/>
                <w:szCs w:val="28"/>
                <w:lang w:eastAsia="hi-IN" w:bidi="hi-IN"/>
              </w:rPr>
              <w:t>Итого:</w:t>
            </w:r>
          </w:p>
        </w:tc>
        <w:tc>
          <w:tcPr>
            <w:tcW w:w="3261" w:type="dxa"/>
            <w:shd w:val="clear" w:color="auto" w:fill="auto"/>
          </w:tcPr>
          <w:p w:rsidR="006977F2" w:rsidRPr="006977F2" w:rsidRDefault="006977F2" w:rsidP="0058153B">
            <w:pPr>
              <w:widowControl w:val="0"/>
              <w:jc w:val="both"/>
              <w:rPr>
                <w:rFonts w:ascii="Times New Roman" w:eastAsia="Arial Unicode MS" w:hAnsi="Times New Roman"/>
                <w:color w:val="000000"/>
                <w:kern w:val="1"/>
                <w:sz w:val="28"/>
                <w:szCs w:val="28"/>
                <w:lang w:eastAsia="hi-IN" w:bidi="hi-IN"/>
              </w:rPr>
            </w:pPr>
            <w:r w:rsidRPr="006977F2">
              <w:rPr>
                <w:rFonts w:ascii="Times New Roman" w:eastAsia="Arial Unicode MS" w:hAnsi="Times New Roman"/>
                <w:color w:val="000000"/>
                <w:kern w:val="1"/>
                <w:sz w:val="28"/>
                <w:szCs w:val="28"/>
                <w:lang w:eastAsia="hi-IN" w:bidi="hi-IN"/>
              </w:rPr>
              <w:t>3039</w:t>
            </w:r>
          </w:p>
        </w:tc>
        <w:tc>
          <w:tcPr>
            <w:tcW w:w="4677" w:type="dxa"/>
            <w:shd w:val="clear" w:color="auto" w:fill="auto"/>
          </w:tcPr>
          <w:p w:rsidR="006977F2" w:rsidRPr="006977F2" w:rsidRDefault="006977F2" w:rsidP="0058153B">
            <w:pPr>
              <w:rPr>
                <w:rFonts w:ascii="Times New Roman" w:hAnsi="Times New Roman"/>
              </w:rPr>
            </w:pPr>
            <w:r w:rsidRPr="006977F2">
              <w:rPr>
                <w:rFonts w:ascii="Times New Roman" w:hAnsi="Times New Roman"/>
                <w:sz w:val="28"/>
                <w:szCs w:val="28"/>
              </w:rPr>
              <w:t>Требования выполняются</w:t>
            </w:r>
          </w:p>
        </w:tc>
      </w:tr>
    </w:tbl>
    <w:p w:rsidR="006977F2" w:rsidRPr="006977F2" w:rsidRDefault="006977F2" w:rsidP="006977F2">
      <w:pPr>
        <w:widowControl w:val="0"/>
        <w:tabs>
          <w:tab w:val="left" w:pos="13485"/>
        </w:tabs>
        <w:autoSpaceDE w:val="0"/>
        <w:jc w:val="both"/>
        <w:rPr>
          <w:rFonts w:ascii="Times New Roman" w:eastAsia="Arial Unicode MS" w:hAnsi="Times New Roman"/>
          <w:kern w:val="1"/>
          <w:sz w:val="28"/>
          <w:szCs w:val="28"/>
          <w:lang w:eastAsia="hi-IN" w:bidi="hi-IN"/>
        </w:rPr>
      </w:pPr>
    </w:p>
    <w:p w:rsidR="006977F2" w:rsidRPr="006977F2" w:rsidRDefault="006977F2" w:rsidP="006977F2">
      <w:pPr>
        <w:widowControl w:val="0"/>
        <w:tabs>
          <w:tab w:val="left" w:pos="13485"/>
        </w:tabs>
        <w:autoSpaceDE w:val="0"/>
        <w:jc w:val="both"/>
        <w:rPr>
          <w:rFonts w:ascii="Times New Roman" w:eastAsia="Arial Unicode MS" w:hAnsi="Times New Roman"/>
          <w:kern w:val="1"/>
          <w:sz w:val="28"/>
          <w:szCs w:val="28"/>
          <w:lang w:eastAsia="hi-IN" w:bidi="hi-IN"/>
        </w:rPr>
      </w:pPr>
    </w:p>
    <w:p w:rsidR="006977F2" w:rsidRPr="006977F2" w:rsidRDefault="006977F2" w:rsidP="006977F2">
      <w:pPr>
        <w:widowControl w:val="0"/>
        <w:tabs>
          <w:tab w:val="left" w:pos="13485"/>
        </w:tabs>
        <w:autoSpaceDE w:val="0"/>
        <w:jc w:val="both"/>
        <w:rPr>
          <w:rFonts w:ascii="Times New Roman" w:eastAsia="Arial Unicode MS" w:hAnsi="Times New Roman"/>
          <w:kern w:val="1"/>
          <w:sz w:val="28"/>
          <w:szCs w:val="28"/>
          <w:lang w:eastAsia="hi-IN" w:bidi="hi-IN"/>
        </w:rPr>
      </w:pPr>
    </w:p>
    <w:p w:rsidR="006977F2" w:rsidRPr="006977F2" w:rsidRDefault="006977F2" w:rsidP="006977F2">
      <w:pPr>
        <w:widowControl w:val="0"/>
        <w:tabs>
          <w:tab w:val="left" w:pos="13485"/>
        </w:tabs>
        <w:autoSpaceDE w:val="0"/>
        <w:jc w:val="both"/>
        <w:rPr>
          <w:rFonts w:ascii="Times New Roman" w:eastAsia="Arial Unicode MS" w:hAnsi="Times New Roman"/>
          <w:kern w:val="1"/>
          <w:sz w:val="28"/>
          <w:szCs w:val="28"/>
          <w:lang w:eastAsia="hi-IN" w:bidi="hi-IN"/>
        </w:rPr>
      </w:pPr>
      <w:r w:rsidRPr="006977F2">
        <w:rPr>
          <w:rFonts w:ascii="Times New Roman" w:eastAsia="Arial Unicode MS" w:hAnsi="Times New Roman"/>
          <w:b/>
          <w:kern w:val="1"/>
          <w:sz w:val="28"/>
          <w:szCs w:val="28"/>
          <w:lang w:eastAsia="hi-IN" w:bidi="hi-IN"/>
        </w:rPr>
        <w:t>4. Характеристика содержания образовательной деятельности учащихся:</w:t>
      </w:r>
    </w:p>
    <w:p w:rsidR="006977F2" w:rsidRPr="006977F2" w:rsidRDefault="006977F2" w:rsidP="006977F2">
      <w:pPr>
        <w:widowControl w:val="0"/>
        <w:tabs>
          <w:tab w:val="left" w:pos="13485"/>
        </w:tabs>
        <w:autoSpaceDE w:val="0"/>
        <w:jc w:val="both"/>
        <w:rPr>
          <w:rFonts w:ascii="Times New Roman" w:eastAsia="Arial Unicode MS" w:hAnsi="Times New Roman"/>
          <w:kern w:val="1"/>
          <w:sz w:val="28"/>
          <w:szCs w:val="28"/>
          <w:lang w:eastAsia="hi-IN" w:bidi="hi-IN"/>
        </w:rPr>
      </w:pPr>
    </w:p>
    <w:p w:rsidR="006977F2" w:rsidRPr="006977F2" w:rsidRDefault="006977F2" w:rsidP="006977F2">
      <w:pPr>
        <w:widowControl w:val="0"/>
        <w:tabs>
          <w:tab w:val="left" w:pos="13485"/>
        </w:tabs>
        <w:autoSpaceDE w:val="0"/>
        <w:jc w:val="both"/>
        <w:rPr>
          <w:rFonts w:ascii="Times New Roman" w:eastAsia="Arial Unicode MS" w:hAnsi="Times New Roman"/>
          <w:kern w:val="1"/>
          <w:sz w:val="28"/>
          <w:szCs w:val="28"/>
          <w:lang w:eastAsia="hi-IN" w:bidi="hi-IN"/>
        </w:rPr>
      </w:pPr>
      <w:r w:rsidRPr="006977F2">
        <w:rPr>
          <w:rFonts w:ascii="Times New Roman" w:eastAsia="Arial Unicode MS" w:hAnsi="Times New Roman"/>
          <w:b/>
          <w:bCs/>
          <w:kern w:val="1"/>
          <w:sz w:val="28"/>
          <w:szCs w:val="28"/>
          <w:lang w:eastAsia="hi-IN" w:bidi="hi-IN"/>
        </w:rPr>
        <w:lastRenderedPageBreak/>
        <w:t xml:space="preserve"> 4.1. Особенности распределения перечня учебных предметов</w:t>
      </w:r>
      <w:r w:rsidRPr="006977F2">
        <w:rPr>
          <w:rFonts w:ascii="Times New Roman" w:eastAsia="Arial Unicode MS" w:hAnsi="Times New Roman"/>
          <w:kern w:val="1"/>
          <w:sz w:val="28"/>
          <w:szCs w:val="28"/>
          <w:lang w:eastAsia="hi-IN" w:bidi="hi-IN"/>
        </w:rPr>
        <w:t xml:space="preserve"> по классам (годам обучения).  Учебный план включает в себя все обязательные образовательные области, предусмотренные федеральным базисным учебным планом: «Русский язык и литературное чтение»,  «Иностранный  язык» «Математика и информатика», «Обществознание и естествознание (окружающий мир)»,   «Основы религиозных культур и светской этики», «Искусство», «Физическая культура», «Технология».    </w:t>
      </w:r>
    </w:p>
    <w:p w:rsidR="006977F2" w:rsidRPr="006977F2" w:rsidRDefault="006977F2" w:rsidP="006977F2">
      <w:pPr>
        <w:widowControl w:val="0"/>
        <w:tabs>
          <w:tab w:val="left" w:pos="13485"/>
        </w:tabs>
        <w:autoSpaceDE w:val="0"/>
        <w:jc w:val="both"/>
        <w:rPr>
          <w:rFonts w:ascii="Times New Roman" w:eastAsia="Arial Unicode MS" w:hAnsi="Times New Roman"/>
          <w:kern w:val="1"/>
          <w:sz w:val="28"/>
          <w:szCs w:val="28"/>
          <w:lang w:eastAsia="hi-IN" w:bidi="hi-IN"/>
        </w:rPr>
      </w:pPr>
      <w:r w:rsidRPr="006977F2">
        <w:rPr>
          <w:rFonts w:ascii="Times New Roman" w:eastAsia="Arial Unicode MS" w:hAnsi="Times New Roman"/>
          <w:b/>
          <w:kern w:val="1"/>
          <w:sz w:val="28"/>
          <w:szCs w:val="28"/>
          <w:lang w:eastAsia="hi-IN" w:bidi="hi-IN"/>
        </w:rPr>
        <w:t>Предметная область «Русский язык и литературное чтение»</w:t>
      </w:r>
      <w:r w:rsidRPr="006977F2">
        <w:rPr>
          <w:rFonts w:ascii="Times New Roman" w:eastAsia="Arial Unicode MS" w:hAnsi="Times New Roman"/>
          <w:kern w:val="1"/>
          <w:sz w:val="28"/>
          <w:szCs w:val="28"/>
          <w:lang w:eastAsia="hi-IN" w:bidi="hi-IN"/>
        </w:rPr>
        <w:t xml:space="preserve"> включает два учебных предмета: «Русский язык», «Литературное чтение», при этом собственно предметам «Русский язык» и «Литературное чтение» предшествует курс «Обучение грамоте». </w:t>
      </w:r>
    </w:p>
    <w:p w:rsidR="006977F2" w:rsidRPr="006977F2" w:rsidRDefault="006977F2" w:rsidP="006977F2">
      <w:pPr>
        <w:widowControl w:val="0"/>
        <w:tabs>
          <w:tab w:val="left" w:pos="13485"/>
        </w:tabs>
        <w:autoSpaceDE w:val="0"/>
        <w:jc w:val="both"/>
        <w:rPr>
          <w:rFonts w:ascii="Times New Roman" w:eastAsia="Arial Unicode MS" w:hAnsi="Times New Roman"/>
          <w:kern w:val="1"/>
          <w:sz w:val="28"/>
          <w:szCs w:val="28"/>
          <w:lang w:eastAsia="hi-IN" w:bidi="hi-IN"/>
        </w:rPr>
      </w:pPr>
      <w:r w:rsidRPr="006977F2">
        <w:rPr>
          <w:rFonts w:ascii="Times New Roman" w:eastAsia="Arial Unicode MS" w:hAnsi="Times New Roman"/>
          <w:kern w:val="1"/>
          <w:sz w:val="28"/>
          <w:szCs w:val="28"/>
          <w:lang w:eastAsia="hi-IN" w:bidi="hi-IN"/>
        </w:rPr>
        <w:t>Изучение  предмета «Русский язык» составляет в 1-4-х классах  5 часов в неделю</w:t>
      </w:r>
      <w:proofErr w:type="gramStart"/>
      <w:r w:rsidRPr="006977F2">
        <w:rPr>
          <w:rFonts w:ascii="Times New Roman" w:eastAsia="Arial Unicode MS" w:hAnsi="Times New Roman"/>
          <w:kern w:val="1"/>
          <w:sz w:val="28"/>
          <w:szCs w:val="28"/>
          <w:lang w:eastAsia="hi-IN" w:bidi="hi-IN"/>
        </w:rPr>
        <w:t>.</w:t>
      </w:r>
      <w:r w:rsidRPr="006977F2">
        <w:rPr>
          <w:rFonts w:ascii="Times New Roman" w:hAnsi="Times New Roman"/>
          <w:sz w:val="28"/>
          <w:szCs w:val="28"/>
        </w:rPr>
        <w:t>И</w:t>
      </w:r>
      <w:proofErr w:type="gramEnd"/>
      <w:r w:rsidRPr="006977F2">
        <w:rPr>
          <w:rFonts w:ascii="Times New Roman" w:hAnsi="Times New Roman"/>
          <w:sz w:val="28"/>
          <w:szCs w:val="28"/>
        </w:rPr>
        <w:t>зучение предмета «Русский язык» составляет в 1-4-х классах 5 ч. в неделю, 1 час используется за счет часов из части, формируемой участниками образовательных отношений (</w:t>
      </w:r>
      <w:r w:rsidRPr="006977F2">
        <w:rPr>
          <w:rStyle w:val="a5"/>
          <w:rFonts w:ascii="Times New Roman" w:hAnsi="Times New Roman"/>
          <w:b w:val="0"/>
          <w:bCs/>
          <w:sz w:val="28"/>
          <w:szCs w:val="28"/>
        </w:rPr>
        <w:t xml:space="preserve">ПРИКАЗот 31 декабря </w:t>
      </w:r>
      <w:smartTag w:uri="urn:schemas-microsoft-com:office:smarttags" w:element="metricconverter">
        <w:smartTagPr>
          <w:attr w:name="ProductID" w:val="2015 г"/>
        </w:smartTagPr>
        <w:r w:rsidRPr="006977F2">
          <w:rPr>
            <w:rStyle w:val="a5"/>
            <w:rFonts w:ascii="Times New Roman" w:hAnsi="Times New Roman"/>
            <w:b w:val="0"/>
            <w:bCs/>
            <w:sz w:val="28"/>
            <w:szCs w:val="28"/>
          </w:rPr>
          <w:t>2015 г</w:t>
        </w:r>
      </w:smartTag>
      <w:r w:rsidRPr="006977F2">
        <w:rPr>
          <w:rStyle w:val="a5"/>
          <w:rFonts w:ascii="Times New Roman" w:hAnsi="Times New Roman"/>
          <w:b w:val="0"/>
          <w:bCs/>
          <w:sz w:val="28"/>
          <w:szCs w:val="28"/>
        </w:rPr>
        <w:t>. № 1576</w:t>
      </w:r>
      <w:r w:rsidRPr="006977F2">
        <w:rPr>
          <w:rStyle w:val="a5"/>
          <w:rFonts w:ascii="Times New Roman" w:hAnsi="Times New Roman"/>
          <w:sz w:val="28"/>
          <w:szCs w:val="28"/>
        </w:rPr>
        <w:t xml:space="preserve"> «</w:t>
      </w:r>
      <w:r w:rsidRPr="006977F2">
        <w:rPr>
          <w:rStyle w:val="a5"/>
          <w:rFonts w:ascii="Times New Roman" w:hAnsi="Times New Roman"/>
          <w:b w:val="0"/>
          <w:bCs/>
          <w:sz w:val="28"/>
          <w:szCs w:val="28"/>
        </w:rPr>
        <w:t xml:space="preserve">О внесении изменений в федеральный государственный образовательный стандарт начального общего образования, утвержденный приказом Министерством образования и науки Российской </w:t>
      </w:r>
      <w:proofErr w:type="gramStart"/>
      <w:r w:rsidRPr="006977F2">
        <w:rPr>
          <w:rStyle w:val="a5"/>
          <w:rFonts w:ascii="Times New Roman" w:hAnsi="Times New Roman"/>
          <w:b w:val="0"/>
          <w:bCs/>
          <w:sz w:val="28"/>
          <w:szCs w:val="28"/>
        </w:rPr>
        <w:t xml:space="preserve">Федерации от 6 октября </w:t>
      </w:r>
      <w:smartTag w:uri="urn:schemas-microsoft-com:office:smarttags" w:element="metricconverter">
        <w:smartTagPr>
          <w:attr w:name="ProductID" w:val="2009 г"/>
        </w:smartTagPr>
        <w:r w:rsidRPr="006977F2">
          <w:rPr>
            <w:rStyle w:val="a5"/>
            <w:rFonts w:ascii="Times New Roman" w:hAnsi="Times New Roman"/>
            <w:b w:val="0"/>
            <w:bCs/>
            <w:sz w:val="28"/>
            <w:szCs w:val="28"/>
          </w:rPr>
          <w:t>2009 г</w:t>
        </w:r>
      </w:smartTag>
      <w:r w:rsidRPr="006977F2">
        <w:rPr>
          <w:rStyle w:val="a5"/>
          <w:rFonts w:ascii="Times New Roman" w:hAnsi="Times New Roman"/>
          <w:b w:val="0"/>
          <w:bCs/>
          <w:sz w:val="28"/>
          <w:szCs w:val="28"/>
        </w:rPr>
        <w:t>. № 373</w:t>
      </w:r>
      <w:r w:rsidRPr="006977F2">
        <w:rPr>
          <w:rFonts w:ascii="Times New Roman" w:hAnsi="Times New Roman"/>
          <w:sz w:val="28"/>
          <w:szCs w:val="28"/>
        </w:rPr>
        <w:t>)</w:t>
      </w:r>
      <w:r w:rsidRPr="006977F2">
        <w:rPr>
          <w:rFonts w:ascii="Times New Roman" w:hAnsi="Times New Roman"/>
          <w:color w:val="FF0000"/>
          <w:sz w:val="28"/>
          <w:szCs w:val="28"/>
        </w:rPr>
        <w:t>,</w:t>
      </w:r>
      <w:r w:rsidRPr="006977F2">
        <w:rPr>
          <w:rFonts w:ascii="Times New Roman" w:eastAsia="Arial Unicode MS" w:hAnsi="Times New Roman"/>
          <w:kern w:val="1"/>
          <w:sz w:val="28"/>
          <w:szCs w:val="28"/>
          <w:lang w:eastAsia="hi-IN" w:bidi="hi-IN"/>
        </w:rPr>
        <w:t xml:space="preserve">  изучение предмета  «Литературное чтение»  в 1-3-х  классах составляет 4 ч., в 4 классе – 3 часа  в неделю, 1 час литературного чтения в 4 классе отдан  на изучение курса  «Основы религиозных культуры и светской этики» на основании письма "О введении курса ОРКСЭ с 1 сентября </w:t>
      </w:r>
      <w:smartTag w:uri="urn:schemas-microsoft-com:office:smarttags" w:element="metricconverter">
        <w:smartTagPr>
          <w:attr w:name="ProductID" w:val="2012 г"/>
        </w:smartTagPr>
        <w:r w:rsidRPr="006977F2">
          <w:rPr>
            <w:rFonts w:ascii="Times New Roman" w:eastAsia="Arial Unicode MS" w:hAnsi="Times New Roman"/>
            <w:kern w:val="1"/>
            <w:sz w:val="28"/>
            <w:szCs w:val="28"/>
            <w:lang w:eastAsia="hi-IN" w:bidi="hi-IN"/>
          </w:rPr>
          <w:t>2012 г</w:t>
        </w:r>
      </w:smartTag>
      <w:r w:rsidRPr="006977F2">
        <w:rPr>
          <w:rFonts w:ascii="Times New Roman" w:eastAsia="Arial Unicode MS" w:hAnsi="Times New Roman"/>
          <w:kern w:val="1"/>
          <w:sz w:val="28"/>
          <w:szCs w:val="28"/>
          <w:lang w:eastAsia="hi-IN" w:bidi="hi-IN"/>
        </w:rPr>
        <w:t>." от 17.02.12 № 1499-06/07.в связи с</w:t>
      </w:r>
      <w:proofErr w:type="gramEnd"/>
      <w:r w:rsidRPr="006977F2">
        <w:rPr>
          <w:rFonts w:ascii="Times New Roman" w:eastAsia="Arial Unicode MS" w:hAnsi="Times New Roman"/>
          <w:kern w:val="1"/>
          <w:sz w:val="28"/>
          <w:szCs w:val="28"/>
          <w:lang w:eastAsia="hi-IN" w:bidi="hi-IN"/>
        </w:rPr>
        <w:t xml:space="preserve"> этим программа по литературному чтению  переработана со 140 часов  на 105 часа и будет выполнена полностью. </w:t>
      </w:r>
    </w:p>
    <w:p w:rsidR="006977F2" w:rsidRPr="006977F2" w:rsidRDefault="006977F2" w:rsidP="006977F2">
      <w:pPr>
        <w:widowControl w:val="0"/>
        <w:tabs>
          <w:tab w:val="left" w:pos="13485"/>
        </w:tabs>
        <w:autoSpaceDE w:val="0"/>
        <w:jc w:val="both"/>
        <w:rPr>
          <w:rFonts w:ascii="Times New Roman" w:hAnsi="Times New Roman"/>
        </w:rPr>
      </w:pPr>
      <w:r w:rsidRPr="006977F2">
        <w:rPr>
          <w:rFonts w:ascii="Times New Roman" w:eastAsia="Arial Unicode MS" w:hAnsi="Times New Roman"/>
          <w:b/>
          <w:kern w:val="1"/>
          <w:sz w:val="28"/>
          <w:szCs w:val="28"/>
          <w:lang w:eastAsia="hi-IN" w:bidi="hi-IN"/>
        </w:rPr>
        <w:t>Предметная область «Иностранный язык»</w:t>
      </w:r>
      <w:r w:rsidRPr="006977F2">
        <w:rPr>
          <w:rFonts w:ascii="Times New Roman" w:eastAsia="Arial Unicode MS" w:hAnsi="Times New Roman"/>
          <w:kern w:val="1"/>
          <w:sz w:val="28"/>
          <w:szCs w:val="28"/>
          <w:lang w:eastAsia="hi-IN" w:bidi="hi-IN"/>
        </w:rPr>
        <w:t xml:space="preserve"> Иностранный язык изучается со 2 по 4 классы, на изучение иностранного языка (английский язык) во 2-4-х классах выделено 2 часа в неделю.</w:t>
      </w:r>
    </w:p>
    <w:p w:rsidR="006977F2" w:rsidRPr="006977F2" w:rsidRDefault="006977F2" w:rsidP="006977F2">
      <w:pPr>
        <w:widowControl w:val="0"/>
        <w:tabs>
          <w:tab w:val="left" w:pos="13485"/>
        </w:tabs>
        <w:autoSpaceDE w:val="0"/>
        <w:jc w:val="both"/>
        <w:rPr>
          <w:rFonts w:ascii="Times New Roman" w:eastAsia="Arial Unicode MS" w:hAnsi="Times New Roman"/>
          <w:kern w:val="1"/>
          <w:sz w:val="28"/>
          <w:szCs w:val="28"/>
          <w:lang w:eastAsia="hi-IN" w:bidi="hi-IN"/>
        </w:rPr>
      </w:pPr>
      <w:r w:rsidRPr="006977F2">
        <w:rPr>
          <w:rFonts w:ascii="Times New Roman" w:eastAsia="Arial Unicode MS" w:hAnsi="Times New Roman"/>
          <w:kern w:val="1"/>
          <w:sz w:val="28"/>
          <w:szCs w:val="28"/>
          <w:lang w:eastAsia="hi-IN" w:bidi="hi-IN"/>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6977F2" w:rsidRPr="006977F2" w:rsidRDefault="006977F2" w:rsidP="006977F2">
      <w:pPr>
        <w:widowControl w:val="0"/>
        <w:tabs>
          <w:tab w:val="left" w:pos="13485"/>
        </w:tabs>
        <w:autoSpaceDE w:val="0"/>
        <w:jc w:val="both"/>
        <w:rPr>
          <w:rFonts w:ascii="Times New Roman" w:eastAsia="Arial Unicode MS" w:hAnsi="Times New Roman"/>
          <w:kern w:val="1"/>
          <w:sz w:val="28"/>
          <w:szCs w:val="28"/>
          <w:lang w:eastAsia="hi-IN" w:bidi="hi-IN"/>
        </w:rPr>
      </w:pPr>
      <w:r w:rsidRPr="006977F2">
        <w:rPr>
          <w:rFonts w:ascii="Times New Roman" w:eastAsia="Arial Unicode MS" w:hAnsi="Times New Roman"/>
          <w:kern w:val="1"/>
          <w:sz w:val="28"/>
          <w:szCs w:val="28"/>
          <w:lang w:eastAsia="hi-IN" w:bidi="hi-IN"/>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6977F2" w:rsidRPr="006977F2" w:rsidRDefault="006977F2" w:rsidP="006977F2">
      <w:pPr>
        <w:widowControl w:val="0"/>
        <w:tabs>
          <w:tab w:val="left" w:pos="13485"/>
        </w:tabs>
        <w:autoSpaceDE w:val="0"/>
        <w:jc w:val="both"/>
        <w:rPr>
          <w:rFonts w:ascii="Times New Roman" w:eastAsia="Arial Unicode MS" w:hAnsi="Times New Roman"/>
          <w:kern w:val="1"/>
          <w:sz w:val="28"/>
          <w:szCs w:val="28"/>
          <w:lang w:eastAsia="hi-IN" w:bidi="hi-IN"/>
        </w:rPr>
      </w:pPr>
      <w:r w:rsidRPr="006977F2">
        <w:rPr>
          <w:rFonts w:ascii="Times New Roman" w:eastAsia="Arial Unicode MS" w:hAnsi="Times New Roman"/>
          <w:kern w:val="1"/>
          <w:sz w:val="28"/>
          <w:szCs w:val="28"/>
          <w:lang w:eastAsia="hi-IN" w:bidi="hi-IN"/>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6977F2" w:rsidRPr="006977F2" w:rsidRDefault="006977F2" w:rsidP="006977F2">
      <w:pPr>
        <w:widowControl w:val="0"/>
        <w:tabs>
          <w:tab w:val="left" w:pos="13485"/>
        </w:tabs>
        <w:autoSpaceDE w:val="0"/>
        <w:jc w:val="both"/>
        <w:rPr>
          <w:rFonts w:ascii="Times New Roman" w:eastAsia="Arial Unicode MS" w:hAnsi="Times New Roman"/>
          <w:kern w:val="1"/>
          <w:sz w:val="28"/>
          <w:szCs w:val="28"/>
          <w:lang w:eastAsia="hi-IN" w:bidi="hi-IN"/>
        </w:rPr>
      </w:pPr>
      <w:r w:rsidRPr="006977F2">
        <w:rPr>
          <w:rFonts w:ascii="Times New Roman" w:eastAsia="Arial Unicode MS" w:hAnsi="Times New Roman"/>
          <w:b/>
          <w:kern w:val="1"/>
          <w:sz w:val="28"/>
          <w:szCs w:val="28"/>
          <w:lang w:eastAsia="hi-IN" w:bidi="hi-IN"/>
        </w:rPr>
        <w:t>Предметная область «Математика и информатика»</w:t>
      </w:r>
      <w:r w:rsidRPr="006977F2">
        <w:rPr>
          <w:rFonts w:ascii="Times New Roman" w:eastAsia="Arial Unicode MS" w:hAnsi="Times New Roman"/>
          <w:kern w:val="1"/>
          <w:sz w:val="28"/>
          <w:szCs w:val="28"/>
          <w:lang w:eastAsia="hi-IN" w:bidi="hi-IN"/>
        </w:rPr>
        <w:t xml:space="preserve"> реализуется предметом «Математика». Изучение учебного предмета «Математика» предусматривает в 1-4-х  классах по 4 часа  в неделю.  </w:t>
      </w:r>
    </w:p>
    <w:p w:rsidR="006977F2" w:rsidRPr="006977F2" w:rsidRDefault="006977F2" w:rsidP="006977F2">
      <w:pPr>
        <w:widowControl w:val="0"/>
        <w:tabs>
          <w:tab w:val="left" w:pos="13485"/>
        </w:tabs>
        <w:autoSpaceDE w:val="0"/>
        <w:jc w:val="both"/>
        <w:rPr>
          <w:rFonts w:ascii="Times New Roman" w:eastAsia="Arial Unicode MS" w:hAnsi="Times New Roman"/>
          <w:kern w:val="1"/>
          <w:sz w:val="28"/>
          <w:szCs w:val="28"/>
          <w:lang w:eastAsia="hi-IN" w:bidi="hi-IN"/>
        </w:rPr>
      </w:pPr>
      <w:r w:rsidRPr="006977F2">
        <w:rPr>
          <w:rFonts w:ascii="Times New Roman" w:eastAsia="Arial Unicode MS" w:hAnsi="Times New Roman"/>
          <w:b/>
          <w:kern w:val="1"/>
          <w:sz w:val="28"/>
          <w:szCs w:val="28"/>
          <w:lang w:eastAsia="hi-IN" w:bidi="hi-IN"/>
        </w:rPr>
        <w:t>Предметная область «Обществознание  и естествознание (окружающий мир)»</w:t>
      </w:r>
      <w:r w:rsidRPr="006977F2">
        <w:rPr>
          <w:rFonts w:ascii="Times New Roman" w:eastAsia="Arial Unicode MS" w:hAnsi="Times New Roman"/>
          <w:kern w:val="1"/>
          <w:sz w:val="28"/>
          <w:szCs w:val="28"/>
          <w:lang w:eastAsia="hi-IN" w:bidi="hi-IN"/>
        </w:rPr>
        <w:t xml:space="preserve"> реализуется средствами предмета «Окружающий мир». Изучение учебного предмета </w:t>
      </w:r>
      <w:r w:rsidRPr="006977F2">
        <w:rPr>
          <w:rFonts w:ascii="Times New Roman" w:eastAsia="Arial Unicode MS" w:hAnsi="Times New Roman"/>
          <w:kern w:val="1"/>
          <w:sz w:val="28"/>
          <w:szCs w:val="28"/>
          <w:lang w:eastAsia="hi-IN" w:bidi="hi-IN"/>
        </w:rPr>
        <w:lastRenderedPageBreak/>
        <w:t xml:space="preserve">«Окружающий мир» предусматривает в 1-4-х классах по 2 часа в неделю. </w:t>
      </w:r>
      <w:r w:rsidRPr="006977F2">
        <w:rPr>
          <w:rFonts w:ascii="Times New Roman" w:eastAsia="Arial Unicode MS" w:hAnsi="Times New Roman"/>
          <w:b/>
          <w:kern w:val="1"/>
          <w:sz w:val="28"/>
          <w:szCs w:val="28"/>
          <w:lang w:eastAsia="hi-IN" w:bidi="hi-IN"/>
        </w:rPr>
        <w:t>Предметная область «Основы религиозных культур и светской этики»</w:t>
      </w:r>
      <w:r w:rsidRPr="006977F2">
        <w:rPr>
          <w:rFonts w:ascii="Times New Roman" w:eastAsia="Arial Unicode MS" w:hAnsi="Times New Roman"/>
          <w:kern w:val="1"/>
          <w:sz w:val="28"/>
          <w:szCs w:val="28"/>
          <w:lang w:eastAsia="hi-IN" w:bidi="hi-IN"/>
        </w:rPr>
        <w:t xml:space="preserve"> представлена учебным предметом «Основы религиозных культур и светской этики» (ОРКСЭ). Учебный предмет ОРКСЭ изучается в 4 классе. ОРКСЭ состоит из 6 модулей: 1. Основы православной культуры;  (модуль выбран родителями для преподавания в 4 классах) </w:t>
      </w:r>
    </w:p>
    <w:p w:rsidR="006977F2" w:rsidRPr="006977F2" w:rsidRDefault="006977F2" w:rsidP="006977F2">
      <w:pPr>
        <w:widowControl w:val="0"/>
        <w:tabs>
          <w:tab w:val="left" w:pos="13485"/>
        </w:tabs>
        <w:autoSpaceDE w:val="0"/>
        <w:jc w:val="both"/>
        <w:rPr>
          <w:rFonts w:ascii="Times New Roman" w:eastAsia="Arial Unicode MS" w:hAnsi="Times New Roman"/>
          <w:kern w:val="1"/>
          <w:sz w:val="28"/>
          <w:szCs w:val="28"/>
          <w:lang w:eastAsia="hi-IN" w:bidi="hi-IN"/>
        </w:rPr>
      </w:pPr>
      <w:r w:rsidRPr="006977F2">
        <w:rPr>
          <w:rFonts w:ascii="Times New Roman" w:eastAsia="Arial Unicode MS" w:hAnsi="Times New Roman"/>
          <w:kern w:val="1"/>
          <w:sz w:val="28"/>
          <w:szCs w:val="28"/>
          <w:lang w:eastAsia="hi-IN" w:bidi="hi-IN"/>
        </w:rPr>
        <w:t xml:space="preserve">2. Основы исламской культуры;  </w:t>
      </w:r>
    </w:p>
    <w:p w:rsidR="006977F2" w:rsidRPr="006977F2" w:rsidRDefault="006977F2" w:rsidP="006977F2">
      <w:pPr>
        <w:widowControl w:val="0"/>
        <w:tabs>
          <w:tab w:val="left" w:pos="13485"/>
        </w:tabs>
        <w:autoSpaceDE w:val="0"/>
        <w:jc w:val="both"/>
        <w:rPr>
          <w:rFonts w:ascii="Times New Roman" w:eastAsia="Arial Unicode MS" w:hAnsi="Times New Roman"/>
          <w:kern w:val="1"/>
          <w:sz w:val="28"/>
          <w:szCs w:val="28"/>
          <w:lang w:eastAsia="hi-IN" w:bidi="hi-IN"/>
        </w:rPr>
      </w:pPr>
      <w:r w:rsidRPr="006977F2">
        <w:rPr>
          <w:rFonts w:ascii="Times New Roman" w:eastAsia="Arial Unicode MS" w:hAnsi="Times New Roman"/>
          <w:kern w:val="1"/>
          <w:sz w:val="28"/>
          <w:szCs w:val="28"/>
          <w:lang w:eastAsia="hi-IN" w:bidi="hi-IN"/>
        </w:rPr>
        <w:t xml:space="preserve">3. Основы буддийской культуры; </w:t>
      </w:r>
    </w:p>
    <w:p w:rsidR="006977F2" w:rsidRPr="006977F2" w:rsidRDefault="006977F2" w:rsidP="006977F2">
      <w:pPr>
        <w:widowControl w:val="0"/>
        <w:tabs>
          <w:tab w:val="left" w:pos="13485"/>
        </w:tabs>
        <w:autoSpaceDE w:val="0"/>
        <w:jc w:val="both"/>
        <w:rPr>
          <w:rFonts w:ascii="Times New Roman" w:eastAsia="Arial Unicode MS" w:hAnsi="Times New Roman"/>
          <w:kern w:val="1"/>
          <w:sz w:val="28"/>
          <w:szCs w:val="28"/>
          <w:lang w:eastAsia="hi-IN" w:bidi="hi-IN"/>
        </w:rPr>
      </w:pPr>
      <w:r w:rsidRPr="006977F2">
        <w:rPr>
          <w:rFonts w:ascii="Times New Roman" w:eastAsia="Arial Unicode MS" w:hAnsi="Times New Roman"/>
          <w:kern w:val="1"/>
          <w:sz w:val="28"/>
          <w:szCs w:val="28"/>
          <w:lang w:eastAsia="hi-IN" w:bidi="hi-IN"/>
        </w:rPr>
        <w:t xml:space="preserve"> 4. Основы иудейской культуры;  </w:t>
      </w:r>
    </w:p>
    <w:p w:rsidR="006977F2" w:rsidRPr="006977F2" w:rsidRDefault="006977F2" w:rsidP="006977F2">
      <w:pPr>
        <w:widowControl w:val="0"/>
        <w:tabs>
          <w:tab w:val="left" w:pos="13485"/>
        </w:tabs>
        <w:autoSpaceDE w:val="0"/>
        <w:jc w:val="both"/>
        <w:rPr>
          <w:rFonts w:ascii="Times New Roman" w:eastAsia="Arial Unicode MS" w:hAnsi="Times New Roman"/>
          <w:kern w:val="1"/>
          <w:sz w:val="28"/>
          <w:szCs w:val="28"/>
          <w:lang w:eastAsia="hi-IN" w:bidi="hi-IN"/>
        </w:rPr>
      </w:pPr>
      <w:r w:rsidRPr="006977F2">
        <w:rPr>
          <w:rFonts w:ascii="Times New Roman" w:eastAsia="Arial Unicode MS" w:hAnsi="Times New Roman"/>
          <w:kern w:val="1"/>
          <w:sz w:val="28"/>
          <w:szCs w:val="28"/>
          <w:lang w:eastAsia="hi-IN" w:bidi="hi-IN"/>
        </w:rPr>
        <w:t xml:space="preserve">5. Основы мировых религиозных культур; </w:t>
      </w:r>
    </w:p>
    <w:p w:rsidR="006977F2" w:rsidRPr="006977F2" w:rsidRDefault="006977F2" w:rsidP="006977F2">
      <w:pPr>
        <w:widowControl w:val="0"/>
        <w:tabs>
          <w:tab w:val="left" w:pos="13485"/>
        </w:tabs>
        <w:autoSpaceDE w:val="0"/>
        <w:jc w:val="both"/>
        <w:rPr>
          <w:rFonts w:ascii="Times New Roman" w:eastAsia="Arial Unicode MS" w:hAnsi="Times New Roman"/>
          <w:kern w:val="1"/>
          <w:sz w:val="28"/>
          <w:szCs w:val="28"/>
          <w:lang w:eastAsia="hi-IN" w:bidi="hi-IN"/>
        </w:rPr>
      </w:pPr>
      <w:r w:rsidRPr="006977F2">
        <w:rPr>
          <w:rFonts w:ascii="Times New Roman" w:eastAsia="Arial Unicode MS" w:hAnsi="Times New Roman"/>
          <w:kern w:val="1"/>
          <w:sz w:val="28"/>
          <w:szCs w:val="28"/>
          <w:lang w:eastAsia="hi-IN" w:bidi="hi-IN"/>
        </w:rPr>
        <w:t xml:space="preserve">6. Основы светской этики </w:t>
      </w:r>
    </w:p>
    <w:p w:rsidR="006977F2" w:rsidRPr="006977F2" w:rsidRDefault="006977F2" w:rsidP="006977F2">
      <w:pPr>
        <w:widowControl w:val="0"/>
        <w:tabs>
          <w:tab w:val="left" w:pos="13485"/>
        </w:tabs>
        <w:autoSpaceDE w:val="0"/>
        <w:jc w:val="both"/>
        <w:rPr>
          <w:rFonts w:ascii="Times New Roman" w:eastAsia="Arial Unicode MS" w:hAnsi="Times New Roman"/>
          <w:kern w:val="1"/>
          <w:sz w:val="28"/>
          <w:szCs w:val="28"/>
          <w:lang w:eastAsia="hi-IN" w:bidi="hi-IN"/>
        </w:rPr>
      </w:pPr>
      <w:r w:rsidRPr="006977F2">
        <w:rPr>
          <w:rFonts w:ascii="Times New Roman" w:eastAsia="Arial Unicode MS" w:hAnsi="Times New Roman"/>
          <w:kern w:val="1"/>
          <w:sz w:val="28"/>
          <w:szCs w:val="28"/>
          <w:lang w:eastAsia="hi-IN" w:bidi="hi-IN"/>
        </w:rPr>
        <w:t xml:space="preserve">Изучение учебного предмета ОРКСЭ предусматривает в 4 классе по 1 часу в неделю. </w:t>
      </w:r>
      <w:r w:rsidRPr="006977F2">
        <w:rPr>
          <w:rFonts w:ascii="Times New Roman" w:hAnsi="Times New Roman"/>
          <w:sz w:val="28"/>
          <w:szCs w:val="28"/>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обучающихся.</w:t>
      </w:r>
    </w:p>
    <w:p w:rsidR="006977F2" w:rsidRPr="006977F2" w:rsidRDefault="006977F2" w:rsidP="006977F2">
      <w:pPr>
        <w:widowControl w:val="0"/>
        <w:tabs>
          <w:tab w:val="left" w:pos="13485"/>
        </w:tabs>
        <w:autoSpaceDE w:val="0"/>
        <w:jc w:val="both"/>
        <w:rPr>
          <w:rFonts w:ascii="Times New Roman" w:eastAsia="Arial Unicode MS" w:hAnsi="Times New Roman"/>
          <w:kern w:val="1"/>
          <w:sz w:val="28"/>
          <w:szCs w:val="28"/>
          <w:lang w:eastAsia="hi-IN" w:bidi="hi-IN"/>
        </w:rPr>
      </w:pPr>
      <w:r w:rsidRPr="006977F2">
        <w:rPr>
          <w:rFonts w:ascii="Times New Roman" w:eastAsia="Arial Unicode MS" w:hAnsi="Times New Roman"/>
          <w:b/>
          <w:kern w:val="1"/>
          <w:sz w:val="28"/>
          <w:szCs w:val="28"/>
          <w:lang w:eastAsia="hi-IN" w:bidi="hi-IN"/>
        </w:rPr>
        <w:t>Предметная область «Технология»</w:t>
      </w:r>
      <w:r w:rsidRPr="006977F2">
        <w:rPr>
          <w:rFonts w:ascii="Times New Roman" w:eastAsia="Arial Unicode MS" w:hAnsi="Times New Roman"/>
          <w:kern w:val="1"/>
          <w:sz w:val="28"/>
          <w:szCs w:val="28"/>
          <w:lang w:eastAsia="hi-IN" w:bidi="hi-IN"/>
        </w:rPr>
        <w:t xml:space="preserve"> представлена учебным предметом «Технология». Изучение учебного предмета «Технология» предусматривает в 1-4-х классах по 1 часу в неделю. </w:t>
      </w:r>
    </w:p>
    <w:p w:rsidR="006977F2" w:rsidRPr="006977F2" w:rsidRDefault="006977F2" w:rsidP="006977F2">
      <w:pPr>
        <w:widowControl w:val="0"/>
        <w:tabs>
          <w:tab w:val="left" w:pos="13485"/>
        </w:tabs>
        <w:autoSpaceDE w:val="0"/>
        <w:jc w:val="both"/>
        <w:rPr>
          <w:rFonts w:ascii="Times New Roman" w:eastAsia="Arial Unicode MS" w:hAnsi="Times New Roman"/>
          <w:kern w:val="1"/>
          <w:sz w:val="28"/>
          <w:szCs w:val="28"/>
          <w:lang w:eastAsia="hi-IN" w:bidi="hi-IN"/>
        </w:rPr>
      </w:pPr>
      <w:r w:rsidRPr="006977F2">
        <w:rPr>
          <w:rFonts w:ascii="Times New Roman" w:eastAsia="Arial Unicode MS" w:hAnsi="Times New Roman"/>
          <w:b/>
          <w:kern w:val="1"/>
          <w:sz w:val="28"/>
          <w:szCs w:val="28"/>
          <w:lang w:eastAsia="hi-IN" w:bidi="hi-IN"/>
        </w:rPr>
        <w:t>Предметная область «Искусство»</w:t>
      </w:r>
      <w:r w:rsidRPr="006977F2">
        <w:rPr>
          <w:rFonts w:ascii="Times New Roman" w:eastAsia="Arial Unicode MS" w:hAnsi="Times New Roman"/>
          <w:kern w:val="1"/>
          <w:sz w:val="28"/>
          <w:szCs w:val="28"/>
          <w:lang w:eastAsia="hi-IN" w:bidi="hi-IN"/>
        </w:rPr>
        <w:t xml:space="preserve"> включает два учебных предмета -  «Музыка» и «Изобразительное искусство».  Изучение предмета «Музыка» предусматривает в 1-4-х  классах по 1 часу в неделю, изучение предмета «Изобразительное искусство» предусматривает в 1-4-х  классах по 1 часу в неделю. </w:t>
      </w:r>
    </w:p>
    <w:p w:rsidR="006977F2" w:rsidRPr="006977F2" w:rsidRDefault="006977F2" w:rsidP="006977F2">
      <w:pPr>
        <w:widowControl w:val="0"/>
        <w:tabs>
          <w:tab w:val="left" w:pos="13485"/>
        </w:tabs>
        <w:autoSpaceDE w:val="0"/>
        <w:jc w:val="both"/>
        <w:rPr>
          <w:rFonts w:ascii="Times New Roman" w:eastAsia="Arial Unicode MS" w:hAnsi="Times New Roman"/>
          <w:kern w:val="1"/>
          <w:sz w:val="28"/>
          <w:szCs w:val="28"/>
          <w:lang w:eastAsia="hi-IN" w:bidi="hi-IN"/>
        </w:rPr>
      </w:pPr>
      <w:r w:rsidRPr="006977F2">
        <w:rPr>
          <w:rFonts w:ascii="Times New Roman" w:eastAsia="Arial Unicode MS" w:hAnsi="Times New Roman"/>
          <w:b/>
          <w:kern w:val="1"/>
          <w:sz w:val="28"/>
          <w:szCs w:val="28"/>
          <w:lang w:eastAsia="hi-IN" w:bidi="hi-IN"/>
        </w:rPr>
        <w:t>Предметная область «Физическая культура»</w:t>
      </w:r>
      <w:r w:rsidRPr="006977F2">
        <w:rPr>
          <w:rFonts w:ascii="Times New Roman" w:eastAsia="Arial Unicode MS" w:hAnsi="Times New Roman"/>
          <w:kern w:val="1"/>
          <w:sz w:val="28"/>
          <w:szCs w:val="28"/>
          <w:lang w:eastAsia="hi-IN" w:bidi="hi-IN"/>
        </w:rPr>
        <w:t xml:space="preserve"> представлена учебным предметом «Физическая культура». Изучение учебного предмета «Физическая культура», </w:t>
      </w:r>
      <w:proofErr w:type="gramStart"/>
      <w:r w:rsidRPr="006977F2">
        <w:rPr>
          <w:rFonts w:ascii="Times New Roman" w:eastAsia="Arial Unicode MS" w:hAnsi="Times New Roman"/>
          <w:kern w:val="1"/>
          <w:sz w:val="28"/>
          <w:szCs w:val="28"/>
          <w:lang w:eastAsia="hi-IN" w:bidi="hi-IN"/>
        </w:rPr>
        <w:t>согласно</w:t>
      </w:r>
      <w:proofErr w:type="gramEnd"/>
      <w:r w:rsidRPr="006977F2">
        <w:rPr>
          <w:rFonts w:ascii="Times New Roman" w:eastAsia="Arial Unicode MS" w:hAnsi="Times New Roman"/>
          <w:kern w:val="1"/>
          <w:sz w:val="28"/>
          <w:szCs w:val="28"/>
          <w:lang w:eastAsia="hi-IN" w:bidi="hi-IN"/>
        </w:rPr>
        <w:t xml:space="preserve"> примерного учебного плана ФГОС НОО предусматривает в 1-4-х классах по 3 часа в неделю.   </w:t>
      </w:r>
    </w:p>
    <w:p w:rsidR="006977F2" w:rsidRPr="006977F2" w:rsidRDefault="006977F2" w:rsidP="006977F2">
      <w:pPr>
        <w:widowControl w:val="0"/>
        <w:tabs>
          <w:tab w:val="left" w:pos="13485"/>
        </w:tabs>
        <w:autoSpaceDE w:val="0"/>
        <w:jc w:val="both"/>
        <w:rPr>
          <w:rFonts w:ascii="Times New Roman" w:eastAsia="Arial Unicode MS" w:hAnsi="Times New Roman"/>
          <w:kern w:val="1"/>
          <w:sz w:val="28"/>
          <w:szCs w:val="28"/>
          <w:lang w:eastAsia="hi-IN" w:bidi="hi-IN"/>
        </w:rPr>
      </w:pPr>
    </w:p>
    <w:p w:rsidR="006977F2" w:rsidRPr="006977F2" w:rsidRDefault="006977F2" w:rsidP="006977F2">
      <w:pPr>
        <w:widowControl w:val="0"/>
        <w:tabs>
          <w:tab w:val="left" w:pos="13485"/>
        </w:tabs>
        <w:autoSpaceDE w:val="0"/>
        <w:jc w:val="both"/>
        <w:rPr>
          <w:rFonts w:ascii="Times New Roman" w:eastAsia="Arial Unicode MS" w:hAnsi="Times New Roman"/>
          <w:b/>
          <w:kern w:val="1"/>
          <w:sz w:val="28"/>
          <w:szCs w:val="28"/>
          <w:lang w:eastAsia="hi-IN" w:bidi="hi-IN"/>
        </w:rPr>
      </w:pPr>
      <w:r w:rsidRPr="006977F2">
        <w:rPr>
          <w:rFonts w:ascii="Times New Roman" w:eastAsia="Arial Unicode MS" w:hAnsi="Times New Roman"/>
          <w:b/>
          <w:kern w:val="1"/>
          <w:sz w:val="28"/>
          <w:szCs w:val="28"/>
          <w:lang w:eastAsia="hi-IN" w:bidi="hi-IN"/>
        </w:rPr>
        <w:t>Основные задачи реализации содержания</w:t>
      </w:r>
    </w:p>
    <w:p w:rsidR="006977F2" w:rsidRPr="006977F2" w:rsidRDefault="006977F2" w:rsidP="006977F2">
      <w:pPr>
        <w:widowControl w:val="0"/>
        <w:tabs>
          <w:tab w:val="left" w:pos="13485"/>
        </w:tabs>
        <w:autoSpaceDE w:val="0"/>
        <w:rPr>
          <w:rFonts w:ascii="Times New Roman" w:eastAsia="Arial Unicode MS" w:hAnsi="Times New Roman"/>
          <w:b/>
          <w:kern w:val="1"/>
          <w:sz w:val="28"/>
          <w:szCs w:val="28"/>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7"/>
        <w:gridCol w:w="2708"/>
        <w:gridCol w:w="5340"/>
      </w:tblGrid>
      <w:tr w:rsidR="006977F2" w:rsidRPr="006977F2" w:rsidTr="0058153B">
        <w:tc>
          <w:tcPr>
            <w:tcW w:w="3168" w:type="dxa"/>
            <w:shd w:val="clear" w:color="auto" w:fill="auto"/>
          </w:tcPr>
          <w:p w:rsidR="006977F2" w:rsidRPr="006977F2" w:rsidRDefault="006977F2" w:rsidP="0058153B">
            <w:pPr>
              <w:widowControl w:val="0"/>
              <w:tabs>
                <w:tab w:val="left" w:pos="13485"/>
              </w:tabs>
              <w:autoSpaceDE w:val="0"/>
              <w:rPr>
                <w:rFonts w:ascii="Times New Roman" w:eastAsia="Arial Unicode MS" w:hAnsi="Times New Roman"/>
                <w:b/>
                <w:kern w:val="1"/>
                <w:sz w:val="28"/>
                <w:szCs w:val="28"/>
                <w:lang w:eastAsia="hi-IN" w:bidi="hi-IN"/>
              </w:rPr>
            </w:pPr>
            <w:r w:rsidRPr="006977F2">
              <w:rPr>
                <w:rFonts w:ascii="Times New Roman" w:eastAsia="Arial Unicode MS" w:hAnsi="Times New Roman"/>
                <w:b/>
                <w:kern w:val="1"/>
                <w:sz w:val="28"/>
                <w:szCs w:val="28"/>
                <w:lang w:eastAsia="hi-IN" w:bidi="hi-IN"/>
              </w:rPr>
              <w:t>Предметные области</w:t>
            </w:r>
          </w:p>
        </w:tc>
        <w:tc>
          <w:tcPr>
            <w:tcW w:w="3240" w:type="dxa"/>
            <w:shd w:val="clear" w:color="auto" w:fill="auto"/>
          </w:tcPr>
          <w:p w:rsidR="006977F2" w:rsidRPr="006977F2" w:rsidRDefault="006977F2" w:rsidP="0058153B">
            <w:pPr>
              <w:widowControl w:val="0"/>
              <w:tabs>
                <w:tab w:val="left" w:pos="13485"/>
              </w:tabs>
              <w:autoSpaceDE w:val="0"/>
              <w:rPr>
                <w:rFonts w:ascii="Times New Roman" w:eastAsia="Arial Unicode MS" w:hAnsi="Times New Roman"/>
                <w:b/>
                <w:kern w:val="1"/>
                <w:sz w:val="28"/>
                <w:szCs w:val="28"/>
                <w:lang w:eastAsia="hi-IN" w:bidi="hi-IN"/>
              </w:rPr>
            </w:pPr>
            <w:r w:rsidRPr="006977F2">
              <w:rPr>
                <w:rFonts w:ascii="Times New Roman" w:eastAsia="Arial Unicode MS" w:hAnsi="Times New Roman"/>
                <w:b/>
                <w:kern w:val="1"/>
                <w:sz w:val="28"/>
                <w:szCs w:val="28"/>
                <w:lang w:eastAsia="hi-IN" w:bidi="hi-IN"/>
              </w:rPr>
              <w:t xml:space="preserve">Учебные предметы </w:t>
            </w:r>
          </w:p>
        </w:tc>
        <w:tc>
          <w:tcPr>
            <w:tcW w:w="7811" w:type="dxa"/>
            <w:shd w:val="clear" w:color="auto" w:fill="auto"/>
          </w:tcPr>
          <w:p w:rsidR="006977F2" w:rsidRPr="006977F2" w:rsidRDefault="006977F2" w:rsidP="0058153B">
            <w:pPr>
              <w:widowControl w:val="0"/>
              <w:tabs>
                <w:tab w:val="left" w:pos="13485"/>
              </w:tabs>
              <w:autoSpaceDE w:val="0"/>
              <w:rPr>
                <w:rFonts w:ascii="Times New Roman" w:eastAsia="Arial Unicode MS" w:hAnsi="Times New Roman"/>
                <w:b/>
                <w:kern w:val="1"/>
                <w:sz w:val="28"/>
                <w:szCs w:val="28"/>
                <w:lang w:eastAsia="hi-IN" w:bidi="hi-IN"/>
              </w:rPr>
            </w:pPr>
            <w:r w:rsidRPr="006977F2">
              <w:rPr>
                <w:rFonts w:ascii="Times New Roman" w:eastAsia="Arial Unicode MS" w:hAnsi="Times New Roman"/>
                <w:b/>
                <w:kern w:val="1"/>
                <w:sz w:val="28"/>
                <w:szCs w:val="28"/>
                <w:lang w:eastAsia="hi-IN" w:bidi="hi-IN"/>
              </w:rPr>
              <w:t>Основные задачи реализации содержания</w:t>
            </w:r>
          </w:p>
        </w:tc>
      </w:tr>
      <w:tr w:rsidR="006977F2" w:rsidRPr="006977F2" w:rsidTr="0058153B">
        <w:trPr>
          <w:trHeight w:val="1470"/>
        </w:trPr>
        <w:tc>
          <w:tcPr>
            <w:tcW w:w="3168" w:type="dxa"/>
            <w:vMerge w:val="restart"/>
            <w:shd w:val="clear" w:color="auto" w:fill="auto"/>
          </w:tcPr>
          <w:p w:rsidR="006977F2" w:rsidRPr="006977F2" w:rsidRDefault="006977F2" w:rsidP="0058153B">
            <w:pPr>
              <w:widowControl w:val="0"/>
              <w:tabs>
                <w:tab w:val="left" w:pos="13485"/>
              </w:tabs>
              <w:autoSpaceDE w:val="0"/>
              <w:rPr>
                <w:rFonts w:ascii="Times New Roman" w:eastAsia="Arial Unicode MS" w:hAnsi="Times New Roman"/>
                <w:kern w:val="1"/>
                <w:sz w:val="28"/>
                <w:szCs w:val="28"/>
                <w:lang w:eastAsia="hi-IN" w:bidi="hi-IN"/>
              </w:rPr>
            </w:pPr>
            <w:r w:rsidRPr="006977F2">
              <w:rPr>
                <w:rFonts w:ascii="Times New Roman" w:eastAsia="Arial Unicode MS" w:hAnsi="Times New Roman"/>
                <w:kern w:val="1"/>
                <w:sz w:val="28"/>
                <w:szCs w:val="28"/>
                <w:lang w:eastAsia="hi-IN" w:bidi="hi-IN"/>
              </w:rPr>
              <w:t>Русский язык и литературное чтение</w:t>
            </w:r>
          </w:p>
        </w:tc>
        <w:tc>
          <w:tcPr>
            <w:tcW w:w="3240" w:type="dxa"/>
            <w:shd w:val="clear" w:color="auto" w:fill="auto"/>
          </w:tcPr>
          <w:p w:rsidR="006977F2" w:rsidRPr="006977F2" w:rsidRDefault="006977F2" w:rsidP="0058153B">
            <w:pPr>
              <w:widowControl w:val="0"/>
              <w:tabs>
                <w:tab w:val="left" w:pos="13485"/>
              </w:tabs>
              <w:autoSpaceDE w:val="0"/>
              <w:rPr>
                <w:rFonts w:ascii="Times New Roman" w:eastAsia="Arial Unicode MS" w:hAnsi="Times New Roman"/>
                <w:kern w:val="1"/>
                <w:sz w:val="28"/>
                <w:szCs w:val="28"/>
                <w:lang w:eastAsia="hi-IN" w:bidi="hi-IN"/>
              </w:rPr>
            </w:pPr>
            <w:r w:rsidRPr="006977F2">
              <w:rPr>
                <w:rFonts w:ascii="Times New Roman" w:eastAsia="Arial Unicode MS" w:hAnsi="Times New Roman"/>
                <w:kern w:val="1"/>
                <w:sz w:val="28"/>
                <w:szCs w:val="28"/>
                <w:lang w:eastAsia="hi-IN" w:bidi="hi-IN"/>
              </w:rPr>
              <w:t>Русский язык</w:t>
            </w:r>
          </w:p>
        </w:tc>
        <w:tc>
          <w:tcPr>
            <w:tcW w:w="7811" w:type="dxa"/>
            <w:vMerge w:val="restart"/>
            <w:shd w:val="clear" w:color="auto" w:fill="auto"/>
          </w:tcPr>
          <w:p w:rsidR="006977F2" w:rsidRPr="006977F2" w:rsidRDefault="006977F2" w:rsidP="0058153B">
            <w:pPr>
              <w:widowControl w:val="0"/>
              <w:tabs>
                <w:tab w:val="left" w:pos="13485"/>
              </w:tabs>
              <w:autoSpaceDE w:val="0"/>
              <w:jc w:val="both"/>
              <w:rPr>
                <w:rFonts w:ascii="Times New Roman" w:eastAsia="Arial Unicode MS" w:hAnsi="Times New Roman"/>
                <w:kern w:val="1"/>
                <w:sz w:val="28"/>
                <w:szCs w:val="28"/>
                <w:lang w:eastAsia="hi-IN" w:bidi="hi-IN"/>
              </w:rPr>
            </w:pPr>
            <w:r w:rsidRPr="006977F2">
              <w:rPr>
                <w:rFonts w:ascii="Times New Roman" w:eastAsia="Arial Unicode MS" w:hAnsi="Times New Roman"/>
                <w:kern w:val="1"/>
                <w:sz w:val="28"/>
                <w:szCs w:val="28"/>
                <w:lang w:eastAsia="hi-IN" w:bidi="hi-IN"/>
              </w:rPr>
              <w:t xml:space="preserve">Формирование первоначальных представлений о единстве и многообразии языкового и культурного пространства </w:t>
            </w:r>
            <w:r w:rsidRPr="006977F2">
              <w:rPr>
                <w:rFonts w:ascii="Times New Roman" w:eastAsia="Arial Unicode MS" w:hAnsi="Times New Roman"/>
                <w:kern w:val="1"/>
                <w:sz w:val="28"/>
                <w:szCs w:val="28"/>
                <w:lang w:eastAsia="hi-IN" w:bidi="hi-IN"/>
              </w:rPr>
              <w:lastRenderedPageBreak/>
              <w:t>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6977F2" w:rsidRPr="006977F2" w:rsidTr="0058153B">
        <w:trPr>
          <w:trHeight w:val="541"/>
        </w:trPr>
        <w:tc>
          <w:tcPr>
            <w:tcW w:w="3168" w:type="dxa"/>
            <w:vMerge/>
            <w:shd w:val="clear" w:color="auto" w:fill="auto"/>
          </w:tcPr>
          <w:p w:rsidR="006977F2" w:rsidRPr="006977F2" w:rsidRDefault="006977F2" w:rsidP="0058153B">
            <w:pPr>
              <w:widowControl w:val="0"/>
              <w:tabs>
                <w:tab w:val="left" w:pos="13485"/>
              </w:tabs>
              <w:autoSpaceDE w:val="0"/>
              <w:rPr>
                <w:rFonts w:ascii="Times New Roman" w:eastAsia="Arial Unicode MS" w:hAnsi="Times New Roman"/>
                <w:kern w:val="1"/>
                <w:sz w:val="28"/>
                <w:szCs w:val="28"/>
                <w:lang w:eastAsia="hi-IN" w:bidi="hi-IN"/>
              </w:rPr>
            </w:pPr>
          </w:p>
        </w:tc>
        <w:tc>
          <w:tcPr>
            <w:tcW w:w="3240" w:type="dxa"/>
            <w:shd w:val="clear" w:color="auto" w:fill="auto"/>
          </w:tcPr>
          <w:p w:rsidR="006977F2" w:rsidRPr="006977F2" w:rsidRDefault="006977F2" w:rsidP="0058153B">
            <w:pPr>
              <w:widowControl w:val="0"/>
              <w:tabs>
                <w:tab w:val="left" w:pos="13485"/>
              </w:tabs>
              <w:autoSpaceDE w:val="0"/>
              <w:rPr>
                <w:rFonts w:ascii="Times New Roman" w:eastAsia="Arial Unicode MS" w:hAnsi="Times New Roman"/>
                <w:kern w:val="1"/>
                <w:sz w:val="28"/>
                <w:szCs w:val="28"/>
                <w:lang w:eastAsia="hi-IN" w:bidi="hi-IN"/>
              </w:rPr>
            </w:pPr>
            <w:r w:rsidRPr="006977F2">
              <w:rPr>
                <w:rFonts w:ascii="Times New Roman" w:eastAsia="Arial Unicode MS" w:hAnsi="Times New Roman"/>
                <w:kern w:val="1"/>
                <w:sz w:val="28"/>
                <w:szCs w:val="28"/>
                <w:lang w:eastAsia="hi-IN" w:bidi="hi-IN"/>
              </w:rPr>
              <w:t>Литературное чтение</w:t>
            </w:r>
          </w:p>
        </w:tc>
        <w:tc>
          <w:tcPr>
            <w:tcW w:w="7811" w:type="dxa"/>
            <w:vMerge/>
            <w:shd w:val="clear" w:color="auto" w:fill="auto"/>
          </w:tcPr>
          <w:p w:rsidR="006977F2" w:rsidRPr="006977F2" w:rsidRDefault="006977F2" w:rsidP="0058153B">
            <w:pPr>
              <w:widowControl w:val="0"/>
              <w:tabs>
                <w:tab w:val="left" w:pos="13485"/>
              </w:tabs>
              <w:autoSpaceDE w:val="0"/>
              <w:jc w:val="both"/>
              <w:rPr>
                <w:rFonts w:ascii="Times New Roman" w:eastAsia="Arial Unicode MS" w:hAnsi="Times New Roman"/>
                <w:kern w:val="1"/>
                <w:sz w:val="28"/>
                <w:szCs w:val="28"/>
                <w:lang w:eastAsia="hi-IN" w:bidi="hi-IN"/>
              </w:rPr>
            </w:pPr>
          </w:p>
        </w:tc>
      </w:tr>
      <w:tr w:rsidR="006977F2" w:rsidRPr="006977F2" w:rsidTr="0058153B">
        <w:tc>
          <w:tcPr>
            <w:tcW w:w="3168" w:type="dxa"/>
            <w:shd w:val="clear" w:color="auto" w:fill="auto"/>
          </w:tcPr>
          <w:p w:rsidR="006977F2" w:rsidRPr="006977F2" w:rsidRDefault="006977F2" w:rsidP="0058153B">
            <w:pPr>
              <w:widowControl w:val="0"/>
              <w:tabs>
                <w:tab w:val="left" w:pos="13485"/>
              </w:tabs>
              <w:autoSpaceDE w:val="0"/>
              <w:rPr>
                <w:rFonts w:ascii="Times New Roman" w:eastAsia="Arial Unicode MS" w:hAnsi="Times New Roman"/>
                <w:kern w:val="1"/>
                <w:sz w:val="28"/>
                <w:szCs w:val="28"/>
                <w:lang w:eastAsia="hi-IN" w:bidi="hi-IN"/>
              </w:rPr>
            </w:pPr>
            <w:r w:rsidRPr="006977F2">
              <w:rPr>
                <w:rFonts w:ascii="Times New Roman" w:eastAsia="Arial Unicode MS" w:hAnsi="Times New Roman"/>
                <w:kern w:val="1"/>
                <w:sz w:val="28"/>
                <w:szCs w:val="28"/>
                <w:lang w:eastAsia="hi-IN" w:bidi="hi-IN"/>
              </w:rPr>
              <w:lastRenderedPageBreak/>
              <w:t>Иностранный язык</w:t>
            </w:r>
          </w:p>
        </w:tc>
        <w:tc>
          <w:tcPr>
            <w:tcW w:w="3240" w:type="dxa"/>
            <w:shd w:val="clear" w:color="auto" w:fill="auto"/>
          </w:tcPr>
          <w:p w:rsidR="006977F2" w:rsidRPr="006977F2" w:rsidRDefault="006977F2" w:rsidP="0058153B">
            <w:pPr>
              <w:widowControl w:val="0"/>
              <w:tabs>
                <w:tab w:val="left" w:pos="13485"/>
              </w:tabs>
              <w:autoSpaceDE w:val="0"/>
              <w:rPr>
                <w:rFonts w:ascii="Times New Roman" w:eastAsia="Arial Unicode MS" w:hAnsi="Times New Roman"/>
                <w:kern w:val="1"/>
                <w:sz w:val="28"/>
                <w:szCs w:val="28"/>
                <w:lang w:eastAsia="hi-IN" w:bidi="hi-IN"/>
              </w:rPr>
            </w:pPr>
            <w:r w:rsidRPr="006977F2">
              <w:rPr>
                <w:rFonts w:ascii="Times New Roman" w:eastAsia="Arial Unicode MS" w:hAnsi="Times New Roman"/>
                <w:kern w:val="1"/>
                <w:sz w:val="28"/>
                <w:szCs w:val="28"/>
                <w:lang w:eastAsia="hi-IN" w:bidi="hi-IN"/>
              </w:rPr>
              <w:t>Иностранный язык</w:t>
            </w:r>
          </w:p>
        </w:tc>
        <w:tc>
          <w:tcPr>
            <w:tcW w:w="7811" w:type="dxa"/>
            <w:shd w:val="clear" w:color="auto" w:fill="auto"/>
          </w:tcPr>
          <w:p w:rsidR="006977F2" w:rsidRPr="006977F2" w:rsidRDefault="006977F2" w:rsidP="0058153B">
            <w:pPr>
              <w:widowControl w:val="0"/>
              <w:tabs>
                <w:tab w:val="left" w:pos="13485"/>
              </w:tabs>
              <w:autoSpaceDE w:val="0"/>
              <w:jc w:val="both"/>
              <w:rPr>
                <w:rFonts w:ascii="Times New Roman" w:eastAsia="Arial Unicode MS" w:hAnsi="Times New Roman"/>
                <w:kern w:val="1"/>
                <w:sz w:val="28"/>
                <w:szCs w:val="28"/>
                <w:lang w:eastAsia="hi-IN" w:bidi="hi-IN"/>
              </w:rPr>
            </w:pPr>
            <w:proofErr w:type="gramStart"/>
            <w:r w:rsidRPr="006977F2">
              <w:rPr>
                <w:rFonts w:ascii="Times New Roman" w:eastAsia="Arial Unicode MS" w:hAnsi="Times New Roman"/>
                <w:kern w:val="1"/>
                <w:sz w:val="28"/>
                <w:szCs w:val="28"/>
                <w:lang w:eastAsia="hi-IN" w:bidi="hi-IN"/>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roofErr w:type="gramEnd"/>
          </w:p>
        </w:tc>
      </w:tr>
      <w:tr w:rsidR="006977F2" w:rsidRPr="006977F2" w:rsidTr="0058153B">
        <w:tc>
          <w:tcPr>
            <w:tcW w:w="3168" w:type="dxa"/>
            <w:shd w:val="clear" w:color="auto" w:fill="auto"/>
          </w:tcPr>
          <w:p w:rsidR="006977F2" w:rsidRPr="006977F2" w:rsidRDefault="006977F2" w:rsidP="0058153B">
            <w:pPr>
              <w:widowControl w:val="0"/>
              <w:tabs>
                <w:tab w:val="left" w:pos="13485"/>
              </w:tabs>
              <w:autoSpaceDE w:val="0"/>
              <w:rPr>
                <w:rFonts w:ascii="Times New Roman" w:eastAsia="Arial Unicode MS" w:hAnsi="Times New Roman"/>
                <w:kern w:val="1"/>
                <w:sz w:val="28"/>
                <w:szCs w:val="28"/>
                <w:lang w:eastAsia="hi-IN" w:bidi="hi-IN"/>
              </w:rPr>
            </w:pPr>
            <w:r w:rsidRPr="006977F2">
              <w:rPr>
                <w:rFonts w:ascii="Times New Roman" w:eastAsia="Arial Unicode MS" w:hAnsi="Times New Roman"/>
                <w:kern w:val="1"/>
                <w:sz w:val="28"/>
                <w:szCs w:val="28"/>
                <w:lang w:eastAsia="hi-IN" w:bidi="hi-IN"/>
              </w:rPr>
              <w:t>Математика и информатика</w:t>
            </w:r>
          </w:p>
        </w:tc>
        <w:tc>
          <w:tcPr>
            <w:tcW w:w="3240" w:type="dxa"/>
            <w:shd w:val="clear" w:color="auto" w:fill="auto"/>
          </w:tcPr>
          <w:p w:rsidR="006977F2" w:rsidRPr="006977F2" w:rsidRDefault="006977F2" w:rsidP="0058153B">
            <w:pPr>
              <w:widowControl w:val="0"/>
              <w:tabs>
                <w:tab w:val="left" w:pos="13485"/>
              </w:tabs>
              <w:autoSpaceDE w:val="0"/>
              <w:rPr>
                <w:rFonts w:ascii="Times New Roman" w:eastAsia="Arial Unicode MS" w:hAnsi="Times New Roman"/>
                <w:kern w:val="1"/>
                <w:sz w:val="28"/>
                <w:szCs w:val="28"/>
                <w:lang w:eastAsia="hi-IN" w:bidi="hi-IN"/>
              </w:rPr>
            </w:pPr>
            <w:r w:rsidRPr="006977F2">
              <w:rPr>
                <w:rFonts w:ascii="Times New Roman" w:eastAsia="Arial Unicode MS" w:hAnsi="Times New Roman"/>
                <w:kern w:val="1"/>
                <w:sz w:val="28"/>
                <w:szCs w:val="28"/>
                <w:lang w:eastAsia="hi-IN" w:bidi="hi-IN"/>
              </w:rPr>
              <w:t xml:space="preserve">Математика </w:t>
            </w:r>
          </w:p>
        </w:tc>
        <w:tc>
          <w:tcPr>
            <w:tcW w:w="7811" w:type="dxa"/>
            <w:shd w:val="clear" w:color="auto" w:fill="auto"/>
          </w:tcPr>
          <w:p w:rsidR="006977F2" w:rsidRPr="006977F2" w:rsidRDefault="006977F2" w:rsidP="0058153B">
            <w:pPr>
              <w:widowControl w:val="0"/>
              <w:tabs>
                <w:tab w:val="left" w:pos="13485"/>
              </w:tabs>
              <w:autoSpaceDE w:val="0"/>
              <w:jc w:val="both"/>
              <w:rPr>
                <w:rFonts w:ascii="Times New Roman" w:eastAsia="Arial Unicode MS" w:hAnsi="Times New Roman"/>
                <w:kern w:val="1"/>
                <w:sz w:val="28"/>
                <w:szCs w:val="28"/>
                <w:lang w:eastAsia="hi-IN" w:bidi="hi-IN"/>
              </w:rPr>
            </w:pPr>
            <w:r w:rsidRPr="006977F2">
              <w:rPr>
                <w:rFonts w:ascii="Times New Roman" w:eastAsia="Arial Unicode MS" w:hAnsi="Times New Roman"/>
                <w:kern w:val="1"/>
                <w:sz w:val="28"/>
                <w:szCs w:val="28"/>
                <w:lang w:eastAsia="hi-IN" w:bidi="hi-IN"/>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6977F2" w:rsidRPr="006977F2" w:rsidTr="0058153B">
        <w:tc>
          <w:tcPr>
            <w:tcW w:w="3168" w:type="dxa"/>
            <w:shd w:val="clear" w:color="auto" w:fill="auto"/>
          </w:tcPr>
          <w:p w:rsidR="006977F2" w:rsidRPr="006977F2" w:rsidRDefault="006977F2" w:rsidP="0058153B">
            <w:pPr>
              <w:widowControl w:val="0"/>
              <w:tabs>
                <w:tab w:val="left" w:pos="13485"/>
              </w:tabs>
              <w:autoSpaceDE w:val="0"/>
              <w:rPr>
                <w:rFonts w:ascii="Times New Roman" w:eastAsia="Arial Unicode MS" w:hAnsi="Times New Roman"/>
                <w:kern w:val="1"/>
                <w:sz w:val="28"/>
                <w:szCs w:val="28"/>
                <w:lang w:eastAsia="hi-IN" w:bidi="hi-IN"/>
              </w:rPr>
            </w:pPr>
            <w:r w:rsidRPr="006977F2">
              <w:rPr>
                <w:rFonts w:ascii="Times New Roman" w:eastAsia="Arial Unicode MS" w:hAnsi="Times New Roman"/>
                <w:kern w:val="1"/>
                <w:sz w:val="28"/>
                <w:szCs w:val="28"/>
                <w:lang w:eastAsia="hi-IN" w:bidi="hi-IN"/>
              </w:rPr>
              <w:t>Обществознание и естествознание (Окружающий мир)</w:t>
            </w:r>
          </w:p>
        </w:tc>
        <w:tc>
          <w:tcPr>
            <w:tcW w:w="3240" w:type="dxa"/>
            <w:shd w:val="clear" w:color="auto" w:fill="auto"/>
          </w:tcPr>
          <w:p w:rsidR="006977F2" w:rsidRPr="006977F2" w:rsidRDefault="006977F2" w:rsidP="0058153B">
            <w:pPr>
              <w:widowControl w:val="0"/>
              <w:tabs>
                <w:tab w:val="left" w:pos="13485"/>
              </w:tabs>
              <w:autoSpaceDE w:val="0"/>
              <w:rPr>
                <w:rFonts w:ascii="Times New Roman" w:eastAsia="Arial Unicode MS" w:hAnsi="Times New Roman"/>
                <w:kern w:val="1"/>
                <w:sz w:val="28"/>
                <w:szCs w:val="28"/>
                <w:lang w:eastAsia="hi-IN" w:bidi="hi-IN"/>
              </w:rPr>
            </w:pPr>
            <w:r w:rsidRPr="006977F2">
              <w:rPr>
                <w:rFonts w:ascii="Times New Roman" w:eastAsia="Arial Unicode MS" w:hAnsi="Times New Roman"/>
                <w:kern w:val="1"/>
                <w:sz w:val="28"/>
                <w:szCs w:val="28"/>
                <w:lang w:eastAsia="hi-IN" w:bidi="hi-IN"/>
              </w:rPr>
              <w:t>Окружающий мир</w:t>
            </w:r>
          </w:p>
        </w:tc>
        <w:tc>
          <w:tcPr>
            <w:tcW w:w="7811" w:type="dxa"/>
            <w:shd w:val="clear" w:color="auto" w:fill="auto"/>
          </w:tcPr>
          <w:p w:rsidR="006977F2" w:rsidRPr="006977F2" w:rsidRDefault="006977F2" w:rsidP="0058153B">
            <w:pPr>
              <w:widowControl w:val="0"/>
              <w:tabs>
                <w:tab w:val="left" w:pos="13485"/>
              </w:tabs>
              <w:autoSpaceDE w:val="0"/>
              <w:jc w:val="both"/>
              <w:rPr>
                <w:rFonts w:ascii="Times New Roman" w:eastAsia="Arial Unicode MS" w:hAnsi="Times New Roman"/>
                <w:kern w:val="1"/>
                <w:sz w:val="28"/>
                <w:szCs w:val="28"/>
                <w:lang w:eastAsia="hi-IN" w:bidi="hi-IN"/>
              </w:rPr>
            </w:pPr>
            <w:proofErr w:type="gramStart"/>
            <w:r w:rsidRPr="006977F2">
              <w:rPr>
                <w:rFonts w:ascii="Times New Roman" w:eastAsia="Arial Unicode MS" w:hAnsi="Times New Roman"/>
                <w:kern w:val="1"/>
                <w:sz w:val="28"/>
                <w:szCs w:val="28"/>
                <w:lang w:eastAsia="hi-IN" w:bidi="hi-IN"/>
              </w:rPr>
              <w:t>Формирование уважительного отношения к семье, селу, городу, региону, России, истории, культуре, природе нашей страны, ее современной жизни.</w:t>
            </w:r>
            <w:proofErr w:type="gramEnd"/>
            <w:r w:rsidRPr="006977F2">
              <w:rPr>
                <w:rFonts w:ascii="Times New Roman" w:eastAsia="Arial Unicode MS" w:hAnsi="Times New Roman"/>
                <w:kern w:val="1"/>
                <w:sz w:val="28"/>
                <w:szCs w:val="28"/>
                <w:lang w:eastAsia="hi-IN" w:bidi="hi-IN"/>
              </w:rPr>
              <w:t xml:space="preserve"> Осознание ценности, целостности и многообразия окружающего мира, своего места в нем</w:t>
            </w:r>
          </w:p>
        </w:tc>
      </w:tr>
      <w:tr w:rsidR="006977F2" w:rsidRPr="006977F2" w:rsidTr="0058153B">
        <w:tc>
          <w:tcPr>
            <w:tcW w:w="3168" w:type="dxa"/>
            <w:shd w:val="clear" w:color="auto" w:fill="auto"/>
          </w:tcPr>
          <w:p w:rsidR="006977F2" w:rsidRPr="006977F2" w:rsidRDefault="006977F2" w:rsidP="0058153B">
            <w:pPr>
              <w:widowControl w:val="0"/>
              <w:tabs>
                <w:tab w:val="left" w:pos="13485"/>
              </w:tabs>
              <w:autoSpaceDE w:val="0"/>
              <w:rPr>
                <w:rFonts w:ascii="Times New Roman" w:eastAsia="Arial Unicode MS" w:hAnsi="Times New Roman"/>
                <w:kern w:val="1"/>
                <w:sz w:val="28"/>
                <w:szCs w:val="28"/>
                <w:lang w:eastAsia="hi-IN" w:bidi="hi-IN"/>
              </w:rPr>
            </w:pPr>
            <w:r w:rsidRPr="006977F2">
              <w:rPr>
                <w:rFonts w:ascii="Times New Roman" w:eastAsia="Arial Unicode MS" w:hAnsi="Times New Roman"/>
                <w:kern w:val="1"/>
                <w:sz w:val="28"/>
                <w:szCs w:val="28"/>
                <w:lang w:eastAsia="hi-IN" w:bidi="hi-IN"/>
              </w:rPr>
              <w:t>Основы религиозных культур и светской этики</w:t>
            </w:r>
          </w:p>
        </w:tc>
        <w:tc>
          <w:tcPr>
            <w:tcW w:w="3240" w:type="dxa"/>
            <w:shd w:val="clear" w:color="auto" w:fill="auto"/>
          </w:tcPr>
          <w:p w:rsidR="006977F2" w:rsidRPr="006977F2" w:rsidRDefault="006977F2" w:rsidP="0058153B">
            <w:pPr>
              <w:widowControl w:val="0"/>
              <w:tabs>
                <w:tab w:val="left" w:pos="13485"/>
              </w:tabs>
              <w:autoSpaceDE w:val="0"/>
              <w:rPr>
                <w:rFonts w:ascii="Times New Roman" w:eastAsia="Arial Unicode MS" w:hAnsi="Times New Roman"/>
                <w:kern w:val="1"/>
                <w:sz w:val="28"/>
                <w:szCs w:val="28"/>
                <w:lang w:eastAsia="hi-IN" w:bidi="hi-IN"/>
              </w:rPr>
            </w:pPr>
            <w:r w:rsidRPr="006977F2">
              <w:rPr>
                <w:rFonts w:ascii="Times New Roman" w:eastAsia="Arial Unicode MS" w:hAnsi="Times New Roman"/>
                <w:kern w:val="1"/>
                <w:sz w:val="28"/>
                <w:szCs w:val="28"/>
                <w:lang w:eastAsia="hi-IN" w:bidi="hi-IN"/>
              </w:rPr>
              <w:t>Основы религиозных культур и светской этики</w:t>
            </w:r>
          </w:p>
        </w:tc>
        <w:tc>
          <w:tcPr>
            <w:tcW w:w="7811" w:type="dxa"/>
            <w:shd w:val="clear" w:color="auto" w:fill="auto"/>
          </w:tcPr>
          <w:p w:rsidR="006977F2" w:rsidRPr="006977F2" w:rsidRDefault="006977F2" w:rsidP="0058153B">
            <w:pPr>
              <w:widowControl w:val="0"/>
              <w:tabs>
                <w:tab w:val="left" w:pos="13485"/>
              </w:tabs>
              <w:autoSpaceDE w:val="0"/>
              <w:jc w:val="both"/>
              <w:rPr>
                <w:rFonts w:ascii="Times New Roman" w:eastAsia="Arial Unicode MS" w:hAnsi="Times New Roman"/>
                <w:kern w:val="1"/>
                <w:sz w:val="28"/>
                <w:szCs w:val="28"/>
                <w:lang w:eastAsia="hi-IN" w:bidi="hi-IN"/>
              </w:rPr>
            </w:pPr>
            <w:r w:rsidRPr="006977F2">
              <w:rPr>
                <w:rFonts w:ascii="Times New Roman" w:eastAsia="Arial Unicode MS" w:hAnsi="Times New Roman"/>
                <w:kern w:val="1"/>
                <w:sz w:val="28"/>
                <w:szCs w:val="28"/>
                <w:lang w:eastAsia="hi-IN" w:bidi="hi-IN"/>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6977F2" w:rsidRPr="006977F2" w:rsidTr="0058153B">
        <w:trPr>
          <w:trHeight w:val="1155"/>
        </w:trPr>
        <w:tc>
          <w:tcPr>
            <w:tcW w:w="3168" w:type="dxa"/>
            <w:vMerge w:val="restart"/>
            <w:shd w:val="clear" w:color="auto" w:fill="auto"/>
          </w:tcPr>
          <w:p w:rsidR="006977F2" w:rsidRPr="006977F2" w:rsidRDefault="006977F2" w:rsidP="0058153B">
            <w:pPr>
              <w:widowControl w:val="0"/>
              <w:tabs>
                <w:tab w:val="left" w:pos="13485"/>
              </w:tabs>
              <w:autoSpaceDE w:val="0"/>
              <w:rPr>
                <w:rFonts w:ascii="Times New Roman" w:eastAsia="Arial Unicode MS" w:hAnsi="Times New Roman"/>
                <w:kern w:val="1"/>
                <w:sz w:val="28"/>
                <w:szCs w:val="28"/>
                <w:lang w:eastAsia="hi-IN" w:bidi="hi-IN"/>
              </w:rPr>
            </w:pPr>
            <w:r w:rsidRPr="006977F2">
              <w:rPr>
                <w:rFonts w:ascii="Times New Roman" w:eastAsia="Arial Unicode MS" w:hAnsi="Times New Roman"/>
                <w:kern w:val="1"/>
                <w:sz w:val="28"/>
                <w:szCs w:val="28"/>
                <w:lang w:eastAsia="hi-IN" w:bidi="hi-IN"/>
              </w:rPr>
              <w:t xml:space="preserve">Искусство </w:t>
            </w:r>
          </w:p>
        </w:tc>
        <w:tc>
          <w:tcPr>
            <w:tcW w:w="3240" w:type="dxa"/>
            <w:shd w:val="clear" w:color="auto" w:fill="auto"/>
          </w:tcPr>
          <w:p w:rsidR="006977F2" w:rsidRPr="006977F2" w:rsidRDefault="006977F2" w:rsidP="0058153B">
            <w:pPr>
              <w:widowControl w:val="0"/>
              <w:tabs>
                <w:tab w:val="left" w:pos="13485"/>
              </w:tabs>
              <w:autoSpaceDE w:val="0"/>
              <w:rPr>
                <w:rFonts w:ascii="Times New Roman" w:eastAsia="Arial Unicode MS" w:hAnsi="Times New Roman"/>
                <w:kern w:val="1"/>
                <w:sz w:val="28"/>
                <w:szCs w:val="28"/>
                <w:lang w:eastAsia="hi-IN" w:bidi="hi-IN"/>
              </w:rPr>
            </w:pPr>
            <w:r w:rsidRPr="006977F2">
              <w:rPr>
                <w:rFonts w:ascii="Times New Roman" w:eastAsia="Arial Unicode MS" w:hAnsi="Times New Roman"/>
                <w:kern w:val="1"/>
                <w:sz w:val="28"/>
                <w:szCs w:val="28"/>
                <w:lang w:eastAsia="hi-IN" w:bidi="hi-IN"/>
              </w:rPr>
              <w:t xml:space="preserve">Музыка </w:t>
            </w:r>
          </w:p>
        </w:tc>
        <w:tc>
          <w:tcPr>
            <w:tcW w:w="7811" w:type="dxa"/>
            <w:vMerge w:val="restart"/>
            <w:shd w:val="clear" w:color="auto" w:fill="auto"/>
          </w:tcPr>
          <w:p w:rsidR="006977F2" w:rsidRPr="006977F2" w:rsidRDefault="006977F2" w:rsidP="0058153B">
            <w:pPr>
              <w:widowControl w:val="0"/>
              <w:tabs>
                <w:tab w:val="left" w:pos="13485"/>
              </w:tabs>
              <w:autoSpaceDE w:val="0"/>
              <w:jc w:val="both"/>
              <w:rPr>
                <w:rFonts w:ascii="Times New Roman" w:eastAsia="Arial Unicode MS" w:hAnsi="Times New Roman"/>
                <w:kern w:val="1"/>
                <w:sz w:val="28"/>
                <w:szCs w:val="28"/>
                <w:lang w:eastAsia="hi-IN" w:bidi="hi-IN"/>
              </w:rPr>
            </w:pPr>
            <w:r w:rsidRPr="006977F2">
              <w:rPr>
                <w:rFonts w:ascii="Times New Roman" w:eastAsia="Arial Unicode MS" w:hAnsi="Times New Roman"/>
                <w:kern w:val="1"/>
                <w:sz w:val="28"/>
                <w:szCs w:val="28"/>
                <w:lang w:eastAsia="hi-IN" w:bidi="hi-IN"/>
              </w:rPr>
              <w:t xml:space="preserve">Развитие способностей к художественно-образному, эмоционально-ценностному восприятию произведений </w:t>
            </w:r>
            <w:r w:rsidRPr="006977F2">
              <w:rPr>
                <w:rFonts w:ascii="Times New Roman" w:eastAsia="Arial Unicode MS" w:hAnsi="Times New Roman"/>
                <w:kern w:val="1"/>
                <w:sz w:val="28"/>
                <w:szCs w:val="28"/>
                <w:lang w:eastAsia="hi-IN" w:bidi="hi-IN"/>
              </w:rPr>
              <w:lastRenderedPageBreak/>
              <w:t>изобразительного и музыкального искусства, выражению в творческих работах своего отношения к окружающему миру</w:t>
            </w:r>
          </w:p>
        </w:tc>
      </w:tr>
      <w:tr w:rsidR="006977F2" w:rsidRPr="006977F2" w:rsidTr="0058153B">
        <w:trPr>
          <w:trHeight w:val="616"/>
        </w:trPr>
        <w:tc>
          <w:tcPr>
            <w:tcW w:w="3168" w:type="dxa"/>
            <w:vMerge/>
            <w:shd w:val="clear" w:color="auto" w:fill="auto"/>
          </w:tcPr>
          <w:p w:rsidR="006977F2" w:rsidRPr="006977F2" w:rsidRDefault="006977F2" w:rsidP="0058153B">
            <w:pPr>
              <w:widowControl w:val="0"/>
              <w:tabs>
                <w:tab w:val="left" w:pos="13485"/>
              </w:tabs>
              <w:autoSpaceDE w:val="0"/>
              <w:rPr>
                <w:rFonts w:ascii="Times New Roman" w:eastAsia="Arial Unicode MS" w:hAnsi="Times New Roman"/>
                <w:kern w:val="1"/>
                <w:sz w:val="28"/>
                <w:szCs w:val="28"/>
                <w:lang w:eastAsia="hi-IN" w:bidi="hi-IN"/>
              </w:rPr>
            </w:pPr>
          </w:p>
        </w:tc>
        <w:tc>
          <w:tcPr>
            <w:tcW w:w="3240" w:type="dxa"/>
            <w:shd w:val="clear" w:color="auto" w:fill="auto"/>
          </w:tcPr>
          <w:p w:rsidR="006977F2" w:rsidRPr="006977F2" w:rsidRDefault="006977F2" w:rsidP="0058153B">
            <w:pPr>
              <w:widowControl w:val="0"/>
              <w:tabs>
                <w:tab w:val="left" w:pos="13485"/>
              </w:tabs>
              <w:autoSpaceDE w:val="0"/>
              <w:rPr>
                <w:rFonts w:ascii="Times New Roman" w:eastAsia="Arial Unicode MS" w:hAnsi="Times New Roman"/>
                <w:kern w:val="1"/>
                <w:sz w:val="28"/>
                <w:szCs w:val="28"/>
                <w:lang w:eastAsia="hi-IN" w:bidi="hi-IN"/>
              </w:rPr>
            </w:pPr>
            <w:r w:rsidRPr="006977F2">
              <w:rPr>
                <w:rFonts w:ascii="Times New Roman" w:eastAsia="Arial Unicode MS" w:hAnsi="Times New Roman"/>
                <w:kern w:val="1"/>
                <w:sz w:val="28"/>
                <w:szCs w:val="28"/>
                <w:lang w:eastAsia="hi-IN" w:bidi="hi-IN"/>
              </w:rPr>
              <w:t xml:space="preserve">Изобразительное искусство </w:t>
            </w:r>
          </w:p>
        </w:tc>
        <w:tc>
          <w:tcPr>
            <w:tcW w:w="7811" w:type="dxa"/>
            <w:vMerge/>
            <w:shd w:val="clear" w:color="auto" w:fill="auto"/>
          </w:tcPr>
          <w:p w:rsidR="006977F2" w:rsidRPr="006977F2" w:rsidRDefault="006977F2" w:rsidP="0058153B">
            <w:pPr>
              <w:widowControl w:val="0"/>
              <w:tabs>
                <w:tab w:val="left" w:pos="13485"/>
              </w:tabs>
              <w:autoSpaceDE w:val="0"/>
              <w:jc w:val="both"/>
              <w:rPr>
                <w:rFonts w:ascii="Times New Roman" w:eastAsia="Arial Unicode MS" w:hAnsi="Times New Roman"/>
                <w:kern w:val="1"/>
                <w:sz w:val="28"/>
                <w:szCs w:val="28"/>
                <w:lang w:eastAsia="hi-IN" w:bidi="hi-IN"/>
              </w:rPr>
            </w:pPr>
          </w:p>
        </w:tc>
      </w:tr>
      <w:tr w:rsidR="006977F2" w:rsidRPr="006977F2" w:rsidTr="0058153B">
        <w:tc>
          <w:tcPr>
            <w:tcW w:w="3168" w:type="dxa"/>
            <w:shd w:val="clear" w:color="auto" w:fill="auto"/>
          </w:tcPr>
          <w:p w:rsidR="006977F2" w:rsidRPr="006977F2" w:rsidRDefault="006977F2" w:rsidP="0058153B">
            <w:pPr>
              <w:widowControl w:val="0"/>
              <w:tabs>
                <w:tab w:val="left" w:pos="13485"/>
              </w:tabs>
              <w:autoSpaceDE w:val="0"/>
              <w:rPr>
                <w:rFonts w:ascii="Times New Roman" w:eastAsia="Arial Unicode MS" w:hAnsi="Times New Roman"/>
                <w:kern w:val="1"/>
                <w:sz w:val="28"/>
                <w:szCs w:val="28"/>
                <w:lang w:eastAsia="hi-IN" w:bidi="hi-IN"/>
              </w:rPr>
            </w:pPr>
            <w:r w:rsidRPr="006977F2">
              <w:rPr>
                <w:rFonts w:ascii="Times New Roman" w:eastAsia="Arial Unicode MS" w:hAnsi="Times New Roman"/>
                <w:kern w:val="1"/>
                <w:sz w:val="28"/>
                <w:szCs w:val="28"/>
                <w:lang w:eastAsia="hi-IN" w:bidi="hi-IN"/>
              </w:rPr>
              <w:lastRenderedPageBreak/>
              <w:t xml:space="preserve">Технология </w:t>
            </w:r>
          </w:p>
        </w:tc>
        <w:tc>
          <w:tcPr>
            <w:tcW w:w="3240" w:type="dxa"/>
            <w:shd w:val="clear" w:color="auto" w:fill="auto"/>
          </w:tcPr>
          <w:p w:rsidR="006977F2" w:rsidRPr="006977F2" w:rsidRDefault="006977F2" w:rsidP="0058153B">
            <w:pPr>
              <w:widowControl w:val="0"/>
              <w:tabs>
                <w:tab w:val="left" w:pos="13485"/>
              </w:tabs>
              <w:autoSpaceDE w:val="0"/>
              <w:rPr>
                <w:rFonts w:ascii="Times New Roman" w:eastAsia="Arial Unicode MS" w:hAnsi="Times New Roman"/>
                <w:kern w:val="1"/>
                <w:sz w:val="28"/>
                <w:szCs w:val="28"/>
                <w:lang w:eastAsia="hi-IN" w:bidi="hi-IN"/>
              </w:rPr>
            </w:pPr>
            <w:r w:rsidRPr="006977F2">
              <w:rPr>
                <w:rFonts w:ascii="Times New Roman" w:eastAsia="Arial Unicode MS" w:hAnsi="Times New Roman"/>
                <w:kern w:val="1"/>
                <w:sz w:val="28"/>
                <w:szCs w:val="28"/>
                <w:lang w:eastAsia="hi-IN" w:bidi="hi-IN"/>
              </w:rPr>
              <w:t xml:space="preserve">Технология </w:t>
            </w:r>
          </w:p>
        </w:tc>
        <w:tc>
          <w:tcPr>
            <w:tcW w:w="7811" w:type="dxa"/>
            <w:shd w:val="clear" w:color="auto" w:fill="auto"/>
          </w:tcPr>
          <w:p w:rsidR="006977F2" w:rsidRPr="006977F2" w:rsidRDefault="006977F2" w:rsidP="0058153B">
            <w:pPr>
              <w:widowControl w:val="0"/>
              <w:tabs>
                <w:tab w:val="left" w:pos="13485"/>
              </w:tabs>
              <w:autoSpaceDE w:val="0"/>
              <w:jc w:val="both"/>
              <w:rPr>
                <w:rFonts w:ascii="Times New Roman" w:eastAsia="Arial Unicode MS" w:hAnsi="Times New Roman"/>
                <w:kern w:val="1"/>
                <w:sz w:val="28"/>
                <w:szCs w:val="28"/>
                <w:lang w:eastAsia="hi-IN" w:bidi="hi-IN"/>
              </w:rPr>
            </w:pPr>
            <w:r w:rsidRPr="006977F2">
              <w:rPr>
                <w:rFonts w:ascii="Times New Roman" w:eastAsia="Arial Unicode MS" w:hAnsi="Times New Roman"/>
                <w:kern w:val="1"/>
                <w:sz w:val="28"/>
                <w:szCs w:val="28"/>
                <w:lang w:eastAsia="hi-IN" w:bidi="hi-IN"/>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6977F2" w:rsidRPr="006977F2" w:rsidTr="0058153B">
        <w:tc>
          <w:tcPr>
            <w:tcW w:w="3168" w:type="dxa"/>
            <w:shd w:val="clear" w:color="auto" w:fill="auto"/>
          </w:tcPr>
          <w:p w:rsidR="006977F2" w:rsidRPr="006977F2" w:rsidRDefault="006977F2" w:rsidP="0058153B">
            <w:pPr>
              <w:widowControl w:val="0"/>
              <w:tabs>
                <w:tab w:val="left" w:pos="13485"/>
              </w:tabs>
              <w:autoSpaceDE w:val="0"/>
              <w:rPr>
                <w:rFonts w:ascii="Times New Roman" w:eastAsia="Arial Unicode MS" w:hAnsi="Times New Roman"/>
                <w:kern w:val="1"/>
                <w:sz w:val="28"/>
                <w:szCs w:val="28"/>
                <w:lang w:eastAsia="hi-IN" w:bidi="hi-IN"/>
              </w:rPr>
            </w:pPr>
            <w:r w:rsidRPr="006977F2">
              <w:rPr>
                <w:rFonts w:ascii="Times New Roman" w:eastAsia="Arial Unicode MS" w:hAnsi="Times New Roman"/>
                <w:kern w:val="1"/>
                <w:sz w:val="28"/>
                <w:szCs w:val="28"/>
                <w:lang w:eastAsia="hi-IN" w:bidi="hi-IN"/>
              </w:rPr>
              <w:t xml:space="preserve">Физическая культура </w:t>
            </w:r>
          </w:p>
        </w:tc>
        <w:tc>
          <w:tcPr>
            <w:tcW w:w="3240" w:type="dxa"/>
            <w:shd w:val="clear" w:color="auto" w:fill="auto"/>
          </w:tcPr>
          <w:p w:rsidR="006977F2" w:rsidRPr="006977F2" w:rsidRDefault="006977F2" w:rsidP="0058153B">
            <w:pPr>
              <w:widowControl w:val="0"/>
              <w:tabs>
                <w:tab w:val="left" w:pos="13485"/>
              </w:tabs>
              <w:autoSpaceDE w:val="0"/>
              <w:rPr>
                <w:rFonts w:ascii="Times New Roman" w:eastAsia="Arial Unicode MS" w:hAnsi="Times New Roman"/>
                <w:kern w:val="1"/>
                <w:sz w:val="28"/>
                <w:szCs w:val="28"/>
                <w:lang w:eastAsia="hi-IN" w:bidi="hi-IN"/>
              </w:rPr>
            </w:pPr>
            <w:r w:rsidRPr="006977F2">
              <w:rPr>
                <w:rFonts w:ascii="Times New Roman" w:eastAsia="Arial Unicode MS" w:hAnsi="Times New Roman"/>
                <w:kern w:val="1"/>
                <w:sz w:val="28"/>
                <w:szCs w:val="28"/>
                <w:lang w:eastAsia="hi-IN" w:bidi="hi-IN"/>
              </w:rPr>
              <w:t xml:space="preserve">Физическая культура </w:t>
            </w:r>
          </w:p>
        </w:tc>
        <w:tc>
          <w:tcPr>
            <w:tcW w:w="7811" w:type="dxa"/>
            <w:shd w:val="clear" w:color="auto" w:fill="auto"/>
          </w:tcPr>
          <w:p w:rsidR="006977F2" w:rsidRPr="006977F2" w:rsidRDefault="006977F2" w:rsidP="0058153B">
            <w:pPr>
              <w:widowControl w:val="0"/>
              <w:tabs>
                <w:tab w:val="left" w:pos="13485"/>
              </w:tabs>
              <w:autoSpaceDE w:val="0"/>
              <w:jc w:val="both"/>
              <w:rPr>
                <w:rFonts w:ascii="Times New Roman" w:eastAsia="Arial Unicode MS" w:hAnsi="Times New Roman"/>
                <w:kern w:val="1"/>
                <w:sz w:val="28"/>
                <w:szCs w:val="28"/>
                <w:lang w:eastAsia="hi-IN" w:bidi="hi-IN"/>
              </w:rPr>
            </w:pPr>
            <w:r w:rsidRPr="006977F2">
              <w:rPr>
                <w:rFonts w:ascii="Times New Roman" w:eastAsia="Arial Unicode MS" w:hAnsi="Times New Roman"/>
                <w:kern w:val="1"/>
                <w:sz w:val="28"/>
                <w:szCs w:val="28"/>
                <w:lang w:eastAsia="hi-IN" w:bidi="hi-IN"/>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навыков здорового и безопасного образа жизни</w:t>
            </w:r>
          </w:p>
        </w:tc>
      </w:tr>
    </w:tbl>
    <w:p w:rsidR="006977F2" w:rsidRPr="006977F2" w:rsidRDefault="006977F2" w:rsidP="006977F2">
      <w:pPr>
        <w:widowControl w:val="0"/>
        <w:tabs>
          <w:tab w:val="left" w:pos="13485"/>
        </w:tabs>
        <w:autoSpaceDE w:val="0"/>
        <w:jc w:val="both"/>
        <w:rPr>
          <w:rFonts w:ascii="Times New Roman" w:eastAsia="Arial Unicode MS" w:hAnsi="Times New Roman"/>
          <w:kern w:val="1"/>
          <w:sz w:val="28"/>
          <w:szCs w:val="28"/>
          <w:lang w:eastAsia="hi-IN" w:bidi="hi-IN"/>
        </w:rPr>
      </w:pPr>
    </w:p>
    <w:p w:rsidR="006977F2" w:rsidRPr="006977F2" w:rsidRDefault="006977F2" w:rsidP="006977F2">
      <w:pPr>
        <w:spacing w:line="360" w:lineRule="auto"/>
        <w:ind w:firstLine="709"/>
        <w:jc w:val="both"/>
        <w:rPr>
          <w:rFonts w:ascii="Times New Roman" w:hAnsi="Times New Roman"/>
          <w:sz w:val="28"/>
          <w:szCs w:val="28"/>
        </w:rPr>
      </w:pPr>
    </w:p>
    <w:p w:rsidR="006977F2" w:rsidRPr="006977F2" w:rsidRDefault="006977F2" w:rsidP="006977F2">
      <w:pPr>
        <w:spacing w:line="360" w:lineRule="auto"/>
        <w:ind w:firstLine="709"/>
        <w:jc w:val="both"/>
        <w:rPr>
          <w:rFonts w:ascii="Times New Roman" w:hAnsi="Times New Roman"/>
          <w:sz w:val="28"/>
          <w:szCs w:val="28"/>
        </w:rPr>
      </w:pPr>
      <w:r w:rsidRPr="006977F2">
        <w:rPr>
          <w:rFonts w:ascii="Times New Roman" w:hAnsi="Times New Roman"/>
          <w:sz w:val="28"/>
          <w:szCs w:val="28"/>
        </w:rPr>
        <w:t xml:space="preserve">Учебный план 1-4 классов реализуется через УМК  «Школа России» под редакцией Плешакова А.А. </w:t>
      </w:r>
      <w:r w:rsidRPr="006977F2">
        <w:rPr>
          <w:rFonts w:ascii="Times New Roman" w:hAnsi="Times New Roman"/>
          <w:color w:val="000000"/>
          <w:sz w:val="28"/>
          <w:szCs w:val="28"/>
        </w:rPr>
        <w:t xml:space="preserve">Принципами построения УМК «Школа России» являются: приоритет воспитания в образовательном процессе, личностноориентированный и деятельностный характер обучения.Все предметы, включая и предметы эстетического цикла, работают на общий результат, формируя у ребенка единую современную картину мира и развивая умение учиться. В состав комплекта входят учебники по </w:t>
      </w:r>
      <w:r w:rsidRPr="006977F2">
        <w:rPr>
          <w:rFonts w:ascii="Times New Roman" w:hAnsi="Times New Roman"/>
          <w:sz w:val="28"/>
          <w:szCs w:val="28"/>
        </w:rPr>
        <w:t>таким учебным предметам</w:t>
      </w:r>
      <w:r w:rsidRPr="006977F2">
        <w:rPr>
          <w:rFonts w:ascii="Times New Roman" w:hAnsi="Times New Roman"/>
          <w:color w:val="000000"/>
          <w:sz w:val="28"/>
          <w:szCs w:val="28"/>
        </w:rPr>
        <w:t>, как: обучение грамоте, русский язык, литературное чтение, иностранный язык, математика, окружающий мир, изобразительное искусство, музыка, технология, физическая культура</w:t>
      </w:r>
      <w:proofErr w:type="gramStart"/>
      <w:r w:rsidRPr="006977F2">
        <w:rPr>
          <w:rFonts w:ascii="Times New Roman" w:hAnsi="Times New Roman"/>
          <w:color w:val="000000"/>
          <w:sz w:val="28"/>
          <w:szCs w:val="28"/>
        </w:rPr>
        <w:t>.В</w:t>
      </w:r>
      <w:proofErr w:type="gramEnd"/>
      <w:r w:rsidRPr="006977F2">
        <w:rPr>
          <w:rFonts w:ascii="Times New Roman" w:hAnsi="Times New Roman"/>
          <w:color w:val="000000"/>
          <w:sz w:val="28"/>
          <w:szCs w:val="28"/>
        </w:rPr>
        <w:t>се учебники  имеют развернутое учебно-методическое сопровождение в виде рабочих тетрадей, дополнительных дидактических материалов по предметам  на электронном носителе, дидактических материалов, проверочных работ, поурочных разработок, книг для чтения и других пособий.</w:t>
      </w:r>
    </w:p>
    <w:p w:rsidR="006977F2" w:rsidRPr="006977F2" w:rsidRDefault="006977F2" w:rsidP="006977F2">
      <w:pPr>
        <w:spacing w:line="360" w:lineRule="auto"/>
        <w:ind w:firstLine="709"/>
        <w:jc w:val="both"/>
        <w:rPr>
          <w:rFonts w:ascii="Times New Roman" w:hAnsi="Times New Roman"/>
          <w:sz w:val="28"/>
          <w:szCs w:val="28"/>
        </w:rPr>
      </w:pPr>
      <w:r w:rsidRPr="006977F2">
        <w:rPr>
          <w:rFonts w:ascii="Times New Roman" w:hAnsi="Times New Roman"/>
          <w:sz w:val="28"/>
          <w:szCs w:val="28"/>
        </w:rPr>
        <w:lastRenderedPageBreak/>
        <w:t>Обязательная часть учебного плана 1-4 классов  представлена  8 предметными областями:</w:t>
      </w:r>
    </w:p>
    <w:p w:rsidR="006977F2" w:rsidRPr="006977F2" w:rsidRDefault="006977F2" w:rsidP="006977F2">
      <w:pPr>
        <w:spacing w:line="360" w:lineRule="auto"/>
        <w:ind w:firstLine="709"/>
        <w:jc w:val="both"/>
        <w:rPr>
          <w:rFonts w:ascii="Times New Roman" w:hAnsi="Times New Roman"/>
          <w:sz w:val="28"/>
          <w:szCs w:val="28"/>
        </w:rPr>
      </w:pPr>
      <w:r w:rsidRPr="006977F2">
        <w:rPr>
          <w:rFonts w:ascii="Times New Roman" w:hAnsi="Times New Roman"/>
          <w:b/>
          <w:sz w:val="28"/>
          <w:szCs w:val="28"/>
        </w:rPr>
        <w:t>1.</w:t>
      </w:r>
      <w:r w:rsidRPr="006977F2">
        <w:rPr>
          <w:rFonts w:ascii="Times New Roman" w:hAnsi="Times New Roman"/>
          <w:b/>
          <w:bCs/>
          <w:sz w:val="28"/>
          <w:szCs w:val="28"/>
        </w:rPr>
        <w:t>Русский язык и литературное чтение</w:t>
      </w:r>
      <w:proofErr w:type="gramStart"/>
      <w:r w:rsidRPr="006977F2">
        <w:rPr>
          <w:rFonts w:ascii="Times New Roman" w:hAnsi="Times New Roman"/>
          <w:b/>
          <w:bCs/>
          <w:sz w:val="28"/>
          <w:szCs w:val="28"/>
        </w:rPr>
        <w:t>.</w:t>
      </w:r>
      <w:r w:rsidRPr="006977F2">
        <w:rPr>
          <w:rFonts w:ascii="Times New Roman" w:hAnsi="Times New Roman"/>
          <w:sz w:val="28"/>
          <w:szCs w:val="28"/>
        </w:rPr>
        <w:t>Д</w:t>
      </w:r>
      <w:proofErr w:type="gramEnd"/>
      <w:r w:rsidRPr="006977F2">
        <w:rPr>
          <w:rFonts w:ascii="Times New Roman" w:hAnsi="Times New Roman"/>
          <w:sz w:val="28"/>
          <w:szCs w:val="28"/>
        </w:rPr>
        <w:t>анная предметная область  представлена  учебными предметами</w:t>
      </w:r>
      <w:r w:rsidRPr="006977F2">
        <w:rPr>
          <w:rFonts w:ascii="Times New Roman" w:hAnsi="Times New Roman"/>
          <w:i/>
          <w:sz w:val="28"/>
          <w:szCs w:val="28"/>
          <w:u w:val="single"/>
        </w:rPr>
        <w:t xml:space="preserve">: </w:t>
      </w:r>
      <w:r w:rsidRPr="006977F2">
        <w:rPr>
          <w:rFonts w:ascii="Times New Roman" w:hAnsi="Times New Roman"/>
          <w:b/>
          <w:i/>
          <w:sz w:val="28"/>
          <w:szCs w:val="28"/>
          <w:u w:val="single"/>
        </w:rPr>
        <w:t>первый класс:</w:t>
      </w:r>
      <w:r w:rsidRPr="006977F2">
        <w:rPr>
          <w:rFonts w:ascii="Times New Roman" w:hAnsi="Times New Roman"/>
          <w:i/>
          <w:sz w:val="28"/>
          <w:szCs w:val="28"/>
          <w:u w:val="single"/>
        </w:rPr>
        <w:t xml:space="preserve"> русский язык (обучение письму)  и литературным чтением (обучение грамоте) </w:t>
      </w:r>
      <w:r w:rsidRPr="006977F2">
        <w:rPr>
          <w:rFonts w:ascii="Times New Roman" w:hAnsi="Times New Roman"/>
          <w:sz w:val="28"/>
          <w:szCs w:val="28"/>
        </w:rPr>
        <w:t xml:space="preserve"> Учебник по обучению грамоте и чтению (автор: Горецкий В.Г. и др.) Русский язык (автор: Канакина В.П., Горецкий В.Г.), Литературное чтение (авторы:  Климанова Л.Ф., Виноградская Л.А., Горецкий В.Г., Голованова М.В.); </w:t>
      </w:r>
      <w:r w:rsidRPr="006977F2">
        <w:rPr>
          <w:rFonts w:ascii="Times New Roman" w:hAnsi="Times New Roman"/>
          <w:b/>
          <w:i/>
          <w:sz w:val="28"/>
          <w:szCs w:val="28"/>
          <w:u w:val="single"/>
        </w:rPr>
        <w:t xml:space="preserve">второй – четвертый  класс : </w:t>
      </w:r>
      <w:r w:rsidRPr="006977F2">
        <w:rPr>
          <w:rFonts w:ascii="Times New Roman" w:hAnsi="Times New Roman"/>
          <w:i/>
          <w:sz w:val="28"/>
          <w:szCs w:val="28"/>
          <w:u w:val="single"/>
        </w:rPr>
        <w:t>русский язык</w:t>
      </w:r>
      <w:r w:rsidRPr="006977F2">
        <w:rPr>
          <w:rFonts w:ascii="Times New Roman" w:hAnsi="Times New Roman"/>
          <w:sz w:val="28"/>
          <w:szCs w:val="28"/>
          <w:u w:val="single"/>
        </w:rPr>
        <w:t xml:space="preserve"> ,</w:t>
      </w:r>
      <w:r w:rsidRPr="006977F2">
        <w:rPr>
          <w:rFonts w:ascii="Times New Roman" w:hAnsi="Times New Roman"/>
          <w:i/>
          <w:sz w:val="28"/>
          <w:szCs w:val="28"/>
          <w:u w:val="single"/>
        </w:rPr>
        <w:t xml:space="preserve"> литературное чтение</w:t>
      </w:r>
      <w:proofErr w:type="gramStart"/>
      <w:r w:rsidRPr="006977F2">
        <w:rPr>
          <w:rFonts w:ascii="Times New Roman" w:hAnsi="Times New Roman"/>
          <w:i/>
          <w:sz w:val="28"/>
          <w:szCs w:val="28"/>
          <w:u w:val="single"/>
        </w:rPr>
        <w:t>.</w:t>
      </w:r>
      <w:r w:rsidRPr="006977F2">
        <w:rPr>
          <w:rFonts w:ascii="Times New Roman" w:hAnsi="Times New Roman"/>
          <w:sz w:val="28"/>
          <w:szCs w:val="28"/>
        </w:rPr>
        <w:t>Р</w:t>
      </w:r>
      <w:proofErr w:type="gramEnd"/>
      <w:r w:rsidRPr="006977F2">
        <w:rPr>
          <w:rFonts w:ascii="Times New Roman" w:hAnsi="Times New Roman"/>
          <w:sz w:val="28"/>
          <w:szCs w:val="28"/>
        </w:rPr>
        <w:t xml:space="preserve">усский язык (автор: Канакина В.П., Горецкий В.Г.), Литературное чтение (авторы:  Климанова Л.Ф., Виноградская Л.А., Горецкий В.Г); </w:t>
      </w:r>
    </w:p>
    <w:p w:rsidR="006977F2" w:rsidRPr="006977F2" w:rsidRDefault="006977F2" w:rsidP="006977F2">
      <w:pPr>
        <w:spacing w:line="360" w:lineRule="auto"/>
        <w:ind w:firstLine="709"/>
        <w:jc w:val="both"/>
        <w:rPr>
          <w:rFonts w:ascii="Times New Roman" w:hAnsi="Times New Roman"/>
          <w:sz w:val="28"/>
          <w:szCs w:val="28"/>
        </w:rPr>
      </w:pPr>
      <w:r w:rsidRPr="006977F2">
        <w:rPr>
          <w:rFonts w:ascii="Times New Roman" w:hAnsi="Times New Roman"/>
          <w:b/>
          <w:sz w:val="28"/>
          <w:szCs w:val="28"/>
        </w:rPr>
        <w:t>2.Английский язык</w:t>
      </w:r>
      <w:proofErr w:type="gramStart"/>
      <w:r w:rsidRPr="006977F2">
        <w:rPr>
          <w:rFonts w:ascii="Times New Roman" w:hAnsi="Times New Roman"/>
          <w:b/>
          <w:sz w:val="28"/>
          <w:szCs w:val="28"/>
        </w:rPr>
        <w:t>.</w:t>
      </w:r>
      <w:r w:rsidRPr="006977F2">
        <w:rPr>
          <w:rFonts w:ascii="Times New Roman" w:hAnsi="Times New Roman"/>
          <w:i/>
          <w:sz w:val="28"/>
          <w:szCs w:val="28"/>
          <w:u w:val="single"/>
        </w:rPr>
        <w:t>Д</w:t>
      </w:r>
      <w:proofErr w:type="gramEnd"/>
      <w:r w:rsidRPr="006977F2">
        <w:rPr>
          <w:rFonts w:ascii="Times New Roman" w:hAnsi="Times New Roman"/>
          <w:i/>
          <w:sz w:val="28"/>
          <w:szCs w:val="28"/>
          <w:u w:val="single"/>
        </w:rPr>
        <w:t>анная предметная область  представлена  учебным предметом</w:t>
      </w:r>
      <w:r w:rsidRPr="006977F2">
        <w:rPr>
          <w:rFonts w:ascii="Times New Roman" w:hAnsi="Times New Roman"/>
          <w:sz w:val="28"/>
          <w:szCs w:val="28"/>
        </w:rPr>
        <w:t xml:space="preserve"> во 2-4 классе        Английский язык (автор: Кузовлев В.П.)</w:t>
      </w:r>
    </w:p>
    <w:p w:rsidR="006977F2" w:rsidRPr="006977F2" w:rsidRDefault="006977F2" w:rsidP="006977F2">
      <w:pPr>
        <w:spacing w:line="360" w:lineRule="auto"/>
        <w:ind w:firstLine="709"/>
        <w:jc w:val="both"/>
        <w:rPr>
          <w:rFonts w:ascii="Times New Roman" w:hAnsi="Times New Roman"/>
          <w:sz w:val="28"/>
          <w:szCs w:val="28"/>
        </w:rPr>
      </w:pPr>
    </w:p>
    <w:p w:rsidR="006977F2" w:rsidRPr="006977F2" w:rsidRDefault="006977F2" w:rsidP="006977F2">
      <w:pPr>
        <w:spacing w:line="360" w:lineRule="auto"/>
        <w:ind w:firstLine="709"/>
        <w:jc w:val="both"/>
        <w:rPr>
          <w:rFonts w:ascii="Times New Roman" w:hAnsi="Times New Roman"/>
          <w:sz w:val="28"/>
          <w:szCs w:val="28"/>
        </w:rPr>
      </w:pPr>
      <w:r w:rsidRPr="006977F2">
        <w:rPr>
          <w:rFonts w:ascii="Times New Roman" w:hAnsi="Times New Roman"/>
          <w:b/>
          <w:sz w:val="28"/>
          <w:szCs w:val="28"/>
        </w:rPr>
        <w:t>3</w:t>
      </w:r>
      <w:r w:rsidRPr="006977F2">
        <w:rPr>
          <w:rFonts w:ascii="Times New Roman" w:hAnsi="Times New Roman"/>
          <w:sz w:val="28"/>
          <w:szCs w:val="28"/>
        </w:rPr>
        <w:t xml:space="preserve">. </w:t>
      </w:r>
      <w:r w:rsidRPr="006977F2">
        <w:rPr>
          <w:rFonts w:ascii="Times New Roman" w:hAnsi="Times New Roman"/>
          <w:b/>
          <w:bCs/>
          <w:sz w:val="28"/>
          <w:szCs w:val="28"/>
        </w:rPr>
        <w:t>Математика и информатика.</w:t>
      </w:r>
      <w:r w:rsidRPr="006977F2">
        <w:rPr>
          <w:rFonts w:ascii="Times New Roman" w:hAnsi="Times New Roman"/>
          <w:sz w:val="28"/>
          <w:szCs w:val="28"/>
        </w:rPr>
        <w:t xml:space="preserve">   </w:t>
      </w:r>
    </w:p>
    <w:p w:rsidR="006977F2" w:rsidRPr="006977F2" w:rsidRDefault="006977F2" w:rsidP="006977F2">
      <w:pPr>
        <w:spacing w:line="360" w:lineRule="auto"/>
        <w:ind w:firstLine="709"/>
        <w:jc w:val="both"/>
        <w:rPr>
          <w:rFonts w:ascii="Times New Roman" w:hAnsi="Times New Roman"/>
          <w:sz w:val="28"/>
          <w:szCs w:val="28"/>
        </w:rPr>
      </w:pPr>
      <w:r w:rsidRPr="006977F2">
        <w:rPr>
          <w:rFonts w:ascii="Times New Roman" w:hAnsi="Times New Roman"/>
          <w:i/>
          <w:sz w:val="28"/>
          <w:szCs w:val="28"/>
          <w:u w:val="single"/>
        </w:rPr>
        <w:t>Область представлена  учебным предметом «Математика» – в 1- 4 классе</w:t>
      </w:r>
      <w:r w:rsidRPr="006977F2">
        <w:rPr>
          <w:rFonts w:ascii="Times New Roman" w:hAnsi="Times New Roman"/>
          <w:sz w:val="28"/>
          <w:szCs w:val="28"/>
        </w:rPr>
        <w:t xml:space="preserve"> (автор Моро М.И., Волкова С.И., Степанова С.В.)</w:t>
      </w:r>
    </w:p>
    <w:p w:rsidR="006977F2" w:rsidRPr="006977F2" w:rsidRDefault="006977F2" w:rsidP="006977F2">
      <w:pPr>
        <w:spacing w:line="360" w:lineRule="auto"/>
        <w:ind w:firstLine="709"/>
        <w:jc w:val="both"/>
        <w:rPr>
          <w:rFonts w:ascii="Times New Roman" w:hAnsi="Times New Roman"/>
          <w:i/>
          <w:sz w:val="28"/>
          <w:szCs w:val="28"/>
          <w:u w:val="single"/>
        </w:rPr>
      </w:pPr>
      <w:r w:rsidRPr="006977F2">
        <w:rPr>
          <w:rFonts w:ascii="Times New Roman" w:hAnsi="Times New Roman"/>
          <w:b/>
          <w:sz w:val="28"/>
          <w:szCs w:val="28"/>
        </w:rPr>
        <w:t>4.</w:t>
      </w:r>
      <w:r w:rsidRPr="006977F2">
        <w:rPr>
          <w:rFonts w:ascii="Times New Roman" w:hAnsi="Times New Roman"/>
          <w:b/>
          <w:bCs/>
          <w:sz w:val="28"/>
          <w:szCs w:val="28"/>
        </w:rPr>
        <w:t xml:space="preserve">Обществознание и естествознание (Окружающий мир).  </w:t>
      </w:r>
      <w:r w:rsidRPr="006977F2">
        <w:rPr>
          <w:rFonts w:ascii="Times New Roman" w:hAnsi="Times New Roman"/>
          <w:i/>
          <w:sz w:val="28"/>
          <w:szCs w:val="28"/>
          <w:u w:val="single"/>
        </w:rPr>
        <w:t xml:space="preserve">Область представлена  учебным предметом «Окружающий мир» </w:t>
      </w:r>
      <w:proofErr w:type="gramStart"/>
      <w:r w:rsidRPr="006977F2">
        <w:rPr>
          <w:rFonts w:ascii="Times New Roman" w:hAnsi="Times New Roman"/>
          <w:i/>
          <w:sz w:val="28"/>
          <w:szCs w:val="28"/>
          <w:u w:val="single"/>
        </w:rPr>
        <w:t>-в</w:t>
      </w:r>
      <w:proofErr w:type="gramEnd"/>
      <w:r w:rsidRPr="006977F2">
        <w:rPr>
          <w:rFonts w:ascii="Times New Roman" w:hAnsi="Times New Roman"/>
          <w:i/>
          <w:sz w:val="28"/>
          <w:szCs w:val="28"/>
          <w:u w:val="single"/>
        </w:rPr>
        <w:t xml:space="preserve"> 1-4 классах.</w:t>
      </w:r>
      <w:r w:rsidRPr="006977F2">
        <w:rPr>
          <w:rFonts w:ascii="Times New Roman" w:hAnsi="Times New Roman"/>
          <w:sz w:val="28"/>
          <w:szCs w:val="28"/>
        </w:rPr>
        <w:t xml:space="preserve"> «Окружающий мир» (автор Плешаков А.А.)</w:t>
      </w:r>
    </w:p>
    <w:p w:rsidR="006977F2" w:rsidRPr="006977F2" w:rsidRDefault="006977F2" w:rsidP="006977F2">
      <w:pPr>
        <w:spacing w:line="360" w:lineRule="auto"/>
        <w:ind w:firstLine="709"/>
        <w:jc w:val="both"/>
        <w:rPr>
          <w:rFonts w:ascii="Times New Roman" w:hAnsi="Times New Roman"/>
          <w:sz w:val="28"/>
          <w:szCs w:val="28"/>
        </w:rPr>
      </w:pPr>
      <w:r w:rsidRPr="006977F2">
        <w:rPr>
          <w:rFonts w:ascii="Times New Roman" w:hAnsi="Times New Roman"/>
          <w:b/>
          <w:sz w:val="28"/>
          <w:szCs w:val="28"/>
        </w:rPr>
        <w:t xml:space="preserve">5. </w:t>
      </w:r>
      <w:r w:rsidRPr="006977F2">
        <w:rPr>
          <w:rFonts w:ascii="Times New Roman" w:hAnsi="Times New Roman"/>
          <w:b/>
          <w:bCs/>
          <w:sz w:val="28"/>
          <w:szCs w:val="28"/>
        </w:rPr>
        <w:t>Искусство.</w:t>
      </w:r>
      <w:r w:rsidRPr="006977F2">
        <w:rPr>
          <w:rFonts w:ascii="Times New Roman" w:hAnsi="Times New Roman"/>
          <w:sz w:val="28"/>
          <w:szCs w:val="28"/>
        </w:rPr>
        <w:t xml:space="preserve"> Основные задачи - развитие способностей к художественно-образному, эмоционально-ценностному восприятию произ</w:t>
      </w:r>
      <w:r w:rsidRPr="006977F2">
        <w:rPr>
          <w:rFonts w:ascii="Times New Roman" w:hAnsi="Times New Roman"/>
          <w:sz w:val="28"/>
          <w:szCs w:val="28"/>
        </w:rPr>
        <w:softHyphen/>
        <w:t>ведений изобразительного и музыкального искусства, выражению в творческих работах своего отношения к окружаю</w:t>
      </w:r>
      <w:r w:rsidRPr="006977F2">
        <w:rPr>
          <w:rFonts w:ascii="Times New Roman" w:hAnsi="Times New Roman"/>
          <w:sz w:val="28"/>
          <w:szCs w:val="28"/>
        </w:rPr>
        <w:softHyphen/>
        <w:t>щему миру.</w:t>
      </w:r>
    </w:p>
    <w:p w:rsidR="006977F2" w:rsidRPr="006977F2" w:rsidRDefault="006977F2" w:rsidP="006977F2">
      <w:pPr>
        <w:spacing w:line="360" w:lineRule="auto"/>
        <w:ind w:firstLine="709"/>
        <w:jc w:val="both"/>
        <w:rPr>
          <w:rFonts w:ascii="Times New Roman" w:hAnsi="Times New Roman"/>
          <w:sz w:val="28"/>
          <w:szCs w:val="28"/>
        </w:rPr>
      </w:pPr>
      <w:r w:rsidRPr="006977F2">
        <w:rPr>
          <w:rFonts w:ascii="Times New Roman" w:hAnsi="Times New Roman"/>
          <w:sz w:val="28"/>
          <w:szCs w:val="28"/>
        </w:rPr>
        <w:t xml:space="preserve">Данная предметная область  представлена  учебными предметами: </w:t>
      </w:r>
      <w:r w:rsidRPr="006977F2">
        <w:rPr>
          <w:rFonts w:ascii="Times New Roman" w:hAnsi="Times New Roman"/>
          <w:i/>
          <w:sz w:val="28"/>
          <w:szCs w:val="28"/>
          <w:u w:val="single"/>
        </w:rPr>
        <w:t>«Изобразительное искусство» и «Музыка» по 1 часу в неделю в 1 – 4  классах.</w:t>
      </w:r>
      <w:r w:rsidRPr="006977F2">
        <w:rPr>
          <w:rFonts w:ascii="Times New Roman" w:hAnsi="Times New Roman"/>
          <w:sz w:val="28"/>
          <w:szCs w:val="28"/>
        </w:rPr>
        <w:t xml:space="preserve"> Музыка (авторы Критская Е.Д., Сергеева Г.П., Шмагина Т.С.) Программа ориентирована на развитие духовного потенциала младшего школьника через формирование его музыкальной культуры и творческой компетентности, позволяет поддерживать и развивать творческие индивидуальные способности учащихся. Изобразительное искусство (авторы Неменская Л.А., Неменский Б.М.)  Данный курс направлен на </w:t>
      </w:r>
      <w:r w:rsidRPr="006977F2">
        <w:rPr>
          <w:rFonts w:ascii="Times New Roman" w:hAnsi="Times New Roman"/>
          <w:sz w:val="28"/>
          <w:szCs w:val="28"/>
        </w:rPr>
        <w:lastRenderedPageBreak/>
        <w:t>развитие у учащихся творческого мышления через раскрытие его творческой индивидуальности.</w:t>
      </w:r>
    </w:p>
    <w:p w:rsidR="006977F2" w:rsidRPr="006977F2" w:rsidRDefault="006977F2" w:rsidP="006977F2">
      <w:pPr>
        <w:spacing w:line="360" w:lineRule="auto"/>
        <w:ind w:firstLine="709"/>
        <w:jc w:val="both"/>
        <w:rPr>
          <w:rFonts w:ascii="Times New Roman" w:hAnsi="Times New Roman"/>
          <w:sz w:val="28"/>
          <w:szCs w:val="28"/>
        </w:rPr>
      </w:pPr>
      <w:r w:rsidRPr="006977F2">
        <w:rPr>
          <w:rFonts w:ascii="Times New Roman" w:hAnsi="Times New Roman"/>
          <w:b/>
          <w:bCs/>
          <w:sz w:val="28"/>
          <w:szCs w:val="28"/>
        </w:rPr>
        <w:t>6</w:t>
      </w:r>
      <w:r w:rsidRPr="006977F2">
        <w:rPr>
          <w:rFonts w:ascii="Times New Roman" w:hAnsi="Times New Roman"/>
          <w:sz w:val="28"/>
          <w:szCs w:val="28"/>
        </w:rPr>
        <w:t>.</w:t>
      </w:r>
      <w:r w:rsidRPr="006977F2">
        <w:rPr>
          <w:rFonts w:ascii="Times New Roman" w:hAnsi="Times New Roman"/>
          <w:b/>
          <w:bCs/>
          <w:sz w:val="28"/>
          <w:szCs w:val="28"/>
        </w:rPr>
        <w:t>Технология.</w:t>
      </w:r>
      <w:r w:rsidRPr="006977F2">
        <w:rPr>
          <w:rFonts w:ascii="Times New Roman" w:hAnsi="Times New Roman"/>
          <w:sz w:val="28"/>
          <w:szCs w:val="28"/>
        </w:rPr>
        <w:t xml:space="preserve"> Основные задачи - формирование опыта как основы обучения и познания, осуществление поисково-аналити</w:t>
      </w:r>
      <w:r w:rsidRPr="006977F2">
        <w:rPr>
          <w:rFonts w:ascii="Times New Roman" w:hAnsi="Times New Roman"/>
          <w:sz w:val="28"/>
          <w:szCs w:val="28"/>
        </w:rPr>
        <w:softHyphen/>
        <w:t>ческой деятельности для практи</w:t>
      </w:r>
      <w:r w:rsidRPr="006977F2">
        <w:rPr>
          <w:rFonts w:ascii="Times New Roman" w:hAnsi="Times New Roman"/>
          <w:sz w:val="28"/>
          <w:szCs w:val="28"/>
        </w:rPr>
        <w:softHyphen/>
        <w:t>ческого решения прикладных задач с использованием знаний, полученных при изучении других учебных предметов, формирование перво</w:t>
      </w:r>
      <w:r w:rsidRPr="006977F2">
        <w:rPr>
          <w:rFonts w:ascii="Times New Roman" w:hAnsi="Times New Roman"/>
          <w:sz w:val="28"/>
          <w:szCs w:val="28"/>
        </w:rPr>
        <w:softHyphen/>
        <w:t>на</w:t>
      </w:r>
      <w:r w:rsidRPr="006977F2">
        <w:rPr>
          <w:rFonts w:ascii="Times New Roman" w:hAnsi="Times New Roman"/>
          <w:sz w:val="28"/>
          <w:szCs w:val="28"/>
        </w:rPr>
        <w:softHyphen/>
      </w:r>
      <w:r w:rsidRPr="006977F2">
        <w:rPr>
          <w:rFonts w:ascii="Times New Roman" w:hAnsi="Times New Roman"/>
          <w:sz w:val="28"/>
          <w:szCs w:val="28"/>
        </w:rPr>
        <w:softHyphen/>
        <w:t>чального опыта практической преобразовательной деятельности</w:t>
      </w:r>
    </w:p>
    <w:p w:rsidR="006977F2" w:rsidRPr="006977F2" w:rsidRDefault="006977F2" w:rsidP="006977F2">
      <w:pPr>
        <w:spacing w:line="360" w:lineRule="auto"/>
        <w:ind w:firstLine="709"/>
        <w:jc w:val="both"/>
        <w:rPr>
          <w:rFonts w:ascii="Times New Roman" w:hAnsi="Times New Roman"/>
          <w:sz w:val="28"/>
          <w:szCs w:val="28"/>
        </w:rPr>
      </w:pPr>
      <w:r w:rsidRPr="006977F2">
        <w:rPr>
          <w:rFonts w:ascii="Times New Roman" w:hAnsi="Times New Roman"/>
          <w:i/>
          <w:sz w:val="28"/>
          <w:szCs w:val="28"/>
          <w:u w:val="single"/>
        </w:rPr>
        <w:t xml:space="preserve">Область представлена учебным предметом: «Технология» </w:t>
      </w:r>
      <w:proofErr w:type="gramStart"/>
      <w:r w:rsidRPr="006977F2">
        <w:rPr>
          <w:rFonts w:ascii="Times New Roman" w:hAnsi="Times New Roman"/>
          <w:i/>
          <w:sz w:val="28"/>
          <w:szCs w:val="28"/>
          <w:u w:val="single"/>
        </w:rPr>
        <w:t>-в</w:t>
      </w:r>
      <w:proofErr w:type="gramEnd"/>
      <w:r w:rsidRPr="006977F2">
        <w:rPr>
          <w:rFonts w:ascii="Times New Roman" w:hAnsi="Times New Roman"/>
          <w:i/>
          <w:sz w:val="28"/>
          <w:szCs w:val="28"/>
          <w:u w:val="single"/>
        </w:rPr>
        <w:t xml:space="preserve"> 1-4 классе по 1 часу. </w:t>
      </w:r>
      <w:r w:rsidRPr="006977F2">
        <w:rPr>
          <w:rFonts w:ascii="Times New Roman" w:hAnsi="Times New Roman"/>
          <w:sz w:val="28"/>
          <w:szCs w:val="28"/>
        </w:rPr>
        <w:t>Технология  (авторы</w:t>
      </w:r>
      <w:proofErr w:type="gramStart"/>
      <w:r w:rsidRPr="006977F2">
        <w:rPr>
          <w:rFonts w:ascii="Times New Roman" w:hAnsi="Times New Roman"/>
          <w:sz w:val="28"/>
          <w:szCs w:val="28"/>
        </w:rPr>
        <w:t>:Р</w:t>
      </w:r>
      <w:proofErr w:type="gramEnd"/>
      <w:r w:rsidRPr="006977F2">
        <w:rPr>
          <w:rFonts w:ascii="Times New Roman" w:hAnsi="Times New Roman"/>
          <w:sz w:val="28"/>
          <w:szCs w:val="28"/>
        </w:rPr>
        <w:t xml:space="preserve">оговцева Н.И., Богданова Н.В., Фрейтаг И.П. и др.)  </w:t>
      </w:r>
    </w:p>
    <w:p w:rsidR="006977F2" w:rsidRPr="006977F2" w:rsidRDefault="006977F2" w:rsidP="006977F2">
      <w:pPr>
        <w:spacing w:line="360" w:lineRule="auto"/>
        <w:ind w:firstLine="709"/>
        <w:jc w:val="both"/>
        <w:rPr>
          <w:rFonts w:ascii="Times New Roman" w:hAnsi="Times New Roman"/>
          <w:sz w:val="28"/>
          <w:szCs w:val="28"/>
        </w:rPr>
      </w:pPr>
      <w:r w:rsidRPr="006977F2">
        <w:rPr>
          <w:rFonts w:ascii="Times New Roman" w:hAnsi="Times New Roman"/>
          <w:b/>
          <w:bCs/>
          <w:sz w:val="28"/>
          <w:szCs w:val="28"/>
        </w:rPr>
        <w:t>7. Физическая культура.</w:t>
      </w:r>
      <w:r w:rsidRPr="006977F2">
        <w:rPr>
          <w:rFonts w:ascii="Times New Roman" w:hAnsi="Times New Roman"/>
          <w:sz w:val="28"/>
          <w:szCs w:val="28"/>
        </w:rPr>
        <w:t xml:space="preserve"> Основные задачи - укрепление здоровья, содей</w:t>
      </w:r>
      <w:r w:rsidRPr="006977F2">
        <w:rPr>
          <w:rFonts w:ascii="Times New Roman" w:hAnsi="Times New Roman"/>
          <w:sz w:val="28"/>
          <w:szCs w:val="28"/>
        </w:rPr>
        <w:softHyphen/>
        <w:t>ствие гармоничному физичес</w:t>
      </w:r>
      <w:r w:rsidRPr="006977F2">
        <w:rPr>
          <w:rFonts w:ascii="Times New Roman" w:hAnsi="Times New Roman"/>
          <w:sz w:val="28"/>
          <w:szCs w:val="28"/>
        </w:rPr>
        <w:softHyphen/>
        <w:t>кому, нрав</w:t>
      </w:r>
      <w:r w:rsidRPr="006977F2">
        <w:rPr>
          <w:rFonts w:ascii="Times New Roman" w:hAnsi="Times New Roman"/>
          <w:sz w:val="28"/>
          <w:szCs w:val="28"/>
        </w:rPr>
        <w:softHyphen/>
        <w:t>ственному и социальному разви</w:t>
      </w:r>
      <w:r w:rsidRPr="006977F2">
        <w:rPr>
          <w:rFonts w:ascii="Times New Roman" w:hAnsi="Times New Roman"/>
          <w:sz w:val="28"/>
          <w:szCs w:val="28"/>
        </w:rPr>
        <w:softHyphen/>
        <w:t>тию, успеш</w:t>
      </w:r>
      <w:r w:rsidRPr="006977F2">
        <w:rPr>
          <w:rFonts w:ascii="Times New Roman" w:hAnsi="Times New Roman"/>
          <w:sz w:val="28"/>
          <w:szCs w:val="28"/>
        </w:rPr>
        <w:softHyphen/>
        <w:t>ному обучению, формирование первоначальных умений само</w:t>
      </w:r>
      <w:r w:rsidRPr="006977F2">
        <w:rPr>
          <w:rFonts w:ascii="Times New Roman" w:hAnsi="Times New Roman"/>
          <w:sz w:val="28"/>
          <w:szCs w:val="28"/>
        </w:rPr>
        <w:softHyphen/>
        <w:t>регуляции средствами физичес</w:t>
      </w:r>
      <w:r w:rsidRPr="006977F2">
        <w:rPr>
          <w:rFonts w:ascii="Times New Roman" w:hAnsi="Times New Roman"/>
          <w:sz w:val="28"/>
          <w:szCs w:val="28"/>
        </w:rPr>
        <w:softHyphen/>
        <w:t>кой культуры. Формирование установки на сохранение и укрепление здоровья, навыков здорового и безопасного образа жизни.</w:t>
      </w:r>
    </w:p>
    <w:p w:rsidR="006977F2" w:rsidRPr="006977F2" w:rsidRDefault="006977F2" w:rsidP="006977F2">
      <w:pPr>
        <w:spacing w:line="360" w:lineRule="auto"/>
        <w:ind w:firstLine="709"/>
        <w:jc w:val="both"/>
        <w:rPr>
          <w:rFonts w:ascii="Times New Roman" w:hAnsi="Times New Roman"/>
          <w:sz w:val="28"/>
          <w:szCs w:val="28"/>
        </w:rPr>
      </w:pPr>
      <w:r w:rsidRPr="006977F2">
        <w:rPr>
          <w:rFonts w:ascii="Times New Roman" w:hAnsi="Times New Roman"/>
          <w:sz w:val="28"/>
          <w:szCs w:val="28"/>
        </w:rPr>
        <w:t xml:space="preserve">Предметная область представлена учебным предметом: </w:t>
      </w:r>
      <w:r w:rsidRPr="006977F2">
        <w:rPr>
          <w:rFonts w:ascii="Times New Roman" w:hAnsi="Times New Roman"/>
          <w:i/>
          <w:sz w:val="28"/>
          <w:szCs w:val="28"/>
          <w:u w:val="single"/>
        </w:rPr>
        <w:t>«Физическая культура» по 3 часа в 1-4 классах.</w:t>
      </w:r>
      <w:r w:rsidRPr="006977F2">
        <w:rPr>
          <w:rFonts w:ascii="Times New Roman" w:hAnsi="Times New Roman"/>
          <w:sz w:val="28"/>
          <w:szCs w:val="28"/>
        </w:rPr>
        <w:t xml:space="preserve"> Физическая культура Лях В.И.  </w:t>
      </w:r>
    </w:p>
    <w:p w:rsidR="006977F2" w:rsidRPr="006977F2" w:rsidRDefault="006977F2" w:rsidP="006977F2">
      <w:pPr>
        <w:rPr>
          <w:rFonts w:ascii="Times New Roman" w:hAnsi="Times New Roman"/>
          <w:u w:val="single"/>
        </w:rPr>
      </w:pPr>
      <w:r w:rsidRPr="006977F2">
        <w:rPr>
          <w:rFonts w:ascii="Times New Roman" w:hAnsi="Times New Roman"/>
          <w:b/>
          <w:sz w:val="28"/>
          <w:szCs w:val="28"/>
        </w:rPr>
        <w:t>8. Основы религиозных культур и светской этики.</w:t>
      </w:r>
      <w:r w:rsidRPr="006977F2">
        <w:rPr>
          <w:rFonts w:ascii="Times New Roman" w:hAnsi="Times New Roman"/>
          <w:sz w:val="28"/>
          <w:szCs w:val="28"/>
          <w:u w:val="single"/>
        </w:rPr>
        <w:t>Предметная область представлена учебным предметом</w:t>
      </w:r>
    </w:p>
    <w:p w:rsidR="006977F2" w:rsidRPr="006977F2" w:rsidRDefault="006977F2" w:rsidP="006977F2">
      <w:pPr>
        <w:rPr>
          <w:rFonts w:ascii="Times New Roman" w:hAnsi="Times New Roman"/>
          <w:sz w:val="28"/>
          <w:szCs w:val="28"/>
        </w:rPr>
      </w:pPr>
      <w:r w:rsidRPr="006977F2">
        <w:rPr>
          <w:rFonts w:ascii="Times New Roman" w:hAnsi="Times New Roman"/>
          <w:sz w:val="28"/>
          <w:szCs w:val="28"/>
          <w:u w:val="single"/>
        </w:rPr>
        <w:t>Основы Православной культур</w:t>
      </w:r>
      <w:proofErr w:type="gramStart"/>
      <w:r w:rsidRPr="006977F2">
        <w:rPr>
          <w:rFonts w:ascii="Times New Roman" w:hAnsi="Times New Roman"/>
          <w:sz w:val="28"/>
          <w:szCs w:val="28"/>
          <w:u w:val="single"/>
        </w:rPr>
        <w:t>ы</w:t>
      </w:r>
      <w:r w:rsidRPr="006977F2">
        <w:rPr>
          <w:rFonts w:ascii="Times New Roman" w:hAnsi="Times New Roman"/>
          <w:sz w:val="28"/>
          <w:szCs w:val="28"/>
        </w:rPr>
        <w:t>(</w:t>
      </w:r>
      <w:proofErr w:type="gramEnd"/>
      <w:r w:rsidRPr="006977F2">
        <w:rPr>
          <w:rFonts w:ascii="Times New Roman" w:hAnsi="Times New Roman"/>
          <w:sz w:val="28"/>
          <w:szCs w:val="28"/>
        </w:rPr>
        <w:t xml:space="preserve"> автор Кураев А. В.)</w:t>
      </w:r>
    </w:p>
    <w:p w:rsidR="006977F2" w:rsidRPr="006977F2" w:rsidRDefault="006977F2" w:rsidP="006977F2">
      <w:pPr>
        <w:rPr>
          <w:rFonts w:ascii="Times New Roman" w:hAnsi="Times New Roman"/>
          <w:sz w:val="28"/>
          <w:szCs w:val="28"/>
        </w:rPr>
      </w:pPr>
    </w:p>
    <w:p w:rsidR="006977F2" w:rsidRPr="006977F2" w:rsidRDefault="006977F2" w:rsidP="006977F2">
      <w:pPr>
        <w:spacing w:line="360" w:lineRule="auto"/>
        <w:ind w:firstLine="709"/>
        <w:jc w:val="both"/>
        <w:rPr>
          <w:rFonts w:ascii="Times New Roman" w:hAnsi="Times New Roman"/>
          <w:b/>
          <w:sz w:val="28"/>
          <w:szCs w:val="28"/>
        </w:rPr>
      </w:pPr>
    </w:p>
    <w:p w:rsidR="0058153B" w:rsidRDefault="006977F2" w:rsidP="006977F2">
      <w:pPr>
        <w:jc w:val="center"/>
        <w:rPr>
          <w:rFonts w:ascii="Times New Roman" w:hAnsi="Times New Roman"/>
          <w:b/>
          <w:bCs/>
          <w:sz w:val="28"/>
          <w:szCs w:val="28"/>
        </w:rPr>
      </w:pPr>
      <w:r w:rsidRPr="006977F2">
        <w:rPr>
          <w:rFonts w:ascii="Times New Roman" w:hAnsi="Times New Roman"/>
          <w:b/>
          <w:bCs/>
          <w:sz w:val="28"/>
          <w:szCs w:val="28"/>
        </w:rPr>
        <w:t xml:space="preserve">Модель внеурочной деятельности </w:t>
      </w:r>
    </w:p>
    <w:p w:rsidR="006977F2" w:rsidRPr="006977F2" w:rsidRDefault="006977F2" w:rsidP="006977F2">
      <w:pPr>
        <w:jc w:val="center"/>
        <w:rPr>
          <w:rFonts w:ascii="Times New Roman" w:hAnsi="Times New Roman"/>
          <w:b/>
          <w:sz w:val="28"/>
          <w:szCs w:val="28"/>
        </w:rPr>
      </w:pPr>
      <w:r w:rsidRPr="006977F2">
        <w:rPr>
          <w:rFonts w:ascii="Times New Roman" w:hAnsi="Times New Roman"/>
          <w:b/>
          <w:sz w:val="28"/>
          <w:szCs w:val="28"/>
        </w:rPr>
        <w:t xml:space="preserve">Муниципального </w:t>
      </w:r>
      <w:r w:rsidR="0058153B">
        <w:rPr>
          <w:rFonts w:ascii="Times New Roman" w:hAnsi="Times New Roman"/>
          <w:b/>
          <w:sz w:val="28"/>
          <w:szCs w:val="28"/>
        </w:rPr>
        <w:t>обще</w:t>
      </w:r>
      <w:r w:rsidRPr="006977F2">
        <w:rPr>
          <w:rFonts w:ascii="Times New Roman" w:hAnsi="Times New Roman"/>
          <w:b/>
          <w:sz w:val="28"/>
          <w:szCs w:val="28"/>
        </w:rPr>
        <w:t>образовательного бюджетного учреждения</w:t>
      </w:r>
    </w:p>
    <w:p w:rsidR="006977F2" w:rsidRPr="006977F2" w:rsidRDefault="006977F2" w:rsidP="006977F2">
      <w:pPr>
        <w:jc w:val="center"/>
        <w:rPr>
          <w:rFonts w:ascii="Times New Roman" w:hAnsi="Times New Roman"/>
          <w:b/>
          <w:sz w:val="28"/>
          <w:szCs w:val="28"/>
        </w:rPr>
      </w:pPr>
      <w:r w:rsidRPr="006977F2">
        <w:rPr>
          <w:rFonts w:ascii="Times New Roman" w:hAnsi="Times New Roman"/>
          <w:b/>
          <w:sz w:val="28"/>
          <w:szCs w:val="28"/>
        </w:rPr>
        <w:t xml:space="preserve">Тюкалинского муниципального района Омской области </w:t>
      </w:r>
    </w:p>
    <w:p w:rsidR="006977F2" w:rsidRPr="006977F2" w:rsidRDefault="006977F2" w:rsidP="006977F2">
      <w:pPr>
        <w:jc w:val="center"/>
        <w:rPr>
          <w:rFonts w:ascii="Times New Roman" w:hAnsi="Times New Roman"/>
          <w:b/>
          <w:sz w:val="28"/>
          <w:szCs w:val="28"/>
        </w:rPr>
      </w:pPr>
      <w:r w:rsidRPr="006977F2">
        <w:rPr>
          <w:rFonts w:ascii="Times New Roman" w:hAnsi="Times New Roman"/>
          <w:b/>
          <w:sz w:val="28"/>
          <w:szCs w:val="28"/>
        </w:rPr>
        <w:t>«Валуевская средняя общеобразовательная школа»</w:t>
      </w:r>
    </w:p>
    <w:p w:rsidR="006977F2" w:rsidRPr="006977F2" w:rsidRDefault="006977F2" w:rsidP="006977F2">
      <w:pPr>
        <w:tabs>
          <w:tab w:val="num" w:pos="540"/>
          <w:tab w:val="left" w:pos="960"/>
        </w:tabs>
        <w:spacing w:line="360" w:lineRule="auto"/>
        <w:ind w:firstLine="709"/>
        <w:jc w:val="both"/>
        <w:rPr>
          <w:rFonts w:ascii="Times New Roman" w:hAnsi="Times New Roman"/>
          <w:sz w:val="28"/>
          <w:szCs w:val="28"/>
        </w:rPr>
      </w:pPr>
      <w:r w:rsidRPr="006977F2">
        <w:rPr>
          <w:rFonts w:ascii="Times New Roman" w:hAnsi="Times New Roman"/>
          <w:sz w:val="28"/>
          <w:szCs w:val="28"/>
        </w:rPr>
        <w:t xml:space="preserve">Внеурочная деятельность данного образовательного учреждения организована на основании нормативно-правовой базы: Закон РФ «Об образовании»; Конвенция о правах ребенка; Конституция РФ; Семейный Кодекс  РФ; ФЗ « Об основах  системы </w:t>
      </w:r>
      <w:r w:rsidRPr="006977F2">
        <w:rPr>
          <w:rFonts w:ascii="Times New Roman" w:hAnsi="Times New Roman"/>
          <w:sz w:val="28"/>
          <w:szCs w:val="28"/>
        </w:rPr>
        <w:lastRenderedPageBreak/>
        <w:t>профилактики безнадзорности и правонарушений несовершеннолетних»  Ст. 14 п.2 (№ 120 от 21.05.1999 г.)</w:t>
      </w:r>
    </w:p>
    <w:p w:rsidR="006977F2" w:rsidRPr="006977F2" w:rsidRDefault="006977F2" w:rsidP="006977F2">
      <w:pPr>
        <w:tabs>
          <w:tab w:val="num" w:pos="540"/>
          <w:tab w:val="left" w:pos="960"/>
        </w:tabs>
        <w:spacing w:line="360" w:lineRule="auto"/>
        <w:jc w:val="both"/>
        <w:rPr>
          <w:rFonts w:ascii="Times New Roman" w:hAnsi="Times New Roman"/>
          <w:sz w:val="28"/>
          <w:szCs w:val="28"/>
        </w:rPr>
      </w:pPr>
      <w:r w:rsidRPr="006977F2">
        <w:rPr>
          <w:rFonts w:ascii="Times New Roman" w:hAnsi="Times New Roman"/>
          <w:sz w:val="28"/>
          <w:szCs w:val="28"/>
        </w:rPr>
        <w:t xml:space="preserve">      В образовательном учреждении создана оптимизационная модель внеурочной деятельности (на основе оптимизации всех внутренних ресурсов ОУ, учителя- предметники, классный руководитель, библиотекарь).</w:t>
      </w:r>
    </w:p>
    <w:p w:rsidR="006977F2" w:rsidRPr="006977F2" w:rsidRDefault="006977F2" w:rsidP="006977F2">
      <w:pPr>
        <w:shd w:val="clear" w:color="auto" w:fill="FFFFFF"/>
        <w:spacing w:line="360" w:lineRule="auto"/>
        <w:ind w:firstLine="708"/>
        <w:jc w:val="both"/>
        <w:rPr>
          <w:rFonts w:ascii="Times New Roman" w:hAnsi="Times New Roman"/>
          <w:sz w:val="28"/>
          <w:szCs w:val="28"/>
        </w:rPr>
      </w:pPr>
      <w:r w:rsidRPr="006977F2">
        <w:rPr>
          <w:rFonts w:ascii="Times New Roman" w:hAnsi="Times New Roman"/>
          <w:sz w:val="28"/>
          <w:szCs w:val="28"/>
        </w:rPr>
        <w:t xml:space="preserve">Программа  духовно-нравственного воспитания «Соколенок» направлена на реализацию общественно-ориентированного образования, поэтому главными задачами являются: формирование гражданской ответственности и правового самосознания обучающихся, развитие  духовности и культуры,  выявление индивидуальности каждого ребенка и создание условий для реализации их способностей, создание условий для сохранения и укрепления здоровья обучающихся, воспитание стремления к здоровому образу жизни. Содержание внеурочной деятельности сформировано с учетом запросов учащихся и их родителей (законных представителей). Внеурочная деятельность предусматривает несколько направлений, из которых учащийся выбирает не менее двух в соответствии со своими интересами. </w:t>
      </w:r>
    </w:p>
    <w:p w:rsidR="006977F2" w:rsidRPr="006977F2" w:rsidRDefault="006977F2" w:rsidP="006977F2">
      <w:pPr>
        <w:tabs>
          <w:tab w:val="num" w:pos="540"/>
          <w:tab w:val="left" w:pos="960"/>
        </w:tabs>
        <w:spacing w:line="360" w:lineRule="auto"/>
        <w:jc w:val="both"/>
        <w:rPr>
          <w:rFonts w:ascii="Times New Roman" w:hAnsi="Times New Roman"/>
          <w:sz w:val="28"/>
          <w:szCs w:val="28"/>
        </w:rPr>
      </w:pPr>
      <w:r w:rsidRPr="006977F2">
        <w:rPr>
          <w:rFonts w:ascii="Times New Roman" w:hAnsi="Times New Roman"/>
          <w:sz w:val="28"/>
          <w:szCs w:val="28"/>
        </w:rPr>
        <w:tab/>
      </w:r>
      <w:r w:rsidRPr="006977F2">
        <w:rPr>
          <w:rFonts w:ascii="Times New Roman" w:hAnsi="Times New Roman"/>
          <w:b/>
          <w:sz w:val="28"/>
          <w:szCs w:val="28"/>
        </w:rPr>
        <w:t>Внеурочная деятельность</w:t>
      </w:r>
      <w:r w:rsidRPr="006977F2">
        <w:rPr>
          <w:rFonts w:ascii="Times New Roman" w:hAnsi="Times New Roman"/>
          <w:sz w:val="28"/>
          <w:szCs w:val="28"/>
        </w:rPr>
        <w:t xml:space="preserve"> в соответствии с требованиями Стандарта предоставляет </w:t>
      </w:r>
      <w:proofErr w:type="gramStart"/>
      <w:r w:rsidRPr="006977F2">
        <w:rPr>
          <w:rFonts w:ascii="Times New Roman" w:hAnsi="Times New Roman"/>
          <w:sz w:val="28"/>
          <w:szCs w:val="28"/>
        </w:rPr>
        <w:t>обучающимся</w:t>
      </w:r>
      <w:proofErr w:type="gramEnd"/>
      <w:r w:rsidRPr="006977F2">
        <w:rPr>
          <w:rFonts w:ascii="Times New Roman" w:hAnsi="Times New Roman"/>
          <w:sz w:val="28"/>
          <w:szCs w:val="28"/>
        </w:rPr>
        <w:t xml:space="preserve"> возможность выбора занятий, направленных на развитие личности. Внеурочная деятельность в школе реализуется через  учебный план образовательного учреждения, программы социализации учащихся, воспитательные программы школы и классного руководителя, и т.д. Время, отведенное на внеурочную деятельность, на каждого ребёнка составляет в приделах допустимой  предельной нагрузки обучающихся (не более10 часов).</w:t>
      </w:r>
    </w:p>
    <w:p w:rsidR="006977F2" w:rsidRPr="006977F2" w:rsidRDefault="006977F2" w:rsidP="006977F2">
      <w:pPr>
        <w:shd w:val="clear" w:color="auto" w:fill="FFFFFF"/>
        <w:spacing w:line="360" w:lineRule="auto"/>
        <w:ind w:firstLine="709"/>
        <w:jc w:val="both"/>
        <w:rPr>
          <w:rFonts w:ascii="Times New Roman" w:hAnsi="Times New Roman"/>
          <w:sz w:val="28"/>
          <w:szCs w:val="28"/>
        </w:rPr>
      </w:pPr>
      <w:r w:rsidRPr="006977F2">
        <w:rPr>
          <w:rFonts w:ascii="Times New Roman" w:hAnsi="Times New Roman"/>
          <w:sz w:val="28"/>
          <w:szCs w:val="28"/>
        </w:rPr>
        <w:t xml:space="preserve">Внеурочная деятельность организована по следующим направлениям: </w:t>
      </w:r>
      <w:proofErr w:type="gramStart"/>
      <w:r w:rsidRPr="006977F2">
        <w:rPr>
          <w:rFonts w:ascii="Times New Roman" w:hAnsi="Times New Roman"/>
          <w:sz w:val="28"/>
          <w:szCs w:val="28"/>
        </w:rPr>
        <w:t>спортивно-оздоровительное</w:t>
      </w:r>
      <w:proofErr w:type="gramEnd"/>
      <w:r w:rsidRPr="006977F2">
        <w:rPr>
          <w:rFonts w:ascii="Times New Roman" w:hAnsi="Times New Roman"/>
          <w:sz w:val="28"/>
          <w:szCs w:val="28"/>
        </w:rPr>
        <w:t>, общеинтеллектуальное, общекультурное, духовно-нравственное, социальное.</w:t>
      </w:r>
    </w:p>
    <w:p w:rsidR="006977F2" w:rsidRPr="006977F2" w:rsidRDefault="006977F2" w:rsidP="006977F2">
      <w:pPr>
        <w:spacing w:line="360" w:lineRule="auto"/>
        <w:ind w:firstLine="708"/>
        <w:jc w:val="both"/>
        <w:rPr>
          <w:rFonts w:ascii="Times New Roman" w:hAnsi="Times New Roman"/>
          <w:sz w:val="28"/>
          <w:szCs w:val="28"/>
        </w:rPr>
      </w:pPr>
      <w:r w:rsidRPr="006977F2">
        <w:rPr>
          <w:rFonts w:ascii="Times New Roman" w:hAnsi="Times New Roman"/>
          <w:sz w:val="28"/>
          <w:szCs w:val="28"/>
        </w:rPr>
        <w:t>Все программы внеурочной деятельности направлены на следующие результаты:</w:t>
      </w:r>
    </w:p>
    <w:p w:rsidR="006977F2" w:rsidRPr="006977F2" w:rsidRDefault="006977F2" w:rsidP="006977F2">
      <w:pPr>
        <w:pStyle w:val="af5"/>
        <w:numPr>
          <w:ilvl w:val="0"/>
          <w:numId w:val="3"/>
        </w:numPr>
        <w:tabs>
          <w:tab w:val="clear" w:pos="1567"/>
          <w:tab w:val="num" w:pos="0"/>
        </w:tabs>
        <w:spacing w:line="360" w:lineRule="auto"/>
        <w:ind w:left="0" w:firstLine="709"/>
        <w:contextualSpacing/>
        <w:jc w:val="both"/>
        <w:rPr>
          <w:sz w:val="28"/>
          <w:szCs w:val="28"/>
        </w:rPr>
      </w:pPr>
      <w:r w:rsidRPr="006977F2">
        <w:rPr>
          <w:sz w:val="28"/>
          <w:szCs w:val="28"/>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w:t>
      </w:r>
    </w:p>
    <w:p w:rsidR="006977F2" w:rsidRPr="006977F2" w:rsidRDefault="006977F2" w:rsidP="006977F2">
      <w:pPr>
        <w:pStyle w:val="af5"/>
        <w:numPr>
          <w:ilvl w:val="0"/>
          <w:numId w:val="3"/>
        </w:numPr>
        <w:tabs>
          <w:tab w:val="clear" w:pos="1567"/>
          <w:tab w:val="num" w:pos="0"/>
        </w:tabs>
        <w:spacing w:line="360" w:lineRule="auto"/>
        <w:ind w:left="0" w:firstLine="709"/>
        <w:contextualSpacing/>
        <w:jc w:val="both"/>
        <w:rPr>
          <w:sz w:val="28"/>
          <w:szCs w:val="28"/>
        </w:rPr>
      </w:pPr>
      <w:r w:rsidRPr="006977F2">
        <w:rPr>
          <w:sz w:val="28"/>
          <w:szCs w:val="28"/>
        </w:rPr>
        <w:t xml:space="preserve">понимания социальной реальности и повседневной жизни, </w:t>
      </w:r>
    </w:p>
    <w:p w:rsidR="006977F2" w:rsidRPr="006977F2" w:rsidRDefault="006977F2" w:rsidP="006977F2">
      <w:pPr>
        <w:pStyle w:val="af5"/>
        <w:numPr>
          <w:ilvl w:val="0"/>
          <w:numId w:val="3"/>
        </w:numPr>
        <w:tabs>
          <w:tab w:val="clear" w:pos="1567"/>
          <w:tab w:val="num" w:pos="0"/>
        </w:tabs>
        <w:spacing w:line="360" w:lineRule="auto"/>
        <w:ind w:left="0" w:firstLine="709"/>
        <w:contextualSpacing/>
        <w:jc w:val="both"/>
        <w:rPr>
          <w:sz w:val="28"/>
          <w:szCs w:val="28"/>
        </w:rPr>
      </w:pPr>
      <w:r w:rsidRPr="006977F2">
        <w:rPr>
          <w:sz w:val="28"/>
          <w:szCs w:val="28"/>
        </w:rPr>
        <w:lastRenderedPageBreak/>
        <w:t xml:space="preserve">формирование позитивных отношений школьника  к базовым ценностям общества (равноправное взаимодействие школьника с другими школьниками на уровне класса, школы, то есть в защищенной, дружественной ему социальной среде), </w:t>
      </w:r>
    </w:p>
    <w:p w:rsidR="006977F2" w:rsidRPr="006977F2" w:rsidRDefault="006977F2" w:rsidP="006977F2">
      <w:pPr>
        <w:pStyle w:val="af5"/>
        <w:numPr>
          <w:ilvl w:val="0"/>
          <w:numId w:val="3"/>
        </w:numPr>
        <w:tabs>
          <w:tab w:val="clear" w:pos="1567"/>
          <w:tab w:val="num" w:pos="0"/>
        </w:tabs>
        <w:spacing w:line="360" w:lineRule="auto"/>
        <w:ind w:left="0" w:firstLine="709"/>
        <w:contextualSpacing/>
        <w:jc w:val="both"/>
        <w:rPr>
          <w:sz w:val="28"/>
          <w:szCs w:val="28"/>
        </w:rPr>
      </w:pPr>
      <w:r w:rsidRPr="006977F2">
        <w:rPr>
          <w:sz w:val="28"/>
          <w:szCs w:val="28"/>
        </w:rPr>
        <w:t>получение школьником опыта самостоятельного социального действия (взаимодействие школьника с социальными субъектами  за пределами школы, в открытой общественной среде).</w:t>
      </w:r>
    </w:p>
    <w:p w:rsidR="006977F2" w:rsidRPr="006977F2" w:rsidRDefault="006977F2" w:rsidP="006977F2">
      <w:pPr>
        <w:spacing w:line="360" w:lineRule="auto"/>
        <w:ind w:firstLine="708"/>
        <w:rPr>
          <w:rFonts w:ascii="Times New Roman" w:hAnsi="Times New Roman"/>
          <w:sz w:val="28"/>
          <w:szCs w:val="28"/>
        </w:rPr>
      </w:pPr>
      <w:r w:rsidRPr="006977F2">
        <w:rPr>
          <w:rFonts w:ascii="Times New Roman" w:hAnsi="Times New Roman"/>
          <w:sz w:val="28"/>
          <w:szCs w:val="28"/>
        </w:rPr>
        <w:t>Внеурочная деятельность реализуется в различных формах (кружки, экскурсии, секции, конкурсы, соревнования, общественно-полезные практики и т. д.) во второй половине дня. Каждый ребенок выбирает себе занятия по душе.</w:t>
      </w:r>
    </w:p>
    <w:p w:rsidR="006977F2" w:rsidRPr="006977F2" w:rsidRDefault="006977F2" w:rsidP="006977F2">
      <w:pPr>
        <w:rPr>
          <w:rFonts w:ascii="Times New Roman" w:hAnsi="Times New Roman"/>
          <w:sz w:val="28"/>
          <w:szCs w:val="28"/>
        </w:rPr>
      </w:pPr>
      <w:r w:rsidRPr="006977F2">
        <w:rPr>
          <w:rFonts w:ascii="Times New Roman" w:hAnsi="Times New Roman"/>
          <w:sz w:val="28"/>
          <w:szCs w:val="28"/>
        </w:rPr>
        <w:t xml:space="preserve">       Для занятий внеурочной деятельности активно используются помимо учебного кабинета,  спортзал, компьютерный класс, школьная и сельская библиотеки, сельский Дом культуры, музей ДК, районный ледовый дворец.</w:t>
      </w:r>
    </w:p>
    <w:p w:rsidR="006977F2" w:rsidRPr="006977F2" w:rsidRDefault="006977F2" w:rsidP="006977F2">
      <w:pPr>
        <w:rPr>
          <w:rFonts w:ascii="Times New Roman" w:hAnsi="Times New Roman"/>
          <w:sz w:val="28"/>
          <w:szCs w:val="28"/>
        </w:rPr>
      </w:pPr>
    </w:p>
    <w:p w:rsidR="006977F2" w:rsidRPr="006977F2" w:rsidRDefault="006977F2" w:rsidP="006977F2">
      <w:pPr>
        <w:spacing w:line="360" w:lineRule="auto"/>
        <w:rPr>
          <w:rFonts w:ascii="Times New Roman" w:hAnsi="Times New Roman"/>
          <w:sz w:val="28"/>
          <w:szCs w:val="28"/>
        </w:rPr>
      </w:pPr>
    </w:p>
    <w:p w:rsidR="006977F2" w:rsidRPr="006977F2" w:rsidRDefault="006977F2" w:rsidP="006977F2">
      <w:pPr>
        <w:spacing w:line="360" w:lineRule="auto"/>
        <w:rPr>
          <w:rFonts w:ascii="Times New Roman" w:hAnsi="Times New Roman"/>
          <w:sz w:val="28"/>
          <w:szCs w:val="28"/>
        </w:rPr>
      </w:pPr>
    </w:p>
    <w:p w:rsidR="006977F2" w:rsidRPr="0039688C" w:rsidRDefault="006977F2" w:rsidP="0039688C">
      <w:pPr>
        <w:spacing w:line="360" w:lineRule="auto"/>
        <w:jc w:val="center"/>
        <w:rPr>
          <w:rFonts w:ascii="Times New Roman" w:hAnsi="Times New Roman"/>
          <w:b/>
          <w:sz w:val="28"/>
          <w:szCs w:val="28"/>
        </w:rPr>
      </w:pPr>
      <w:r w:rsidRPr="006977F2">
        <w:rPr>
          <w:rFonts w:ascii="Times New Roman" w:hAnsi="Times New Roman"/>
          <w:b/>
          <w:sz w:val="28"/>
          <w:szCs w:val="28"/>
        </w:rPr>
        <w:t>Проме</w:t>
      </w:r>
      <w:r w:rsidR="0039688C">
        <w:rPr>
          <w:rFonts w:ascii="Times New Roman" w:hAnsi="Times New Roman"/>
          <w:b/>
          <w:sz w:val="28"/>
          <w:szCs w:val="28"/>
        </w:rPr>
        <w:t xml:space="preserve">жуточная аттестация </w:t>
      </w:r>
      <w:proofErr w:type="gramStart"/>
      <w:r w:rsidR="0039688C">
        <w:rPr>
          <w:rFonts w:ascii="Times New Roman" w:hAnsi="Times New Roman"/>
          <w:b/>
          <w:sz w:val="28"/>
          <w:szCs w:val="28"/>
        </w:rPr>
        <w:t>обучающихся</w:t>
      </w:r>
      <w:proofErr w:type="gramEnd"/>
    </w:p>
    <w:p w:rsidR="006977F2" w:rsidRPr="006977F2" w:rsidRDefault="006977F2" w:rsidP="006977F2">
      <w:pPr>
        <w:pStyle w:val="aff1"/>
        <w:spacing w:line="360" w:lineRule="auto"/>
        <w:jc w:val="both"/>
        <w:rPr>
          <w:rFonts w:ascii="Times New Roman" w:hAnsi="Times New Roman"/>
          <w:sz w:val="28"/>
          <w:szCs w:val="28"/>
        </w:rPr>
      </w:pPr>
      <w:proofErr w:type="gramStart"/>
      <w:r w:rsidRPr="006977F2">
        <w:rPr>
          <w:rStyle w:val="a5"/>
          <w:rFonts w:ascii="Times New Roman" w:hAnsi="Times New Roman"/>
          <w:b w:val="0"/>
          <w:sz w:val="28"/>
          <w:szCs w:val="28"/>
        </w:rPr>
        <w:t xml:space="preserve">Промежуточная аттестация обучающихся проводится в соответствие с действующим школьным  </w:t>
      </w:r>
      <w:r w:rsidRPr="006977F2">
        <w:rPr>
          <w:rFonts w:ascii="Times New Roman" w:hAnsi="Times New Roman"/>
          <w:sz w:val="28"/>
          <w:szCs w:val="28"/>
        </w:rPr>
        <w:t xml:space="preserve">Положением о формах, периодичности и порядке текущего контроля успеваемости и промежуточной аттестации обучающихся. </w:t>
      </w:r>
      <w:proofErr w:type="gramEnd"/>
    </w:p>
    <w:p w:rsidR="006977F2" w:rsidRPr="0058153B" w:rsidRDefault="006977F2" w:rsidP="006977F2">
      <w:pPr>
        <w:tabs>
          <w:tab w:val="left" w:pos="4545"/>
        </w:tabs>
        <w:jc w:val="center"/>
        <w:rPr>
          <w:rFonts w:ascii="Times New Roman" w:hAnsi="Times New Roman"/>
          <w:b/>
          <w:sz w:val="24"/>
          <w:szCs w:val="24"/>
        </w:rPr>
      </w:pPr>
      <w:r w:rsidRPr="0058153B">
        <w:rPr>
          <w:rFonts w:ascii="Times New Roman" w:hAnsi="Times New Roman"/>
          <w:b/>
          <w:sz w:val="24"/>
          <w:szCs w:val="24"/>
        </w:rPr>
        <w:t>График и формы проведения промежуточной итоговой аттестации</w:t>
      </w:r>
    </w:p>
    <w:p w:rsidR="006977F2" w:rsidRPr="0058153B" w:rsidRDefault="006977F2" w:rsidP="006977F2">
      <w:pPr>
        <w:tabs>
          <w:tab w:val="left" w:pos="4545"/>
        </w:tabs>
        <w:jc w:val="center"/>
        <w:rPr>
          <w:rFonts w:ascii="Times New Roman" w:hAnsi="Times New Roman"/>
          <w:b/>
          <w:sz w:val="24"/>
          <w:szCs w:val="24"/>
        </w:rPr>
      </w:pPr>
      <w:r w:rsidRPr="0058153B">
        <w:rPr>
          <w:rFonts w:ascii="Times New Roman" w:hAnsi="Times New Roman"/>
          <w:b/>
          <w:sz w:val="24"/>
          <w:szCs w:val="24"/>
        </w:rPr>
        <w:t>учащихся 1-4 классов</w:t>
      </w:r>
    </w:p>
    <w:p w:rsidR="006977F2" w:rsidRPr="0058153B" w:rsidRDefault="006977F2" w:rsidP="006977F2">
      <w:pPr>
        <w:jc w:val="center"/>
        <w:rPr>
          <w:rFonts w:ascii="Times New Roman" w:hAnsi="Times New Roman"/>
          <w:b/>
          <w:sz w:val="24"/>
          <w:szCs w:val="24"/>
        </w:rPr>
      </w:pPr>
      <w:r w:rsidRPr="0058153B">
        <w:rPr>
          <w:rFonts w:ascii="Times New Roman" w:hAnsi="Times New Roman"/>
          <w:b/>
          <w:sz w:val="24"/>
          <w:szCs w:val="24"/>
        </w:rPr>
        <w:t xml:space="preserve">Муниципального </w:t>
      </w:r>
      <w:r w:rsidR="0058153B" w:rsidRPr="0058153B">
        <w:rPr>
          <w:rFonts w:ascii="Times New Roman" w:hAnsi="Times New Roman"/>
          <w:b/>
          <w:sz w:val="24"/>
          <w:szCs w:val="24"/>
        </w:rPr>
        <w:t>обще</w:t>
      </w:r>
      <w:r w:rsidRPr="0058153B">
        <w:rPr>
          <w:rFonts w:ascii="Times New Roman" w:hAnsi="Times New Roman"/>
          <w:b/>
          <w:sz w:val="24"/>
          <w:szCs w:val="24"/>
        </w:rPr>
        <w:t>образовательного бюджетного учреждения</w:t>
      </w:r>
    </w:p>
    <w:p w:rsidR="006977F2" w:rsidRPr="0058153B" w:rsidRDefault="006977F2" w:rsidP="006977F2">
      <w:pPr>
        <w:jc w:val="center"/>
        <w:rPr>
          <w:rFonts w:ascii="Times New Roman" w:hAnsi="Times New Roman"/>
          <w:b/>
          <w:sz w:val="24"/>
          <w:szCs w:val="24"/>
        </w:rPr>
      </w:pPr>
      <w:r w:rsidRPr="0058153B">
        <w:rPr>
          <w:rFonts w:ascii="Times New Roman" w:hAnsi="Times New Roman"/>
          <w:b/>
          <w:sz w:val="24"/>
          <w:szCs w:val="24"/>
        </w:rPr>
        <w:t xml:space="preserve">Тюкалинского муниципального района Омской области </w:t>
      </w:r>
    </w:p>
    <w:p w:rsidR="006977F2" w:rsidRPr="0058153B" w:rsidRDefault="006977F2" w:rsidP="006977F2">
      <w:pPr>
        <w:jc w:val="center"/>
        <w:rPr>
          <w:rFonts w:ascii="Times New Roman" w:hAnsi="Times New Roman"/>
          <w:b/>
          <w:sz w:val="24"/>
          <w:szCs w:val="24"/>
        </w:rPr>
      </w:pPr>
      <w:r w:rsidRPr="0058153B">
        <w:rPr>
          <w:rFonts w:ascii="Times New Roman" w:hAnsi="Times New Roman"/>
          <w:b/>
          <w:sz w:val="24"/>
          <w:szCs w:val="24"/>
        </w:rPr>
        <w:t>«Валуевская средняя общеобразовательная школа»</w:t>
      </w:r>
    </w:p>
    <w:p w:rsidR="006977F2" w:rsidRPr="0058153B" w:rsidRDefault="006977F2" w:rsidP="006977F2">
      <w:pPr>
        <w:tabs>
          <w:tab w:val="left" w:pos="4545"/>
        </w:tabs>
        <w:jc w:val="center"/>
        <w:rPr>
          <w:rFonts w:ascii="Times New Roman" w:hAnsi="Times New Roman"/>
          <w:b/>
          <w:sz w:val="24"/>
          <w:szCs w:val="24"/>
        </w:rPr>
      </w:pPr>
      <w:r w:rsidRPr="0058153B">
        <w:rPr>
          <w:rFonts w:ascii="Times New Roman" w:hAnsi="Times New Roman"/>
          <w:b/>
          <w:sz w:val="24"/>
          <w:szCs w:val="24"/>
        </w:rPr>
        <w:t>в 2016-2017 учебном году (Закон «Об образовании в РФ» п.22, ст.2)</w:t>
      </w:r>
    </w:p>
    <w:p w:rsidR="006977F2" w:rsidRPr="006977F2" w:rsidRDefault="006977F2" w:rsidP="006977F2">
      <w:pPr>
        <w:pStyle w:val="aff1"/>
        <w:jc w:val="both"/>
        <w:rPr>
          <w:rFonts w:ascii="Times New Roman" w:hAnsi="Times New Roman"/>
          <w:sz w:val="28"/>
          <w:szCs w:val="28"/>
        </w:rPr>
      </w:pPr>
    </w:p>
    <w:tbl>
      <w:tblPr>
        <w:tblW w:w="1076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0"/>
        <w:gridCol w:w="2516"/>
        <w:gridCol w:w="2552"/>
        <w:gridCol w:w="4581"/>
      </w:tblGrid>
      <w:tr w:rsidR="006977F2" w:rsidRPr="006977F2" w:rsidTr="00463BD7">
        <w:trPr>
          <w:trHeight w:val="127"/>
        </w:trPr>
        <w:tc>
          <w:tcPr>
            <w:tcW w:w="0" w:type="auto"/>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rPr>
                <w:rFonts w:ascii="Times New Roman" w:hAnsi="Times New Roman"/>
                <w:b/>
                <w:sz w:val="20"/>
                <w:szCs w:val="20"/>
              </w:rPr>
            </w:pPr>
            <w:r w:rsidRPr="006977F2">
              <w:rPr>
                <w:rFonts w:ascii="Times New Roman" w:hAnsi="Times New Roman"/>
                <w:b/>
                <w:sz w:val="20"/>
                <w:szCs w:val="20"/>
              </w:rPr>
              <w:t>Классы</w:t>
            </w:r>
          </w:p>
        </w:tc>
        <w:tc>
          <w:tcPr>
            <w:tcW w:w="0" w:type="auto"/>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rPr>
                <w:rFonts w:ascii="Times New Roman" w:hAnsi="Times New Roman"/>
                <w:b/>
                <w:sz w:val="20"/>
                <w:szCs w:val="20"/>
              </w:rPr>
            </w:pPr>
            <w:r w:rsidRPr="006977F2">
              <w:rPr>
                <w:rFonts w:ascii="Times New Roman" w:hAnsi="Times New Roman"/>
                <w:b/>
                <w:sz w:val="20"/>
                <w:szCs w:val="20"/>
              </w:rPr>
              <w:t>Предмет</w:t>
            </w:r>
          </w:p>
        </w:tc>
        <w:tc>
          <w:tcPr>
            <w:tcW w:w="2552"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rPr>
                <w:rFonts w:ascii="Times New Roman" w:hAnsi="Times New Roman"/>
                <w:b/>
                <w:sz w:val="20"/>
                <w:szCs w:val="20"/>
              </w:rPr>
            </w:pPr>
            <w:r w:rsidRPr="006977F2">
              <w:rPr>
                <w:rFonts w:ascii="Times New Roman" w:hAnsi="Times New Roman"/>
                <w:b/>
                <w:sz w:val="20"/>
                <w:szCs w:val="20"/>
              </w:rPr>
              <w:t>Форма промежуточной аттестации</w:t>
            </w:r>
          </w:p>
        </w:tc>
        <w:tc>
          <w:tcPr>
            <w:tcW w:w="4581"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rPr>
                <w:rFonts w:ascii="Times New Roman" w:hAnsi="Times New Roman"/>
                <w:b/>
                <w:sz w:val="20"/>
                <w:szCs w:val="20"/>
              </w:rPr>
            </w:pPr>
            <w:r w:rsidRPr="006977F2">
              <w:rPr>
                <w:rFonts w:ascii="Times New Roman" w:hAnsi="Times New Roman"/>
                <w:b/>
                <w:sz w:val="20"/>
                <w:szCs w:val="20"/>
              </w:rPr>
              <w:t>Периодичность промежуточной аттестации</w:t>
            </w:r>
          </w:p>
        </w:tc>
      </w:tr>
      <w:tr w:rsidR="006977F2" w:rsidRPr="006977F2" w:rsidTr="00463BD7">
        <w:trPr>
          <w:trHeight w:val="127"/>
        </w:trPr>
        <w:tc>
          <w:tcPr>
            <w:tcW w:w="0" w:type="auto"/>
            <w:vMerge w:val="restart"/>
            <w:tcBorders>
              <w:top w:val="single" w:sz="4" w:space="0" w:color="000000"/>
              <w:left w:val="single" w:sz="4" w:space="0" w:color="000000"/>
              <w:bottom w:val="single" w:sz="4" w:space="0" w:color="auto"/>
              <w:right w:val="single" w:sz="4" w:space="0" w:color="000000"/>
            </w:tcBorders>
          </w:tcPr>
          <w:p w:rsidR="006977F2" w:rsidRPr="006977F2" w:rsidRDefault="006977F2" w:rsidP="0058153B">
            <w:pPr>
              <w:spacing w:line="0" w:lineRule="atLeast"/>
              <w:rPr>
                <w:rFonts w:ascii="Times New Roman" w:hAnsi="Times New Roman"/>
                <w:b/>
                <w:sz w:val="20"/>
                <w:szCs w:val="20"/>
              </w:rPr>
            </w:pPr>
            <w:r w:rsidRPr="006977F2">
              <w:rPr>
                <w:rFonts w:ascii="Times New Roman" w:hAnsi="Times New Roman"/>
                <w:b/>
                <w:sz w:val="20"/>
                <w:szCs w:val="20"/>
              </w:rPr>
              <w:t>1</w:t>
            </w:r>
          </w:p>
        </w:tc>
        <w:tc>
          <w:tcPr>
            <w:tcW w:w="0" w:type="auto"/>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Русский язык</w:t>
            </w:r>
          </w:p>
          <w:p w:rsidR="006977F2" w:rsidRPr="006977F2" w:rsidRDefault="006977F2" w:rsidP="0058153B">
            <w:pPr>
              <w:spacing w:line="0" w:lineRule="atLeast"/>
              <w:rPr>
                <w:rFonts w:ascii="Times New Roman" w:hAnsi="Times New Roman"/>
                <w:sz w:val="20"/>
                <w:szCs w:val="20"/>
              </w:rPr>
            </w:pPr>
          </w:p>
          <w:p w:rsidR="006977F2" w:rsidRPr="006977F2" w:rsidRDefault="006977F2" w:rsidP="0058153B">
            <w:pPr>
              <w:spacing w:line="0" w:lineRule="atLeast"/>
              <w:rPr>
                <w:rFonts w:ascii="Times New Roman" w:hAnsi="Times New Roman"/>
                <w:sz w:val="20"/>
                <w:szCs w:val="20"/>
              </w:rPr>
            </w:pPr>
          </w:p>
          <w:p w:rsidR="006977F2" w:rsidRPr="006977F2" w:rsidRDefault="006977F2" w:rsidP="0058153B">
            <w:pPr>
              <w:spacing w:line="0" w:lineRule="atLeast"/>
              <w:rPr>
                <w:rFonts w:ascii="Times New Roman" w:hAnsi="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p>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Комплексная работа</w:t>
            </w:r>
          </w:p>
        </w:tc>
        <w:tc>
          <w:tcPr>
            <w:tcW w:w="4581"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 xml:space="preserve"> IV четверть</w:t>
            </w:r>
          </w:p>
        </w:tc>
      </w:tr>
      <w:tr w:rsidR="006977F2" w:rsidRPr="006977F2" w:rsidTr="00463BD7">
        <w:trPr>
          <w:trHeight w:val="127"/>
        </w:trPr>
        <w:tc>
          <w:tcPr>
            <w:tcW w:w="0" w:type="auto"/>
            <w:vMerge/>
            <w:tcBorders>
              <w:top w:val="single" w:sz="4" w:space="0" w:color="000000"/>
              <w:left w:val="single" w:sz="4" w:space="0" w:color="000000"/>
              <w:bottom w:val="single" w:sz="4" w:space="0" w:color="auto"/>
              <w:right w:val="single" w:sz="4" w:space="0" w:color="000000"/>
            </w:tcBorders>
            <w:vAlign w:val="center"/>
          </w:tcPr>
          <w:p w:rsidR="006977F2" w:rsidRPr="006977F2" w:rsidRDefault="006977F2" w:rsidP="0058153B">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Литературное чтение</w:t>
            </w:r>
          </w:p>
        </w:tc>
        <w:tc>
          <w:tcPr>
            <w:tcW w:w="2552"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 xml:space="preserve"> Комплексная работа</w:t>
            </w:r>
          </w:p>
        </w:tc>
        <w:tc>
          <w:tcPr>
            <w:tcW w:w="4581"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rPr>
                <w:rFonts w:ascii="Times New Roman" w:hAnsi="Times New Roman"/>
              </w:rPr>
            </w:pPr>
            <w:r w:rsidRPr="006977F2">
              <w:rPr>
                <w:rFonts w:ascii="Times New Roman" w:hAnsi="Times New Roman"/>
                <w:sz w:val="20"/>
                <w:szCs w:val="20"/>
              </w:rPr>
              <w:t>IV четверть</w:t>
            </w:r>
          </w:p>
        </w:tc>
      </w:tr>
      <w:tr w:rsidR="006977F2" w:rsidRPr="006977F2" w:rsidTr="00463BD7">
        <w:trPr>
          <w:trHeight w:val="127"/>
        </w:trPr>
        <w:tc>
          <w:tcPr>
            <w:tcW w:w="0" w:type="auto"/>
            <w:vMerge/>
            <w:tcBorders>
              <w:top w:val="single" w:sz="4" w:space="0" w:color="000000"/>
              <w:left w:val="single" w:sz="4" w:space="0" w:color="000000"/>
              <w:bottom w:val="single" w:sz="4" w:space="0" w:color="auto"/>
              <w:right w:val="single" w:sz="4" w:space="0" w:color="000000"/>
            </w:tcBorders>
            <w:vAlign w:val="center"/>
          </w:tcPr>
          <w:p w:rsidR="006977F2" w:rsidRPr="006977F2" w:rsidRDefault="006977F2" w:rsidP="0058153B">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Математика</w:t>
            </w:r>
          </w:p>
        </w:tc>
        <w:tc>
          <w:tcPr>
            <w:tcW w:w="2552"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Комплексная работа</w:t>
            </w:r>
          </w:p>
        </w:tc>
        <w:tc>
          <w:tcPr>
            <w:tcW w:w="4581"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rPr>
                <w:rFonts w:ascii="Times New Roman" w:hAnsi="Times New Roman"/>
              </w:rPr>
            </w:pPr>
            <w:r w:rsidRPr="006977F2">
              <w:rPr>
                <w:rFonts w:ascii="Times New Roman" w:hAnsi="Times New Roman"/>
                <w:sz w:val="20"/>
                <w:szCs w:val="20"/>
              </w:rPr>
              <w:t>IV четверть</w:t>
            </w:r>
          </w:p>
        </w:tc>
      </w:tr>
      <w:tr w:rsidR="006977F2" w:rsidRPr="006977F2" w:rsidTr="00463BD7">
        <w:trPr>
          <w:trHeight w:val="127"/>
        </w:trPr>
        <w:tc>
          <w:tcPr>
            <w:tcW w:w="0" w:type="auto"/>
            <w:vMerge/>
            <w:tcBorders>
              <w:top w:val="single" w:sz="4" w:space="0" w:color="000000"/>
              <w:left w:val="single" w:sz="4" w:space="0" w:color="000000"/>
              <w:bottom w:val="single" w:sz="4" w:space="0" w:color="auto"/>
              <w:right w:val="single" w:sz="4" w:space="0" w:color="000000"/>
            </w:tcBorders>
            <w:vAlign w:val="center"/>
          </w:tcPr>
          <w:p w:rsidR="006977F2" w:rsidRPr="006977F2" w:rsidRDefault="006977F2" w:rsidP="0058153B">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Окружающий мир</w:t>
            </w:r>
          </w:p>
        </w:tc>
        <w:tc>
          <w:tcPr>
            <w:tcW w:w="2552"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 xml:space="preserve"> Комплексная работа</w:t>
            </w:r>
          </w:p>
        </w:tc>
        <w:tc>
          <w:tcPr>
            <w:tcW w:w="4581"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rPr>
                <w:rFonts w:ascii="Times New Roman" w:hAnsi="Times New Roman"/>
              </w:rPr>
            </w:pPr>
            <w:r w:rsidRPr="006977F2">
              <w:rPr>
                <w:rFonts w:ascii="Times New Roman" w:hAnsi="Times New Roman"/>
                <w:sz w:val="20"/>
                <w:szCs w:val="20"/>
              </w:rPr>
              <w:t>IV четверть</w:t>
            </w:r>
          </w:p>
        </w:tc>
      </w:tr>
      <w:tr w:rsidR="006977F2" w:rsidRPr="006977F2" w:rsidTr="00463BD7">
        <w:trPr>
          <w:trHeight w:val="321"/>
        </w:trPr>
        <w:tc>
          <w:tcPr>
            <w:tcW w:w="0" w:type="auto"/>
            <w:vMerge/>
            <w:tcBorders>
              <w:top w:val="single" w:sz="4" w:space="0" w:color="000000"/>
              <w:left w:val="single" w:sz="4" w:space="0" w:color="000000"/>
              <w:bottom w:val="single" w:sz="4" w:space="0" w:color="auto"/>
              <w:right w:val="single" w:sz="4" w:space="0" w:color="000000"/>
            </w:tcBorders>
            <w:vAlign w:val="center"/>
          </w:tcPr>
          <w:p w:rsidR="006977F2" w:rsidRPr="006977F2" w:rsidRDefault="006977F2" w:rsidP="0058153B">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Физическая культура</w:t>
            </w:r>
          </w:p>
        </w:tc>
        <w:tc>
          <w:tcPr>
            <w:tcW w:w="2552"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 xml:space="preserve"> Сдача нормативов</w:t>
            </w:r>
          </w:p>
          <w:p w:rsidR="006977F2" w:rsidRPr="006977F2" w:rsidRDefault="006977F2" w:rsidP="0058153B">
            <w:pPr>
              <w:spacing w:line="0" w:lineRule="atLeast"/>
              <w:rPr>
                <w:rFonts w:ascii="Times New Roman" w:hAnsi="Times New Roman"/>
                <w:sz w:val="20"/>
                <w:szCs w:val="20"/>
              </w:rPr>
            </w:pPr>
          </w:p>
        </w:tc>
        <w:tc>
          <w:tcPr>
            <w:tcW w:w="4581"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rPr>
                <w:rFonts w:ascii="Times New Roman" w:hAnsi="Times New Roman"/>
              </w:rPr>
            </w:pPr>
            <w:r w:rsidRPr="006977F2">
              <w:rPr>
                <w:rFonts w:ascii="Times New Roman" w:hAnsi="Times New Roman"/>
                <w:sz w:val="20"/>
                <w:szCs w:val="20"/>
              </w:rPr>
              <w:t>IV четверть</w:t>
            </w:r>
          </w:p>
        </w:tc>
      </w:tr>
      <w:tr w:rsidR="006977F2" w:rsidRPr="006977F2" w:rsidTr="00463BD7">
        <w:trPr>
          <w:trHeight w:val="532"/>
        </w:trPr>
        <w:tc>
          <w:tcPr>
            <w:tcW w:w="0" w:type="auto"/>
            <w:vMerge/>
            <w:tcBorders>
              <w:top w:val="single" w:sz="4" w:space="0" w:color="000000"/>
              <w:left w:val="single" w:sz="4" w:space="0" w:color="000000"/>
              <w:bottom w:val="single" w:sz="4" w:space="0" w:color="auto"/>
              <w:right w:val="single" w:sz="4" w:space="0" w:color="000000"/>
            </w:tcBorders>
            <w:vAlign w:val="center"/>
          </w:tcPr>
          <w:p w:rsidR="006977F2" w:rsidRPr="006977F2" w:rsidRDefault="006977F2" w:rsidP="0058153B">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Технология</w:t>
            </w:r>
          </w:p>
        </w:tc>
        <w:tc>
          <w:tcPr>
            <w:tcW w:w="2552"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 xml:space="preserve">  Тестирование</w:t>
            </w:r>
          </w:p>
          <w:p w:rsidR="006977F2" w:rsidRPr="006977F2" w:rsidRDefault="006977F2" w:rsidP="0058153B">
            <w:pPr>
              <w:spacing w:line="0" w:lineRule="atLeast"/>
              <w:rPr>
                <w:rFonts w:ascii="Times New Roman" w:hAnsi="Times New Roman"/>
                <w:sz w:val="20"/>
                <w:szCs w:val="20"/>
              </w:rPr>
            </w:pPr>
          </w:p>
          <w:p w:rsidR="006977F2" w:rsidRPr="006977F2" w:rsidRDefault="006977F2" w:rsidP="0058153B">
            <w:pPr>
              <w:spacing w:line="0" w:lineRule="atLeast"/>
              <w:rPr>
                <w:rFonts w:ascii="Times New Roman" w:hAnsi="Times New Roman"/>
                <w:sz w:val="20"/>
                <w:szCs w:val="20"/>
              </w:rPr>
            </w:pPr>
          </w:p>
        </w:tc>
        <w:tc>
          <w:tcPr>
            <w:tcW w:w="4581"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rPr>
                <w:rFonts w:ascii="Times New Roman" w:hAnsi="Times New Roman"/>
              </w:rPr>
            </w:pPr>
            <w:r w:rsidRPr="006977F2">
              <w:rPr>
                <w:rFonts w:ascii="Times New Roman" w:hAnsi="Times New Roman"/>
                <w:sz w:val="20"/>
                <w:szCs w:val="20"/>
              </w:rPr>
              <w:t>IV четверть</w:t>
            </w:r>
          </w:p>
        </w:tc>
      </w:tr>
      <w:tr w:rsidR="006977F2" w:rsidRPr="006977F2" w:rsidTr="00463BD7">
        <w:trPr>
          <w:trHeight w:val="213"/>
        </w:trPr>
        <w:tc>
          <w:tcPr>
            <w:tcW w:w="0" w:type="auto"/>
            <w:vMerge/>
            <w:tcBorders>
              <w:top w:val="single" w:sz="4" w:space="0" w:color="000000"/>
              <w:left w:val="single" w:sz="4" w:space="0" w:color="000000"/>
              <w:bottom w:val="single" w:sz="4" w:space="0" w:color="auto"/>
              <w:right w:val="single" w:sz="4" w:space="0" w:color="000000"/>
            </w:tcBorders>
            <w:vAlign w:val="center"/>
          </w:tcPr>
          <w:p w:rsidR="006977F2" w:rsidRPr="006977F2" w:rsidRDefault="006977F2" w:rsidP="0058153B">
            <w:pPr>
              <w:rPr>
                <w:rFonts w:ascii="Times New Roman" w:hAnsi="Times New Roman"/>
                <w:b/>
                <w:sz w:val="20"/>
                <w:szCs w:val="20"/>
              </w:rPr>
            </w:pPr>
          </w:p>
        </w:tc>
        <w:tc>
          <w:tcPr>
            <w:tcW w:w="0" w:type="auto"/>
            <w:tcBorders>
              <w:top w:val="single" w:sz="4" w:space="0" w:color="000000"/>
              <w:left w:val="single" w:sz="4" w:space="0" w:color="000000"/>
              <w:bottom w:val="nil"/>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ИЗО</w:t>
            </w:r>
          </w:p>
        </w:tc>
        <w:tc>
          <w:tcPr>
            <w:tcW w:w="2552" w:type="dxa"/>
            <w:tcBorders>
              <w:top w:val="single" w:sz="4" w:space="0" w:color="000000"/>
              <w:left w:val="single" w:sz="4" w:space="0" w:color="000000"/>
              <w:bottom w:val="nil"/>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 xml:space="preserve">  Тестирование</w:t>
            </w:r>
          </w:p>
        </w:tc>
        <w:tc>
          <w:tcPr>
            <w:tcW w:w="4581" w:type="dxa"/>
            <w:tcBorders>
              <w:top w:val="single" w:sz="4" w:space="0" w:color="000000"/>
              <w:left w:val="single" w:sz="4" w:space="0" w:color="000000"/>
              <w:bottom w:val="nil"/>
              <w:right w:val="single" w:sz="4" w:space="0" w:color="000000"/>
            </w:tcBorders>
          </w:tcPr>
          <w:p w:rsidR="006977F2" w:rsidRPr="006977F2" w:rsidRDefault="006977F2" w:rsidP="0058153B">
            <w:pPr>
              <w:rPr>
                <w:rFonts w:ascii="Times New Roman" w:hAnsi="Times New Roman"/>
              </w:rPr>
            </w:pPr>
            <w:r w:rsidRPr="006977F2">
              <w:rPr>
                <w:rFonts w:ascii="Times New Roman" w:hAnsi="Times New Roman"/>
                <w:sz w:val="20"/>
                <w:szCs w:val="20"/>
              </w:rPr>
              <w:t>IV четверть</w:t>
            </w:r>
          </w:p>
        </w:tc>
      </w:tr>
      <w:tr w:rsidR="006977F2" w:rsidRPr="006977F2" w:rsidTr="00463BD7">
        <w:trPr>
          <w:trHeight w:val="372"/>
        </w:trPr>
        <w:tc>
          <w:tcPr>
            <w:tcW w:w="0" w:type="auto"/>
            <w:vMerge/>
            <w:tcBorders>
              <w:top w:val="single" w:sz="4" w:space="0" w:color="000000"/>
              <w:left w:val="single" w:sz="4" w:space="0" w:color="000000"/>
              <w:bottom w:val="single" w:sz="4" w:space="0" w:color="auto"/>
              <w:right w:val="single" w:sz="4" w:space="0" w:color="000000"/>
            </w:tcBorders>
            <w:vAlign w:val="center"/>
          </w:tcPr>
          <w:p w:rsidR="006977F2" w:rsidRPr="006977F2" w:rsidRDefault="006977F2" w:rsidP="0058153B">
            <w:pPr>
              <w:rPr>
                <w:rFonts w:ascii="Times New Roman" w:hAnsi="Times New Roman"/>
                <w:b/>
                <w:sz w:val="20"/>
                <w:szCs w:val="20"/>
              </w:rPr>
            </w:pPr>
          </w:p>
        </w:tc>
        <w:tc>
          <w:tcPr>
            <w:tcW w:w="0" w:type="auto"/>
            <w:tcBorders>
              <w:top w:val="single" w:sz="4" w:space="0" w:color="000000"/>
              <w:left w:val="single" w:sz="4" w:space="0" w:color="000000"/>
              <w:bottom w:val="single" w:sz="4" w:space="0" w:color="auto"/>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Музыка</w:t>
            </w:r>
          </w:p>
        </w:tc>
        <w:tc>
          <w:tcPr>
            <w:tcW w:w="2552" w:type="dxa"/>
            <w:tcBorders>
              <w:top w:val="single" w:sz="4" w:space="0" w:color="000000"/>
              <w:left w:val="single" w:sz="4" w:space="0" w:color="000000"/>
              <w:bottom w:val="single" w:sz="4" w:space="0" w:color="auto"/>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 xml:space="preserve">  Тестирование</w:t>
            </w:r>
          </w:p>
        </w:tc>
        <w:tc>
          <w:tcPr>
            <w:tcW w:w="4581" w:type="dxa"/>
            <w:tcBorders>
              <w:top w:val="single" w:sz="4" w:space="0" w:color="000000"/>
              <w:left w:val="single" w:sz="4" w:space="0" w:color="000000"/>
              <w:bottom w:val="single" w:sz="4" w:space="0" w:color="auto"/>
              <w:right w:val="single" w:sz="4" w:space="0" w:color="000000"/>
            </w:tcBorders>
          </w:tcPr>
          <w:p w:rsidR="006977F2" w:rsidRPr="006977F2" w:rsidRDefault="006977F2" w:rsidP="0058153B">
            <w:pPr>
              <w:rPr>
                <w:rFonts w:ascii="Times New Roman" w:hAnsi="Times New Roman"/>
              </w:rPr>
            </w:pPr>
            <w:r w:rsidRPr="006977F2">
              <w:rPr>
                <w:rFonts w:ascii="Times New Roman" w:hAnsi="Times New Roman"/>
                <w:sz w:val="20"/>
                <w:szCs w:val="20"/>
              </w:rPr>
              <w:t>IV четверть</w:t>
            </w:r>
          </w:p>
        </w:tc>
      </w:tr>
    </w:tbl>
    <w:p w:rsidR="006977F2" w:rsidRPr="006977F2" w:rsidRDefault="006977F2" w:rsidP="006977F2">
      <w:pPr>
        <w:pStyle w:val="aff1"/>
        <w:spacing w:line="360" w:lineRule="auto"/>
        <w:jc w:val="both"/>
        <w:rPr>
          <w:rFonts w:ascii="Times New Roman" w:hAnsi="Times New Roman"/>
          <w:sz w:val="28"/>
          <w:szCs w:val="28"/>
        </w:rPr>
      </w:pPr>
    </w:p>
    <w:p w:rsidR="006977F2" w:rsidRPr="006977F2" w:rsidRDefault="006977F2" w:rsidP="006977F2">
      <w:pPr>
        <w:pStyle w:val="aff1"/>
        <w:spacing w:line="360" w:lineRule="auto"/>
        <w:jc w:val="both"/>
        <w:rPr>
          <w:rFonts w:ascii="Times New Roman" w:hAnsi="Times New Roman"/>
          <w:sz w:val="28"/>
          <w:szCs w:val="28"/>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0"/>
        <w:gridCol w:w="2516"/>
        <w:gridCol w:w="2602"/>
        <w:gridCol w:w="4536"/>
      </w:tblGrid>
      <w:tr w:rsidR="006977F2" w:rsidRPr="006977F2" w:rsidTr="00EB54A7">
        <w:trPr>
          <w:trHeight w:val="127"/>
        </w:trPr>
        <w:tc>
          <w:tcPr>
            <w:tcW w:w="0" w:type="auto"/>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rPr>
                <w:rFonts w:ascii="Times New Roman" w:hAnsi="Times New Roman"/>
                <w:b/>
                <w:sz w:val="20"/>
                <w:szCs w:val="20"/>
              </w:rPr>
            </w:pPr>
            <w:r w:rsidRPr="006977F2">
              <w:rPr>
                <w:rFonts w:ascii="Times New Roman" w:hAnsi="Times New Roman"/>
                <w:b/>
                <w:sz w:val="20"/>
                <w:szCs w:val="20"/>
              </w:rPr>
              <w:t>Классы</w:t>
            </w:r>
          </w:p>
        </w:tc>
        <w:tc>
          <w:tcPr>
            <w:tcW w:w="0" w:type="auto"/>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rPr>
                <w:rFonts w:ascii="Times New Roman" w:hAnsi="Times New Roman"/>
                <w:b/>
                <w:sz w:val="20"/>
                <w:szCs w:val="20"/>
              </w:rPr>
            </w:pPr>
            <w:r w:rsidRPr="006977F2">
              <w:rPr>
                <w:rFonts w:ascii="Times New Roman" w:hAnsi="Times New Roman"/>
                <w:b/>
                <w:sz w:val="20"/>
                <w:szCs w:val="20"/>
              </w:rPr>
              <w:t>Предмет</w:t>
            </w:r>
          </w:p>
        </w:tc>
        <w:tc>
          <w:tcPr>
            <w:tcW w:w="2602"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rPr>
                <w:rFonts w:ascii="Times New Roman" w:hAnsi="Times New Roman"/>
                <w:b/>
                <w:sz w:val="20"/>
                <w:szCs w:val="20"/>
              </w:rPr>
            </w:pPr>
            <w:r w:rsidRPr="006977F2">
              <w:rPr>
                <w:rFonts w:ascii="Times New Roman" w:hAnsi="Times New Roman"/>
                <w:b/>
                <w:sz w:val="20"/>
                <w:szCs w:val="20"/>
              </w:rPr>
              <w:t>Форма промежуточной аттестации</w:t>
            </w:r>
          </w:p>
        </w:tc>
        <w:tc>
          <w:tcPr>
            <w:tcW w:w="4536"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rPr>
                <w:rFonts w:ascii="Times New Roman" w:hAnsi="Times New Roman"/>
                <w:b/>
                <w:sz w:val="20"/>
                <w:szCs w:val="20"/>
              </w:rPr>
            </w:pPr>
            <w:r w:rsidRPr="006977F2">
              <w:rPr>
                <w:rFonts w:ascii="Times New Roman" w:hAnsi="Times New Roman"/>
                <w:b/>
                <w:sz w:val="20"/>
                <w:szCs w:val="20"/>
              </w:rPr>
              <w:t>Периодичность промежуточной аттестации</w:t>
            </w:r>
          </w:p>
        </w:tc>
      </w:tr>
      <w:tr w:rsidR="006977F2" w:rsidRPr="006977F2" w:rsidTr="00EB54A7">
        <w:trPr>
          <w:trHeight w:val="631"/>
        </w:trPr>
        <w:tc>
          <w:tcPr>
            <w:tcW w:w="0" w:type="auto"/>
            <w:vMerge w:val="restart"/>
            <w:tcBorders>
              <w:top w:val="single" w:sz="4" w:space="0" w:color="000000"/>
              <w:left w:val="single" w:sz="4" w:space="0" w:color="000000"/>
              <w:bottom w:val="single" w:sz="4" w:space="0" w:color="auto"/>
              <w:right w:val="single" w:sz="4" w:space="0" w:color="000000"/>
            </w:tcBorders>
          </w:tcPr>
          <w:p w:rsidR="006977F2" w:rsidRPr="006977F2" w:rsidRDefault="006977F2" w:rsidP="0058153B">
            <w:pPr>
              <w:spacing w:line="0" w:lineRule="atLeast"/>
              <w:rPr>
                <w:rFonts w:ascii="Times New Roman" w:hAnsi="Times New Roman"/>
                <w:b/>
                <w:sz w:val="20"/>
                <w:szCs w:val="20"/>
              </w:rPr>
            </w:pPr>
            <w:r w:rsidRPr="006977F2">
              <w:rPr>
                <w:rFonts w:ascii="Times New Roman" w:hAnsi="Times New Roman"/>
                <w:b/>
                <w:sz w:val="20"/>
                <w:szCs w:val="20"/>
              </w:rPr>
              <w:t>2</w:t>
            </w:r>
          </w:p>
        </w:tc>
        <w:tc>
          <w:tcPr>
            <w:tcW w:w="0" w:type="auto"/>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Русский язык</w:t>
            </w:r>
          </w:p>
          <w:p w:rsidR="006977F2" w:rsidRPr="006977F2" w:rsidRDefault="006977F2" w:rsidP="0058153B">
            <w:pPr>
              <w:spacing w:line="0" w:lineRule="atLeast"/>
              <w:rPr>
                <w:rFonts w:ascii="Times New Roman" w:hAnsi="Times New Roman"/>
                <w:sz w:val="20"/>
                <w:szCs w:val="20"/>
              </w:rPr>
            </w:pPr>
          </w:p>
          <w:p w:rsidR="006977F2" w:rsidRPr="006977F2" w:rsidRDefault="006977F2" w:rsidP="0058153B">
            <w:pPr>
              <w:spacing w:line="0" w:lineRule="atLeast"/>
              <w:rPr>
                <w:rFonts w:ascii="Times New Roman" w:hAnsi="Times New Roman"/>
                <w:sz w:val="20"/>
                <w:szCs w:val="20"/>
              </w:rPr>
            </w:pPr>
          </w:p>
          <w:p w:rsidR="006977F2" w:rsidRPr="006977F2" w:rsidRDefault="006977F2" w:rsidP="0058153B">
            <w:pPr>
              <w:spacing w:line="0" w:lineRule="atLeast"/>
              <w:rPr>
                <w:rFonts w:ascii="Times New Roman" w:hAnsi="Times New Roman"/>
                <w:sz w:val="20"/>
                <w:szCs w:val="20"/>
              </w:rPr>
            </w:pPr>
          </w:p>
        </w:tc>
        <w:tc>
          <w:tcPr>
            <w:tcW w:w="2602"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 xml:space="preserve"> Контрольная работа</w:t>
            </w:r>
          </w:p>
        </w:tc>
        <w:tc>
          <w:tcPr>
            <w:tcW w:w="4536"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rPr>
                <w:rFonts w:ascii="Times New Roman" w:hAnsi="Times New Roman"/>
              </w:rPr>
            </w:pPr>
            <w:r w:rsidRPr="006977F2">
              <w:rPr>
                <w:rFonts w:ascii="Times New Roman" w:hAnsi="Times New Roman"/>
                <w:sz w:val="20"/>
                <w:szCs w:val="20"/>
              </w:rPr>
              <w:t>IV четверть</w:t>
            </w:r>
          </w:p>
        </w:tc>
      </w:tr>
      <w:tr w:rsidR="006977F2" w:rsidRPr="006977F2" w:rsidTr="00EB54A7">
        <w:trPr>
          <w:trHeight w:val="127"/>
        </w:trPr>
        <w:tc>
          <w:tcPr>
            <w:tcW w:w="0" w:type="auto"/>
            <w:vMerge/>
            <w:tcBorders>
              <w:top w:val="single" w:sz="4" w:space="0" w:color="000000"/>
              <w:left w:val="single" w:sz="4" w:space="0" w:color="000000"/>
              <w:bottom w:val="single" w:sz="4" w:space="0" w:color="auto"/>
              <w:right w:val="single" w:sz="4" w:space="0" w:color="000000"/>
            </w:tcBorders>
            <w:vAlign w:val="center"/>
          </w:tcPr>
          <w:p w:rsidR="006977F2" w:rsidRPr="006977F2" w:rsidRDefault="006977F2" w:rsidP="0058153B">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Литературное чтение</w:t>
            </w:r>
          </w:p>
        </w:tc>
        <w:tc>
          <w:tcPr>
            <w:tcW w:w="2602"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 xml:space="preserve">Контрольно-диагностическая работа </w:t>
            </w:r>
          </w:p>
        </w:tc>
        <w:tc>
          <w:tcPr>
            <w:tcW w:w="4536"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rPr>
                <w:rFonts w:ascii="Times New Roman" w:hAnsi="Times New Roman"/>
              </w:rPr>
            </w:pPr>
            <w:r w:rsidRPr="006977F2">
              <w:rPr>
                <w:rFonts w:ascii="Times New Roman" w:hAnsi="Times New Roman"/>
                <w:sz w:val="20"/>
                <w:szCs w:val="20"/>
              </w:rPr>
              <w:t>IV четверть</w:t>
            </w:r>
          </w:p>
        </w:tc>
      </w:tr>
      <w:tr w:rsidR="006977F2" w:rsidRPr="006977F2" w:rsidTr="00EB54A7">
        <w:trPr>
          <w:trHeight w:val="127"/>
        </w:trPr>
        <w:tc>
          <w:tcPr>
            <w:tcW w:w="0" w:type="auto"/>
            <w:vMerge/>
            <w:tcBorders>
              <w:top w:val="single" w:sz="4" w:space="0" w:color="000000"/>
              <w:left w:val="single" w:sz="4" w:space="0" w:color="000000"/>
              <w:bottom w:val="single" w:sz="4" w:space="0" w:color="auto"/>
              <w:right w:val="single" w:sz="4" w:space="0" w:color="000000"/>
            </w:tcBorders>
            <w:vAlign w:val="center"/>
          </w:tcPr>
          <w:p w:rsidR="006977F2" w:rsidRPr="006977F2" w:rsidRDefault="006977F2" w:rsidP="0058153B">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 xml:space="preserve">Иностранный язык </w:t>
            </w:r>
          </w:p>
        </w:tc>
        <w:tc>
          <w:tcPr>
            <w:tcW w:w="2602"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Тестирование</w:t>
            </w:r>
          </w:p>
          <w:p w:rsidR="006977F2" w:rsidRPr="006977F2" w:rsidRDefault="006977F2" w:rsidP="0058153B">
            <w:pPr>
              <w:spacing w:line="0" w:lineRule="atLeast"/>
              <w:rPr>
                <w:rFonts w:ascii="Times New Roman" w:hAnsi="Times New Roman"/>
                <w:sz w:val="20"/>
                <w:szCs w:val="20"/>
                <w:lang w:val="en-US"/>
              </w:rPr>
            </w:pPr>
          </w:p>
        </w:tc>
        <w:tc>
          <w:tcPr>
            <w:tcW w:w="4536"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rPr>
                <w:rFonts w:ascii="Times New Roman" w:hAnsi="Times New Roman"/>
              </w:rPr>
            </w:pPr>
            <w:r w:rsidRPr="006977F2">
              <w:rPr>
                <w:rFonts w:ascii="Times New Roman" w:hAnsi="Times New Roman"/>
                <w:sz w:val="20"/>
                <w:szCs w:val="20"/>
              </w:rPr>
              <w:t>IV четверть</w:t>
            </w:r>
          </w:p>
        </w:tc>
      </w:tr>
      <w:tr w:rsidR="006977F2" w:rsidRPr="006977F2" w:rsidTr="00EB54A7">
        <w:trPr>
          <w:trHeight w:val="127"/>
        </w:trPr>
        <w:tc>
          <w:tcPr>
            <w:tcW w:w="0" w:type="auto"/>
            <w:vMerge/>
            <w:tcBorders>
              <w:top w:val="single" w:sz="4" w:space="0" w:color="000000"/>
              <w:left w:val="single" w:sz="4" w:space="0" w:color="000000"/>
              <w:bottom w:val="single" w:sz="4" w:space="0" w:color="auto"/>
              <w:right w:val="single" w:sz="4" w:space="0" w:color="000000"/>
            </w:tcBorders>
            <w:vAlign w:val="center"/>
          </w:tcPr>
          <w:p w:rsidR="006977F2" w:rsidRPr="006977F2" w:rsidRDefault="006977F2" w:rsidP="0058153B">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Математика</w:t>
            </w:r>
          </w:p>
        </w:tc>
        <w:tc>
          <w:tcPr>
            <w:tcW w:w="2602"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 xml:space="preserve"> Контрольная работа</w:t>
            </w:r>
          </w:p>
        </w:tc>
        <w:tc>
          <w:tcPr>
            <w:tcW w:w="4536"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rPr>
                <w:rFonts w:ascii="Times New Roman" w:hAnsi="Times New Roman"/>
              </w:rPr>
            </w:pPr>
            <w:r w:rsidRPr="006977F2">
              <w:rPr>
                <w:rFonts w:ascii="Times New Roman" w:hAnsi="Times New Roman"/>
                <w:sz w:val="20"/>
                <w:szCs w:val="20"/>
              </w:rPr>
              <w:t>IV четверть</w:t>
            </w:r>
          </w:p>
        </w:tc>
      </w:tr>
      <w:tr w:rsidR="006977F2" w:rsidRPr="006977F2" w:rsidTr="00EB54A7">
        <w:trPr>
          <w:trHeight w:val="127"/>
        </w:trPr>
        <w:tc>
          <w:tcPr>
            <w:tcW w:w="0" w:type="auto"/>
            <w:vMerge/>
            <w:tcBorders>
              <w:top w:val="single" w:sz="4" w:space="0" w:color="000000"/>
              <w:left w:val="single" w:sz="4" w:space="0" w:color="000000"/>
              <w:bottom w:val="single" w:sz="4" w:space="0" w:color="auto"/>
              <w:right w:val="single" w:sz="4" w:space="0" w:color="000000"/>
            </w:tcBorders>
            <w:vAlign w:val="center"/>
          </w:tcPr>
          <w:p w:rsidR="006977F2" w:rsidRPr="006977F2" w:rsidRDefault="006977F2" w:rsidP="0058153B">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Окружающий мир</w:t>
            </w:r>
          </w:p>
        </w:tc>
        <w:tc>
          <w:tcPr>
            <w:tcW w:w="2602"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Контрольно-диагностическая работа</w:t>
            </w:r>
          </w:p>
        </w:tc>
        <w:tc>
          <w:tcPr>
            <w:tcW w:w="4536"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rPr>
                <w:rFonts w:ascii="Times New Roman" w:hAnsi="Times New Roman"/>
              </w:rPr>
            </w:pPr>
            <w:r w:rsidRPr="006977F2">
              <w:rPr>
                <w:rFonts w:ascii="Times New Roman" w:hAnsi="Times New Roman"/>
                <w:sz w:val="20"/>
                <w:szCs w:val="20"/>
              </w:rPr>
              <w:t>IV четверть</w:t>
            </w:r>
          </w:p>
        </w:tc>
      </w:tr>
      <w:tr w:rsidR="006977F2" w:rsidRPr="006977F2" w:rsidTr="00EB54A7">
        <w:trPr>
          <w:trHeight w:val="321"/>
        </w:trPr>
        <w:tc>
          <w:tcPr>
            <w:tcW w:w="0" w:type="auto"/>
            <w:vMerge/>
            <w:tcBorders>
              <w:top w:val="single" w:sz="4" w:space="0" w:color="000000"/>
              <w:left w:val="single" w:sz="4" w:space="0" w:color="000000"/>
              <w:bottom w:val="single" w:sz="4" w:space="0" w:color="auto"/>
              <w:right w:val="single" w:sz="4" w:space="0" w:color="000000"/>
            </w:tcBorders>
            <w:vAlign w:val="center"/>
          </w:tcPr>
          <w:p w:rsidR="006977F2" w:rsidRPr="006977F2" w:rsidRDefault="006977F2" w:rsidP="0058153B">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Физическая культура</w:t>
            </w:r>
          </w:p>
        </w:tc>
        <w:tc>
          <w:tcPr>
            <w:tcW w:w="2602"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 xml:space="preserve"> Сдача нормативов</w:t>
            </w:r>
          </w:p>
          <w:p w:rsidR="006977F2" w:rsidRPr="006977F2" w:rsidRDefault="006977F2" w:rsidP="0058153B">
            <w:pPr>
              <w:spacing w:line="0" w:lineRule="atLeast"/>
              <w:rPr>
                <w:rFonts w:ascii="Times New Roman" w:hAnsi="Times New Roman"/>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rPr>
                <w:rFonts w:ascii="Times New Roman" w:hAnsi="Times New Roman"/>
              </w:rPr>
            </w:pPr>
            <w:r w:rsidRPr="006977F2">
              <w:rPr>
                <w:rFonts w:ascii="Times New Roman" w:hAnsi="Times New Roman"/>
                <w:sz w:val="20"/>
                <w:szCs w:val="20"/>
              </w:rPr>
              <w:t>IV четверть</w:t>
            </w:r>
          </w:p>
        </w:tc>
      </w:tr>
      <w:tr w:rsidR="006977F2" w:rsidRPr="006977F2" w:rsidTr="00EB54A7">
        <w:trPr>
          <w:trHeight w:val="532"/>
        </w:trPr>
        <w:tc>
          <w:tcPr>
            <w:tcW w:w="0" w:type="auto"/>
            <w:vMerge/>
            <w:tcBorders>
              <w:top w:val="single" w:sz="4" w:space="0" w:color="000000"/>
              <w:left w:val="single" w:sz="4" w:space="0" w:color="000000"/>
              <w:bottom w:val="single" w:sz="4" w:space="0" w:color="auto"/>
              <w:right w:val="single" w:sz="4" w:space="0" w:color="000000"/>
            </w:tcBorders>
            <w:vAlign w:val="center"/>
          </w:tcPr>
          <w:p w:rsidR="006977F2" w:rsidRPr="006977F2" w:rsidRDefault="006977F2" w:rsidP="0058153B">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Технология</w:t>
            </w:r>
          </w:p>
        </w:tc>
        <w:tc>
          <w:tcPr>
            <w:tcW w:w="2602"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 xml:space="preserve"> Тестирование</w:t>
            </w:r>
          </w:p>
          <w:p w:rsidR="006977F2" w:rsidRPr="006977F2" w:rsidRDefault="006977F2" w:rsidP="0058153B">
            <w:pPr>
              <w:spacing w:line="0" w:lineRule="atLeast"/>
              <w:rPr>
                <w:rFonts w:ascii="Times New Roman" w:hAnsi="Times New Roman"/>
                <w:sz w:val="20"/>
                <w:szCs w:val="20"/>
              </w:rPr>
            </w:pPr>
          </w:p>
          <w:p w:rsidR="006977F2" w:rsidRPr="006977F2" w:rsidRDefault="006977F2" w:rsidP="0058153B">
            <w:pPr>
              <w:spacing w:line="0" w:lineRule="atLeast"/>
              <w:rPr>
                <w:rFonts w:ascii="Times New Roman" w:hAnsi="Times New Roman"/>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rPr>
                <w:rFonts w:ascii="Times New Roman" w:hAnsi="Times New Roman"/>
              </w:rPr>
            </w:pPr>
            <w:r w:rsidRPr="006977F2">
              <w:rPr>
                <w:rFonts w:ascii="Times New Roman" w:hAnsi="Times New Roman"/>
                <w:sz w:val="20"/>
                <w:szCs w:val="20"/>
              </w:rPr>
              <w:t>IV четверть</w:t>
            </w:r>
          </w:p>
        </w:tc>
      </w:tr>
      <w:tr w:rsidR="006977F2" w:rsidRPr="006977F2" w:rsidTr="00EB54A7">
        <w:trPr>
          <w:trHeight w:val="213"/>
        </w:trPr>
        <w:tc>
          <w:tcPr>
            <w:tcW w:w="0" w:type="auto"/>
            <w:vMerge/>
            <w:tcBorders>
              <w:top w:val="single" w:sz="4" w:space="0" w:color="000000"/>
              <w:left w:val="single" w:sz="4" w:space="0" w:color="000000"/>
              <w:bottom w:val="single" w:sz="4" w:space="0" w:color="auto"/>
              <w:right w:val="single" w:sz="4" w:space="0" w:color="000000"/>
            </w:tcBorders>
            <w:vAlign w:val="center"/>
          </w:tcPr>
          <w:p w:rsidR="006977F2" w:rsidRPr="006977F2" w:rsidRDefault="006977F2" w:rsidP="0058153B">
            <w:pPr>
              <w:rPr>
                <w:rFonts w:ascii="Times New Roman" w:hAnsi="Times New Roman"/>
                <w:b/>
                <w:sz w:val="20"/>
                <w:szCs w:val="20"/>
              </w:rPr>
            </w:pPr>
          </w:p>
        </w:tc>
        <w:tc>
          <w:tcPr>
            <w:tcW w:w="0" w:type="auto"/>
            <w:tcBorders>
              <w:top w:val="single" w:sz="4" w:space="0" w:color="000000"/>
              <w:left w:val="single" w:sz="4" w:space="0" w:color="000000"/>
              <w:bottom w:val="nil"/>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ИЗО</w:t>
            </w:r>
          </w:p>
        </w:tc>
        <w:tc>
          <w:tcPr>
            <w:tcW w:w="2602" w:type="dxa"/>
            <w:tcBorders>
              <w:top w:val="single" w:sz="4" w:space="0" w:color="000000"/>
              <w:left w:val="single" w:sz="4" w:space="0" w:color="000000"/>
              <w:bottom w:val="nil"/>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 xml:space="preserve"> Тестирование</w:t>
            </w:r>
          </w:p>
        </w:tc>
        <w:tc>
          <w:tcPr>
            <w:tcW w:w="4536" w:type="dxa"/>
            <w:tcBorders>
              <w:top w:val="single" w:sz="4" w:space="0" w:color="000000"/>
              <w:left w:val="single" w:sz="4" w:space="0" w:color="000000"/>
              <w:bottom w:val="nil"/>
              <w:right w:val="single" w:sz="4" w:space="0" w:color="000000"/>
            </w:tcBorders>
          </w:tcPr>
          <w:p w:rsidR="006977F2" w:rsidRPr="006977F2" w:rsidRDefault="006977F2" w:rsidP="0058153B">
            <w:pPr>
              <w:rPr>
                <w:rFonts w:ascii="Times New Roman" w:hAnsi="Times New Roman"/>
              </w:rPr>
            </w:pPr>
            <w:r w:rsidRPr="006977F2">
              <w:rPr>
                <w:rFonts w:ascii="Times New Roman" w:hAnsi="Times New Roman"/>
                <w:sz w:val="20"/>
                <w:szCs w:val="20"/>
              </w:rPr>
              <w:t>IV четверть</w:t>
            </w:r>
          </w:p>
        </w:tc>
      </w:tr>
      <w:tr w:rsidR="006977F2" w:rsidRPr="006977F2" w:rsidTr="00EB54A7">
        <w:trPr>
          <w:trHeight w:val="372"/>
        </w:trPr>
        <w:tc>
          <w:tcPr>
            <w:tcW w:w="0" w:type="auto"/>
            <w:vMerge/>
            <w:tcBorders>
              <w:top w:val="single" w:sz="4" w:space="0" w:color="000000"/>
              <w:left w:val="single" w:sz="4" w:space="0" w:color="000000"/>
              <w:bottom w:val="single" w:sz="4" w:space="0" w:color="auto"/>
              <w:right w:val="single" w:sz="4" w:space="0" w:color="000000"/>
            </w:tcBorders>
            <w:vAlign w:val="center"/>
          </w:tcPr>
          <w:p w:rsidR="006977F2" w:rsidRPr="006977F2" w:rsidRDefault="006977F2" w:rsidP="0058153B">
            <w:pPr>
              <w:rPr>
                <w:rFonts w:ascii="Times New Roman" w:hAnsi="Times New Roman"/>
                <w:b/>
                <w:sz w:val="20"/>
                <w:szCs w:val="20"/>
              </w:rPr>
            </w:pPr>
          </w:p>
        </w:tc>
        <w:tc>
          <w:tcPr>
            <w:tcW w:w="0" w:type="auto"/>
            <w:tcBorders>
              <w:top w:val="single" w:sz="4" w:space="0" w:color="000000"/>
              <w:left w:val="single" w:sz="4" w:space="0" w:color="000000"/>
              <w:bottom w:val="single" w:sz="4" w:space="0" w:color="auto"/>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Музыка</w:t>
            </w:r>
          </w:p>
        </w:tc>
        <w:tc>
          <w:tcPr>
            <w:tcW w:w="2602" w:type="dxa"/>
            <w:tcBorders>
              <w:top w:val="single" w:sz="4" w:space="0" w:color="000000"/>
              <w:left w:val="single" w:sz="4" w:space="0" w:color="000000"/>
              <w:bottom w:val="single" w:sz="4" w:space="0" w:color="auto"/>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Тестирование</w:t>
            </w:r>
          </w:p>
        </w:tc>
        <w:tc>
          <w:tcPr>
            <w:tcW w:w="4536" w:type="dxa"/>
            <w:tcBorders>
              <w:top w:val="single" w:sz="4" w:space="0" w:color="000000"/>
              <w:left w:val="single" w:sz="4" w:space="0" w:color="000000"/>
              <w:bottom w:val="single" w:sz="4" w:space="0" w:color="auto"/>
              <w:right w:val="single" w:sz="4" w:space="0" w:color="000000"/>
            </w:tcBorders>
          </w:tcPr>
          <w:p w:rsidR="006977F2" w:rsidRPr="006977F2" w:rsidRDefault="006977F2" w:rsidP="0058153B">
            <w:pPr>
              <w:rPr>
                <w:rFonts w:ascii="Times New Roman" w:hAnsi="Times New Roman"/>
              </w:rPr>
            </w:pPr>
            <w:r w:rsidRPr="006977F2">
              <w:rPr>
                <w:rFonts w:ascii="Times New Roman" w:hAnsi="Times New Roman"/>
                <w:sz w:val="20"/>
                <w:szCs w:val="20"/>
              </w:rPr>
              <w:t>IV четверть</w:t>
            </w:r>
          </w:p>
        </w:tc>
      </w:tr>
    </w:tbl>
    <w:p w:rsidR="006977F2" w:rsidRPr="006977F2" w:rsidRDefault="006977F2" w:rsidP="006977F2">
      <w:pPr>
        <w:pStyle w:val="aff1"/>
        <w:spacing w:line="360" w:lineRule="auto"/>
        <w:jc w:val="both"/>
        <w:rPr>
          <w:rFonts w:ascii="Times New Roman" w:hAnsi="Times New Roman"/>
          <w:sz w:val="28"/>
          <w:szCs w:val="28"/>
        </w:rPr>
      </w:pPr>
    </w:p>
    <w:p w:rsidR="006977F2" w:rsidRPr="006977F2" w:rsidRDefault="006977F2" w:rsidP="006977F2">
      <w:pPr>
        <w:pStyle w:val="aff1"/>
        <w:spacing w:line="360" w:lineRule="auto"/>
        <w:jc w:val="both"/>
        <w:rPr>
          <w:rFonts w:ascii="Times New Roman" w:hAnsi="Times New Roman"/>
          <w:sz w:val="28"/>
          <w:szCs w:val="28"/>
        </w:rPr>
      </w:pPr>
    </w:p>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0"/>
        <w:gridCol w:w="2516"/>
        <w:gridCol w:w="2602"/>
        <w:gridCol w:w="4394"/>
      </w:tblGrid>
      <w:tr w:rsidR="006977F2" w:rsidRPr="006977F2" w:rsidTr="00EB54A7">
        <w:trPr>
          <w:trHeight w:val="127"/>
        </w:trPr>
        <w:tc>
          <w:tcPr>
            <w:tcW w:w="0" w:type="auto"/>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rPr>
                <w:rFonts w:ascii="Times New Roman" w:hAnsi="Times New Roman"/>
                <w:b/>
                <w:sz w:val="20"/>
                <w:szCs w:val="20"/>
              </w:rPr>
            </w:pPr>
            <w:r w:rsidRPr="006977F2">
              <w:rPr>
                <w:rFonts w:ascii="Times New Roman" w:hAnsi="Times New Roman"/>
                <w:b/>
                <w:sz w:val="20"/>
                <w:szCs w:val="20"/>
              </w:rPr>
              <w:t>Классы</w:t>
            </w:r>
          </w:p>
        </w:tc>
        <w:tc>
          <w:tcPr>
            <w:tcW w:w="0" w:type="auto"/>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rPr>
                <w:rFonts w:ascii="Times New Roman" w:hAnsi="Times New Roman"/>
                <w:b/>
                <w:sz w:val="20"/>
                <w:szCs w:val="20"/>
              </w:rPr>
            </w:pPr>
            <w:r w:rsidRPr="006977F2">
              <w:rPr>
                <w:rFonts w:ascii="Times New Roman" w:hAnsi="Times New Roman"/>
                <w:b/>
                <w:sz w:val="20"/>
                <w:szCs w:val="20"/>
              </w:rPr>
              <w:t>Предмет</w:t>
            </w:r>
          </w:p>
        </w:tc>
        <w:tc>
          <w:tcPr>
            <w:tcW w:w="2602"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rPr>
                <w:rFonts w:ascii="Times New Roman" w:hAnsi="Times New Roman"/>
                <w:b/>
                <w:sz w:val="20"/>
                <w:szCs w:val="20"/>
              </w:rPr>
            </w:pPr>
            <w:r w:rsidRPr="006977F2">
              <w:rPr>
                <w:rFonts w:ascii="Times New Roman" w:hAnsi="Times New Roman"/>
                <w:b/>
                <w:sz w:val="20"/>
                <w:szCs w:val="20"/>
              </w:rPr>
              <w:t>Форма промежуточной аттестации</w:t>
            </w:r>
          </w:p>
        </w:tc>
        <w:tc>
          <w:tcPr>
            <w:tcW w:w="4394"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rPr>
                <w:rFonts w:ascii="Times New Roman" w:hAnsi="Times New Roman"/>
                <w:b/>
                <w:sz w:val="20"/>
                <w:szCs w:val="20"/>
              </w:rPr>
            </w:pPr>
            <w:r w:rsidRPr="006977F2">
              <w:rPr>
                <w:rFonts w:ascii="Times New Roman" w:hAnsi="Times New Roman"/>
                <w:b/>
                <w:sz w:val="20"/>
                <w:szCs w:val="20"/>
              </w:rPr>
              <w:t>Периодичность промежуточной аттестации</w:t>
            </w:r>
          </w:p>
        </w:tc>
      </w:tr>
      <w:tr w:rsidR="006977F2" w:rsidRPr="006977F2" w:rsidTr="00EB54A7">
        <w:trPr>
          <w:trHeight w:val="127"/>
        </w:trPr>
        <w:tc>
          <w:tcPr>
            <w:tcW w:w="0" w:type="auto"/>
            <w:vMerge w:val="restart"/>
            <w:tcBorders>
              <w:top w:val="single" w:sz="4" w:space="0" w:color="000000"/>
              <w:left w:val="single" w:sz="4" w:space="0" w:color="000000"/>
              <w:bottom w:val="single" w:sz="4" w:space="0" w:color="auto"/>
              <w:right w:val="single" w:sz="4" w:space="0" w:color="000000"/>
            </w:tcBorders>
          </w:tcPr>
          <w:p w:rsidR="006977F2" w:rsidRPr="006977F2" w:rsidRDefault="006977F2" w:rsidP="00EB54A7">
            <w:pPr>
              <w:spacing w:line="0" w:lineRule="atLeast"/>
              <w:ind w:left="-108"/>
              <w:rPr>
                <w:rFonts w:ascii="Times New Roman" w:hAnsi="Times New Roman"/>
                <w:b/>
                <w:sz w:val="20"/>
                <w:szCs w:val="20"/>
              </w:rPr>
            </w:pPr>
            <w:r w:rsidRPr="006977F2">
              <w:rPr>
                <w:rFonts w:ascii="Times New Roman" w:hAnsi="Times New Roman"/>
                <w:b/>
                <w:sz w:val="20"/>
                <w:szCs w:val="20"/>
              </w:rPr>
              <w:lastRenderedPageBreak/>
              <w:t>3</w:t>
            </w:r>
          </w:p>
        </w:tc>
        <w:tc>
          <w:tcPr>
            <w:tcW w:w="0" w:type="auto"/>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Русский язык</w:t>
            </w:r>
          </w:p>
          <w:p w:rsidR="006977F2" w:rsidRPr="006977F2" w:rsidRDefault="006977F2" w:rsidP="0058153B">
            <w:pPr>
              <w:spacing w:line="0" w:lineRule="atLeast"/>
              <w:rPr>
                <w:rFonts w:ascii="Times New Roman" w:hAnsi="Times New Roman"/>
                <w:sz w:val="20"/>
                <w:szCs w:val="20"/>
              </w:rPr>
            </w:pPr>
          </w:p>
          <w:p w:rsidR="006977F2" w:rsidRPr="006977F2" w:rsidRDefault="006977F2" w:rsidP="0058153B">
            <w:pPr>
              <w:spacing w:line="0" w:lineRule="atLeast"/>
              <w:rPr>
                <w:rFonts w:ascii="Times New Roman" w:hAnsi="Times New Roman"/>
                <w:sz w:val="20"/>
                <w:szCs w:val="20"/>
              </w:rPr>
            </w:pPr>
          </w:p>
          <w:p w:rsidR="006977F2" w:rsidRPr="006977F2" w:rsidRDefault="006977F2" w:rsidP="0058153B">
            <w:pPr>
              <w:spacing w:line="0" w:lineRule="atLeast"/>
              <w:rPr>
                <w:rFonts w:ascii="Times New Roman" w:hAnsi="Times New Roman"/>
                <w:sz w:val="20"/>
                <w:szCs w:val="20"/>
              </w:rPr>
            </w:pPr>
          </w:p>
        </w:tc>
        <w:tc>
          <w:tcPr>
            <w:tcW w:w="2602"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 xml:space="preserve"> Контрольная работа</w:t>
            </w:r>
          </w:p>
        </w:tc>
        <w:tc>
          <w:tcPr>
            <w:tcW w:w="4394"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rPr>
                <w:rFonts w:ascii="Times New Roman" w:hAnsi="Times New Roman"/>
              </w:rPr>
            </w:pPr>
            <w:r w:rsidRPr="006977F2">
              <w:rPr>
                <w:rFonts w:ascii="Times New Roman" w:hAnsi="Times New Roman"/>
                <w:sz w:val="20"/>
                <w:szCs w:val="20"/>
              </w:rPr>
              <w:t>IV четверть</w:t>
            </w:r>
          </w:p>
        </w:tc>
      </w:tr>
      <w:tr w:rsidR="006977F2" w:rsidRPr="006977F2" w:rsidTr="00EB54A7">
        <w:trPr>
          <w:trHeight w:val="127"/>
        </w:trPr>
        <w:tc>
          <w:tcPr>
            <w:tcW w:w="0" w:type="auto"/>
            <w:vMerge/>
            <w:tcBorders>
              <w:top w:val="single" w:sz="4" w:space="0" w:color="000000"/>
              <w:left w:val="single" w:sz="4" w:space="0" w:color="000000"/>
              <w:bottom w:val="single" w:sz="4" w:space="0" w:color="auto"/>
              <w:right w:val="single" w:sz="4" w:space="0" w:color="000000"/>
            </w:tcBorders>
            <w:vAlign w:val="center"/>
          </w:tcPr>
          <w:p w:rsidR="006977F2" w:rsidRPr="006977F2" w:rsidRDefault="006977F2" w:rsidP="0058153B">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Литературное чтение</w:t>
            </w:r>
          </w:p>
        </w:tc>
        <w:tc>
          <w:tcPr>
            <w:tcW w:w="2602"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Контрольно-диагностическая работа</w:t>
            </w:r>
          </w:p>
          <w:p w:rsidR="006977F2" w:rsidRPr="006977F2" w:rsidRDefault="006977F2" w:rsidP="0058153B">
            <w:pPr>
              <w:spacing w:line="0" w:lineRule="atLeast"/>
              <w:rPr>
                <w:rFonts w:ascii="Times New Roman" w:hAnsi="Times New Roman"/>
                <w:sz w:val="20"/>
                <w:szCs w:val="20"/>
              </w:rPr>
            </w:pPr>
          </w:p>
        </w:tc>
        <w:tc>
          <w:tcPr>
            <w:tcW w:w="4394"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rPr>
                <w:rFonts w:ascii="Times New Roman" w:hAnsi="Times New Roman"/>
              </w:rPr>
            </w:pPr>
            <w:r w:rsidRPr="006977F2">
              <w:rPr>
                <w:rFonts w:ascii="Times New Roman" w:hAnsi="Times New Roman"/>
                <w:sz w:val="20"/>
                <w:szCs w:val="20"/>
              </w:rPr>
              <w:t>IV четверть</w:t>
            </w:r>
          </w:p>
        </w:tc>
      </w:tr>
      <w:tr w:rsidR="006977F2" w:rsidRPr="006977F2" w:rsidTr="00EB54A7">
        <w:trPr>
          <w:trHeight w:val="127"/>
        </w:trPr>
        <w:tc>
          <w:tcPr>
            <w:tcW w:w="0" w:type="auto"/>
            <w:vMerge/>
            <w:tcBorders>
              <w:top w:val="single" w:sz="4" w:space="0" w:color="000000"/>
              <w:left w:val="single" w:sz="4" w:space="0" w:color="000000"/>
              <w:bottom w:val="single" w:sz="4" w:space="0" w:color="auto"/>
              <w:right w:val="single" w:sz="4" w:space="0" w:color="000000"/>
            </w:tcBorders>
            <w:vAlign w:val="center"/>
          </w:tcPr>
          <w:p w:rsidR="006977F2" w:rsidRPr="006977F2" w:rsidRDefault="006977F2" w:rsidP="0058153B">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 xml:space="preserve">Иностранный язык </w:t>
            </w:r>
          </w:p>
        </w:tc>
        <w:tc>
          <w:tcPr>
            <w:tcW w:w="2602"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 xml:space="preserve"> Тестирование</w:t>
            </w:r>
          </w:p>
          <w:p w:rsidR="006977F2" w:rsidRPr="006977F2" w:rsidRDefault="006977F2" w:rsidP="0058153B">
            <w:pPr>
              <w:spacing w:line="0" w:lineRule="atLeast"/>
              <w:rPr>
                <w:rFonts w:ascii="Times New Roman" w:hAnsi="Times New Roman"/>
                <w:sz w:val="20"/>
                <w:szCs w:val="20"/>
                <w:lang w:val="en-US"/>
              </w:rPr>
            </w:pPr>
          </w:p>
        </w:tc>
        <w:tc>
          <w:tcPr>
            <w:tcW w:w="4394"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rPr>
                <w:rFonts w:ascii="Times New Roman" w:hAnsi="Times New Roman"/>
              </w:rPr>
            </w:pPr>
            <w:r w:rsidRPr="006977F2">
              <w:rPr>
                <w:rFonts w:ascii="Times New Roman" w:hAnsi="Times New Roman"/>
                <w:sz w:val="20"/>
                <w:szCs w:val="20"/>
              </w:rPr>
              <w:t>IV четверть</w:t>
            </w:r>
          </w:p>
        </w:tc>
      </w:tr>
      <w:tr w:rsidR="006977F2" w:rsidRPr="006977F2" w:rsidTr="00EB54A7">
        <w:trPr>
          <w:trHeight w:val="127"/>
        </w:trPr>
        <w:tc>
          <w:tcPr>
            <w:tcW w:w="0" w:type="auto"/>
            <w:vMerge/>
            <w:tcBorders>
              <w:top w:val="single" w:sz="4" w:space="0" w:color="000000"/>
              <w:left w:val="single" w:sz="4" w:space="0" w:color="000000"/>
              <w:bottom w:val="single" w:sz="4" w:space="0" w:color="auto"/>
              <w:right w:val="single" w:sz="4" w:space="0" w:color="000000"/>
            </w:tcBorders>
            <w:vAlign w:val="center"/>
          </w:tcPr>
          <w:p w:rsidR="006977F2" w:rsidRPr="006977F2" w:rsidRDefault="006977F2" w:rsidP="0058153B">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Математика</w:t>
            </w:r>
          </w:p>
        </w:tc>
        <w:tc>
          <w:tcPr>
            <w:tcW w:w="2602"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 xml:space="preserve"> Контрольная работа</w:t>
            </w:r>
          </w:p>
        </w:tc>
        <w:tc>
          <w:tcPr>
            <w:tcW w:w="4394"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rPr>
                <w:rFonts w:ascii="Times New Roman" w:hAnsi="Times New Roman"/>
              </w:rPr>
            </w:pPr>
            <w:r w:rsidRPr="006977F2">
              <w:rPr>
                <w:rFonts w:ascii="Times New Roman" w:hAnsi="Times New Roman"/>
                <w:sz w:val="20"/>
                <w:szCs w:val="20"/>
              </w:rPr>
              <w:t>IV четверть</w:t>
            </w:r>
          </w:p>
        </w:tc>
      </w:tr>
      <w:tr w:rsidR="006977F2" w:rsidRPr="006977F2" w:rsidTr="00EB54A7">
        <w:trPr>
          <w:trHeight w:val="127"/>
        </w:trPr>
        <w:tc>
          <w:tcPr>
            <w:tcW w:w="0" w:type="auto"/>
            <w:vMerge/>
            <w:tcBorders>
              <w:top w:val="single" w:sz="4" w:space="0" w:color="000000"/>
              <w:left w:val="single" w:sz="4" w:space="0" w:color="000000"/>
              <w:bottom w:val="single" w:sz="4" w:space="0" w:color="auto"/>
              <w:right w:val="single" w:sz="4" w:space="0" w:color="000000"/>
            </w:tcBorders>
            <w:vAlign w:val="center"/>
          </w:tcPr>
          <w:p w:rsidR="006977F2" w:rsidRPr="006977F2" w:rsidRDefault="006977F2" w:rsidP="0058153B">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Окружающий мир</w:t>
            </w:r>
          </w:p>
        </w:tc>
        <w:tc>
          <w:tcPr>
            <w:tcW w:w="2602"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lang w:val="en-US"/>
              </w:rPr>
            </w:pPr>
            <w:r w:rsidRPr="006977F2">
              <w:rPr>
                <w:rFonts w:ascii="Times New Roman" w:hAnsi="Times New Roman"/>
                <w:sz w:val="20"/>
                <w:szCs w:val="20"/>
              </w:rPr>
              <w:t>Контрольно-диагностическая работа</w:t>
            </w:r>
          </w:p>
        </w:tc>
        <w:tc>
          <w:tcPr>
            <w:tcW w:w="4394"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rPr>
                <w:rFonts w:ascii="Times New Roman" w:hAnsi="Times New Roman"/>
              </w:rPr>
            </w:pPr>
            <w:r w:rsidRPr="006977F2">
              <w:rPr>
                <w:rFonts w:ascii="Times New Roman" w:hAnsi="Times New Roman"/>
                <w:sz w:val="20"/>
                <w:szCs w:val="20"/>
              </w:rPr>
              <w:t>IV четверть</w:t>
            </w:r>
          </w:p>
        </w:tc>
      </w:tr>
      <w:tr w:rsidR="006977F2" w:rsidRPr="006977F2" w:rsidTr="00EB54A7">
        <w:trPr>
          <w:trHeight w:val="321"/>
        </w:trPr>
        <w:tc>
          <w:tcPr>
            <w:tcW w:w="0" w:type="auto"/>
            <w:vMerge/>
            <w:tcBorders>
              <w:top w:val="single" w:sz="4" w:space="0" w:color="000000"/>
              <w:left w:val="single" w:sz="4" w:space="0" w:color="000000"/>
              <w:bottom w:val="single" w:sz="4" w:space="0" w:color="auto"/>
              <w:right w:val="single" w:sz="4" w:space="0" w:color="000000"/>
            </w:tcBorders>
            <w:vAlign w:val="center"/>
          </w:tcPr>
          <w:p w:rsidR="006977F2" w:rsidRPr="006977F2" w:rsidRDefault="006977F2" w:rsidP="0058153B">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Физическая культура</w:t>
            </w:r>
          </w:p>
        </w:tc>
        <w:tc>
          <w:tcPr>
            <w:tcW w:w="2602"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Сдача нормативов</w:t>
            </w:r>
          </w:p>
          <w:p w:rsidR="006977F2" w:rsidRPr="006977F2" w:rsidRDefault="006977F2" w:rsidP="0058153B">
            <w:pPr>
              <w:spacing w:line="0" w:lineRule="atLeast"/>
              <w:rPr>
                <w:rFonts w:ascii="Times New Roman" w:hAnsi="Times New Roman"/>
                <w:sz w:val="20"/>
                <w:szCs w:val="20"/>
              </w:rPr>
            </w:pPr>
          </w:p>
        </w:tc>
        <w:tc>
          <w:tcPr>
            <w:tcW w:w="4394"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rPr>
                <w:rFonts w:ascii="Times New Roman" w:hAnsi="Times New Roman"/>
              </w:rPr>
            </w:pPr>
            <w:r w:rsidRPr="006977F2">
              <w:rPr>
                <w:rFonts w:ascii="Times New Roman" w:hAnsi="Times New Roman"/>
                <w:sz w:val="20"/>
                <w:szCs w:val="20"/>
              </w:rPr>
              <w:t>IV четверть</w:t>
            </w:r>
          </w:p>
        </w:tc>
      </w:tr>
      <w:tr w:rsidR="006977F2" w:rsidRPr="006977F2" w:rsidTr="00EB54A7">
        <w:trPr>
          <w:trHeight w:val="532"/>
        </w:trPr>
        <w:tc>
          <w:tcPr>
            <w:tcW w:w="0" w:type="auto"/>
            <w:vMerge/>
            <w:tcBorders>
              <w:top w:val="single" w:sz="4" w:space="0" w:color="000000"/>
              <w:left w:val="single" w:sz="4" w:space="0" w:color="000000"/>
              <w:bottom w:val="single" w:sz="4" w:space="0" w:color="auto"/>
              <w:right w:val="single" w:sz="4" w:space="0" w:color="000000"/>
            </w:tcBorders>
            <w:vAlign w:val="center"/>
          </w:tcPr>
          <w:p w:rsidR="006977F2" w:rsidRPr="006977F2" w:rsidRDefault="006977F2" w:rsidP="0058153B">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Технология</w:t>
            </w:r>
          </w:p>
        </w:tc>
        <w:tc>
          <w:tcPr>
            <w:tcW w:w="2602"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Тестирование</w:t>
            </w:r>
          </w:p>
          <w:p w:rsidR="006977F2" w:rsidRPr="006977F2" w:rsidRDefault="006977F2" w:rsidP="0058153B">
            <w:pPr>
              <w:spacing w:line="0" w:lineRule="atLeast"/>
              <w:rPr>
                <w:rFonts w:ascii="Times New Roman" w:hAnsi="Times New Roman"/>
                <w:sz w:val="20"/>
                <w:szCs w:val="20"/>
              </w:rPr>
            </w:pPr>
          </w:p>
          <w:p w:rsidR="006977F2" w:rsidRPr="006977F2" w:rsidRDefault="006977F2" w:rsidP="0058153B">
            <w:pPr>
              <w:spacing w:line="0" w:lineRule="atLeast"/>
              <w:rPr>
                <w:rFonts w:ascii="Times New Roman" w:hAnsi="Times New Roman"/>
                <w:sz w:val="20"/>
                <w:szCs w:val="20"/>
              </w:rPr>
            </w:pPr>
          </w:p>
        </w:tc>
        <w:tc>
          <w:tcPr>
            <w:tcW w:w="4394"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rPr>
                <w:rFonts w:ascii="Times New Roman" w:hAnsi="Times New Roman"/>
              </w:rPr>
            </w:pPr>
            <w:r w:rsidRPr="006977F2">
              <w:rPr>
                <w:rFonts w:ascii="Times New Roman" w:hAnsi="Times New Roman"/>
                <w:sz w:val="20"/>
                <w:szCs w:val="20"/>
              </w:rPr>
              <w:t>IV четверть</w:t>
            </w:r>
          </w:p>
        </w:tc>
      </w:tr>
      <w:tr w:rsidR="006977F2" w:rsidRPr="006977F2" w:rsidTr="00EB54A7">
        <w:trPr>
          <w:trHeight w:val="213"/>
        </w:trPr>
        <w:tc>
          <w:tcPr>
            <w:tcW w:w="0" w:type="auto"/>
            <w:vMerge/>
            <w:tcBorders>
              <w:top w:val="single" w:sz="4" w:space="0" w:color="000000"/>
              <w:left w:val="single" w:sz="4" w:space="0" w:color="000000"/>
              <w:bottom w:val="single" w:sz="4" w:space="0" w:color="auto"/>
              <w:right w:val="single" w:sz="4" w:space="0" w:color="000000"/>
            </w:tcBorders>
            <w:vAlign w:val="center"/>
          </w:tcPr>
          <w:p w:rsidR="006977F2" w:rsidRPr="006977F2" w:rsidRDefault="006977F2" w:rsidP="0058153B">
            <w:pPr>
              <w:rPr>
                <w:rFonts w:ascii="Times New Roman" w:hAnsi="Times New Roman"/>
                <w:b/>
                <w:sz w:val="20"/>
                <w:szCs w:val="20"/>
              </w:rPr>
            </w:pPr>
          </w:p>
        </w:tc>
        <w:tc>
          <w:tcPr>
            <w:tcW w:w="0" w:type="auto"/>
            <w:tcBorders>
              <w:top w:val="single" w:sz="4" w:space="0" w:color="000000"/>
              <w:left w:val="single" w:sz="4" w:space="0" w:color="000000"/>
              <w:bottom w:val="nil"/>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ИЗО</w:t>
            </w:r>
          </w:p>
        </w:tc>
        <w:tc>
          <w:tcPr>
            <w:tcW w:w="2602" w:type="dxa"/>
            <w:tcBorders>
              <w:top w:val="single" w:sz="4" w:space="0" w:color="000000"/>
              <w:left w:val="single" w:sz="4" w:space="0" w:color="000000"/>
              <w:bottom w:val="nil"/>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Тестирование</w:t>
            </w:r>
          </w:p>
        </w:tc>
        <w:tc>
          <w:tcPr>
            <w:tcW w:w="4394" w:type="dxa"/>
            <w:tcBorders>
              <w:top w:val="single" w:sz="4" w:space="0" w:color="000000"/>
              <w:left w:val="single" w:sz="4" w:space="0" w:color="000000"/>
              <w:bottom w:val="nil"/>
              <w:right w:val="single" w:sz="4" w:space="0" w:color="000000"/>
            </w:tcBorders>
          </w:tcPr>
          <w:p w:rsidR="006977F2" w:rsidRPr="006977F2" w:rsidRDefault="006977F2" w:rsidP="0058153B">
            <w:pPr>
              <w:rPr>
                <w:rFonts w:ascii="Times New Roman" w:hAnsi="Times New Roman"/>
              </w:rPr>
            </w:pPr>
            <w:r w:rsidRPr="006977F2">
              <w:rPr>
                <w:rFonts w:ascii="Times New Roman" w:hAnsi="Times New Roman"/>
                <w:sz w:val="20"/>
                <w:szCs w:val="20"/>
              </w:rPr>
              <w:t>IV четверть</w:t>
            </w:r>
          </w:p>
        </w:tc>
      </w:tr>
      <w:tr w:rsidR="006977F2" w:rsidRPr="006977F2" w:rsidTr="00EB54A7">
        <w:trPr>
          <w:trHeight w:val="372"/>
        </w:trPr>
        <w:tc>
          <w:tcPr>
            <w:tcW w:w="0" w:type="auto"/>
            <w:vMerge/>
            <w:tcBorders>
              <w:top w:val="single" w:sz="4" w:space="0" w:color="000000"/>
              <w:left w:val="single" w:sz="4" w:space="0" w:color="000000"/>
              <w:bottom w:val="single" w:sz="4" w:space="0" w:color="auto"/>
              <w:right w:val="single" w:sz="4" w:space="0" w:color="000000"/>
            </w:tcBorders>
            <w:vAlign w:val="center"/>
          </w:tcPr>
          <w:p w:rsidR="006977F2" w:rsidRPr="006977F2" w:rsidRDefault="006977F2" w:rsidP="0058153B">
            <w:pPr>
              <w:rPr>
                <w:rFonts w:ascii="Times New Roman" w:hAnsi="Times New Roman"/>
                <w:b/>
                <w:sz w:val="20"/>
                <w:szCs w:val="20"/>
              </w:rPr>
            </w:pPr>
          </w:p>
        </w:tc>
        <w:tc>
          <w:tcPr>
            <w:tcW w:w="0" w:type="auto"/>
            <w:tcBorders>
              <w:top w:val="single" w:sz="4" w:space="0" w:color="000000"/>
              <w:left w:val="single" w:sz="4" w:space="0" w:color="000000"/>
              <w:bottom w:val="single" w:sz="4" w:space="0" w:color="auto"/>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Музыка</w:t>
            </w:r>
          </w:p>
        </w:tc>
        <w:tc>
          <w:tcPr>
            <w:tcW w:w="2602" w:type="dxa"/>
            <w:tcBorders>
              <w:top w:val="single" w:sz="4" w:space="0" w:color="000000"/>
              <w:left w:val="single" w:sz="4" w:space="0" w:color="000000"/>
              <w:bottom w:val="single" w:sz="4" w:space="0" w:color="auto"/>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Тестирование</w:t>
            </w:r>
          </w:p>
        </w:tc>
        <w:tc>
          <w:tcPr>
            <w:tcW w:w="4394" w:type="dxa"/>
            <w:tcBorders>
              <w:top w:val="single" w:sz="4" w:space="0" w:color="000000"/>
              <w:left w:val="single" w:sz="4" w:space="0" w:color="000000"/>
              <w:bottom w:val="single" w:sz="4" w:space="0" w:color="auto"/>
              <w:right w:val="single" w:sz="4" w:space="0" w:color="000000"/>
            </w:tcBorders>
          </w:tcPr>
          <w:p w:rsidR="006977F2" w:rsidRPr="006977F2" w:rsidRDefault="006977F2" w:rsidP="0058153B">
            <w:pPr>
              <w:rPr>
                <w:rFonts w:ascii="Times New Roman" w:hAnsi="Times New Roman"/>
              </w:rPr>
            </w:pPr>
            <w:r w:rsidRPr="006977F2">
              <w:rPr>
                <w:rFonts w:ascii="Times New Roman" w:hAnsi="Times New Roman"/>
                <w:sz w:val="20"/>
                <w:szCs w:val="20"/>
              </w:rPr>
              <w:t>IV четверть</w:t>
            </w:r>
          </w:p>
        </w:tc>
      </w:tr>
    </w:tbl>
    <w:p w:rsidR="006977F2" w:rsidRPr="006977F2" w:rsidRDefault="006977F2" w:rsidP="006977F2">
      <w:pPr>
        <w:pStyle w:val="aff1"/>
        <w:spacing w:line="360" w:lineRule="auto"/>
        <w:jc w:val="both"/>
        <w:rPr>
          <w:rFonts w:ascii="Times New Roman" w:hAnsi="Times New Roman"/>
          <w:sz w:val="28"/>
          <w:szCs w:val="28"/>
        </w:rPr>
      </w:pPr>
    </w:p>
    <w:tbl>
      <w:tblPr>
        <w:tblW w:w="139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7"/>
        <w:gridCol w:w="2524"/>
        <w:gridCol w:w="1700"/>
        <w:gridCol w:w="8819"/>
      </w:tblGrid>
      <w:tr w:rsidR="006977F2" w:rsidRPr="006977F2" w:rsidTr="00EB54A7">
        <w:trPr>
          <w:trHeight w:val="127"/>
        </w:trPr>
        <w:tc>
          <w:tcPr>
            <w:tcW w:w="710"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rPr>
                <w:rFonts w:ascii="Times New Roman" w:hAnsi="Times New Roman"/>
                <w:b/>
                <w:sz w:val="20"/>
                <w:szCs w:val="20"/>
              </w:rPr>
            </w:pPr>
            <w:r w:rsidRPr="006977F2">
              <w:rPr>
                <w:rFonts w:ascii="Times New Roman" w:hAnsi="Times New Roman"/>
                <w:b/>
                <w:sz w:val="20"/>
                <w:szCs w:val="20"/>
              </w:rPr>
              <w:t>Классы</w:t>
            </w:r>
          </w:p>
        </w:tc>
        <w:tc>
          <w:tcPr>
            <w:tcW w:w="2551"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rPr>
                <w:rFonts w:ascii="Times New Roman" w:hAnsi="Times New Roman"/>
                <w:b/>
                <w:sz w:val="20"/>
                <w:szCs w:val="20"/>
              </w:rPr>
            </w:pPr>
            <w:r w:rsidRPr="006977F2">
              <w:rPr>
                <w:rFonts w:ascii="Times New Roman" w:hAnsi="Times New Roman"/>
                <w:b/>
                <w:sz w:val="20"/>
                <w:szCs w:val="20"/>
              </w:rPr>
              <w:t>Предмет</w:t>
            </w:r>
          </w:p>
        </w:tc>
        <w:tc>
          <w:tcPr>
            <w:tcW w:w="1701"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rPr>
                <w:rFonts w:ascii="Times New Roman" w:hAnsi="Times New Roman"/>
                <w:b/>
                <w:sz w:val="20"/>
                <w:szCs w:val="20"/>
              </w:rPr>
            </w:pPr>
            <w:r w:rsidRPr="006977F2">
              <w:rPr>
                <w:rFonts w:ascii="Times New Roman" w:hAnsi="Times New Roman"/>
                <w:b/>
                <w:sz w:val="20"/>
                <w:szCs w:val="20"/>
              </w:rPr>
              <w:t>Форма промежуточной аттестации</w:t>
            </w:r>
          </w:p>
        </w:tc>
        <w:tc>
          <w:tcPr>
            <w:tcW w:w="8988"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rPr>
                <w:rFonts w:ascii="Times New Roman" w:hAnsi="Times New Roman"/>
                <w:b/>
                <w:sz w:val="20"/>
                <w:szCs w:val="20"/>
              </w:rPr>
            </w:pPr>
            <w:r w:rsidRPr="006977F2">
              <w:rPr>
                <w:rFonts w:ascii="Times New Roman" w:hAnsi="Times New Roman"/>
                <w:b/>
                <w:sz w:val="20"/>
                <w:szCs w:val="20"/>
              </w:rPr>
              <w:t>Периодичность промежуточной аттестации</w:t>
            </w:r>
          </w:p>
        </w:tc>
      </w:tr>
      <w:tr w:rsidR="006977F2" w:rsidRPr="006977F2" w:rsidTr="00EB54A7">
        <w:trPr>
          <w:trHeight w:val="127"/>
        </w:trPr>
        <w:tc>
          <w:tcPr>
            <w:tcW w:w="710" w:type="dxa"/>
            <w:vMerge w:val="restart"/>
            <w:tcBorders>
              <w:top w:val="single" w:sz="4" w:space="0" w:color="000000"/>
              <w:left w:val="single" w:sz="4" w:space="0" w:color="000000"/>
              <w:bottom w:val="single" w:sz="4" w:space="0" w:color="auto"/>
              <w:right w:val="single" w:sz="4" w:space="0" w:color="000000"/>
            </w:tcBorders>
          </w:tcPr>
          <w:p w:rsidR="006977F2" w:rsidRPr="006977F2" w:rsidRDefault="006977F2" w:rsidP="0058153B">
            <w:pPr>
              <w:spacing w:line="0" w:lineRule="atLeast"/>
              <w:rPr>
                <w:rFonts w:ascii="Times New Roman" w:hAnsi="Times New Roman"/>
                <w:b/>
                <w:sz w:val="20"/>
                <w:szCs w:val="20"/>
              </w:rPr>
            </w:pPr>
            <w:r w:rsidRPr="006977F2">
              <w:rPr>
                <w:rFonts w:ascii="Times New Roman" w:hAnsi="Times New Roman"/>
                <w:b/>
                <w:sz w:val="20"/>
                <w:szCs w:val="20"/>
              </w:rPr>
              <w:t>4</w:t>
            </w:r>
          </w:p>
        </w:tc>
        <w:tc>
          <w:tcPr>
            <w:tcW w:w="2551"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Русский язык</w:t>
            </w:r>
          </w:p>
          <w:p w:rsidR="006977F2" w:rsidRPr="006977F2" w:rsidRDefault="006977F2" w:rsidP="0058153B">
            <w:pPr>
              <w:spacing w:line="0" w:lineRule="atLeast"/>
              <w:rPr>
                <w:rFonts w:ascii="Times New Roman" w:hAnsi="Times New Roman"/>
                <w:sz w:val="20"/>
                <w:szCs w:val="20"/>
              </w:rPr>
            </w:pPr>
          </w:p>
          <w:p w:rsidR="006977F2" w:rsidRPr="006977F2" w:rsidRDefault="006977F2" w:rsidP="0058153B">
            <w:pPr>
              <w:spacing w:line="0" w:lineRule="atLeast"/>
              <w:rPr>
                <w:rFonts w:ascii="Times New Roman" w:hAnsi="Times New Roman"/>
                <w:sz w:val="20"/>
                <w:szCs w:val="20"/>
              </w:rPr>
            </w:pPr>
          </w:p>
          <w:p w:rsidR="006977F2" w:rsidRPr="006977F2" w:rsidRDefault="006977F2" w:rsidP="0058153B">
            <w:pPr>
              <w:spacing w:line="0" w:lineRule="atLeast"/>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 xml:space="preserve"> Контрольная работа</w:t>
            </w:r>
          </w:p>
        </w:tc>
        <w:tc>
          <w:tcPr>
            <w:tcW w:w="8988"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rPr>
                <w:rFonts w:ascii="Times New Roman" w:hAnsi="Times New Roman"/>
              </w:rPr>
            </w:pPr>
            <w:r w:rsidRPr="006977F2">
              <w:rPr>
                <w:rFonts w:ascii="Times New Roman" w:hAnsi="Times New Roman"/>
                <w:sz w:val="20"/>
                <w:szCs w:val="20"/>
              </w:rPr>
              <w:t>IV четверть</w:t>
            </w:r>
          </w:p>
        </w:tc>
      </w:tr>
      <w:tr w:rsidR="006977F2" w:rsidRPr="006977F2" w:rsidTr="00EB54A7">
        <w:trPr>
          <w:trHeight w:val="127"/>
        </w:trPr>
        <w:tc>
          <w:tcPr>
            <w:tcW w:w="710" w:type="dxa"/>
            <w:vMerge/>
            <w:tcBorders>
              <w:top w:val="single" w:sz="4" w:space="0" w:color="000000"/>
              <w:left w:val="single" w:sz="4" w:space="0" w:color="000000"/>
              <w:bottom w:val="single" w:sz="4" w:space="0" w:color="auto"/>
              <w:right w:val="single" w:sz="4" w:space="0" w:color="000000"/>
            </w:tcBorders>
            <w:vAlign w:val="center"/>
          </w:tcPr>
          <w:p w:rsidR="006977F2" w:rsidRPr="006977F2" w:rsidRDefault="006977F2" w:rsidP="0058153B">
            <w:pPr>
              <w:rPr>
                <w:rFonts w:ascii="Times New Roman" w:hAnsi="Times New Roman"/>
                <w:b/>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Литературное чтение</w:t>
            </w:r>
          </w:p>
        </w:tc>
        <w:tc>
          <w:tcPr>
            <w:tcW w:w="1701"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 xml:space="preserve"> Контрольно </w:t>
            </w:r>
            <w:proofErr w:type="gramStart"/>
            <w:r w:rsidRPr="006977F2">
              <w:rPr>
                <w:rFonts w:ascii="Times New Roman" w:hAnsi="Times New Roman"/>
                <w:sz w:val="20"/>
                <w:szCs w:val="20"/>
              </w:rPr>
              <w:t>–д</w:t>
            </w:r>
            <w:proofErr w:type="gramEnd"/>
            <w:r w:rsidRPr="006977F2">
              <w:rPr>
                <w:rFonts w:ascii="Times New Roman" w:hAnsi="Times New Roman"/>
                <w:sz w:val="20"/>
                <w:szCs w:val="20"/>
              </w:rPr>
              <w:t>иагностическая  работа</w:t>
            </w:r>
          </w:p>
        </w:tc>
        <w:tc>
          <w:tcPr>
            <w:tcW w:w="8988"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rPr>
                <w:rFonts w:ascii="Times New Roman" w:hAnsi="Times New Roman"/>
              </w:rPr>
            </w:pPr>
            <w:r w:rsidRPr="006977F2">
              <w:rPr>
                <w:rFonts w:ascii="Times New Roman" w:hAnsi="Times New Roman"/>
                <w:sz w:val="20"/>
                <w:szCs w:val="20"/>
              </w:rPr>
              <w:t>IV четверть</w:t>
            </w:r>
          </w:p>
        </w:tc>
      </w:tr>
      <w:tr w:rsidR="006977F2" w:rsidRPr="006977F2" w:rsidTr="00EB54A7">
        <w:trPr>
          <w:trHeight w:val="127"/>
        </w:trPr>
        <w:tc>
          <w:tcPr>
            <w:tcW w:w="710" w:type="dxa"/>
            <w:vMerge/>
            <w:tcBorders>
              <w:top w:val="single" w:sz="4" w:space="0" w:color="000000"/>
              <w:left w:val="single" w:sz="4" w:space="0" w:color="000000"/>
              <w:bottom w:val="single" w:sz="4" w:space="0" w:color="auto"/>
              <w:right w:val="single" w:sz="4" w:space="0" w:color="000000"/>
            </w:tcBorders>
            <w:vAlign w:val="center"/>
          </w:tcPr>
          <w:p w:rsidR="006977F2" w:rsidRPr="006977F2" w:rsidRDefault="006977F2" w:rsidP="0058153B">
            <w:pPr>
              <w:rPr>
                <w:rFonts w:ascii="Times New Roman" w:hAnsi="Times New Roman"/>
                <w:b/>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 xml:space="preserve">Иностранный язык </w:t>
            </w:r>
          </w:p>
        </w:tc>
        <w:tc>
          <w:tcPr>
            <w:tcW w:w="1701"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Тестирование</w:t>
            </w:r>
          </w:p>
          <w:p w:rsidR="006977F2" w:rsidRPr="006977F2" w:rsidRDefault="006977F2" w:rsidP="0058153B">
            <w:pPr>
              <w:spacing w:line="0" w:lineRule="atLeast"/>
              <w:rPr>
                <w:rFonts w:ascii="Times New Roman" w:hAnsi="Times New Roman"/>
                <w:sz w:val="20"/>
                <w:szCs w:val="20"/>
                <w:lang w:val="en-US"/>
              </w:rPr>
            </w:pPr>
          </w:p>
        </w:tc>
        <w:tc>
          <w:tcPr>
            <w:tcW w:w="8988"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rPr>
                <w:rFonts w:ascii="Times New Roman" w:hAnsi="Times New Roman"/>
              </w:rPr>
            </w:pPr>
            <w:r w:rsidRPr="006977F2">
              <w:rPr>
                <w:rFonts w:ascii="Times New Roman" w:hAnsi="Times New Roman"/>
                <w:sz w:val="20"/>
                <w:szCs w:val="20"/>
              </w:rPr>
              <w:t>IV четверть</w:t>
            </w:r>
          </w:p>
        </w:tc>
      </w:tr>
      <w:tr w:rsidR="006977F2" w:rsidRPr="006977F2" w:rsidTr="00EB54A7">
        <w:trPr>
          <w:trHeight w:val="127"/>
        </w:trPr>
        <w:tc>
          <w:tcPr>
            <w:tcW w:w="710" w:type="dxa"/>
            <w:vMerge/>
            <w:tcBorders>
              <w:top w:val="single" w:sz="4" w:space="0" w:color="000000"/>
              <w:left w:val="single" w:sz="4" w:space="0" w:color="000000"/>
              <w:bottom w:val="single" w:sz="4" w:space="0" w:color="auto"/>
              <w:right w:val="single" w:sz="4" w:space="0" w:color="000000"/>
            </w:tcBorders>
            <w:vAlign w:val="center"/>
          </w:tcPr>
          <w:p w:rsidR="006977F2" w:rsidRPr="006977F2" w:rsidRDefault="006977F2" w:rsidP="0058153B">
            <w:pPr>
              <w:rPr>
                <w:rFonts w:ascii="Times New Roman" w:hAnsi="Times New Roman"/>
                <w:b/>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Математика</w:t>
            </w:r>
          </w:p>
        </w:tc>
        <w:tc>
          <w:tcPr>
            <w:tcW w:w="1701"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Контрольная работа</w:t>
            </w:r>
          </w:p>
        </w:tc>
        <w:tc>
          <w:tcPr>
            <w:tcW w:w="8988"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rPr>
                <w:rFonts w:ascii="Times New Roman" w:hAnsi="Times New Roman"/>
              </w:rPr>
            </w:pPr>
            <w:r w:rsidRPr="006977F2">
              <w:rPr>
                <w:rFonts w:ascii="Times New Roman" w:hAnsi="Times New Roman"/>
                <w:sz w:val="20"/>
                <w:szCs w:val="20"/>
              </w:rPr>
              <w:t>IV четверть</w:t>
            </w:r>
          </w:p>
        </w:tc>
      </w:tr>
      <w:tr w:rsidR="006977F2" w:rsidRPr="006977F2" w:rsidTr="00EB54A7">
        <w:trPr>
          <w:trHeight w:val="127"/>
        </w:trPr>
        <w:tc>
          <w:tcPr>
            <w:tcW w:w="710" w:type="dxa"/>
            <w:vMerge/>
            <w:tcBorders>
              <w:top w:val="single" w:sz="4" w:space="0" w:color="000000"/>
              <w:left w:val="single" w:sz="4" w:space="0" w:color="000000"/>
              <w:bottom w:val="single" w:sz="4" w:space="0" w:color="auto"/>
              <w:right w:val="single" w:sz="4" w:space="0" w:color="000000"/>
            </w:tcBorders>
            <w:vAlign w:val="center"/>
          </w:tcPr>
          <w:p w:rsidR="006977F2" w:rsidRPr="006977F2" w:rsidRDefault="006977F2" w:rsidP="0058153B">
            <w:pPr>
              <w:rPr>
                <w:rFonts w:ascii="Times New Roman" w:hAnsi="Times New Roman"/>
                <w:b/>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Окружающий мир</w:t>
            </w:r>
          </w:p>
        </w:tc>
        <w:tc>
          <w:tcPr>
            <w:tcW w:w="1701"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Контрольно-диагностическая работа</w:t>
            </w:r>
          </w:p>
        </w:tc>
        <w:tc>
          <w:tcPr>
            <w:tcW w:w="8988"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rPr>
                <w:rFonts w:ascii="Times New Roman" w:hAnsi="Times New Roman"/>
              </w:rPr>
            </w:pPr>
            <w:r w:rsidRPr="006977F2">
              <w:rPr>
                <w:rFonts w:ascii="Times New Roman" w:hAnsi="Times New Roman"/>
                <w:sz w:val="20"/>
                <w:szCs w:val="20"/>
              </w:rPr>
              <w:t>IV четверть</w:t>
            </w:r>
          </w:p>
        </w:tc>
      </w:tr>
      <w:tr w:rsidR="006977F2" w:rsidRPr="006977F2" w:rsidTr="00EB54A7">
        <w:trPr>
          <w:trHeight w:val="321"/>
        </w:trPr>
        <w:tc>
          <w:tcPr>
            <w:tcW w:w="710" w:type="dxa"/>
            <w:vMerge/>
            <w:tcBorders>
              <w:top w:val="single" w:sz="4" w:space="0" w:color="000000"/>
              <w:left w:val="single" w:sz="4" w:space="0" w:color="000000"/>
              <w:bottom w:val="single" w:sz="4" w:space="0" w:color="auto"/>
              <w:right w:val="single" w:sz="4" w:space="0" w:color="000000"/>
            </w:tcBorders>
            <w:vAlign w:val="center"/>
          </w:tcPr>
          <w:p w:rsidR="006977F2" w:rsidRPr="006977F2" w:rsidRDefault="006977F2" w:rsidP="0058153B">
            <w:pPr>
              <w:rPr>
                <w:rFonts w:ascii="Times New Roman" w:hAnsi="Times New Roman"/>
                <w:b/>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Физическая культура</w:t>
            </w:r>
          </w:p>
        </w:tc>
        <w:tc>
          <w:tcPr>
            <w:tcW w:w="1701"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 xml:space="preserve"> Сдача нормативов</w:t>
            </w:r>
          </w:p>
          <w:p w:rsidR="006977F2" w:rsidRPr="006977F2" w:rsidRDefault="006977F2" w:rsidP="0058153B">
            <w:pPr>
              <w:spacing w:line="0" w:lineRule="atLeast"/>
              <w:rPr>
                <w:rFonts w:ascii="Times New Roman" w:hAnsi="Times New Roman"/>
                <w:sz w:val="20"/>
                <w:szCs w:val="20"/>
              </w:rPr>
            </w:pPr>
          </w:p>
        </w:tc>
        <w:tc>
          <w:tcPr>
            <w:tcW w:w="8988"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rPr>
                <w:rFonts w:ascii="Times New Roman" w:hAnsi="Times New Roman"/>
              </w:rPr>
            </w:pPr>
            <w:r w:rsidRPr="006977F2">
              <w:rPr>
                <w:rFonts w:ascii="Times New Roman" w:hAnsi="Times New Roman"/>
                <w:sz w:val="20"/>
                <w:szCs w:val="20"/>
              </w:rPr>
              <w:t>IV четверть</w:t>
            </w:r>
          </w:p>
        </w:tc>
      </w:tr>
      <w:tr w:rsidR="006977F2" w:rsidRPr="006977F2" w:rsidTr="00EB54A7">
        <w:trPr>
          <w:trHeight w:val="532"/>
        </w:trPr>
        <w:tc>
          <w:tcPr>
            <w:tcW w:w="710" w:type="dxa"/>
            <w:vMerge/>
            <w:tcBorders>
              <w:top w:val="single" w:sz="4" w:space="0" w:color="000000"/>
              <w:left w:val="single" w:sz="4" w:space="0" w:color="000000"/>
              <w:bottom w:val="single" w:sz="4" w:space="0" w:color="auto"/>
              <w:right w:val="single" w:sz="4" w:space="0" w:color="000000"/>
            </w:tcBorders>
            <w:vAlign w:val="center"/>
          </w:tcPr>
          <w:p w:rsidR="006977F2" w:rsidRPr="006977F2" w:rsidRDefault="006977F2" w:rsidP="0058153B">
            <w:pPr>
              <w:rPr>
                <w:rFonts w:ascii="Times New Roman" w:hAnsi="Times New Roman"/>
                <w:b/>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Технология</w:t>
            </w:r>
          </w:p>
        </w:tc>
        <w:tc>
          <w:tcPr>
            <w:tcW w:w="1701"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Тестирование</w:t>
            </w:r>
          </w:p>
          <w:p w:rsidR="006977F2" w:rsidRPr="006977F2" w:rsidRDefault="006977F2" w:rsidP="0058153B">
            <w:pPr>
              <w:spacing w:line="0" w:lineRule="atLeast"/>
              <w:rPr>
                <w:rFonts w:ascii="Times New Roman" w:hAnsi="Times New Roman"/>
                <w:sz w:val="20"/>
                <w:szCs w:val="20"/>
              </w:rPr>
            </w:pPr>
          </w:p>
          <w:p w:rsidR="006977F2" w:rsidRPr="006977F2" w:rsidRDefault="006977F2" w:rsidP="0058153B">
            <w:pPr>
              <w:spacing w:line="0" w:lineRule="atLeast"/>
              <w:rPr>
                <w:rFonts w:ascii="Times New Roman" w:hAnsi="Times New Roman"/>
                <w:sz w:val="20"/>
                <w:szCs w:val="20"/>
              </w:rPr>
            </w:pPr>
          </w:p>
        </w:tc>
        <w:tc>
          <w:tcPr>
            <w:tcW w:w="8988"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rPr>
                <w:rFonts w:ascii="Times New Roman" w:hAnsi="Times New Roman"/>
              </w:rPr>
            </w:pPr>
            <w:r w:rsidRPr="006977F2">
              <w:rPr>
                <w:rFonts w:ascii="Times New Roman" w:hAnsi="Times New Roman"/>
                <w:sz w:val="20"/>
                <w:szCs w:val="20"/>
              </w:rPr>
              <w:t>IV четверть</w:t>
            </w:r>
          </w:p>
        </w:tc>
      </w:tr>
      <w:tr w:rsidR="006977F2" w:rsidRPr="006977F2" w:rsidTr="00EB54A7">
        <w:trPr>
          <w:trHeight w:val="213"/>
        </w:trPr>
        <w:tc>
          <w:tcPr>
            <w:tcW w:w="710" w:type="dxa"/>
            <w:vMerge/>
            <w:tcBorders>
              <w:top w:val="single" w:sz="4" w:space="0" w:color="000000"/>
              <w:left w:val="single" w:sz="4" w:space="0" w:color="000000"/>
              <w:bottom w:val="single" w:sz="4" w:space="0" w:color="auto"/>
              <w:right w:val="single" w:sz="4" w:space="0" w:color="000000"/>
            </w:tcBorders>
            <w:vAlign w:val="center"/>
          </w:tcPr>
          <w:p w:rsidR="006977F2" w:rsidRPr="006977F2" w:rsidRDefault="006977F2" w:rsidP="0058153B">
            <w:pPr>
              <w:rPr>
                <w:rFonts w:ascii="Times New Roman" w:hAnsi="Times New Roman"/>
                <w:b/>
                <w:sz w:val="20"/>
                <w:szCs w:val="20"/>
              </w:rPr>
            </w:pPr>
          </w:p>
        </w:tc>
        <w:tc>
          <w:tcPr>
            <w:tcW w:w="2551" w:type="dxa"/>
            <w:tcBorders>
              <w:top w:val="single" w:sz="4" w:space="0" w:color="000000"/>
              <w:left w:val="single" w:sz="4" w:space="0" w:color="000000"/>
              <w:bottom w:val="nil"/>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ИЗО</w:t>
            </w:r>
          </w:p>
        </w:tc>
        <w:tc>
          <w:tcPr>
            <w:tcW w:w="1701" w:type="dxa"/>
            <w:tcBorders>
              <w:top w:val="single" w:sz="4" w:space="0" w:color="000000"/>
              <w:left w:val="single" w:sz="4" w:space="0" w:color="000000"/>
              <w:bottom w:val="nil"/>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Тестирование</w:t>
            </w:r>
          </w:p>
        </w:tc>
        <w:tc>
          <w:tcPr>
            <w:tcW w:w="8988" w:type="dxa"/>
            <w:tcBorders>
              <w:top w:val="single" w:sz="4" w:space="0" w:color="000000"/>
              <w:left w:val="single" w:sz="4" w:space="0" w:color="000000"/>
              <w:bottom w:val="nil"/>
              <w:right w:val="single" w:sz="4" w:space="0" w:color="000000"/>
            </w:tcBorders>
          </w:tcPr>
          <w:p w:rsidR="006977F2" w:rsidRPr="006977F2" w:rsidRDefault="006977F2" w:rsidP="0058153B">
            <w:pPr>
              <w:rPr>
                <w:rFonts w:ascii="Times New Roman" w:hAnsi="Times New Roman"/>
              </w:rPr>
            </w:pPr>
            <w:r w:rsidRPr="006977F2">
              <w:rPr>
                <w:rFonts w:ascii="Times New Roman" w:hAnsi="Times New Roman"/>
                <w:sz w:val="20"/>
                <w:szCs w:val="20"/>
              </w:rPr>
              <w:t>IV четверть</w:t>
            </w:r>
          </w:p>
        </w:tc>
      </w:tr>
      <w:tr w:rsidR="006977F2" w:rsidRPr="006977F2" w:rsidTr="00EB54A7">
        <w:trPr>
          <w:trHeight w:val="372"/>
        </w:trPr>
        <w:tc>
          <w:tcPr>
            <w:tcW w:w="710" w:type="dxa"/>
            <w:vMerge/>
            <w:tcBorders>
              <w:top w:val="single" w:sz="4" w:space="0" w:color="000000"/>
              <w:left w:val="single" w:sz="4" w:space="0" w:color="000000"/>
              <w:bottom w:val="single" w:sz="4" w:space="0" w:color="000000"/>
              <w:right w:val="single" w:sz="4" w:space="0" w:color="000000"/>
            </w:tcBorders>
            <w:vAlign w:val="center"/>
          </w:tcPr>
          <w:p w:rsidR="006977F2" w:rsidRPr="006977F2" w:rsidRDefault="006977F2" w:rsidP="0058153B">
            <w:pPr>
              <w:rPr>
                <w:rFonts w:ascii="Times New Roman" w:hAnsi="Times New Roman"/>
                <w:b/>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Музыка</w:t>
            </w:r>
          </w:p>
        </w:tc>
        <w:tc>
          <w:tcPr>
            <w:tcW w:w="1701"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Тестирование</w:t>
            </w:r>
          </w:p>
        </w:tc>
        <w:tc>
          <w:tcPr>
            <w:tcW w:w="8988" w:type="dxa"/>
            <w:tcBorders>
              <w:top w:val="single" w:sz="4" w:space="0" w:color="000000"/>
              <w:left w:val="single" w:sz="4" w:space="0" w:color="000000"/>
              <w:bottom w:val="single" w:sz="4" w:space="0" w:color="000000"/>
              <w:right w:val="single" w:sz="4" w:space="0" w:color="000000"/>
            </w:tcBorders>
          </w:tcPr>
          <w:p w:rsidR="006977F2" w:rsidRPr="006977F2" w:rsidRDefault="006977F2" w:rsidP="0058153B">
            <w:pPr>
              <w:rPr>
                <w:rFonts w:ascii="Times New Roman" w:hAnsi="Times New Roman"/>
              </w:rPr>
            </w:pPr>
            <w:r w:rsidRPr="006977F2">
              <w:rPr>
                <w:rFonts w:ascii="Times New Roman" w:hAnsi="Times New Roman"/>
                <w:sz w:val="20"/>
                <w:szCs w:val="20"/>
              </w:rPr>
              <w:t>IV четверть</w:t>
            </w:r>
          </w:p>
        </w:tc>
      </w:tr>
      <w:tr w:rsidR="006977F2" w:rsidRPr="006977F2" w:rsidTr="00EB54A7">
        <w:trPr>
          <w:trHeight w:val="372"/>
        </w:trPr>
        <w:tc>
          <w:tcPr>
            <w:tcW w:w="710" w:type="dxa"/>
            <w:tcBorders>
              <w:top w:val="single" w:sz="4" w:space="0" w:color="000000"/>
              <w:left w:val="single" w:sz="4" w:space="0" w:color="000000"/>
              <w:bottom w:val="single" w:sz="4" w:space="0" w:color="auto"/>
              <w:right w:val="single" w:sz="4" w:space="0" w:color="000000"/>
            </w:tcBorders>
            <w:vAlign w:val="center"/>
          </w:tcPr>
          <w:p w:rsidR="006977F2" w:rsidRPr="006977F2" w:rsidRDefault="006977F2" w:rsidP="0058153B">
            <w:pPr>
              <w:rPr>
                <w:rFonts w:ascii="Times New Roman" w:hAnsi="Times New Roman"/>
                <w:b/>
                <w:color w:val="C00000"/>
                <w:sz w:val="20"/>
                <w:szCs w:val="20"/>
              </w:rPr>
            </w:pPr>
          </w:p>
        </w:tc>
        <w:tc>
          <w:tcPr>
            <w:tcW w:w="2551" w:type="dxa"/>
            <w:tcBorders>
              <w:top w:val="single" w:sz="4" w:space="0" w:color="000000"/>
              <w:left w:val="single" w:sz="4" w:space="0" w:color="000000"/>
              <w:bottom w:val="single" w:sz="4" w:space="0" w:color="auto"/>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ОРКСЭ</w:t>
            </w:r>
          </w:p>
        </w:tc>
        <w:tc>
          <w:tcPr>
            <w:tcW w:w="1701" w:type="dxa"/>
            <w:tcBorders>
              <w:top w:val="single" w:sz="4" w:space="0" w:color="000000"/>
              <w:left w:val="single" w:sz="4" w:space="0" w:color="000000"/>
              <w:bottom w:val="single" w:sz="4" w:space="0" w:color="auto"/>
              <w:right w:val="single" w:sz="4" w:space="0" w:color="000000"/>
            </w:tcBorders>
          </w:tcPr>
          <w:p w:rsidR="006977F2" w:rsidRPr="006977F2" w:rsidRDefault="006977F2" w:rsidP="0058153B">
            <w:pPr>
              <w:spacing w:line="0" w:lineRule="atLeast"/>
              <w:rPr>
                <w:rFonts w:ascii="Times New Roman" w:hAnsi="Times New Roman"/>
                <w:sz w:val="20"/>
                <w:szCs w:val="20"/>
              </w:rPr>
            </w:pPr>
            <w:r w:rsidRPr="006977F2">
              <w:rPr>
                <w:rFonts w:ascii="Times New Roman" w:hAnsi="Times New Roman"/>
                <w:sz w:val="20"/>
                <w:szCs w:val="20"/>
              </w:rPr>
              <w:t>Тестирование</w:t>
            </w:r>
          </w:p>
        </w:tc>
        <w:tc>
          <w:tcPr>
            <w:tcW w:w="8988" w:type="dxa"/>
            <w:tcBorders>
              <w:top w:val="single" w:sz="4" w:space="0" w:color="000000"/>
              <w:left w:val="single" w:sz="4" w:space="0" w:color="000000"/>
              <w:bottom w:val="single" w:sz="4" w:space="0" w:color="auto"/>
              <w:right w:val="single" w:sz="4" w:space="0" w:color="000000"/>
            </w:tcBorders>
          </w:tcPr>
          <w:p w:rsidR="006977F2" w:rsidRPr="006977F2" w:rsidRDefault="006977F2" w:rsidP="0058153B">
            <w:pPr>
              <w:rPr>
                <w:rFonts w:ascii="Times New Roman" w:hAnsi="Times New Roman"/>
              </w:rPr>
            </w:pPr>
            <w:r w:rsidRPr="006977F2">
              <w:rPr>
                <w:rFonts w:ascii="Times New Roman" w:hAnsi="Times New Roman"/>
                <w:sz w:val="20"/>
                <w:szCs w:val="20"/>
              </w:rPr>
              <w:t xml:space="preserve">IV четверть </w:t>
            </w:r>
          </w:p>
        </w:tc>
      </w:tr>
    </w:tbl>
    <w:p w:rsidR="006977F2" w:rsidRPr="006977F2" w:rsidRDefault="006977F2" w:rsidP="006977F2">
      <w:pPr>
        <w:pStyle w:val="aff1"/>
        <w:spacing w:line="360" w:lineRule="auto"/>
        <w:jc w:val="both"/>
        <w:rPr>
          <w:rFonts w:ascii="Times New Roman" w:hAnsi="Times New Roman"/>
          <w:b/>
          <w:color w:val="C00000"/>
        </w:rPr>
      </w:pPr>
    </w:p>
    <w:p w:rsidR="006977F2" w:rsidRPr="006977F2" w:rsidRDefault="006977F2" w:rsidP="006977F2">
      <w:pPr>
        <w:pStyle w:val="TableContents"/>
        <w:pageBreakBefore/>
        <w:snapToGrid w:val="0"/>
      </w:pPr>
      <w:r w:rsidRPr="006977F2">
        <w:lastRenderedPageBreak/>
        <w:t xml:space="preserve">Согласовано «31» 08.2016                                                                                                                                              Утверждено                                                                                                      Председатель комитета                                                                                                                                                     Приказ №110  от 31.08. </w:t>
      </w:r>
      <w:smartTag w:uri="urn:schemas-microsoft-com:office:smarttags" w:element="metricconverter">
        <w:smartTagPr>
          <w:attr w:name="ProductID" w:val="2016 г"/>
        </w:smartTagPr>
        <w:r w:rsidRPr="006977F2">
          <w:t>2016 г</w:t>
        </w:r>
      </w:smartTag>
      <w:r w:rsidRPr="006977F2">
        <w:t>.                                                                     по образованию                                                                                                                                                                   Директор школы</w:t>
      </w:r>
    </w:p>
    <w:p w:rsidR="006977F2" w:rsidRPr="006977F2" w:rsidRDefault="006977F2" w:rsidP="006977F2">
      <w:pPr>
        <w:pStyle w:val="TableContents"/>
        <w:jc w:val="both"/>
      </w:pPr>
      <w:r w:rsidRPr="006977F2">
        <w:t>_______ Р.И. Дудакова                                                                                                                                                      _________А. Р. Штреккер</w:t>
      </w:r>
    </w:p>
    <w:p w:rsidR="006977F2" w:rsidRPr="006977F2" w:rsidRDefault="006977F2" w:rsidP="006977F2">
      <w:pPr>
        <w:rPr>
          <w:rFonts w:ascii="Times New Roman" w:hAnsi="Times New Roman"/>
        </w:rPr>
      </w:pPr>
    </w:p>
    <w:p w:rsidR="006977F2" w:rsidRPr="006977F2" w:rsidRDefault="006977F2" w:rsidP="006977F2">
      <w:pPr>
        <w:jc w:val="center"/>
        <w:rPr>
          <w:rFonts w:ascii="Times New Roman" w:hAnsi="Times New Roman"/>
          <w:color w:val="FF0000"/>
        </w:rPr>
      </w:pPr>
    </w:p>
    <w:p w:rsidR="006977F2" w:rsidRPr="006977F2" w:rsidRDefault="006977F2" w:rsidP="006977F2">
      <w:pPr>
        <w:jc w:val="center"/>
        <w:rPr>
          <w:rFonts w:ascii="Times New Roman" w:hAnsi="Times New Roman"/>
          <w:b/>
        </w:rPr>
      </w:pPr>
      <w:r w:rsidRPr="006977F2">
        <w:rPr>
          <w:rFonts w:ascii="Times New Roman" w:hAnsi="Times New Roman"/>
          <w:b/>
        </w:rPr>
        <w:t>Сетка часов к учебному плану</w:t>
      </w:r>
    </w:p>
    <w:p w:rsidR="006977F2" w:rsidRPr="006977F2" w:rsidRDefault="006977F2" w:rsidP="006977F2">
      <w:pPr>
        <w:jc w:val="center"/>
        <w:rPr>
          <w:rFonts w:ascii="Times New Roman" w:hAnsi="Times New Roman"/>
          <w:b/>
        </w:rPr>
      </w:pPr>
      <w:r w:rsidRPr="006977F2">
        <w:rPr>
          <w:rFonts w:ascii="Times New Roman" w:hAnsi="Times New Roman"/>
          <w:b/>
        </w:rPr>
        <w:t xml:space="preserve">Муниципального </w:t>
      </w:r>
      <w:r w:rsidR="0058153B">
        <w:rPr>
          <w:rFonts w:ascii="Times New Roman" w:hAnsi="Times New Roman"/>
          <w:b/>
        </w:rPr>
        <w:t>обще</w:t>
      </w:r>
      <w:r w:rsidRPr="006977F2">
        <w:rPr>
          <w:rFonts w:ascii="Times New Roman" w:hAnsi="Times New Roman"/>
          <w:b/>
        </w:rPr>
        <w:t>образовательного бюджетного учреждения</w:t>
      </w:r>
    </w:p>
    <w:p w:rsidR="006977F2" w:rsidRPr="006977F2" w:rsidRDefault="006977F2" w:rsidP="006977F2">
      <w:pPr>
        <w:jc w:val="center"/>
        <w:rPr>
          <w:rFonts w:ascii="Times New Roman" w:hAnsi="Times New Roman"/>
          <w:b/>
        </w:rPr>
      </w:pPr>
      <w:r w:rsidRPr="006977F2">
        <w:rPr>
          <w:rFonts w:ascii="Times New Roman" w:hAnsi="Times New Roman"/>
          <w:b/>
        </w:rPr>
        <w:t xml:space="preserve">Тюкалинского муниципального района Омской области </w:t>
      </w:r>
    </w:p>
    <w:p w:rsidR="006977F2" w:rsidRPr="006977F2" w:rsidRDefault="006977F2" w:rsidP="006977F2">
      <w:pPr>
        <w:jc w:val="center"/>
        <w:rPr>
          <w:rFonts w:ascii="Times New Roman" w:hAnsi="Times New Roman"/>
          <w:b/>
        </w:rPr>
      </w:pPr>
      <w:r w:rsidRPr="006977F2">
        <w:rPr>
          <w:rFonts w:ascii="Times New Roman" w:hAnsi="Times New Roman"/>
          <w:b/>
        </w:rPr>
        <w:t>«Валуевская средняя общеобразовательная школа»</w:t>
      </w:r>
    </w:p>
    <w:p w:rsidR="006977F2" w:rsidRPr="006977F2" w:rsidRDefault="006977F2" w:rsidP="006977F2">
      <w:pPr>
        <w:autoSpaceDE w:val="0"/>
        <w:jc w:val="center"/>
        <w:rPr>
          <w:rFonts w:ascii="Times New Roman" w:hAnsi="Times New Roman"/>
          <w:b/>
        </w:rPr>
      </w:pPr>
      <w:r w:rsidRPr="006977F2">
        <w:rPr>
          <w:rFonts w:ascii="Times New Roman" w:hAnsi="Times New Roman"/>
          <w:b/>
        </w:rPr>
        <w:t>по реализации ФГОС НОО  на 2016 -2017 учебный год</w:t>
      </w:r>
    </w:p>
    <w:tbl>
      <w:tblPr>
        <w:tblW w:w="11360" w:type="dxa"/>
        <w:tblInd w:w="-869" w:type="dxa"/>
        <w:tblLayout w:type="fixed"/>
        <w:tblCellMar>
          <w:left w:w="0" w:type="dxa"/>
          <w:right w:w="0" w:type="dxa"/>
        </w:tblCellMar>
        <w:tblLook w:val="0000"/>
      </w:tblPr>
      <w:tblGrid>
        <w:gridCol w:w="2798"/>
        <w:gridCol w:w="3189"/>
        <w:gridCol w:w="695"/>
        <w:gridCol w:w="702"/>
        <w:gridCol w:w="574"/>
        <w:gridCol w:w="567"/>
        <w:gridCol w:w="497"/>
        <w:gridCol w:w="353"/>
        <w:gridCol w:w="426"/>
        <w:gridCol w:w="708"/>
        <w:gridCol w:w="851"/>
      </w:tblGrid>
      <w:tr w:rsidR="006977F2" w:rsidRPr="006977F2" w:rsidTr="00EB54A7">
        <w:trPr>
          <w:trHeight w:val="31"/>
        </w:trPr>
        <w:tc>
          <w:tcPr>
            <w:tcW w:w="2798" w:type="dxa"/>
            <w:vMerge w:val="restart"/>
            <w:tcBorders>
              <w:top w:val="single" w:sz="1" w:space="0" w:color="000000"/>
              <w:left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b/>
              </w:rPr>
            </w:pPr>
            <w:r w:rsidRPr="006977F2">
              <w:rPr>
                <w:rFonts w:ascii="Times New Roman" w:hAnsi="Times New Roman"/>
                <w:b/>
              </w:rPr>
              <w:t>Предметные области</w:t>
            </w:r>
          </w:p>
          <w:p w:rsidR="006977F2" w:rsidRPr="006977F2" w:rsidRDefault="006977F2" w:rsidP="0058153B">
            <w:pPr>
              <w:autoSpaceDE w:val="0"/>
              <w:jc w:val="center"/>
              <w:rPr>
                <w:rFonts w:ascii="Times New Roman" w:hAnsi="Times New Roman"/>
                <w:b/>
              </w:rPr>
            </w:pPr>
          </w:p>
        </w:tc>
        <w:tc>
          <w:tcPr>
            <w:tcW w:w="3189" w:type="dxa"/>
            <w:vMerge w:val="restart"/>
            <w:tcBorders>
              <w:top w:val="single" w:sz="1" w:space="0" w:color="000000"/>
              <w:left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b/>
              </w:rPr>
            </w:pPr>
            <w:r w:rsidRPr="006977F2">
              <w:rPr>
                <w:rFonts w:ascii="Times New Roman" w:hAnsi="Times New Roman"/>
                <w:b/>
              </w:rPr>
              <w:t>Учебные предметы</w:t>
            </w:r>
          </w:p>
        </w:tc>
        <w:tc>
          <w:tcPr>
            <w:tcW w:w="4522" w:type="dxa"/>
            <w:gridSpan w:val="8"/>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b/>
              </w:rPr>
            </w:pPr>
            <w:r w:rsidRPr="006977F2">
              <w:rPr>
                <w:rFonts w:ascii="Times New Roman" w:hAnsi="Times New Roman"/>
                <w:b/>
              </w:rPr>
              <w:t>Количество часов  (по классам)</w:t>
            </w:r>
          </w:p>
        </w:tc>
        <w:tc>
          <w:tcPr>
            <w:tcW w:w="851" w:type="dxa"/>
            <w:vMerge w:val="restart"/>
            <w:tcBorders>
              <w:top w:val="single" w:sz="1" w:space="0" w:color="000000"/>
              <w:left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b/>
              </w:rPr>
            </w:pPr>
            <w:r w:rsidRPr="006977F2">
              <w:rPr>
                <w:rFonts w:ascii="Times New Roman" w:hAnsi="Times New Roman"/>
                <w:b/>
              </w:rPr>
              <w:t>Всего</w:t>
            </w:r>
          </w:p>
        </w:tc>
      </w:tr>
      <w:tr w:rsidR="006977F2" w:rsidRPr="006977F2" w:rsidTr="00EB54A7">
        <w:trPr>
          <w:trHeight w:val="509"/>
        </w:trPr>
        <w:tc>
          <w:tcPr>
            <w:tcW w:w="2798" w:type="dxa"/>
            <w:vMerge/>
            <w:tcBorders>
              <w:left w:val="single" w:sz="1" w:space="0" w:color="000000"/>
              <w:bottom w:val="single" w:sz="4" w:space="0" w:color="auto"/>
            </w:tcBorders>
            <w:shd w:val="clear" w:color="auto" w:fill="FFFFFF"/>
          </w:tcPr>
          <w:p w:rsidR="006977F2" w:rsidRPr="006977F2" w:rsidRDefault="006977F2" w:rsidP="0058153B">
            <w:pPr>
              <w:autoSpaceDE w:val="0"/>
              <w:jc w:val="center"/>
              <w:rPr>
                <w:rFonts w:ascii="Times New Roman" w:hAnsi="Times New Roman"/>
                <w:lang w:val="en-US"/>
              </w:rPr>
            </w:pPr>
          </w:p>
        </w:tc>
        <w:tc>
          <w:tcPr>
            <w:tcW w:w="3189" w:type="dxa"/>
            <w:vMerge/>
            <w:tcBorders>
              <w:left w:val="single" w:sz="1" w:space="0" w:color="000000"/>
              <w:bottom w:val="single" w:sz="4" w:space="0" w:color="auto"/>
            </w:tcBorders>
            <w:shd w:val="clear" w:color="auto" w:fill="FFFFFF"/>
          </w:tcPr>
          <w:p w:rsidR="006977F2" w:rsidRPr="006977F2" w:rsidRDefault="006977F2" w:rsidP="0058153B">
            <w:pPr>
              <w:autoSpaceDE w:val="0"/>
              <w:snapToGrid w:val="0"/>
              <w:jc w:val="center"/>
              <w:rPr>
                <w:rFonts w:ascii="Times New Roman" w:hAnsi="Times New Roman"/>
                <w:lang w:val="en-US"/>
              </w:rPr>
            </w:pPr>
          </w:p>
        </w:tc>
        <w:tc>
          <w:tcPr>
            <w:tcW w:w="1397" w:type="dxa"/>
            <w:gridSpan w:val="2"/>
            <w:vMerge w:val="restart"/>
            <w:tcBorders>
              <w:top w:val="single" w:sz="1" w:space="0" w:color="000000"/>
              <w:left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b/>
              </w:rPr>
            </w:pPr>
            <w:r w:rsidRPr="006977F2">
              <w:rPr>
                <w:rFonts w:ascii="Times New Roman" w:hAnsi="Times New Roman"/>
                <w:b/>
                <w:lang w:val="en-US"/>
              </w:rPr>
              <w:t>1</w:t>
            </w:r>
            <w:r w:rsidRPr="006977F2">
              <w:rPr>
                <w:rFonts w:ascii="Times New Roman" w:hAnsi="Times New Roman"/>
                <w:b/>
              </w:rPr>
              <w:t>класс</w:t>
            </w:r>
          </w:p>
        </w:tc>
        <w:tc>
          <w:tcPr>
            <w:tcW w:w="1141" w:type="dxa"/>
            <w:gridSpan w:val="2"/>
            <w:vMerge w:val="restart"/>
            <w:tcBorders>
              <w:top w:val="single" w:sz="1" w:space="0" w:color="000000"/>
              <w:left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b/>
              </w:rPr>
            </w:pPr>
            <w:r w:rsidRPr="006977F2">
              <w:rPr>
                <w:rFonts w:ascii="Times New Roman" w:hAnsi="Times New Roman"/>
                <w:b/>
                <w:lang w:val="en-US"/>
              </w:rPr>
              <w:t>2</w:t>
            </w:r>
            <w:r w:rsidRPr="006977F2">
              <w:rPr>
                <w:rFonts w:ascii="Times New Roman" w:hAnsi="Times New Roman"/>
                <w:b/>
              </w:rPr>
              <w:t xml:space="preserve"> класс</w:t>
            </w:r>
          </w:p>
        </w:tc>
        <w:tc>
          <w:tcPr>
            <w:tcW w:w="850" w:type="dxa"/>
            <w:gridSpan w:val="2"/>
            <w:vMerge w:val="restart"/>
            <w:tcBorders>
              <w:top w:val="single" w:sz="4" w:space="0" w:color="auto"/>
              <w:left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b/>
              </w:rPr>
            </w:pPr>
            <w:r w:rsidRPr="006977F2">
              <w:rPr>
                <w:rFonts w:ascii="Times New Roman" w:hAnsi="Times New Roman"/>
                <w:b/>
                <w:lang w:val="en-US"/>
              </w:rPr>
              <w:t>3</w:t>
            </w:r>
            <w:r w:rsidRPr="006977F2">
              <w:rPr>
                <w:rFonts w:ascii="Times New Roman" w:hAnsi="Times New Roman"/>
                <w:b/>
              </w:rPr>
              <w:t xml:space="preserve"> класс</w:t>
            </w:r>
          </w:p>
        </w:tc>
        <w:tc>
          <w:tcPr>
            <w:tcW w:w="1134" w:type="dxa"/>
            <w:gridSpan w:val="2"/>
            <w:vMerge w:val="restart"/>
            <w:tcBorders>
              <w:top w:val="single" w:sz="4" w:space="0" w:color="auto"/>
              <w:left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b/>
              </w:rPr>
            </w:pPr>
            <w:r w:rsidRPr="006977F2">
              <w:rPr>
                <w:rFonts w:ascii="Times New Roman" w:hAnsi="Times New Roman"/>
                <w:b/>
              </w:rPr>
              <w:t>4 класс</w:t>
            </w:r>
          </w:p>
        </w:tc>
        <w:tc>
          <w:tcPr>
            <w:tcW w:w="851" w:type="dxa"/>
            <w:vMerge/>
            <w:tcBorders>
              <w:left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b/>
              </w:rPr>
            </w:pPr>
          </w:p>
        </w:tc>
      </w:tr>
      <w:tr w:rsidR="006977F2" w:rsidRPr="006977F2" w:rsidTr="00EB54A7">
        <w:trPr>
          <w:trHeight w:val="509"/>
        </w:trPr>
        <w:tc>
          <w:tcPr>
            <w:tcW w:w="5987" w:type="dxa"/>
            <w:gridSpan w:val="2"/>
            <w:vMerge w:val="restart"/>
            <w:tcBorders>
              <w:top w:val="single" w:sz="4" w:space="0" w:color="auto"/>
              <w:left w:val="single" w:sz="1" w:space="0" w:color="000000"/>
            </w:tcBorders>
            <w:shd w:val="clear" w:color="auto" w:fill="FFFFFF"/>
          </w:tcPr>
          <w:p w:rsidR="006977F2" w:rsidRPr="006977F2" w:rsidRDefault="006977F2" w:rsidP="0058153B">
            <w:pPr>
              <w:autoSpaceDE w:val="0"/>
              <w:jc w:val="center"/>
              <w:rPr>
                <w:rFonts w:ascii="Times New Roman" w:hAnsi="Times New Roman"/>
                <w:lang w:val="en-US"/>
              </w:rPr>
            </w:pPr>
          </w:p>
          <w:p w:rsidR="006977F2" w:rsidRPr="006977F2" w:rsidRDefault="006977F2" w:rsidP="0058153B">
            <w:pPr>
              <w:autoSpaceDE w:val="0"/>
              <w:snapToGrid w:val="0"/>
              <w:jc w:val="center"/>
              <w:rPr>
                <w:rFonts w:ascii="Times New Roman" w:hAnsi="Times New Roman"/>
                <w:b/>
              </w:rPr>
            </w:pPr>
            <w:r w:rsidRPr="006977F2">
              <w:rPr>
                <w:rFonts w:ascii="Times New Roman" w:hAnsi="Times New Roman"/>
                <w:b/>
              </w:rPr>
              <w:t>ОБЯЗАТЕЛЬНАЯ ЧАСТЬ</w:t>
            </w:r>
          </w:p>
        </w:tc>
        <w:tc>
          <w:tcPr>
            <w:tcW w:w="1397" w:type="dxa"/>
            <w:gridSpan w:val="2"/>
            <w:vMerge/>
            <w:tcBorders>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b/>
                <w:lang w:val="en-US"/>
              </w:rPr>
            </w:pPr>
          </w:p>
        </w:tc>
        <w:tc>
          <w:tcPr>
            <w:tcW w:w="1141" w:type="dxa"/>
            <w:gridSpan w:val="2"/>
            <w:vMerge/>
            <w:tcBorders>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b/>
                <w:lang w:val="en-US"/>
              </w:rPr>
            </w:pPr>
          </w:p>
        </w:tc>
        <w:tc>
          <w:tcPr>
            <w:tcW w:w="850" w:type="dxa"/>
            <w:gridSpan w:val="2"/>
            <w:vMerge/>
            <w:tcBorders>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b/>
                <w:lang w:val="en-US"/>
              </w:rPr>
            </w:pPr>
          </w:p>
        </w:tc>
        <w:tc>
          <w:tcPr>
            <w:tcW w:w="1134" w:type="dxa"/>
            <w:gridSpan w:val="2"/>
            <w:vMerge/>
            <w:tcBorders>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b/>
              </w:rPr>
            </w:pPr>
          </w:p>
        </w:tc>
        <w:tc>
          <w:tcPr>
            <w:tcW w:w="851" w:type="dxa"/>
            <w:vMerge/>
            <w:tcBorders>
              <w:left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b/>
              </w:rPr>
            </w:pPr>
          </w:p>
        </w:tc>
      </w:tr>
      <w:tr w:rsidR="006977F2" w:rsidRPr="006977F2" w:rsidTr="00EB54A7">
        <w:trPr>
          <w:trHeight w:val="31"/>
        </w:trPr>
        <w:tc>
          <w:tcPr>
            <w:tcW w:w="5987" w:type="dxa"/>
            <w:gridSpan w:val="2"/>
            <w:vMerge/>
            <w:tcBorders>
              <w:left w:val="single" w:sz="1" w:space="0" w:color="000000"/>
              <w:bottom w:val="single" w:sz="4" w:space="0" w:color="auto"/>
            </w:tcBorders>
            <w:shd w:val="clear" w:color="auto" w:fill="FFFFFF"/>
          </w:tcPr>
          <w:p w:rsidR="006977F2" w:rsidRPr="006977F2" w:rsidRDefault="006977F2" w:rsidP="0058153B">
            <w:pPr>
              <w:autoSpaceDE w:val="0"/>
              <w:snapToGrid w:val="0"/>
              <w:jc w:val="center"/>
              <w:rPr>
                <w:rFonts w:ascii="Times New Roman" w:hAnsi="Times New Roman"/>
                <w:lang w:val="en-US"/>
              </w:rPr>
            </w:pPr>
          </w:p>
        </w:tc>
        <w:tc>
          <w:tcPr>
            <w:tcW w:w="695"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b/>
              </w:rPr>
            </w:pPr>
            <w:r w:rsidRPr="006977F2">
              <w:rPr>
                <w:rFonts w:ascii="Times New Roman" w:hAnsi="Times New Roman"/>
                <w:b/>
              </w:rPr>
              <w:t>неделя</w:t>
            </w:r>
          </w:p>
        </w:tc>
        <w:tc>
          <w:tcPr>
            <w:tcW w:w="702"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b/>
              </w:rPr>
            </w:pPr>
            <w:r w:rsidRPr="006977F2">
              <w:rPr>
                <w:rFonts w:ascii="Times New Roman" w:hAnsi="Times New Roman"/>
                <w:b/>
              </w:rPr>
              <w:t>год</w:t>
            </w:r>
          </w:p>
        </w:tc>
        <w:tc>
          <w:tcPr>
            <w:tcW w:w="574"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b/>
              </w:rPr>
            </w:pPr>
            <w:r w:rsidRPr="006977F2">
              <w:rPr>
                <w:rFonts w:ascii="Times New Roman" w:hAnsi="Times New Roman"/>
                <w:b/>
              </w:rPr>
              <w:t>неделя</w:t>
            </w:r>
          </w:p>
        </w:tc>
        <w:tc>
          <w:tcPr>
            <w:tcW w:w="567"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b/>
              </w:rPr>
            </w:pPr>
            <w:r w:rsidRPr="006977F2">
              <w:rPr>
                <w:rFonts w:ascii="Times New Roman" w:hAnsi="Times New Roman"/>
                <w:b/>
              </w:rPr>
              <w:t>год</w:t>
            </w:r>
          </w:p>
        </w:tc>
        <w:tc>
          <w:tcPr>
            <w:tcW w:w="497"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b/>
              </w:rPr>
            </w:pPr>
            <w:r w:rsidRPr="006977F2">
              <w:rPr>
                <w:rFonts w:ascii="Times New Roman" w:hAnsi="Times New Roman"/>
                <w:b/>
              </w:rPr>
              <w:t>неделя</w:t>
            </w:r>
          </w:p>
        </w:tc>
        <w:tc>
          <w:tcPr>
            <w:tcW w:w="353"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b/>
              </w:rPr>
            </w:pPr>
            <w:r w:rsidRPr="006977F2">
              <w:rPr>
                <w:rFonts w:ascii="Times New Roman" w:hAnsi="Times New Roman"/>
                <w:b/>
              </w:rPr>
              <w:t>год</w:t>
            </w:r>
          </w:p>
        </w:tc>
        <w:tc>
          <w:tcPr>
            <w:tcW w:w="426"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b/>
              </w:rPr>
            </w:pPr>
            <w:r w:rsidRPr="006977F2">
              <w:rPr>
                <w:rFonts w:ascii="Times New Roman" w:hAnsi="Times New Roman"/>
                <w:b/>
              </w:rPr>
              <w:t>неделя</w:t>
            </w:r>
          </w:p>
        </w:tc>
        <w:tc>
          <w:tcPr>
            <w:tcW w:w="708"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b/>
              </w:rPr>
            </w:pPr>
            <w:r w:rsidRPr="006977F2">
              <w:rPr>
                <w:rFonts w:ascii="Times New Roman" w:hAnsi="Times New Roman"/>
                <w:b/>
              </w:rPr>
              <w:t>год</w:t>
            </w:r>
          </w:p>
        </w:tc>
        <w:tc>
          <w:tcPr>
            <w:tcW w:w="851" w:type="dxa"/>
            <w:vMerge/>
            <w:tcBorders>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b/>
              </w:rPr>
            </w:pPr>
          </w:p>
        </w:tc>
      </w:tr>
      <w:tr w:rsidR="006977F2" w:rsidRPr="006977F2" w:rsidTr="00EB54A7">
        <w:trPr>
          <w:trHeight w:val="31"/>
        </w:trPr>
        <w:tc>
          <w:tcPr>
            <w:tcW w:w="2798" w:type="dxa"/>
            <w:vMerge w:val="restart"/>
            <w:tcBorders>
              <w:top w:val="single" w:sz="4" w:space="0" w:color="auto"/>
              <w:left w:val="single" w:sz="1" w:space="0" w:color="000000"/>
            </w:tcBorders>
            <w:shd w:val="clear" w:color="auto" w:fill="FFFFFF"/>
          </w:tcPr>
          <w:p w:rsidR="006977F2" w:rsidRPr="006977F2" w:rsidRDefault="006977F2" w:rsidP="0058153B">
            <w:pPr>
              <w:autoSpaceDE w:val="0"/>
              <w:jc w:val="center"/>
              <w:rPr>
                <w:rFonts w:ascii="Times New Roman" w:hAnsi="Times New Roman"/>
              </w:rPr>
            </w:pPr>
            <w:r w:rsidRPr="006977F2">
              <w:rPr>
                <w:rFonts w:ascii="Times New Roman" w:hAnsi="Times New Roman"/>
              </w:rPr>
              <w:t>Русский язык и литературное чтение</w:t>
            </w:r>
          </w:p>
        </w:tc>
        <w:tc>
          <w:tcPr>
            <w:tcW w:w="3189" w:type="dxa"/>
            <w:tcBorders>
              <w:top w:val="single" w:sz="4" w:space="0" w:color="auto"/>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Русский язык</w:t>
            </w:r>
          </w:p>
        </w:tc>
        <w:tc>
          <w:tcPr>
            <w:tcW w:w="695" w:type="dxa"/>
            <w:tcBorders>
              <w:top w:val="single" w:sz="4" w:space="0" w:color="auto"/>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5</w:t>
            </w:r>
          </w:p>
        </w:tc>
        <w:tc>
          <w:tcPr>
            <w:tcW w:w="702" w:type="dxa"/>
            <w:tcBorders>
              <w:top w:val="single" w:sz="4" w:space="0" w:color="auto"/>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165</w:t>
            </w:r>
          </w:p>
        </w:tc>
        <w:tc>
          <w:tcPr>
            <w:tcW w:w="574" w:type="dxa"/>
            <w:tcBorders>
              <w:top w:val="single" w:sz="4" w:space="0" w:color="auto"/>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5</w:t>
            </w:r>
          </w:p>
        </w:tc>
        <w:tc>
          <w:tcPr>
            <w:tcW w:w="567" w:type="dxa"/>
            <w:tcBorders>
              <w:top w:val="single" w:sz="4" w:space="0" w:color="auto"/>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170</w:t>
            </w:r>
          </w:p>
        </w:tc>
        <w:tc>
          <w:tcPr>
            <w:tcW w:w="497" w:type="dxa"/>
            <w:tcBorders>
              <w:top w:val="single" w:sz="4" w:space="0" w:color="auto"/>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5</w:t>
            </w:r>
          </w:p>
        </w:tc>
        <w:tc>
          <w:tcPr>
            <w:tcW w:w="353" w:type="dxa"/>
            <w:tcBorders>
              <w:top w:val="single" w:sz="4" w:space="0" w:color="auto"/>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170</w:t>
            </w:r>
          </w:p>
        </w:tc>
        <w:tc>
          <w:tcPr>
            <w:tcW w:w="426" w:type="dxa"/>
            <w:tcBorders>
              <w:top w:val="single" w:sz="4" w:space="0" w:color="auto"/>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5</w:t>
            </w:r>
          </w:p>
        </w:tc>
        <w:tc>
          <w:tcPr>
            <w:tcW w:w="708" w:type="dxa"/>
            <w:tcBorders>
              <w:top w:val="single" w:sz="4" w:space="0" w:color="auto"/>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170</w:t>
            </w:r>
          </w:p>
        </w:tc>
        <w:tc>
          <w:tcPr>
            <w:tcW w:w="851" w:type="dxa"/>
            <w:tcBorders>
              <w:top w:val="single" w:sz="4" w:space="0" w:color="auto"/>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675</w:t>
            </w:r>
          </w:p>
        </w:tc>
      </w:tr>
      <w:tr w:rsidR="006977F2" w:rsidRPr="006977F2" w:rsidTr="00EB54A7">
        <w:trPr>
          <w:trHeight w:val="31"/>
        </w:trPr>
        <w:tc>
          <w:tcPr>
            <w:tcW w:w="2798" w:type="dxa"/>
            <w:vMerge/>
            <w:tcBorders>
              <w:left w:val="single" w:sz="1" w:space="0" w:color="000000"/>
              <w:bottom w:val="single" w:sz="4" w:space="0" w:color="auto"/>
            </w:tcBorders>
            <w:shd w:val="clear" w:color="auto" w:fill="FFFFFF"/>
          </w:tcPr>
          <w:p w:rsidR="006977F2" w:rsidRPr="006977F2" w:rsidRDefault="006977F2" w:rsidP="0058153B">
            <w:pPr>
              <w:autoSpaceDE w:val="0"/>
              <w:snapToGrid w:val="0"/>
              <w:jc w:val="center"/>
              <w:rPr>
                <w:rFonts w:ascii="Times New Roman" w:hAnsi="Times New Roman"/>
                <w:lang w:val="en-US"/>
              </w:rPr>
            </w:pPr>
          </w:p>
        </w:tc>
        <w:tc>
          <w:tcPr>
            <w:tcW w:w="3189"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Литературное чтение</w:t>
            </w:r>
          </w:p>
        </w:tc>
        <w:tc>
          <w:tcPr>
            <w:tcW w:w="695"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4</w:t>
            </w:r>
          </w:p>
        </w:tc>
        <w:tc>
          <w:tcPr>
            <w:tcW w:w="702"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132</w:t>
            </w:r>
          </w:p>
        </w:tc>
        <w:tc>
          <w:tcPr>
            <w:tcW w:w="574"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4</w:t>
            </w:r>
          </w:p>
        </w:tc>
        <w:tc>
          <w:tcPr>
            <w:tcW w:w="567"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136</w:t>
            </w:r>
          </w:p>
        </w:tc>
        <w:tc>
          <w:tcPr>
            <w:tcW w:w="497"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4</w:t>
            </w:r>
          </w:p>
        </w:tc>
        <w:tc>
          <w:tcPr>
            <w:tcW w:w="353"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136</w:t>
            </w:r>
          </w:p>
        </w:tc>
        <w:tc>
          <w:tcPr>
            <w:tcW w:w="426"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3</w:t>
            </w:r>
          </w:p>
        </w:tc>
        <w:tc>
          <w:tcPr>
            <w:tcW w:w="708"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102</w:t>
            </w:r>
          </w:p>
        </w:tc>
        <w:tc>
          <w:tcPr>
            <w:tcW w:w="851"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506</w:t>
            </w:r>
          </w:p>
        </w:tc>
      </w:tr>
      <w:tr w:rsidR="006977F2" w:rsidRPr="006977F2" w:rsidTr="00EB54A7">
        <w:trPr>
          <w:trHeight w:val="31"/>
        </w:trPr>
        <w:tc>
          <w:tcPr>
            <w:tcW w:w="2798" w:type="dxa"/>
            <w:tcBorders>
              <w:top w:val="single" w:sz="4" w:space="0" w:color="auto"/>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 xml:space="preserve">Иностранный язык </w:t>
            </w:r>
          </w:p>
        </w:tc>
        <w:tc>
          <w:tcPr>
            <w:tcW w:w="3189"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 xml:space="preserve">Иностранный язык  </w:t>
            </w:r>
          </w:p>
        </w:tc>
        <w:tc>
          <w:tcPr>
            <w:tcW w:w="695"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w:t>
            </w:r>
          </w:p>
        </w:tc>
        <w:tc>
          <w:tcPr>
            <w:tcW w:w="702"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p>
        </w:tc>
        <w:tc>
          <w:tcPr>
            <w:tcW w:w="574"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2</w:t>
            </w:r>
          </w:p>
        </w:tc>
        <w:tc>
          <w:tcPr>
            <w:tcW w:w="567"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68</w:t>
            </w:r>
          </w:p>
        </w:tc>
        <w:tc>
          <w:tcPr>
            <w:tcW w:w="497"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2</w:t>
            </w:r>
          </w:p>
        </w:tc>
        <w:tc>
          <w:tcPr>
            <w:tcW w:w="353"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68</w:t>
            </w:r>
          </w:p>
        </w:tc>
        <w:tc>
          <w:tcPr>
            <w:tcW w:w="426"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2</w:t>
            </w:r>
          </w:p>
        </w:tc>
        <w:tc>
          <w:tcPr>
            <w:tcW w:w="708"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68</w:t>
            </w:r>
          </w:p>
        </w:tc>
        <w:tc>
          <w:tcPr>
            <w:tcW w:w="851"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204</w:t>
            </w:r>
          </w:p>
        </w:tc>
      </w:tr>
      <w:tr w:rsidR="006977F2" w:rsidRPr="006977F2" w:rsidTr="00EB54A7">
        <w:trPr>
          <w:trHeight w:val="31"/>
        </w:trPr>
        <w:tc>
          <w:tcPr>
            <w:tcW w:w="2798"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Математика и информатика</w:t>
            </w:r>
          </w:p>
        </w:tc>
        <w:tc>
          <w:tcPr>
            <w:tcW w:w="3189"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Математика</w:t>
            </w:r>
          </w:p>
        </w:tc>
        <w:tc>
          <w:tcPr>
            <w:tcW w:w="695"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4</w:t>
            </w:r>
          </w:p>
        </w:tc>
        <w:tc>
          <w:tcPr>
            <w:tcW w:w="702"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132</w:t>
            </w:r>
          </w:p>
        </w:tc>
        <w:tc>
          <w:tcPr>
            <w:tcW w:w="574"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4</w:t>
            </w:r>
          </w:p>
        </w:tc>
        <w:tc>
          <w:tcPr>
            <w:tcW w:w="567"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136</w:t>
            </w:r>
          </w:p>
        </w:tc>
        <w:tc>
          <w:tcPr>
            <w:tcW w:w="497"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4</w:t>
            </w:r>
          </w:p>
        </w:tc>
        <w:tc>
          <w:tcPr>
            <w:tcW w:w="353"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136</w:t>
            </w:r>
          </w:p>
        </w:tc>
        <w:tc>
          <w:tcPr>
            <w:tcW w:w="426"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4</w:t>
            </w:r>
          </w:p>
        </w:tc>
        <w:tc>
          <w:tcPr>
            <w:tcW w:w="708"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136</w:t>
            </w:r>
          </w:p>
        </w:tc>
        <w:tc>
          <w:tcPr>
            <w:tcW w:w="851"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540</w:t>
            </w:r>
          </w:p>
        </w:tc>
      </w:tr>
      <w:tr w:rsidR="006977F2" w:rsidRPr="006977F2" w:rsidTr="00EB54A7">
        <w:trPr>
          <w:trHeight w:val="31"/>
        </w:trPr>
        <w:tc>
          <w:tcPr>
            <w:tcW w:w="2798"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Обществознание и естествознание (Окружающий мир)</w:t>
            </w:r>
          </w:p>
        </w:tc>
        <w:tc>
          <w:tcPr>
            <w:tcW w:w="3189"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Окружающий мир</w:t>
            </w:r>
          </w:p>
        </w:tc>
        <w:tc>
          <w:tcPr>
            <w:tcW w:w="695"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2</w:t>
            </w:r>
          </w:p>
        </w:tc>
        <w:tc>
          <w:tcPr>
            <w:tcW w:w="702"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66</w:t>
            </w:r>
          </w:p>
        </w:tc>
        <w:tc>
          <w:tcPr>
            <w:tcW w:w="574"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2</w:t>
            </w:r>
          </w:p>
        </w:tc>
        <w:tc>
          <w:tcPr>
            <w:tcW w:w="567"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68</w:t>
            </w:r>
          </w:p>
        </w:tc>
        <w:tc>
          <w:tcPr>
            <w:tcW w:w="497" w:type="dxa"/>
            <w:tcBorders>
              <w:top w:val="single" w:sz="1" w:space="0" w:color="000000"/>
              <w:left w:val="single" w:sz="1" w:space="0" w:color="000000"/>
              <w:bottom w:val="single" w:sz="1" w:space="0" w:color="000000"/>
            </w:tcBorders>
            <w:shd w:val="clear" w:color="auto" w:fill="FFFFFF"/>
          </w:tcPr>
          <w:p w:rsidR="006977F2" w:rsidRPr="006977F2" w:rsidRDefault="006977F2" w:rsidP="00EB54A7">
            <w:pPr>
              <w:autoSpaceDE w:val="0"/>
              <w:snapToGrid w:val="0"/>
              <w:ind w:hanging="354"/>
              <w:jc w:val="center"/>
              <w:rPr>
                <w:rFonts w:ascii="Times New Roman" w:hAnsi="Times New Roman"/>
                <w:lang w:val="en-US"/>
              </w:rPr>
            </w:pPr>
            <w:r w:rsidRPr="006977F2">
              <w:rPr>
                <w:rFonts w:ascii="Times New Roman" w:hAnsi="Times New Roman"/>
                <w:lang w:val="en-US"/>
              </w:rPr>
              <w:t>2</w:t>
            </w:r>
          </w:p>
        </w:tc>
        <w:tc>
          <w:tcPr>
            <w:tcW w:w="353"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68</w:t>
            </w:r>
          </w:p>
        </w:tc>
        <w:tc>
          <w:tcPr>
            <w:tcW w:w="426"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2</w:t>
            </w:r>
          </w:p>
        </w:tc>
        <w:tc>
          <w:tcPr>
            <w:tcW w:w="708"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68</w:t>
            </w:r>
          </w:p>
        </w:tc>
        <w:tc>
          <w:tcPr>
            <w:tcW w:w="851"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270</w:t>
            </w:r>
          </w:p>
        </w:tc>
      </w:tr>
      <w:tr w:rsidR="006977F2" w:rsidRPr="006977F2" w:rsidTr="00EB54A7">
        <w:trPr>
          <w:trHeight w:val="31"/>
        </w:trPr>
        <w:tc>
          <w:tcPr>
            <w:tcW w:w="2798"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Основы религиозных культур и светской этики</w:t>
            </w:r>
          </w:p>
        </w:tc>
        <w:tc>
          <w:tcPr>
            <w:tcW w:w="3189"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Основы религиозных культур и светской этики</w:t>
            </w:r>
          </w:p>
        </w:tc>
        <w:tc>
          <w:tcPr>
            <w:tcW w:w="695"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rPr>
            </w:pPr>
          </w:p>
        </w:tc>
        <w:tc>
          <w:tcPr>
            <w:tcW w:w="702"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rPr>
            </w:pPr>
          </w:p>
        </w:tc>
        <w:tc>
          <w:tcPr>
            <w:tcW w:w="574"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rPr>
            </w:pPr>
          </w:p>
        </w:tc>
        <w:tc>
          <w:tcPr>
            <w:tcW w:w="567"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rPr>
            </w:pPr>
          </w:p>
        </w:tc>
        <w:tc>
          <w:tcPr>
            <w:tcW w:w="497"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rPr>
            </w:pPr>
          </w:p>
        </w:tc>
        <w:tc>
          <w:tcPr>
            <w:tcW w:w="353"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rPr>
            </w:pPr>
          </w:p>
        </w:tc>
        <w:tc>
          <w:tcPr>
            <w:tcW w:w="426"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1</w:t>
            </w:r>
          </w:p>
        </w:tc>
        <w:tc>
          <w:tcPr>
            <w:tcW w:w="708"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34</w:t>
            </w:r>
          </w:p>
        </w:tc>
        <w:tc>
          <w:tcPr>
            <w:tcW w:w="851"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34</w:t>
            </w:r>
          </w:p>
        </w:tc>
      </w:tr>
      <w:tr w:rsidR="006977F2" w:rsidRPr="006977F2" w:rsidTr="00EB54A7">
        <w:trPr>
          <w:trHeight w:val="31"/>
        </w:trPr>
        <w:tc>
          <w:tcPr>
            <w:tcW w:w="2798" w:type="dxa"/>
            <w:vMerge w:val="restart"/>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rPr>
            </w:pPr>
          </w:p>
          <w:p w:rsidR="006977F2" w:rsidRPr="006977F2" w:rsidRDefault="006977F2" w:rsidP="0058153B">
            <w:pPr>
              <w:autoSpaceDE w:val="0"/>
              <w:jc w:val="center"/>
              <w:rPr>
                <w:rFonts w:ascii="Times New Roman" w:hAnsi="Times New Roman"/>
              </w:rPr>
            </w:pPr>
            <w:r w:rsidRPr="006977F2">
              <w:rPr>
                <w:rFonts w:ascii="Times New Roman" w:hAnsi="Times New Roman"/>
              </w:rPr>
              <w:t>Искусство</w:t>
            </w:r>
          </w:p>
        </w:tc>
        <w:tc>
          <w:tcPr>
            <w:tcW w:w="3189"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Музыка</w:t>
            </w:r>
          </w:p>
        </w:tc>
        <w:tc>
          <w:tcPr>
            <w:tcW w:w="695"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1</w:t>
            </w:r>
          </w:p>
        </w:tc>
        <w:tc>
          <w:tcPr>
            <w:tcW w:w="702"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33</w:t>
            </w:r>
          </w:p>
        </w:tc>
        <w:tc>
          <w:tcPr>
            <w:tcW w:w="574"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1</w:t>
            </w:r>
          </w:p>
        </w:tc>
        <w:tc>
          <w:tcPr>
            <w:tcW w:w="567"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34</w:t>
            </w:r>
          </w:p>
        </w:tc>
        <w:tc>
          <w:tcPr>
            <w:tcW w:w="497"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1</w:t>
            </w:r>
          </w:p>
        </w:tc>
        <w:tc>
          <w:tcPr>
            <w:tcW w:w="353"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34</w:t>
            </w:r>
          </w:p>
        </w:tc>
        <w:tc>
          <w:tcPr>
            <w:tcW w:w="426"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1</w:t>
            </w:r>
          </w:p>
        </w:tc>
        <w:tc>
          <w:tcPr>
            <w:tcW w:w="708"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34</w:t>
            </w:r>
          </w:p>
        </w:tc>
        <w:tc>
          <w:tcPr>
            <w:tcW w:w="851"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135</w:t>
            </w:r>
          </w:p>
        </w:tc>
      </w:tr>
      <w:tr w:rsidR="006977F2" w:rsidRPr="006977F2" w:rsidTr="00EB54A7">
        <w:trPr>
          <w:trHeight w:val="31"/>
        </w:trPr>
        <w:tc>
          <w:tcPr>
            <w:tcW w:w="2798" w:type="dxa"/>
            <w:vMerge/>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p>
        </w:tc>
        <w:tc>
          <w:tcPr>
            <w:tcW w:w="3189"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Изобразительное искусство</w:t>
            </w:r>
          </w:p>
        </w:tc>
        <w:tc>
          <w:tcPr>
            <w:tcW w:w="695"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1</w:t>
            </w:r>
          </w:p>
        </w:tc>
        <w:tc>
          <w:tcPr>
            <w:tcW w:w="702"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33</w:t>
            </w:r>
          </w:p>
        </w:tc>
        <w:tc>
          <w:tcPr>
            <w:tcW w:w="574"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1</w:t>
            </w:r>
          </w:p>
        </w:tc>
        <w:tc>
          <w:tcPr>
            <w:tcW w:w="567"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34</w:t>
            </w:r>
          </w:p>
        </w:tc>
        <w:tc>
          <w:tcPr>
            <w:tcW w:w="497"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1</w:t>
            </w:r>
          </w:p>
        </w:tc>
        <w:tc>
          <w:tcPr>
            <w:tcW w:w="353"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34</w:t>
            </w:r>
          </w:p>
        </w:tc>
        <w:tc>
          <w:tcPr>
            <w:tcW w:w="426"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1</w:t>
            </w:r>
          </w:p>
        </w:tc>
        <w:tc>
          <w:tcPr>
            <w:tcW w:w="708"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34</w:t>
            </w:r>
          </w:p>
        </w:tc>
        <w:tc>
          <w:tcPr>
            <w:tcW w:w="851"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135</w:t>
            </w:r>
          </w:p>
        </w:tc>
      </w:tr>
      <w:tr w:rsidR="006977F2" w:rsidRPr="006977F2" w:rsidTr="00EB54A7">
        <w:trPr>
          <w:trHeight w:val="31"/>
        </w:trPr>
        <w:tc>
          <w:tcPr>
            <w:tcW w:w="2798"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Технология</w:t>
            </w:r>
          </w:p>
        </w:tc>
        <w:tc>
          <w:tcPr>
            <w:tcW w:w="3189"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Технология</w:t>
            </w:r>
          </w:p>
        </w:tc>
        <w:tc>
          <w:tcPr>
            <w:tcW w:w="695"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1</w:t>
            </w:r>
          </w:p>
        </w:tc>
        <w:tc>
          <w:tcPr>
            <w:tcW w:w="702"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33</w:t>
            </w:r>
          </w:p>
        </w:tc>
        <w:tc>
          <w:tcPr>
            <w:tcW w:w="574"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1</w:t>
            </w:r>
          </w:p>
        </w:tc>
        <w:tc>
          <w:tcPr>
            <w:tcW w:w="567"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34</w:t>
            </w:r>
          </w:p>
        </w:tc>
        <w:tc>
          <w:tcPr>
            <w:tcW w:w="497"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1</w:t>
            </w:r>
          </w:p>
        </w:tc>
        <w:tc>
          <w:tcPr>
            <w:tcW w:w="353"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34</w:t>
            </w:r>
          </w:p>
        </w:tc>
        <w:tc>
          <w:tcPr>
            <w:tcW w:w="426"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1</w:t>
            </w:r>
          </w:p>
        </w:tc>
        <w:tc>
          <w:tcPr>
            <w:tcW w:w="708"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34</w:t>
            </w:r>
          </w:p>
        </w:tc>
        <w:tc>
          <w:tcPr>
            <w:tcW w:w="851"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135</w:t>
            </w:r>
          </w:p>
        </w:tc>
      </w:tr>
      <w:tr w:rsidR="006977F2" w:rsidRPr="006977F2" w:rsidTr="00EB54A7">
        <w:trPr>
          <w:trHeight w:val="31"/>
        </w:trPr>
        <w:tc>
          <w:tcPr>
            <w:tcW w:w="2798"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Физическая культура</w:t>
            </w:r>
          </w:p>
        </w:tc>
        <w:tc>
          <w:tcPr>
            <w:tcW w:w="3189"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Физическая культура</w:t>
            </w:r>
          </w:p>
        </w:tc>
        <w:tc>
          <w:tcPr>
            <w:tcW w:w="695"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3</w:t>
            </w:r>
          </w:p>
        </w:tc>
        <w:tc>
          <w:tcPr>
            <w:tcW w:w="702"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99</w:t>
            </w:r>
          </w:p>
        </w:tc>
        <w:tc>
          <w:tcPr>
            <w:tcW w:w="574"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3</w:t>
            </w:r>
          </w:p>
        </w:tc>
        <w:tc>
          <w:tcPr>
            <w:tcW w:w="567"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102</w:t>
            </w:r>
          </w:p>
        </w:tc>
        <w:tc>
          <w:tcPr>
            <w:tcW w:w="497"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3</w:t>
            </w:r>
          </w:p>
        </w:tc>
        <w:tc>
          <w:tcPr>
            <w:tcW w:w="353"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102</w:t>
            </w:r>
          </w:p>
        </w:tc>
        <w:tc>
          <w:tcPr>
            <w:tcW w:w="426"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3</w:t>
            </w:r>
          </w:p>
        </w:tc>
        <w:tc>
          <w:tcPr>
            <w:tcW w:w="708"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lang w:val="en-US"/>
              </w:rPr>
            </w:pPr>
            <w:r w:rsidRPr="006977F2">
              <w:rPr>
                <w:rFonts w:ascii="Times New Roman" w:hAnsi="Times New Roman"/>
                <w:lang w:val="en-US"/>
              </w:rPr>
              <w:t>102</w:t>
            </w:r>
          </w:p>
        </w:tc>
        <w:tc>
          <w:tcPr>
            <w:tcW w:w="851"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405</w:t>
            </w:r>
          </w:p>
        </w:tc>
      </w:tr>
      <w:tr w:rsidR="006977F2" w:rsidRPr="006977F2" w:rsidTr="00EB54A7">
        <w:trPr>
          <w:trHeight w:val="31"/>
        </w:trPr>
        <w:tc>
          <w:tcPr>
            <w:tcW w:w="2798"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b/>
              </w:rPr>
            </w:pPr>
            <w:r w:rsidRPr="006977F2">
              <w:rPr>
                <w:rFonts w:ascii="Times New Roman" w:hAnsi="Times New Roman"/>
                <w:b/>
              </w:rPr>
              <w:t>ИТОГО</w:t>
            </w:r>
          </w:p>
        </w:tc>
        <w:tc>
          <w:tcPr>
            <w:tcW w:w="3189"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b/>
                <w:lang w:val="en-US"/>
              </w:rPr>
            </w:pPr>
          </w:p>
        </w:tc>
        <w:tc>
          <w:tcPr>
            <w:tcW w:w="695"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b/>
                <w:lang w:val="en-US"/>
              </w:rPr>
            </w:pPr>
            <w:r w:rsidRPr="006977F2">
              <w:rPr>
                <w:rFonts w:ascii="Times New Roman" w:hAnsi="Times New Roman"/>
                <w:b/>
                <w:lang w:val="en-US"/>
              </w:rPr>
              <w:t>21</w:t>
            </w:r>
          </w:p>
        </w:tc>
        <w:tc>
          <w:tcPr>
            <w:tcW w:w="702"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b/>
                <w:lang w:val="en-US"/>
              </w:rPr>
            </w:pPr>
            <w:r w:rsidRPr="006977F2">
              <w:rPr>
                <w:rFonts w:ascii="Times New Roman" w:hAnsi="Times New Roman"/>
                <w:b/>
                <w:lang w:val="en-US"/>
              </w:rPr>
              <w:t>693</w:t>
            </w:r>
          </w:p>
        </w:tc>
        <w:tc>
          <w:tcPr>
            <w:tcW w:w="574"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b/>
                <w:lang w:val="en-US"/>
              </w:rPr>
            </w:pPr>
            <w:r w:rsidRPr="006977F2">
              <w:rPr>
                <w:rFonts w:ascii="Times New Roman" w:hAnsi="Times New Roman"/>
                <w:b/>
                <w:lang w:val="en-US"/>
              </w:rPr>
              <w:t>23</w:t>
            </w:r>
          </w:p>
        </w:tc>
        <w:tc>
          <w:tcPr>
            <w:tcW w:w="567"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b/>
                <w:lang w:val="en-US"/>
              </w:rPr>
            </w:pPr>
            <w:r w:rsidRPr="006977F2">
              <w:rPr>
                <w:rFonts w:ascii="Times New Roman" w:hAnsi="Times New Roman"/>
                <w:b/>
                <w:lang w:val="en-US"/>
              </w:rPr>
              <w:t>782</w:t>
            </w:r>
          </w:p>
        </w:tc>
        <w:tc>
          <w:tcPr>
            <w:tcW w:w="497"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b/>
                <w:lang w:val="en-US"/>
              </w:rPr>
            </w:pPr>
            <w:r w:rsidRPr="006977F2">
              <w:rPr>
                <w:rFonts w:ascii="Times New Roman" w:hAnsi="Times New Roman"/>
                <w:b/>
                <w:lang w:val="en-US"/>
              </w:rPr>
              <w:t>23</w:t>
            </w:r>
          </w:p>
        </w:tc>
        <w:tc>
          <w:tcPr>
            <w:tcW w:w="353"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b/>
                <w:lang w:val="en-US"/>
              </w:rPr>
            </w:pPr>
            <w:r w:rsidRPr="006977F2">
              <w:rPr>
                <w:rFonts w:ascii="Times New Roman" w:hAnsi="Times New Roman"/>
                <w:b/>
                <w:lang w:val="en-US"/>
              </w:rPr>
              <w:t>782</w:t>
            </w:r>
          </w:p>
        </w:tc>
        <w:tc>
          <w:tcPr>
            <w:tcW w:w="426"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b/>
              </w:rPr>
            </w:pPr>
            <w:r w:rsidRPr="006977F2">
              <w:rPr>
                <w:rFonts w:ascii="Times New Roman" w:hAnsi="Times New Roman"/>
                <w:b/>
              </w:rPr>
              <w:t>23</w:t>
            </w:r>
          </w:p>
        </w:tc>
        <w:tc>
          <w:tcPr>
            <w:tcW w:w="708"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b/>
              </w:rPr>
            </w:pPr>
            <w:r w:rsidRPr="006977F2">
              <w:rPr>
                <w:rFonts w:ascii="Times New Roman" w:hAnsi="Times New Roman"/>
                <w:b/>
              </w:rPr>
              <w:t>782</w:t>
            </w:r>
          </w:p>
        </w:tc>
        <w:tc>
          <w:tcPr>
            <w:tcW w:w="851"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b/>
              </w:rPr>
            </w:pPr>
            <w:r w:rsidRPr="006977F2">
              <w:rPr>
                <w:rFonts w:ascii="Times New Roman" w:hAnsi="Times New Roman"/>
                <w:b/>
              </w:rPr>
              <w:t>3039</w:t>
            </w:r>
          </w:p>
        </w:tc>
      </w:tr>
      <w:tr w:rsidR="006977F2" w:rsidRPr="006977F2" w:rsidTr="00EB54A7">
        <w:trPr>
          <w:trHeight w:val="31"/>
        </w:trPr>
        <w:tc>
          <w:tcPr>
            <w:tcW w:w="5987" w:type="dxa"/>
            <w:gridSpan w:val="2"/>
            <w:tcBorders>
              <w:top w:val="single" w:sz="1" w:space="0" w:color="000000"/>
              <w:left w:val="single" w:sz="1" w:space="0" w:color="000000"/>
              <w:bottom w:val="single" w:sz="1" w:space="0" w:color="000000"/>
            </w:tcBorders>
            <w:shd w:val="clear" w:color="auto" w:fill="FFFFFF"/>
          </w:tcPr>
          <w:p w:rsidR="006977F2" w:rsidRPr="006977F2" w:rsidRDefault="006977F2" w:rsidP="0058153B">
            <w:pPr>
              <w:snapToGrid w:val="0"/>
              <w:jc w:val="center"/>
              <w:rPr>
                <w:rFonts w:ascii="Times New Roman" w:hAnsi="Times New Roman"/>
                <w:b/>
              </w:rPr>
            </w:pPr>
            <w:r w:rsidRPr="006977F2">
              <w:rPr>
                <w:rFonts w:ascii="Times New Roman" w:hAnsi="Times New Roman"/>
                <w:b/>
              </w:rPr>
              <w:t>ЧАСТЬ, ФОРМИРУЕМАЯ УЧАСТНИКАМИ ОБРАЗОВАТЕЛЬНЫХ ОТНОШЕНИЙ</w:t>
            </w:r>
          </w:p>
        </w:tc>
        <w:tc>
          <w:tcPr>
            <w:tcW w:w="695"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snapToGrid w:val="0"/>
              <w:jc w:val="center"/>
              <w:rPr>
                <w:rFonts w:ascii="Times New Roman" w:hAnsi="Times New Roman"/>
                <w:b/>
              </w:rPr>
            </w:pPr>
            <w:r w:rsidRPr="006977F2">
              <w:rPr>
                <w:rFonts w:ascii="Times New Roman" w:hAnsi="Times New Roman"/>
                <w:b/>
              </w:rPr>
              <w:t>0</w:t>
            </w:r>
          </w:p>
        </w:tc>
        <w:tc>
          <w:tcPr>
            <w:tcW w:w="702"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snapToGrid w:val="0"/>
              <w:jc w:val="center"/>
              <w:rPr>
                <w:rFonts w:ascii="Times New Roman" w:hAnsi="Times New Roman"/>
                <w:b/>
              </w:rPr>
            </w:pPr>
            <w:r w:rsidRPr="006977F2">
              <w:rPr>
                <w:rFonts w:ascii="Times New Roman" w:hAnsi="Times New Roman"/>
                <w:b/>
              </w:rPr>
              <w:t>0</w:t>
            </w:r>
          </w:p>
        </w:tc>
        <w:tc>
          <w:tcPr>
            <w:tcW w:w="574"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snapToGrid w:val="0"/>
              <w:jc w:val="center"/>
              <w:rPr>
                <w:rFonts w:ascii="Times New Roman" w:hAnsi="Times New Roman"/>
                <w:b/>
              </w:rPr>
            </w:pPr>
            <w:r w:rsidRPr="006977F2">
              <w:rPr>
                <w:rFonts w:ascii="Times New Roman" w:hAnsi="Times New Roman"/>
                <w:b/>
              </w:rPr>
              <w:t>0</w:t>
            </w:r>
          </w:p>
        </w:tc>
        <w:tc>
          <w:tcPr>
            <w:tcW w:w="567"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snapToGrid w:val="0"/>
              <w:jc w:val="center"/>
              <w:rPr>
                <w:rFonts w:ascii="Times New Roman" w:hAnsi="Times New Roman"/>
                <w:b/>
              </w:rPr>
            </w:pPr>
            <w:r w:rsidRPr="006977F2">
              <w:rPr>
                <w:rFonts w:ascii="Times New Roman" w:hAnsi="Times New Roman"/>
                <w:b/>
              </w:rPr>
              <w:t>0</w:t>
            </w:r>
          </w:p>
        </w:tc>
        <w:tc>
          <w:tcPr>
            <w:tcW w:w="497"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snapToGrid w:val="0"/>
              <w:jc w:val="center"/>
              <w:rPr>
                <w:rFonts w:ascii="Times New Roman" w:hAnsi="Times New Roman"/>
                <w:b/>
              </w:rPr>
            </w:pPr>
            <w:r w:rsidRPr="006977F2">
              <w:rPr>
                <w:rFonts w:ascii="Times New Roman" w:hAnsi="Times New Roman"/>
                <w:b/>
              </w:rPr>
              <w:t>0</w:t>
            </w:r>
          </w:p>
        </w:tc>
        <w:tc>
          <w:tcPr>
            <w:tcW w:w="353"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snapToGrid w:val="0"/>
              <w:jc w:val="center"/>
              <w:rPr>
                <w:rFonts w:ascii="Times New Roman" w:hAnsi="Times New Roman"/>
                <w:b/>
              </w:rPr>
            </w:pPr>
            <w:r w:rsidRPr="006977F2">
              <w:rPr>
                <w:rFonts w:ascii="Times New Roman" w:hAnsi="Times New Roman"/>
                <w:b/>
              </w:rPr>
              <w:t>0</w:t>
            </w:r>
          </w:p>
        </w:tc>
        <w:tc>
          <w:tcPr>
            <w:tcW w:w="426"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snapToGrid w:val="0"/>
              <w:jc w:val="center"/>
              <w:rPr>
                <w:rFonts w:ascii="Times New Roman" w:hAnsi="Times New Roman"/>
                <w:b/>
              </w:rPr>
            </w:pPr>
            <w:r w:rsidRPr="006977F2">
              <w:rPr>
                <w:rFonts w:ascii="Times New Roman" w:hAnsi="Times New Roman"/>
                <w:b/>
              </w:rPr>
              <w:t>0</w:t>
            </w:r>
          </w:p>
        </w:tc>
        <w:tc>
          <w:tcPr>
            <w:tcW w:w="708" w:type="dxa"/>
            <w:tcBorders>
              <w:right w:val="single" w:sz="4" w:space="0" w:color="auto"/>
            </w:tcBorders>
          </w:tcPr>
          <w:p w:rsidR="006977F2" w:rsidRPr="006977F2" w:rsidRDefault="006977F2" w:rsidP="0058153B">
            <w:pPr>
              <w:autoSpaceDE w:val="0"/>
              <w:snapToGrid w:val="0"/>
              <w:jc w:val="center"/>
              <w:rPr>
                <w:rFonts w:ascii="Times New Roman" w:hAnsi="Times New Roman"/>
                <w:b/>
              </w:rPr>
            </w:pPr>
            <w:r w:rsidRPr="006977F2">
              <w:rPr>
                <w:rFonts w:ascii="Times New Roman" w:hAnsi="Times New Roman"/>
                <w:b/>
              </w:rPr>
              <w:t>0</w:t>
            </w:r>
          </w:p>
        </w:tc>
        <w:tc>
          <w:tcPr>
            <w:tcW w:w="851" w:type="dxa"/>
            <w:tcBorders>
              <w:left w:val="single" w:sz="4" w:space="0" w:color="auto"/>
              <w:right w:val="single" w:sz="4" w:space="0" w:color="auto"/>
            </w:tcBorders>
          </w:tcPr>
          <w:p w:rsidR="006977F2" w:rsidRPr="006977F2" w:rsidRDefault="006977F2" w:rsidP="0058153B">
            <w:pPr>
              <w:autoSpaceDE w:val="0"/>
              <w:snapToGrid w:val="0"/>
              <w:jc w:val="center"/>
              <w:rPr>
                <w:rFonts w:ascii="Times New Roman" w:hAnsi="Times New Roman"/>
                <w:b/>
              </w:rPr>
            </w:pPr>
            <w:r w:rsidRPr="006977F2">
              <w:rPr>
                <w:rFonts w:ascii="Times New Roman" w:hAnsi="Times New Roman"/>
                <w:b/>
              </w:rPr>
              <w:t>0</w:t>
            </w:r>
          </w:p>
        </w:tc>
      </w:tr>
      <w:tr w:rsidR="006977F2" w:rsidRPr="006977F2" w:rsidTr="00EB54A7">
        <w:tblPrEx>
          <w:tblCellMar>
            <w:left w:w="108" w:type="dxa"/>
            <w:right w:w="108" w:type="dxa"/>
          </w:tblCellMar>
        </w:tblPrEx>
        <w:trPr>
          <w:trHeight w:val="31"/>
        </w:trPr>
        <w:tc>
          <w:tcPr>
            <w:tcW w:w="5987" w:type="dxa"/>
            <w:gridSpan w:val="2"/>
            <w:tcBorders>
              <w:top w:val="single" w:sz="1" w:space="0" w:color="000000"/>
              <w:left w:val="single" w:sz="1" w:space="0" w:color="000000"/>
              <w:bottom w:val="single" w:sz="1" w:space="0" w:color="000000"/>
            </w:tcBorders>
            <w:shd w:val="clear" w:color="auto" w:fill="FFFFFF"/>
          </w:tcPr>
          <w:p w:rsidR="006977F2" w:rsidRPr="006977F2" w:rsidRDefault="006977F2" w:rsidP="0058153B">
            <w:pPr>
              <w:snapToGrid w:val="0"/>
              <w:jc w:val="center"/>
              <w:rPr>
                <w:rFonts w:ascii="Times New Roman" w:hAnsi="Times New Roman"/>
                <w:b/>
              </w:rPr>
            </w:pPr>
            <w:r w:rsidRPr="006977F2">
              <w:rPr>
                <w:rFonts w:ascii="Times New Roman" w:hAnsi="Times New Roman"/>
                <w:b/>
              </w:rPr>
              <w:t>Всего часов на ступени</w:t>
            </w:r>
          </w:p>
        </w:tc>
        <w:tc>
          <w:tcPr>
            <w:tcW w:w="695"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b/>
                <w:lang w:val="en-US"/>
              </w:rPr>
            </w:pPr>
            <w:r w:rsidRPr="006977F2">
              <w:rPr>
                <w:rFonts w:ascii="Times New Roman" w:hAnsi="Times New Roman"/>
                <w:b/>
                <w:lang w:val="en-US"/>
              </w:rPr>
              <w:t>21</w:t>
            </w:r>
          </w:p>
        </w:tc>
        <w:tc>
          <w:tcPr>
            <w:tcW w:w="702"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b/>
                <w:lang w:val="en-US"/>
              </w:rPr>
            </w:pPr>
            <w:r w:rsidRPr="006977F2">
              <w:rPr>
                <w:rFonts w:ascii="Times New Roman" w:hAnsi="Times New Roman"/>
                <w:b/>
                <w:lang w:val="en-US"/>
              </w:rPr>
              <w:t>693</w:t>
            </w:r>
          </w:p>
        </w:tc>
        <w:tc>
          <w:tcPr>
            <w:tcW w:w="574"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b/>
                <w:lang w:val="en-US"/>
              </w:rPr>
            </w:pPr>
            <w:r w:rsidRPr="006977F2">
              <w:rPr>
                <w:rFonts w:ascii="Times New Roman" w:hAnsi="Times New Roman"/>
                <w:b/>
                <w:lang w:val="en-US"/>
              </w:rPr>
              <w:t>23</w:t>
            </w:r>
          </w:p>
        </w:tc>
        <w:tc>
          <w:tcPr>
            <w:tcW w:w="567"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b/>
                <w:lang w:val="en-US"/>
              </w:rPr>
            </w:pPr>
            <w:r w:rsidRPr="006977F2">
              <w:rPr>
                <w:rFonts w:ascii="Times New Roman" w:hAnsi="Times New Roman"/>
                <w:b/>
                <w:lang w:val="en-US"/>
              </w:rPr>
              <w:t>782</w:t>
            </w:r>
          </w:p>
        </w:tc>
        <w:tc>
          <w:tcPr>
            <w:tcW w:w="497" w:type="dxa"/>
            <w:tcBorders>
              <w:top w:val="single" w:sz="1" w:space="0" w:color="000000"/>
              <w:left w:val="single" w:sz="1" w:space="0" w:color="000000"/>
              <w:bottom w:val="single" w:sz="1" w:space="0" w:color="000000"/>
            </w:tcBorders>
            <w:shd w:val="clear" w:color="auto" w:fill="FFFFFF"/>
          </w:tcPr>
          <w:p w:rsidR="006977F2" w:rsidRPr="006977F2" w:rsidRDefault="006977F2" w:rsidP="0058153B">
            <w:pPr>
              <w:autoSpaceDE w:val="0"/>
              <w:snapToGrid w:val="0"/>
              <w:jc w:val="center"/>
              <w:rPr>
                <w:rFonts w:ascii="Times New Roman" w:hAnsi="Times New Roman"/>
                <w:b/>
                <w:lang w:val="en-US"/>
              </w:rPr>
            </w:pPr>
            <w:r w:rsidRPr="006977F2">
              <w:rPr>
                <w:rFonts w:ascii="Times New Roman" w:hAnsi="Times New Roman"/>
                <w:b/>
                <w:lang w:val="en-US"/>
              </w:rPr>
              <w:t>23</w:t>
            </w:r>
          </w:p>
        </w:tc>
        <w:tc>
          <w:tcPr>
            <w:tcW w:w="353"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b/>
                <w:lang w:val="en-US"/>
              </w:rPr>
            </w:pPr>
            <w:r w:rsidRPr="006977F2">
              <w:rPr>
                <w:rFonts w:ascii="Times New Roman" w:hAnsi="Times New Roman"/>
                <w:b/>
                <w:lang w:val="en-US"/>
              </w:rPr>
              <w:t>782</w:t>
            </w:r>
          </w:p>
        </w:tc>
        <w:tc>
          <w:tcPr>
            <w:tcW w:w="426"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b/>
              </w:rPr>
            </w:pPr>
            <w:r w:rsidRPr="006977F2">
              <w:rPr>
                <w:rFonts w:ascii="Times New Roman" w:hAnsi="Times New Roman"/>
                <w:b/>
              </w:rPr>
              <w:t>23</w:t>
            </w:r>
          </w:p>
        </w:tc>
        <w:tc>
          <w:tcPr>
            <w:tcW w:w="708"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autoSpaceDE w:val="0"/>
              <w:snapToGrid w:val="0"/>
              <w:jc w:val="center"/>
              <w:rPr>
                <w:rFonts w:ascii="Times New Roman" w:hAnsi="Times New Roman"/>
                <w:b/>
              </w:rPr>
            </w:pPr>
            <w:r w:rsidRPr="006977F2">
              <w:rPr>
                <w:rFonts w:ascii="Times New Roman" w:hAnsi="Times New Roman"/>
                <w:b/>
              </w:rPr>
              <w:t>782</w:t>
            </w:r>
          </w:p>
        </w:tc>
        <w:tc>
          <w:tcPr>
            <w:tcW w:w="851" w:type="dxa"/>
            <w:tcBorders>
              <w:top w:val="single" w:sz="1" w:space="0" w:color="000000"/>
              <w:left w:val="single" w:sz="1" w:space="0" w:color="000000"/>
              <w:bottom w:val="single" w:sz="1" w:space="0" w:color="000000"/>
              <w:right w:val="single" w:sz="4" w:space="0" w:color="auto"/>
            </w:tcBorders>
            <w:shd w:val="clear" w:color="auto" w:fill="FFFFFF"/>
          </w:tcPr>
          <w:p w:rsidR="006977F2" w:rsidRPr="006977F2" w:rsidRDefault="006977F2" w:rsidP="0058153B">
            <w:pPr>
              <w:snapToGrid w:val="0"/>
              <w:jc w:val="center"/>
              <w:rPr>
                <w:rFonts w:ascii="Times New Roman" w:hAnsi="Times New Roman"/>
                <w:b/>
              </w:rPr>
            </w:pPr>
            <w:r w:rsidRPr="006977F2">
              <w:rPr>
                <w:rFonts w:ascii="Times New Roman" w:hAnsi="Times New Roman"/>
                <w:b/>
              </w:rPr>
              <w:t>3039</w:t>
            </w:r>
          </w:p>
        </w:tc>
      </w:tr>
    </w:tbl>
    <w:p w:rsidR="006977F2" w:rsidRPr="006977F2" w:rsidRDefault="006977F2" w:rsidP="006977F2">
      <w:pPr>
        <w:autoSpaceDE w:val="0"/>
        <w:rPr>
          <w:rFonts w:ascii="Times New Roman" w:hAnsi="Times New Roman"/>
        </w:rPr>
      </w:pPr>
    </w:p>
    <w:p w:rsidR="006977F2" w:rsidRPr="006977F2" w:rsidRDefault="006977F2" w:rsidP="006977F2">
      <w:pPr>
        <w:pStyle w:val="TableContents"/>
        <w:pageBreakBefore/>
        <w:snapToGrid w:val="0"/>
      </w:pPr>
      <w:r w:rsidRPr="006977F2">
        <w:lastRenderedPageBreak/>
        <w:t xml:space="preserve">Согласовано «31» 08. 2016                                                                                                                                               Утверждено                                                                                                      Председатель комитета                                                                                                                                                      Приказ №110 от 31. </w:t>
      </w:r>
      <w:smartTag w:uri="urn:schemas-microsoft-com:office:smarttags" w:element="metricconverter">
        <w:smartTagPr>
          <w:attr w:name="ProductID" w:val="08.2016 г"/>
        </w:smartTagPr>
        <w:r w:rsidRPr="006977F2">
          <w:t>08.2016 г</w:t>
        </w:r>
      </w:smartTag>
      <w:r w:rsidRPr="006977F2">
        <w:t>.                                                                     по образованию                                                                                                                                                                   Директор школы</w:t>
      </w:r>
    </w:p>
    <w:p w:rsidR="006977F2" w:rsidRPr="006977F2" w:rsidRDefault="006977F2" w:rsidP="006977F2">
      <w:pPr>
        <w:pStyle w:val="TableContents"/>
        <w:jc w:val="both"/>
      </w:pPr>
      <w:r w:rsidRPr="006977F2">
        <w:t>_______ Р.И. Дудакова                                                                                                                                                     _________А. Р. Штреккер</w:t>
      </w:r>
    </w:p>
    <w:p w:rsidR="006977F2" w:rsidRPr="006977F2" w:rsidRDefault="006977F2" w:rsidP="006977F2">
      <w:pPr>
        <w:rPr>
          <w:rFonts w:ascii="Times New Roman" w:hAnsi="Times New Roman"/>
        </w:rPr>
      </w:pPr>
    </w:p>
    <w:p w:rsidR="006977F2" w:rsidRPr="006977F2" w:rsidRDefault="006977F2" w:rsidP="006977F2">
      <w:pPr>
        <w:jc w:val="center"/>
        <w:rPr>
          <w:rFonts w:ascii="Times New Roman" w:hAnsi="Times New Roman"/>
          <w:b/>
          <w:sz w:val="32"/>
          <w:szCs w:val="32"/>
        </w:rPr>
      </w:pPr>
      <w:r w:rsidRPr="006977F2">
        <w:rPr>
          <w:rFonts w:ascii="Times New Roman" w:hAnsi="Times New Roman"/>
          <w:b/>
        </w:rPr>
        <w:t>Сетка часов внеурочной деятельности к учебному плану</w:t>
      </w:r>
    </w:p>
    <w:p w:rsidR="006977F2" w:rsidRPr="006977F2" w:rsidRDefault="006977F2" w:rsidP="006977F2">
      <w:pPr>
        <w:jc w:val="center"/>
        <w:rPr>
          <w:rFonts w:ascii="Times New Roman" w:hAnsi="Times New Roman"/>
          <w:b/>
        </w:rPr>
      </w:pPr>
      <w:r w:rsidRPr="006977F2">
        <w:rPr>
          <w:rFonts w:ascii="Times New Roman" w:hAnsi="Times New Roman"/>
          <w:b/>
        </w:rPr>
        <w:t xml:space="preserve">Муниципального </w:t>
      </w:r>
      <w:r w:rsidR="0058153B">
        <w:rPr>
          <w:rFonts w:ascii="Times New Roman" w:hAnsi="Times New Roman"/>
          <w:b/>
        </w:rPr>
        <w:t>обще</w:t>
      </w:r>
      <w:r w:rsidRPr="006977F2">
        <w:rPr>
          <w:rFonts w:ascii="Times New Roman" w:hAnsi="Times New Roman"/>
          <w:b/>
        </w:rPr>
        <w:t>образовательного бюджетного учреждения</w:t>
      </w:r>
    </w:p>
    <w:p w:rsidR="006977F2" w:rsidRPr="006977F2" w:rsidRDefault="006977F2" w:rsidP="006977F2">
      <w:pPr>
        <w:jc w:val="center"/>
        <w:rPr>
          <w:rFonts w:ascii="Times New Roman" w:hAnsi="Times New Roman"/>
          <w:b/>
        </w:rPr>
      </w:pPr>
      <w:r w:rsidRPr="006977F2">
        <w:rPr>
          <w:rFonts w:ascii="Times New Roman" w:hAnsi="Times New Roman"/>
          <w:b/>
        </w:rPr>
        <w:t xml:space="preserve">Тюкалинского муниципального района Омской области </w:t>
      </w:r>
    </w:p>
    <w:p w:rsidR="006977F2" w:rsidRPr="006977F2" w:rsidRDefault="006977F2" w:rsidP="006977F2">
      <w:pPr>
        <w:jc w:val="center"/>
        <w:rPr>
          <w:rFonts w:ascii="Times New Roman" w:hAnsi="Times New Roman"/>
          <w:b/>
        </w:rPr>
      </w:pPr>
      <w:r w:rsidRPr="006977F2">
        <w:rPr>
          <w:rFonts w:ascii="Times New Roman" w:hAnsi="Times New Roman"/>
          <w:b/>
        </w:rPr>
        <w:t>«Валуевская средняя общеобразовательная школа»</w:t>
      </w:r>
    </w:p>
    <w:p w:rsidR="006977F2" w:rsidRPr="006977F2" w:rsidRDefault="006977F2" w:rsidP="006977F2">
      <w:pPr>
        <w:autoSpaceDE w:val="0"/>
        <w:jc w:val="center"/>
        <w:rPr>
          <w:rFonts w:ascii="Times New Roman" w:hAnsi="Times New Roman"/>
          <w:b/>
        </w:rPr>
      </w:pPr>
      <w:r w:rsidRPr="006977F2">
        <w:rPr>
          <w:rFonts w:ascii="Times New Roman" w:hAnsi="Times New Roman"/>
          <w:b/>
        </w:rPr>
        <w:t>по реализации ФГОС НОО на 2016-2017 учебный год.</w:t>
      </w:r>
    </w:p>
    <w:tbl>
      <w:tblPr>
        <w:tblW w:w="9410" w:type="dxa"/>
        <w:tblInd w:w="-459" w:type="dxa"/>
        <w:tblLayout w:type="fixed"/>
        <w:tblLook w:val="0000"/>
      </w:tblPr>
      <w:tblGrid>
        <w:gridCol w:w="1276"/>
        <w:gridCol w:w="850"/>
        <w:gridCol w:w="783"/>
        <w:gridCol w:w="635"/>
        <w:gridCol w:w="567"/>
        <w:gridCol w:w="567"/>
        <w:gridCol w:w="567"/>
        <w:gridCol w:w="425"/>
        <w:gridCol w:w="567"/>
        <w:gridCol w:w="709"/>
        <w:gridCol w:w="656"/>
        <w:gridCol w:w="900"/>
        <w:gridCol w:w="908"/>
      </w:tblGrid>
      <w:tr w:rsidR="006977F2" w:rsidRPr="006977F2" w:rsidTr="00EB54A7">
        <w:trPr>
          <w:trHeight w:val="547"/>
        </w:trPr>
        <w:tc>
          <w:tcPr>
            <w:tcW w:w="1276" w:type="dxa"/>
            <w:vMerge w:val="restart"/>
            <w:tcBorders>
              <w:top w:val="single" w:sz="4" w:space="0" w:color="000000"/>
              <w:left w:val="single" w:sz="4" w:space="0" w:color="000000"/>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b/>
              </w:rPr>
            </w:pPr>
            <w:r w:rsidRPr="006977F2">
              <w:rPr>
                <w:rFonts w:ascii="Times New Roman" w:hAnsi="Times New Roman"/>
                <w:b/>
              </w:rPr>
              <w:t>Название направления</w:t>
            </w:r>
          </w:p>
        </w:tc>
        <w:tc>
          <w:tcPr>
            <w:tcW w:w="850" w:type="dxa"/>
            <w:vMerge w:val="restart"/>
            <w:tcBorders>
              <w:top w:val="single" w:sz="4" w:space="0" w:color="000000"/>
              <w:left w:val="single" w:sz="4" w:space="0" w:color="000000"/>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b/>
              </w:rPr>
            </w:pPr>
            <w:r w:rsidRPr="006977F2">
              <w:rPr>
                <w:rFonts w:ascii="Times New Roman" w:hAnsi="Times New Roman"/>
                <w:b/>
              </w:rPr>
              <w:t>Количество часов на направление</w:t>
            </w:r>
          </w:p>
        </w:tc>
        <w:tc>
          <w:tcPr>
            <w:tcW w:w="783" w:type="dxa"/>
            <w:vMerge w:val="restart"/>
            <w:tcBorders>
              <w:top w:val="single" w:sz="4" w:space="0" w:color="000000"/>
              <w:left w:val="single" w:sz="4" w:space="0" w:color="000000"/>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b/>
              </w:rPr>
            </w:pPr>
            <w:r w:rsidRPr="006977F2">
              <w:rPr>
                <w:rFonts w:ascii="Times New Roman" w:hAnsi="Times New Roman"/>
                <w:b/>
              </w:rPr>
              <w:t>Виды деятельности</w:t>
            </w:r>
          </w:p>
        </w:tc>
        <w:tc>
          <w:tcPr>
            <w:tcW w:w="4693" w:type="dxa"/>
            <w:gridSpan w:val="8"/>
            <w:tcBorders>
              <w:top w:val="single" w:sz="4" w:space="0" w:color="auto"/>
              <w:left w:val="single" w:sz="4" w:space="0" w:color="000000"/>
              <w:bottom w:val="single" w:sz="4" w:space="0" w:color="000000"/>
              <w:right w:val="single" w:sz="4" w:space="0" w:color="auto"/>
            </w:tcBorders>
            <w:shd w:val="clear" w:color="auto" w:fill="auto"/>
          </w:tcPr>
          <w:p w:rsidR="006977F2" w:rsidRPr="006977F2" w:rsidRDefault="006977F2" w:rsidP="0058153B">
            <w:pPr>
              <w:autoSpaceDE w:val="0"/>
              <w:snapToGrid w:val="0"/>
              <w:jc w:val="center"/>
              <w:rPr>
                <w:rFonts w:ascii="Times New Roman" w:hAnsi="Times New Roman"/>
                <w:b/>
              </w:rPr>
            </w:pPr>
            <w:r w:rsidRPr="006977F2">
              <w:rPr>
                <w:rFonts w:ascii="Times New Roman" w:hAnsi="Times New Roman"/>
                <w:b/>
              </w:rPr>
              <w:t>Количество часов в неделю</w:t>
            </w:r>
          </w:p>
        </w:tc>
        <w:tc>
          <w:tcPr>
            <w:tcW w:w="1808" w:type="dxa"/>
            <w:gridSpan w:val="2"/>
            <w:tcBorders>
              <w:top w:val="single" w:sz="4" w:space="0" w:color="auto"/>
              <w:left w:val="single" w:sz="4" w:space="0" w:color="auto"/>
              <w:bottom w:val="single" w:sz="4" w:space="0" w:color="000000"/>
              <w:right w:val="single" w:sz="4" w:space="0" w:color="000000"/>
            </w:tcBorders>
            <w:shd w:val="clear" w:color="auto" w:fill="auto"/>
          </w:tcPr>
          <w:p w:rsidR="006977F2" w:rsidRPr="006977F2" w:rsidRDefault="006977F2" w:rsidP="0058153B">
            <w:pPr>
              <w:autoSpaceDE w:val="0"/>
              <w:snapToGrid w:val="0"/>
              <w:jc w:val="center"/>
              <w:rPr>
                <w:rFonts w:ascii="Times New Roman" w:hAnsi="Times New Roman"/>
                <w:b/>
              </w:rPr>
            </w:pPr>
            <w:r w:rsidRPr="006977F2">
              <w:rPr>
                <w:rFonts w:ascii="Times New Roman" w:hAnsi="Times New Roman"/>
                <w:b/>
              </w:rPr>
              <w:t>Всего часов</w:t>
            </w:r>
          </w:p>
        </w:tc>
      </w:tr>
      <w:tr w:rsidR="006977F2" w:rsidRPr="006977F2" w:rsidTr="00EB54A7">
        <w:trPr>
          <w:trHeight w:val="952"/>
        </w:trPr>
        <w:tc>
          <w:tcPr>
            <w:tcW w:w="1276" w:type="dxa"/>
            <w:vMerge/>
            <w:tcBorders>
              <w:top w:val="single" w:sz="4" w:space="0" w:color="000000"/>
              <w:left w:val="single" w:sz="4" w:space="0" w:color="000000"/>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b/>
              </w:rPr>
            </w:pPr>
          </w:p>
        </w:tc>
        <w:tc>
          <w:tcPr>
            <w:tcW w:w="850" w:type="dxa"/>
            <w:vMerge/>
            <w:tcBorders>
              <w:top w:val="single" w:sz="4" w:space="0" w:color="000000"/>
              <w:left w:val="single" w:sz="4" w:space="0" w:color="000000"/>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b/>
              </w:rPr>
            </w:pPr>
          </w:p>
        </w:tc>
        <w:tc>
          <w:tcPr>
            <w:tcW w:w="783" w:type="dxa"/>
            <w:vMerge/>
            <w:tcBorders>
              <w:top w:val="single" w:sz="4" w:space="0" w:color="000000"/>
              <w:left w:val="single" w:sz="4" w:space="0" w:color="000000"/>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b/>
              </w:rPr>
            </w:pPr>
          </w:p>
        </w:tc>
        <w:tc>
          <w:tcPr>
            <w:tcW w:w="1202" w:type="dxa"/>
            <w:gridSpan w:val="2"/>
            <w:tcBorders>
              <w:top w:val="single" w:sz="4" w:space="0" w:color="000000"/>
              <w:left w:val="single" w:sz="4" w:space="0" w:color="000000"/>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b/>
              </w:rPr>
            </w:pPr>
            <w:r w:rsidRPr="006977F2">
              <w:rPr>
                <w:rFonts w:ascii="Times New Roman" w:hAnsi="Times New Roman"/>
                <w:b/>
              </w:rPr>
              <w:t>1 класс</w:t>
            </w:r>
          </w:p>
        </w:tc>
        <w:tc>
          <w:tcPr>
            <w:tcW w:w="1134" w:type="dxa"/>
            <w:gridSpan w:val="2"/>
            <w:tcBorders>
              <w:top w:val="single" w:sz="4" w:space="0" w:color="000000"/>
              <w:left w:val="single" w:sz="4" w:space="0" w:color="000000"/>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b/>
              </w:rPr>
            </w:pPr>
            <w:r w:rsidRPr="006977F2">
              <w:rPr>
                <w:rFonts w:ascii="Times New Roman" w:hAnsi="Times New Roman"/>
                <w:b/>
              </w:rPr>
              <w:t>2 класс</w:t>
            </w:r>
          </w:p>
        </w:tc>
        <w:tc>
          <w:tcPr>
            <w:tcW w:w="992" w:type="dxa"/>
            <w:gridSpan w:val="2"/>
            <w:tcBorders>
              <w:top w:val="single" w:sz="4" w:space="0" w:color="000000"/>
              <w:left w:val="single" w:sz="4" w:space="0" w:color="000000"/>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b/>
              </w:rPr>
            </w:pPr>
            <w:r w:rsidRPr="006977F2">
              <w:rPr>
                <w:rFonts w:ascii="Times New Roman" w:hAnsi="Times New Roman"/>
                <w:b/>
              </w:rPr>
              <w:t>3 класс</w:t>
            </w:r>
          </w:p>
        </w:tc>
        <w:tc>
          <w:tcPr>
            <w:tcW w:w="1365" w:type="dxa"/>
            <w:gridSpan w:val="2"/>
            <w:tcBorders>
              <w:left w:val="single" w:sz="4" w:space="0" w:color="000000"/>
              <w:bottom w:val="single" w:sz="4" w:space="0" w:color="000000"/>
              <w:right w:val="single" w:sz="4" w:space="0" w:color="auto"/>
            </w:tcBorders>
            <w:shd w:val="clear" w:color="auto" w:fill="auto"/>
          </w:tcPr>
          <w:p w:rsidR="006977F2" w:rsidRPr="006977F2" w:rsidRDefault="006977F2" w:rsidP="0058153B">
            <w:pPr>
              <w:autoSpaceDE w:val="0"/>
              <w:snapToGrid w:val="0"/>
              <w:jc w:val="center"/>
              <w:rPr>
                <w:rFonts w:ascii="Times New Roman" w:hAnsi="Times New Roman"/>
                <w:b/>
              </w:rPr>
            </w:pPr>
            <w:r w:rsidRPr="006977F2">
              <w:rPr>
                <w:rFonts w:ascii="Times New Roman" w:hAnsi="Times New Roman"/>
                <w:b/>
              </w:rPr>
              <w:t>4 класс</w:t>
            </w:r>
          </w:p>
        </w:tc>
        <w:tc>
          <w:tcPr>
            <w:tcW w:w="1808" w:type="dxa"/>
            <w:gridSpan w:val="2"/>
            <w:tcBorders>
              <w:left w:val="single" w:sz="4" w:space="0" w:color="auto"/>
              <w:bottom w:val="single" w:sz="4" w:space="0" w:color="000000"/>
              <w:right w:val="single" w:sz="4" w:space="0" w:color="000000"/>
            </w:tcBorders>
            <w:shd w:val="clear" w:color="auto" w:fill="auto"/>
          </w:tcPr>
          <w:p w:rsidR="006977F2" w:rsidRPr="006977F2" w:rsidRDefault="006977F2" w:rsidP="0058153B">
            <w:pPr>
              <w:autoSpaceDE w:val="0"/>
              <w:snapToGrid w:val="0"/>
              <w:jc w:val="center"/>
              <w:rPr>
                <w:rFonts w:ascii="Times New Roman" w:hAnsi="Times New Roman"/>
                <w:b/>
              </w:rPr>
            </w:pPr>
          </w:p>
        </w:tc>
      </w:tr>
      <w:tr w:rsidR="006977F2" w:rsidRPr="006977F2" w:rsidTr="00EB54A7">
        <w:trPr>
          <w:trHeight w:val="532"/>
        </w:trPr>
        <w:tc>
          <w:tcPr>
            <w:tcW w:w="1276" w:type="dxa"/>
            <w:tcBorders>
              <w:top w:val="single" w:sz="4" w:space="0" w:color="000000"/>
              <w:left w:val="single" w:sz="4" w:space="0" w:color="000000"/>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rPr>
            </w:pPr>
          </w:p>
        </w:tc>
        <w:tc>
          <w:tcPr>
            <w:tcW w:w="850" w:type="dxa"/>
            <w:tcBorders>
              <w:top w:val="single" w:sz="4" w:space="0" w:color="000000"/>
              <w:left w:val="single" w:sz="4" w:space="0" w:color="000000"/>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rPr>
            </w:pPr>
          </w:p>
        </w:tc>
        <w:tc>
          <w:tcPr>
            <w:tcW w:w="783" w:type="dxa"/>
            <w:tcBorders>
              <w:top w:val="single" w:sz="4" w:space="0" w:color="000000"/>
              <w:left w:val="single" w:sz="4" w:space="0" w:color="000000"/>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rPr>
            </w:pPr>
          </w:p>
        </w:tc>
        <w:tc>
          <w:tcPr>
            <w:tcW w:w="635" w:type="dxa"/>
            <w:tcBorders>
              <w:top w:val="single" w:sz="4" w:space="0" w:color="000000"/>
              <w:left w:val="single" w:sz="4" w:space="0" w:color="000000"/>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неделя</w:t>
            </w:r>
          </w:p>
        </w:tc>
        <w:tc>
          <w:tcPr>
            <w:tcW w:w="567" w:type="dxa"/>
            <w:tcBorders>
              <w:top w:val="single" w:sz="4" w:space="0" w:color="000000"/>
              <w:left w:val="single" w:sz="4" w:space="0" w:color="000000"/>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год</w:t>
            </w:r>
          </w:p>
        </w:tc>
        <w:tc>
          <w:tcPr>
            <w:tcW w:w="567" w:type="dxa"/>
            <w:tcBorders>
              <w:top w:val="single" w:sz="4" w:space="0" w:color="000000"/>
              <w:left w:val="single" w:sz="4" w:space="0" w:color="000000"/>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неделя</w:t>
            </w:r>
          </w:p>
        </w:tc>
        <w:tc>
          <w:tcPr>
            <w:tcW w:w="567" w:type="dxa"/>
            <w:tcBorders>
              <w:top w:val="single" w:sz="4" w:space="0" w:color="000000"/>
              <w:left w:val="single" w:sz="4" w:space="0" w:color="000000"/>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год</w:t>
            </w:r>
          </w:p>
        </w:tc>
        <w:tc>
          <w:tcPr>
            <w:tcW w:w="425" w:type="dxa"/>
            <w:tcBorders>
              <w:top w:val="single" w:sz="4" w:space="0" w:color="000000"/>
              <w:left w:val="single" w:sz="4" w:space="0" w:color="000000"/>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неделя</w:t>
            </w:r>
          </w:p>
        </w:tc>
        <w:tc>
          <w:tcPr>
            <w:tcW w:w="567" w:type="dxa"/>
            <w:tcBorders>
              <w:top w:val="single" w:sz="4" w:space="0" w:color="000000"/>
              <w:left w:val="single" w:sz="4" w:space="0" w:color="000000"/>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год</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неделя</w:t>
            </w:r>
          </w:p>
        </w:tc>
        <w:tc>
          <w:tcPr>
            <w:tcW w:w="656" w:type="dxa"/>
            <w:tcBorders>
              <w:top w:val="single" w:sz="4" w:space="0" w:color="000000"/>
              <w:left w:val="single" w:sz="4" w:space="0" w:color="000000"/>
              <w:bottom w:val="single" w:sz="4" w:space="0" w:color="000000"/>
              <w:right w:val="single" w:sz="4" w:space="0" w:color="auto"/>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год</w:t>
            </w:r>
          </w:p>
        </w:tc>
        <w:tc>
          <w:tcPr>
            <w:tcW w:w="900" w:type="dxa"/>
            <w:tcBorders>
              <w:top w:val="single" w:sz="4" w:space="0" w:color="000000"/>
              <w:left w:val="single" w:sz="4" w:space="0" w:color="auto"/>
              <w:bottom w:val="single" w:sz="4" w:space="0" w:color="000000"/>
            </w:tcBorders>
            <w:shd w:val="clear" w:color="auto" w:fill="auto"/>
          </w:tcPr>
          <w:p w:rsidR="006977F2" w:rsidRPr="006977F2" w:rsidRDefault="006977F2" w:rsidP="0058153B">
            <w:pPr>
              <w:autoSpaceDE w:val="0"/>
              <w:snapToGrid w:val="0"/>
              <w:jc w:val="right"/>
              <w:rPr>
                <w:rFonts w:ascii="Times New Roman" w:hAnsi="Times New Roman"/>
                <w:b/>
              </w:rPr>
            </w:pPr>
            <w:r w:rsidRPr="006977F2">
              <w:rPr>
                <w:rFonts w:ascii="Times New Roman" w:hAnsi="Times New Roman"/>
                <w:b/>
              </w:rPr>
              <w:t>неделя</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6977F2" w:rsidRPr="006977F2" w:rsidRDefault="006977F2" w:rsidP="0058153B">
            <w:pPr>
              <w:autoSpaceDE w:val="0"/>
              <w:snapToGrid w:val="0"/>
              <w:jc w:val="right"/>
              <w:rPr>
                <w:rFonts w:ascii="Times New Roman" w:hAnsi="Times New Roman"/>
                <w:b/>
              </w:rPr>
            </w:pPr>
            <w:r w:rsidRPr="006977F2">
              <w:rPr>
                <w:rFonts w:ascii="Times New Roman" w:hAnsi="Times New Roman"/>
                <w:b/>
              </w:rPr>
              <w:t>год</w:t>
            </w:r>
          </w:p>
        </w:tc>
      </w:tr>
      <w:tr w:rsidR="006977F2" w:rsidRPr="006977F2" w:rsidTr="00EB54A7">
        <w:trPr>
          <w:trHeight w:val="532"/>
        </w:trPr>
        <w:tc>
          <w:tcPr>
            <w:tcW w:w="1276" w:type="dxa"/>
            <w:tcBorders>
              <w:top w:val="single" w:sz="4" w:space="0" w:color="000000"/>
              <w:left w:val="single" w:sz="4" w:space="0" w:color="000000"/>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Спортивно - оздоровительное</w:t>
            </w:r>
          </w:p>
        </w:tc>
        <w:tc>
          <w:tcPr>
            <w:tcW w:w="850" w:type="dxa"/>
            <w:tcBorders>
              <w:top w:val="single" w:sz="4" w:space="0" w:color="000000"/>
              <w:left w:val="single" w:sz="4" w:space="0" w:color="000000"/>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2</w:t>
            </w:r>
          </w:p>
        </w:tc>
        <w:tc>
          <w:tcPr>
            <w:tcW w:w="783" w:type="dxa"/>
            <w:tcBorders>
              <w:top w:val="single" w:sz="4" w:space="0" w:color="000000"/>
              <w:left w:val="single" w:sz="4" w:space="0" w:color="000000"/>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«За здоровый образ жизни»</w:t>
            </w:r>
          </w:p>
        </w:tc>
        <w:tc>
          <w:tcPr>
            <w:tcW w:w="635" w:type="dxa"/>
            <w:tcBorders>
              <w:top w:val="single" w:sz="4" w:space="0" w:color="000000"/>
              <w:left w:val="single" w:sz="4" w:space="0" w:color="000000"/>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2</w:t>
            </w:r>
          </w:p>
        </w:tc>
        <w:tc>
          <w:tcPr>
            <w:tcW w:w="567" w:type="dxa"/>
            <w:tcBorders>
              <w:top w:val="single" w:sz="4" w:space="0" w:color="000000"/>
              <w:left w:val="single" w:sz="4" w:space="0" w:color="000000"/>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66</w:t>
            </w:r>
          </w:p>
        </w:tc>
        <w:tc>
          <w:tcPr>
            <w:tcW w:w="567" w:type="dxa"/>
            <w:tcBorders>
              <w:top w:val="single" w:sz="4" w:space="0" w:color="000000"/>
              <w:left w:val="single" w:sz="4" w:space="0" w:color="000000"/>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2</w:t>
            </w:r>
          </w:p>
        </w:tc>
        <w:tc>
          <w:tcPr>
            <w:tcW w:w="567" w:type="dxa"/>
            <w:tcBorders>
              <w:top w:val="single" w:sz="4" w:space="0" w:color="000000"/>
              <w:left w:val="single" w:sz="4" w:space="0" w:color="000000"/>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68</w:t>
            </w:r>
          </w:p>
        </w:tc>
        <w:tc>
          <w:tcPr>
            <w:tcW w:w="425" w:type="dxa"/>
            <w:tcBorders>
              <w:top w:val="single" w:sz="4" w:space="0" w:color="000000"/>
              <w:left w:val="single" w:sz="4" w:space="0" w:color="000000"/>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2</w:t>
            </w:r>
          </w:p>
        </w:tc>
        <w:tc>
          <w:tcPr>
            <w:tcW w:w="567" w:type="dxa"/>
            <w:tcBorders>
              <w:top w:val="single" w:sz="4" w:space="0" w:color="000000"/>
              <w:left w:val="single" w:sz="4" w:space="0" w:color="000000"/>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68</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2</w:t>
            </w:r>
          </w:p>
        </w:tc>
        <w:tc>
          <w:tcPr>
            <w:tcW w:w="656" w:type="dxa"/>
            <w:tcBorders>
              <w:top w:val="single" w:sz="4" w:space="0" w:color="000000"/>
              <w:left w:val="single" w:sz="4" w:space="0" w:color="000000"/>
              <w:bottom w:val="single" w:sz="4" w:space="0" w:color="000000"/>
              <w:right w:val="single" w:sz="4" w:space="0" w:color="auto"/>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68</w:t>
            </w:r>
          </w:p>
        </w:tc>
        <w:tc>
          <w:tcPr>
            <w:tcW w:w="900" w:type="dxa"/>
            <w:tcBorders>
              <w:top w:val="single" w:sz="4" w:space="0" w:color="000000"/>
              <w:left w:val="single" w:sz="4" w:space="0" w:color="auto"/>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b/>
              </w:rPr>
            </w:pPr>
            <w:r w:rsidRPr="006977F2">
              <w:rPr>
                <w:rFonts w:ascii="Times New Roman" w:hAnsi="Times New Roman"/>
                <w:b/>
              </w:rPr>
              <w:t>8</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6977F2" w:rsidRPr="006977F2" w:rsidRDefault="006977F2" w:rsidP="0058153B">
            <w:pPr>
              <w:autoSpaceDE w:val="0"/>
              <w:snapToGrid w:val="0"/>
              <w:jc w:val="center"/>
              <w:rPr>
                <w:rFonts w:ascii="Times New Roman" w:hAnsi="Times New Roman"/>
                <w:b/>
              </w:rPr>
            </w:pPr>
            <w:r w:rsidRPr="006977F2">
              <w:rPr>
                <w:rFonts w:ascii="Times New Roman" w:hAnsi="Times New Roman"/>
                <w:b/>
              </w:rPr>
              <w:t>270</w:t>
            </w:r>
          </w:p>
        </w:tc>
      </w:tr>
      <w:tr w:rsidR="006977F2" w:rsidRPr="006977F2" w:rsidTr="00EB54A7">
        <w:trPr>
          <w:trHeight w:val="532"/>
        </w:trPr>
        <w:tc>
          <w:tcPr>
            <w:tcW w:w="1276" w:type="dxa"/>
            <w:tcBorders>
              <w:top w:val="single" w:sz="4" w:space="0" w:color="000000"/>
              <w:left w:val="single" w:sz="4" w:space="0" w:color="000000"/>
              <w:bottom w:val="single" w:sz="4" w:space="0" w:color="auto"/>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Духовно - нравственное</w:t>
            </w:r>
          </w:p>
        </w:tc>
        <w:tc>
          <w:tcPr>
            <w:tcW w:w="850" w:type="dxa"/>
            <w:tcBorders>
              <w:top w:val="single" w:sz="4" w:space="0" w:color="000000"/>
              <w:left w:val="single" w:sz="4" w:space="0" w:color="000000"/>
              <w:bottom w:val="single" w:sz="4" w:space="0" w:color="auto"/>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1</w:t>
            </w:r>
          </w:p>
        </w:tc>
        <w:tc>
          <w:tcPr>
            <w:tcW w:w="783" w:type="dxa"/>
            <w:tcBorders>
              <w:top w:val="single" w:sz="4" w:space="0" w:color="000000"/>
              <w:left w:val="single" w:sz="4" w:space="0" w:color="000000"/>
              <w:bottom w:val="single" w:sz="4" w:space="0" w:color="auto"/>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«Истоки возрождения»</w:t>
            </w:r>
          </w:p>
          <w:p w:rsidR="006977F2" w:rsidRPr="006977F2" w:rsidRDefault="006977F2" w:rsidP="0058153B">
            <w:pPr>
              <w:autoSpaceDE w:val="0"/>
              <w:snapToGrid w:val="0"/>
              <w:jc w:val="center"/>
              <w:rPr>
                <w:rFonts w:ascii="Times New Roman" w:hAnsi="Times New Roman"/>
              </w:rPr>
            </w:pPr>
          </w:p>
        </w:tc>
        <w:tc>
          <w:tcPr>
            <w:tcW w:w="635" w:type="dxa"/>
            <w:tcBorders>
              <w:top w:val="single" w:sz="4" w:space="0" w:color="000000"/>
              <w:left w:val="single" w:sz="4" w:space="0" w:color="000000"/>
              <w:bottom w:val="single" w:sz="4" w:space="0" w:color="auto"/>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1</w:t>
            </w:r>
          </w:p>
        </w:tc>
        <w:tc>
          <w:tcPr>
            <w:tcW w:w="567" w:type="dxa"/>
            <w:tcBorders>
              <w:top w:val="single" w:sz="4" w:space="0" w:color="000000"/>
              <w:left w:val="single" w:sz="4" w:space="0" w:color="000000"/>
              <w:bottom w:val="single" w:sz="4" w:space="0" w:color="auto"/>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33</w:t>
            </w:r>
          </w:p>
        </w:tc>
        <w:tc>
          <w:tcPr>
            <w:tcW w:w="567" w:type="dxa"/>
            <w:tcBorders>
              <w:top w:val="single" w:sz="4" w:space="0" w:color="000000"/>
              <w:left w:val="single" w:sz="4" w:space="0" w:color="000000"/>
              <w:bottom w:val="single" w:sz="4" w:space="0" w:color="auto"/>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1</w:t>
            </w:r>
          </w:p>
        </w:tc>
        <w:tc>
          <w:tcPr>
            <w:tcW w:w="567" w:type="dxa"/>
            <w:tcBorders>
              <w:top w:val="single" w:sz="4" w:space="0" w:color="000000"/>
              <w:left w:val="single" w:sz="4" w:space="0" w:color="000000"/>
              <w:bottom w:val="single" w:sz="4" w:space="0" w:color="auto"/>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34</w:t>
            </w:r>
          </w:p>
        </w:tc>
        <w:tc>
          <w:tcPr>
            <w:tcW w:w="425" w:type="dxa"/>
            <w:tcBorders>
              <w:top w:val="single" w:sz="4" w:space="0" w:color="000000"/>
              <w:left w:val="single" w:sz="4" w:space="0" w:color="000000"/>
              <w:bottom w:val="single" w:sz="4" w:space="0" w:color="auto"/>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1</w:t>
            </w:r>
          </w:p>
        </w:tc>
        <w:tc>
          <w:tcPr>
            <w:tcW w:w="567" w:type="dxa"/>
            <w:tcBorders>
              <w:top w:val="single" w:sz="4" w:space="0" w:color="000000"/>
              <w:left w:val="single" w:sz="4" w:space="0" w:color="000000"/>
              <w:bottom w:val="single" w:sz="4" w:space="0" w:color="auto"/>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34</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1</w:t>
            </w:r>
          </w:p>
        </w:tc>
        <w:tc>
          <w:tcPr>
            <w:tcW w:w="656" w:type="dxa"/>
            <w:tcBorders>
              <w:top w:val="single" w:sz="4" w:space="0" w:color="000000"/>
              <w:left w:val="single" w:sz="4" w:space="0" w:color="000000"/>
              <w:bottom w:val="single" w:sz="4" w:space="0" w:color="000000"/>
              <w:right w:val="single" w:sz="4" w:space="0" w:color="auto"/>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34</w:t>
            </w:r>
          </w:p>
        </w:tc>
        <w:tc>
          <w:tcPr>
            <w:tcW w:w="900" w:type="dxa"/>
            <w:tcBorders>
              <w:top w:val="single" w:sz="4" w:space="0" w:color="000000"/>
              <w:left w:val="single" w:sz="4" w:space="0" w:color="auto"/>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b/>
              </w:rPr>
            </w:pPr>
            <w:r w:rsidRPr="006977F2">
              <w:rPr>
                <w:rFonts w:ascii="Times New Roman" w:hAnsi="Times New Roman"/>
                <w:b/>
              </w:rPr>
              <w:t>4</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6977F2" w:rsidRPr="006977F2" w:rsidRDefault="006977F2" w:rsidP="0058153B">
            <w:pPr>
              <w:autoSpaceDE w:val="0"/>
              <w:snapToGrid w:val="0"/>
              <w:jc w:val="center"/>
              <w:rPr>
                <w:rFonts w:ascii="Times New Roman" w:hAnsi="Times New Roman"/>
                <w:b/>
              </w:rPr>
            </w:pPr>
            <w:r w:rsidRPr="006977F2">
              <w:rPr>
                <w:rFonts w:ascii="Times New Roman" w:hAnsi="Times New Roman"/>
                <w:b/>
              </w:rPr>
              <w:t>135</w:t>
            </w:r>
          </w:p>
        </w:tc>
      </w:tr>
      <w:tr w:rsidR="006977F2" w:rsidRPr="006977F2" w:rsidTr="00EB54A7">
        <w:trPr>
          <w:trHeight w:val="532"/>
        </w:trPr>
        <w:tc>
          <w:tcPr>
            <w:tcW w:w="1276" w:type="dxa"/>
            <w:tcBorders>
              <w:top w:val="single" w:sz="4" w:space="0" w:color="auto"/>
              <w:left w:val="single" w:sz="4" w:space="0" w:color="000000"/>
              <w:bottom w:val="single" w:sz="4" w:space="0" w:color="auto"/>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Социальное</w:t>
            </w:r>
          </w:p>
        </w:tc>
        <w:tc>
          <w:tcPr>
            <w:tcW w:w="850" w:type="dxa"/>
            <w:tcBorders>
              <w:top w:val="single" w:sz="4" w:space="0" w:color="auto"/>
              <w:left w:val="single" w:sz="4" w:space="0" w:color="000000"/>
              <w:bottom w:val="single" w:sz="4" w:space="0" w:color="auto"/>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2</w:t>
            </w:r>
          </w:p>
        </w:tc>
        <w:tc>
          <w:tcPr>
            <w:tcW w:w="783" w:type="dxa"/>
            <w:tcBorders>
              <w:top w:val="single" w:sz="4" w:space="0" w:color="auto"/>
              <w:left w:val="single" w:sz="4" w:space="0" w:color="000000"/>
              <w:bottom w:val="single" w:sz="4" w:space="0" w:color="auto"/>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«Умелые руки»</w:t>
            </w:r>
          </w:p>
        </w:tc>
        <w:tc>
          <w:tcPr>
            <w:tcW w:w="635" w:type="dxa"/>
            <w:tcBorders>
              <w:top w:val="single" w:sz="4" w:space="0" w:color="auto"/>
              <w:left w:val="single" w:sz="4" w:space="0" w:color="000000"/>
              <w:bottom w:val="single" w:sz="4" w:space="0" w:color="auto"/>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2</w:t>
            </w:r>
          </w:p>
        </w:tc>
        <w:tc>
          <w:tcPr>
            <w:tcW w:w="567" w:type="dxa"/>
            <w:tcBorders>
              <w:top w:val="single" w:sz="4" w:space="0" w:color="auto"/>
              <w:left w:val="single" w:sz="4" w:space="0" w:color="000000"/>
              <w:bottom w:val="single" w:sz="4" w:space="0" w:color="auto"/>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66</w:t>
            </w:r>
          </w:p>
        </w:tc>
        <w:tc>
          <w:tcPr>
            <w:tcW w:w="567" w:type="dxa"/>
            <w:tcBorders>
              <w:top w:val="single" w:sz="4" w:space="0" w:color="auto"/>
              <w:left w:val="single" w:sz="4" w:space="0" w:color="000000"/>
              <w:bottom w:val="single" w:sz="4" w:space="0" w:color="auto"/>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2</w:t>
            </w:r>
          </w:p>
        </w:tc>
        <w:tc>
          <w:tcPr>
            <w:tcW w:w="567" w:type="dxa"/>
            <w:tcBorders>
              <w:top w:val="single" w:sz="4" w:space="0" w:color="auto"/>
              <w:left w:val="single" w:sz="4" w:space="0" w:color="000000"/>
              <w:bottom w:val="single" w:sz="4" w:space="0" w:color="auto"/>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68</w:t>
            </w:r>
          </w:p>
        </w:tc>
        <w:tc>
          <w:tcPr>
            <w:tcW w:w="425" w:type="dxa"/>
            <w:tcBorders>
              <w:top w:val="single" w:sz="4" w:space="0" w:color="auto"/>
              <w:left w:val="single" w:sz="4" w:space="0" w:color="000000"/>
              <w:bottom w:val="single" w:sz="4" w:space="0" w:color="auto"/>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2</w:t>
            </w:r>
          </w:p>
        </w:tc>
        <w:tc>
          <w:tcPr>
            <w:tcW w:w="567" w:type="dxa"/>
            <w:tcBorders>
              <w:top w:val="single" w:sz="4" w:space="0" w:color="auto"/>
              <w:left w:val="single" w:sz="4" w:space="0" w:color="000000"/>
              <w:bottom w:val="single" w:sz="4" w:space="0" w:color="auto"/>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68</w:t>
            </w: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2</w:t>
            </w:r>
          </w:p>
        </w:tc>
        <w:tc>
          <w:tcPr>
            <w:tcW w:w="656" w:type="dxa"/>
            <w:tcBorders>
              <w:top w:val="single" w:sz="4" w:space="0" w:color="auto"/>
              <w:left w:val="single" w:sz="4" w:space="0" w:color="000000"/>
              <w:bottom w:val="single" w:sz="4" w:space="0" w:color="auto"/>
              <w:right w:val="single" w:sz="4" w:space="0" w:color="auto"/>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68</w:t>
            </w:r>
          </w:p>
        </w:tc>
        <w:tc>
          <w:tcPr>
            <w:tcW w:w="900" w:type="dxa"/>
            <w:tcBorders>
              <w:top w:val="single" w:sz="4" w:space="0" w:color="auto"/>
              <w:left w:val="single" w:sz="4" w:space="0" w:color="auto"/>
              <w:bottom w:val="single" w:sz="4" w:space="0" w:color="auto"/>
            </w:tcBorders>
            <w:shd w:val="clear" w:color="auto" w:fill="auto"/>
          </w:tcPr>
          <w:p w:rsidR="006977F2" w:rsidRPr="006977F2" w:rsidRDefault="006977F2" w:rsidP="0058153B">
            <w:pPr>
              <w:autoSpaceDE w:val="0"/>
              <w:snapToGrid w:val="0"/>
              <w:jc w:val="center"/>
              <w:rPr>
                <w:rFonts w:ascii="Times New Roman" w:hAnsi="Times New Roman"/>
                <w:b/>
              </w:rPr>
            </w:pPr>
            <w:r w:rsidRPr="006977F2">
              <w:rPr>
                <w:rFonts w:ascii="Times New Roman" w:hAnsi="Times New Roman"/>
                <w:b/>
              </w:rPr>
              <w:t>8</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6977F2" w:rsidRPr="006977F2" w:rsidRDefault="006977F2" w:rsidP="0058153B">
            <w:pPr>
              <w:autoSpaceDE w:val="0"/>
              <w:snapToGrid w:val="0"/>
              <w:jc w:val="center"/>
              <w:rPr>
                <w:rFonts w:ascii="Times New Roman" w:hAnsi="Times New Roman"/>
                <w:b/>
              </w:rPr>
            </w:pPr>
            <w:r w:rsidRPr="006977F2">
              <w:rPr>
                <w:rFonts w:ascii="Times New Roman" w:hAnsi="Times New Roman"/>
                <w:b/>
              </w:rPr>
              <w:t>270</w:t>
            </w:r>
          </w:p>
        </w:tc>
      </w:tr>
      <w:tr w:rsidR="006977F2" w:rsidRPr="006977F2" w:rsidTr="00EB54A7">
        <w:trPr>
          <w:trHeight w:val="517"/>
        </w:trPr>
        <w:tc>
          <w:tcPr>
            <w:tcW w:w="1276" w:type="dxa"/>
            <w:tcBorders>
              <w:top w:val="single" w:sz="4" w:space="0" w:color="auto"/>
              <w:left w:val="single" w:sz="4" w:space="0" w:color="000000"/>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Общеинтеллектуальное</w:t>
            </w:r>
          </w:p>
        </w:tc>
        <w:tc>
          <w:tcPr>
            <w:tcW w:w="850" w:type="dxa"/>
            <w:tcBorders>
              <w:top w:val="single" w:sz="4" w:space="0" w:color="auto"/>
              <w:left w:val="single" w:sz="4" w:space="0" w:color="000000"/>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2</w:t>
            </w:r>
          </w:p>
        </w:tc>
        <w:tc>
          <w:tcPr>
            <w:tcW w:w="783" w:type="dxa"/>
            <w:tcBorders>
              <w:top w:val="single" w:sz="4" w:space="0" w:color="auto"/>
              <w:left w:val="single" w:sz="4" w:space="0" w:color="000000"/>
              <w:bottom w:val="single" w:sz="4" w:space="0" w:color="000000"/>
            </w:tcBorders>
            <w:shd w:val="clear" w:color="auto" w:fill="auto"/>
          </w:tcPr>
          <w:p w:rsidR="006977F2" w:rsidRPr="006977F2" w:rsidRDefault="006977F2" w:rsidP="0058153B">
            <w:pPr>
              <w:autoSpaceDE w:val="0"/>
              <w:snapToGrid w:val="0"/>
              <w:rPr>
                <w:rFonts w:ascii="Times New Roman" w:hAnsi="Times New Roman"/>
              </w:rPr>
            </w:pPr>
            <w:r w:rsidRPr="006977F2">
              <w:rPr>
                <w:rFonts w:ascii="Times New Roman" w:hAnsi="Times New Roman"/>
              </w:rPr>
              <w:t>«Информатика малышам»</w:t>
            </w:r>
          </w:p>
        </w:tc>
        <w:tc>
          <w:tcPr>
            <w:tcW w:w="635" w:type="dxa"/>
            <w:tcBorders>
              <w:top w:val="single" w:sz="4" w:space="0" w:color="auto"/>
              <w:left w:val="single" w:sz="4" w:space="0" w:color="000000"/>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2</w:t>
            </w:r>
          </w:p>
        </w:tc>
        <w:tc>
          <w:tcPr>
            <w:tcW w:w="567" w:type="dxa"/>
            <w:tcBorders>
              <w:top w:val="single" w:sz="4" w:space="0" w:color="auto"/>
              <w:left w:val="single" w:sz="4" w:space="0" w:color="000000"/>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66</w:t>
            </w:r>
          </w:p>
        </w:tc>
        <w:tc>
          <w:tcPr>
            <w:tcW w:w="567" w:type="dxa"/>
            <w:tcBorders>
              <w:top w:val="single" w:sz="4" w:space="0" w:color="auto"/>
              <w:left w:val="single" w:sz="4" w:space="0" w:color="000000"/>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2</w:t>
            </w:r>
          </w:p>
        </w:tc>
        <w:tc>
          <w:tcPr>
            <w:tcW w:w="567" w:type="dxa"/>
            <w:tcBorders>
              <w:top w:val="single" w:sz="4" w:space="0" w:color="auto"/>
              <w:left w:val="single" w:sz="4" w:space="0" w:color="000000"/>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68</w:t>
            </w:r>
          </w:p>
        </w:tc>
        <w:tc>
          <w:tcPr>
            <w:tcW w:w="425" w:type="dxa"/>
            <w:tcBorders>
              <w:top w:val="single" w:sz="4" w:space="0" w:color="auto"/>
              <w:left w:val="single" w:sz="4" w:space="0" w:color="000000"/>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2</w:t>
            </w:r>
          </w:p>
        </w:tc>
        <w:tc>
          <w:tcPr>
            <w:tcW w:w="567" w:type="dxa"/>
            <w:tcBorders>
              <w:top w:val="single" w:sz="4" w:space="0" w:color="auto"/>
              <w:left w:val="single" w:sz="4" w:space="0" w:color="000000"/>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68</w:t>
            </w:r>
          </w:p>
        </w:tc>
        <w:tc>
          <w:tcPr>
            <w:tcW w:w="709" w:type="dxa"/>
            <w:tcBorders>
              <w:top w:val="single" w:sz="4" w:space="0" w:color="auto"/>
              <w:left w:val="single" w:sz="4" w:space="0" w:color="000000"/>
              <w:bottom w:val="single" w:sz="4" w:space="0" w:color="000000"/>
              <w:right w:val="single" w:sz="4" w:space="0" w:color="auto"/>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2</w:t>
            </w:r>
          </w:p>
        </w:tc>
        <w:tc>
          <w:tcPr>
            <w:tcW w:w="656" w:type="dxa"/>
            <w:tcBorders>
              <w:top w:val="single" w:sz="4" w:space="0" w:color="auto"/>
              <w:left w:val="single" w:sz="4" w:space="0" w:color="000000"/>
              <w:bottom w:val="single" w:sz="4" w:space="0" w:color="000000"/>
              <w:right w:val="single" w:sz="4" w:space="0" w:color="auto"/>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68</w:t>
            </w:r>
          </w:p>
        </w:tc>
        <w:tc>
          <w:tcPr>
            <w:tcW w:w="900" w:type="dxa"/>
            <w:tcBorders>
              <w:top w:val="single" w:sz="4" w:space="0" w:color="auto"/>
              <w:left w:val="single" w:sz="4" w:space="0" w:color="auto"/>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b/>
              </w:rPr>
            </w:pPr>
            <w:r w:rsidRPr="006977F2">
              <w:rPr>
                <w:rFonts w:ascii="Times New Roman" w:hAnsi="Times New Roman"/>
                <w:b/>
              </w:rPr>
              <w:t>8</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6977F2" w:rsidRPr="006977F2" w:rsidRDefault="006977F2" w:rsidP="0058153B">
            <w:pPr>
              <w:autoSpaceDE w:val="0"/>
              <w:snapToGrid w:val="0"/>
              <w:jc w:val="center"/>
              <w:rPr>
                <w:rFonts w:ascii="Times New Roman" w:hAnsi="Times New Roman"/>
                <w:b/>
              </w:rPr>
            </w:pPr>
            <w:r w:rsidRPr="006977F2">
              <w:rPr>
                <w:rFonts w:ascii="Times New Roman" w:hAnsi="Times New Roman"/>
                <w:b/>
              </w:rPr>
              <w:t>270</w:t>
            </w:r>
          </w:p>
        </w:tc>
      </w:tr>
      <w:tr w:rsidR="006977F2" w:rsidRPr="006977F2" w:rsidTr="00EB54A7">
        <w:trPr>
          <w:trHeight w:val="517"/>
        </w:trPr>
        <w:tc>
          <w:tcPr>
            <w:tcW w:w="1276" w:type="dxa"/>
            <w:tcBorders>
              <w:top w:val="single" w:sz="4" w:space="0" w:color="000000"/>
              <w:left w:val="single" w:sz="4" w:space="0" w:color="000000"/>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lastRenderedPageBreak/>
              <w:t>Общекультурное</w:t>
            </w:r>
          </w:p>
        </w:tc>
        <w:tc>
          <w:tcPr>
            <w:tcW w:w="850" w:type="dxa"/>
            <w:tcBorders>
              <w:top w:val="single" w:sz="4" w:space="0" w:color="000000"/>
              <w:left w:val="single" w:sz="4" w:space="0" w:color="000000"/>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2</w:t>
            </w:r>
          </w:p>
        </w:tc>
        <w:tc>
          <w:tcPr>
            <w:tcW w:w="783" w:type="dxa"/>
            <w:tcBorders>
              <w:top w:val="single" w:sz="4" w:space="0" w:color="000000"/>
              <w:left w:val="single" w:sz="4" w:space="0" w:color="000000"/>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 xml:space="preserve"> «В мире книг»</w:t>
            </w:r>
          </w:p>
        </w:tc>
        <w:tc>
          <w:tcPr>
            <w:tcW w:w="635" w:type="dxa"/>
            <w:tcBorders>
              <w:top w:val="single" w:sz="4" w:space="0" w:color="000000"/>
              <w:left w:val="single" w:sz="4" w:space="0" w:color="000000"/>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2</w:t>
            </w:r>
          </w:p>
        </w:tc>
        <w:tc>
          <w:tcPr>
            <w:tcW w:w="567" w:type="dxa"/>
            <w:tcBorders>
              <w:top w:val="single" w:sz="4" w:space="0" w:color="000000"/>
              <w:left w:val="single" w:sz="4" w:space="0" w:color="000000"/>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66</w:t>
            </w:r>
          </w:p>
        </w:tc>
        <w:tc>
          <w:tcPr>
            <w:tcW w:w="567" w:type="dxa"/>
            <w:tcBorders>
              <w:top w:val="single" w:sz="4" w:space="0" w:color="000000"/>
              <w:left w:val="single" w:sz="4" w:space="0" w:color="000000"/>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2</w:t>
            </w:r>
          </w:p>
        </w:tc>
        <w:tc>
          <w:tcPr>
            <w:tcW w:w="567" w:type="dxa"/>
            <w:tcBorders>
              <w:top w:val="single" w:sz="4" w:space="0" w:color="000000"/>
              <w:left w:val="single" w:sz="4" w:space="0" w:color="000000"/>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68</w:t>
            </w:r>
          </w:p>
        </w:tc>
        <w:tc>
          <w:tcPr>
            <w:tcW w:w="425" w:type="dxa"/>
            <w:tcBorders>
              <w:top w:val="single" w:sz="4" w:space="0" w:color="000000"/>
              <w:left w:val="single" w:sz="4" w:space="0" w:color="000000"/>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2</w:t>
            </w:r>
          </w:p>
        </w:tc>
        <w:tc>
          <w:tcPr>
            <w:tcW w:w="567" w:type="dxa"/>
            <w:tcBorders>
              <w:top w:val="single" w:sz="4" w:space="0" w:color="000000"/>
              <w:left w:val="single" w:sz="4" w:space="0" w:color="000000"/>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68</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2</w:t>
            </w:r>
          </w:p>
        </w:tc>
        <w:tc>
          <w:tcPr>
            <w:tcW w:w="656" w:type="dxa"/>
            <w:tcBorders>
              <w:top w:val="single" w:sz="4" w:space="0" w:color="000000"/>
              <w:left w:val="single" w:sz="4" w:space="0" w:color="000000"/>
              <w:bottom w:val="single" w:sz="4" w:space="0" w:color="000000"/>
              <w:right w:val="single" w:sz="4" w:space="0" w:color="auto"/>
            </w:tcBorders>
            <w:shd w:val="clear" w:color="auto" w:fill="auto"/>
          </w:tcPr>
          <w:p w:rsidR="006977F2" w:rsidRPr="006977F2" w:rsidRDefault="006977F2" w:rsidP="0058153B">
            <w:pPr>
              <w:autoSpaceDE w:val="0"/>
              <w:snapToGrid w:val="0"/>
              <w:jc w:val="center"/>
              <w:rPr>
                <w:rFonts w:ascii="Times New Roman" w:hAnsi="Times New Roman"/>
              </w:rPr>
            </w:pPr>
            <w:r w:rsidRPr="006977F2">
              <w:rPr>
                <w:rFonts w:ascii="Times New Roman" w:hAnsi="Times New Roman"/>
              </w:rPr>
              <w:t>68</w:t>
            </w:r>
          </w:p>
        </w:tc>
        <w:tc>
          <w:tcPr>
            <w:tcW w:w="900" w:type="dxa"/>
            <w:tcBorders>
              <w:top w:val="single" w:sz="4" w:space="0" w:color="000000"/>
              <w:left w:val="single" w:sz="4" w:space="0" w:color="auto"/>
              <w:bottom w:val="single" w:sz="4" w:space="0" w:color="000000"/>
            </w:tcBorders>
            <w:shd w:val="clear" w:color="auto" w:fill="auto"/>
          </w:tcPr>
          <w:p w:rsidR="006977F2" w:rsidRPr="006977F2" w:rsidRDefault="006977F2" w:rsidP="0058153B">
            <w:pPr>
              <w:autoSpaceDE w:val="0"/>
              <w:snapToGrid w:val="0"/>
              <w:jc w:val="center"/>
              <w:rPr>
                <w:rFonts w:ascii="Times New Roman" w:hAnsi="Times New Roman"/>
                <w:b/>
              </w:rPr>
            </w:pPr>
            <w:r w:rsidRPr="006977F2">
              <w:rPr>
                <w:rFonts w:ascii="Times New Roman" w:hAnsi="Times New Roman"/>
                <w:b/>
              </w:rPr>
              <w:t>8</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6977F2" w:rsidRPr="006977F2" w:rsidRDefault="006977F2" w:rsidP="0058153B">
            <w:pPr>
              <w:autoSpaceDE w:val="0"/>
              <w:snapToGrid w:val="0"/>
              <w:jc w:val="center"/>
              <w:rPr>
                <w:rFonts w:ascii="Times New Roman" w:hAnsi="Times New Roman"/>
                <w:b/>
              </w:rPr>
            </w:pPr>
            <w:r w:rsidRPr="006977F2">
              <w:rPr>
                <w:rFonts w:ascii="Times New Roman" w:hAnsi="Times New Roman"/>
                <w:b/>
              </w:rPr>
              <w:t>270</w:t>
            </w:r>
          </w:p>
        </w:tc>
      </w:tr>
      <w:tr w:rsidR="006977F2" w:rsidRPr="006977F2" w:rsidTr="00EB54A7">
        <w:trPr>
          <w:trHeight w:val="547"/>
        </w:trPr>
        <w:tc>
          <w:tcPr>
            <w:tcW w:w="1276" w:type="dxa"/>
            <w:tcBorders>
              <w:top w:val="single" w:sz="4" w:space="0" w:color="000000"/>
              <w:left w:val="single" w:sz="4" w:space="0" w:color="000000"/>
              <w:bottom w:val="single" w:sz="4" w:space="0" w:color="000000"/>
            </w:tcBorders>
            <w:shd w:val="clear" w:color="auto" w:fill="auto"/>
          </w:tcPr>
          <w:p w:rsidR="006977F2" w:rsidRPr="006977F2" w:rsidRDefault="006977F2" w:rsidP="0058153B">
            <w:pPr>
              <w:pStyle w:val="TableContents"/>
              <w:snapToGrid w:val="0"/>
              <w:jc w:val="center"/>
              <w:rPr>
                <w:b/>
                <w:sz w:val="22"/>
                <w:szCs w:val="22"/>
              </w:rPr>
            </w:pPr>
            <w:r w:rsidRPr="006977F2">
              <w:rPr>
                <w:b/>
                <w:sz w:val="22"/>
                <w:szCs w:val="22"/>
              </w:rPr>
              <w:t>Всего часов на внеурочную деятельность</w:t>
            </w:r>
          </w:p>
        </w:tc>
        <w:tc>
          <w:tcPr>
            <w:tcW w:w="850" w:type="dxa"/>
            <w:tcBorders>
              <w:top w:val="single" w:sz="4" w:space="0" w:color="000000"/>
              <w:left w:val="single" w:sz="4" w:space="0" w:color="000000"/>
              <w:bottom w:val="single" w:sz="4" w:space="0" w:color="000000"/>
            </w:tcBorders>
            <w:shd w:val="clear" w:color="auto" w:fill="auto"/>
          </w:tcPr>
          <w:p w:rsidR="006977F2" w:rsidRPr="006977F2" w:rsidRDefault="006977F2" w:rsidP="0058153B">
            <w:pPr>
              <w:pStyle w:val="TableContents"/>
              <w:snapToGrid w:val="0"/>
              <w:jc w:val="center"/>
              <w:rPr>
                <w:b/>
                <w:sz w:val="22"/>
                <w:szCs w:val="22"/>
              </w:rPr>
            </w:pPr>
            <w:r w:rsidRPr="006977F2">
              <w:rPr>
                <w:b/>
                <w:sz w:val="22"/>
                <w:szCs w:val="22"/>
              </w:rPr>
              <w:t>9</w:t>
            </w:r>
          </w:p>
        </w:tc>
        <w:tc>
          <w:tcPr>
            <w:tcW w:w="783" w:type="dxa"/>
            <w:tcBorders>
              <w:top w:val="single" w:sz="4" w:space="0" w:color="000000"/>
              <w:left w:val="single" w:sz="4" w:space="0" w:color="000000"/>
              <w:bottom w:val="single" w:sz="4" w:space="0" w:color="000000"/>
            </w:tcBorders>
            <w:shd w:val="clear" w:color="auto" w:fill="auto"/>
          </w:tcPr>
          <w:p w:rsidR="006977F2" w:rsidRPr="006977F2" w:rsidRDefault="006977F2" w:rsidP="0058153B">
            <w:pPr>
              <w:pStyle w:val="TableContents"/>
              <w:snapToGrid w:val="0"/>
              <w:jc w:val="center"/>
              <w:rPr>
                <w:b/>
                <w:sz w:val="22"/>
                <w:szCs w:val="22"/>
              </w:rPr>
            </w:pPr>
          </w:p>
        </w:tc>
        <w:tc>
          <w:tcPr>
            <w:tcW w:w="635" w:type="dxa"/>
            <w:tcBorders>
              <w:top w:val="single" w:sz="4" w:space="0" w:color="000000"/>
              <w:left w:val="single" w:sz="4" w:space="0" w:color="000000"/>
              <w:bottom w:val="single" w:sz="4" w:space="0" w:color="000000"/>
            </w:tcBorders>
            <w:shd w:val="clear" w:color="auto" w:fill="auto"/>
          </w:tcPr>
          <w:p w:rsidR="006977F2" w:rsidRPr="006977F2" w:rsidRDefault="006977F2" w:rsidP="0058153B">
            <w:pPr>
              <w:pStyle w:val="TableContents"/>
              <w:snapToGrid w:val="0"/>
              <w:jc w:val="center"/>
              <w:rPr>
                <w:b/>
                <w:sz w:val="22"/>
                <w:szCs w:val="22"/>
              </w:rPr>
            </w:pPr>
            <w:r w:rsidRPr="006977F2">
              <w:rPr>
                <w:b/>
                <w:sz w:val="22"/>
                <w:szCs w:val="22"/>
              </w:rPr>
              <w:t>9</w:t>
            </w:r>
          </w:p>
        </w:tc>
        <w:tc>
          <w:tcPr>
            <w:tcW w:w="567" w:type="dxa"/>
            <w:tcBorders>
              <w:top w:val="single" w:sz="4" w:space="0" w:color="000000"/>
              <w:left w:val="single" w:sz="4" w:space="0" w:color="000000"/>
              <w:bottom w:val="single" w:sz="4" w:space="0" w:color="000000"/>
            </w:tcBorders>
            <w:shd w:val="clear" w:color="auto" w:fill="auto"/>
          </w:tcPr>
          <w:p w:rsidR="006977F2" w:rsidRPr="006977F2" w:rsidRDefault="006977F2" w:rsidP="0058153B">
            <w:pPr>
              <w:pStyle w:val="TableContents"/>
              <w:snapToGrid w:val="0"/>
              <w:jc w:val="center"/>
              <w:rPr>
                <w:b/>
                <w:sz w:val="22"/>
                <w:szCs w:val="22"/>
              </w:rPr>
            </w:pPr>
            <w:r w:rsidRPr="006977F2">
              <w:rPr>
                <w:b/>
                <w:sz w:val="22"/>
                <w:szCs w:val="22"/>
              </w:rPr>
              <w:t>297</w:t>
            </w:r>
          </w:p>
        </w:tc>
        <w:tc>
          <w:tcPr>
            <w:tcW w:w="567" w:type="dxa"/>
            <w:tcBorders>
              <w:top w:val="single" w:sz="4" w:space="0" w:color="000000"/>
              <w:left w:val="single" w:sz="4" w:space="0" w:color="000000"/>
              <w:bottom w:val="single" w:sz="4" w:space="0" w:color="000000"/>
            </w:tcBorders>
            <w:shd w:val="clear" w:color="auto" w:fill="auto"/>
          </w:tcPr>
          <w:p w:rsidR="006977F2" w:rsidRPr="006977F2" w:rsidRDefault="006977F2" w:rsidP="0058153B">
            <w:pPr>
              <w:pStyle w:val="TableContents"/>
              <w:snapToGrid w:val="0"/>
              <w:jc w:val="center"/>
              <w:rPr>
                <w:b/>
                <w:sz w:val="22"/>
                <w:szCs w:val="22"/>
              </w:rPr>
            </w:pPr>
            <w:r w:rsidRPr="006977F2">
              <w:rPr>
                <w:b/>
                <w:sz w:val="22"/>
                <w:szCs w:val="22"/>
              </w:rPr>
              <w:t>9</w:t>
            </w:r>
          </w:p>
        </w:tc>
        <w:tc>
          <w:tcPr>
            <w:tcW w:w="567" w:type="dxa"/>
            <w:tcBorders>
              <w:top w:val="single" w:sz="4" w:space="0" w:color="000000"/>
              <w:left w:val="single" w:sz="4" w:space="0" w:color="000000"/>
              <w:bottom w:val="single" w:sz="4" w:space="0" w:color="000000"/>
            </w:tcBorders>
            <w:shd w:val="clear" w:color="auto" w:fill="auto"/>
          </w:tcPr>
          <w:p w:rsidR="006977F2" w:rsidRPr="006977F2" w:rsidRDefault="006977F2" w:rsidP="0058153B">
            <w:pPr>
              <w:pStyle w:val="TableContents"/>
              <w:snapToGrid w:val="0"/>
              <w:jc w:val="center"/>
              <w:rPr>
                <w:b/>
                <w:sz w:val="22"/>
                <w:szCs w:val="22"/>
              </w:rPr>
            </w:pPr>
            <w:r w:rsidRPr="006977F2">
              <w:rPr>
                <w:b/>
                <w:sz w:val="22"/>
                <w:szCs w:val="22"/>
              </w:rPr>
              <w:t>306</w:t>
            </w:r>
          </w:p>
        </w:tc>
        <w:tc>
          <w:tcPr>
            <w:tcW w:w="425" w:type="dxa"/>
            <w:tcBorders>
              <w:top w:val="single" w:sz="4" w:space="0" w:color="000000"/>
              <w:left w:val="single" w:sz="4" w:space="0" w:color="000000"/>
              <w:bottom w:val="single" w:sz="4" w:space="0" w:color="000000"/>
            </w:tcBorders>
            <w:shd w:val="clear" w:color="auto" w:fill="auto"/>
          </w:tcPr>
          <w:p w:rsidR="006977F2" w:rsidRPr="006977F2" w:rsidRDefault="006977F2" w:rsidP="0058153B">
            <w:pPr>
              <w:snapToGrid w:val="0"/>
              <w:jc w:val="center"/>
              <w:rPr>
                <w:rFonts w:ascii="Times New Roman" w:hAnsi="Times New Roman"/>
                <w:b/>
              </w:rPr>
            </w:pPr>
            <w:r w:rsidRPr="006977F2">
              <w:rPr>
                <w:rFonts w:ascii="Times New Roman" w:hAnsi="Times New Roman"/>
                <w:b/>
              </w:rPr>
              <w:t>9</w:t>
            </w:r>
          </w:p>
        </w:tc>
        <w:tc>
          <w:tcPr>
            <w:tcW w:w="567" w:type="dxa"/>
            <w:tcBorders>
              <w:top w:val="single" w:sz="4" w:space="0" w:color="000000"/>
              <w:left w:val="single" w:sz="4" w:space="0" w:color="000000"/>
              <w:bottom w:val="single" w:sz="4" w:space="0" w:color="000000"/>
            </w:tcBorders>
            <w:shd w:val="clear" w:color="auto" w:fill="auto"/>
          </w:tcPr>
          <w:p w:rsidR="006977F2" w:rsidRPr="006977F2" w:rsidRDefault="006977F2" w:rsidP="0058153B">
            <w:pPr>
              <w:snapToGrid w:val="0"/>
              <w:jc w:val="center"/>
              <w:rPr>
                <w:rFonts w:ascii="Times New Roman" w:hAnsi="Times New Roman"/>
                <w:b/>
              </w:rPr>
            </w:pPr>
            <w:r w:rsidRPr="006977F2">
              <w:rPr>
                <w:rFonts w:ascii="Times New Roman" w:hAnsi="Times New Roman"/>
                <w:b/>
              </w:rPr>
              <w:t>306</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6977F2" w:rsidRPr="006977F2" w:rsidRDefault="006977F2" w:rsidP="0058153B">
            <w:pPr>
              <w:snapToGrid w:val="0"/>
              <w:jc w:val="center"/>
              <w:rPr>
                <w:rFonts w:ascii="Times New Roman" w:hAnsi="Times New Roman"/>
                <w:b/>
              </w:rPr>
            </w:pPr>
            <w:r w:rsidRPr="006977F2">
              <w:rPr>
                <w:rFonts w:ascii="Times New Roman" w:hAnsi="Times New Roman"/>
                <w:b/>
              </w:rPr>
              <w:t>9</w:t>
            </w:r>
          </w:p>
        </w:tc>
        <w:tc>
          <w:tcPr>
            <w:tcW w:w="656" w:type="dxa"/>
            <w:tcBorders>
              <w:top w:val="single" w:sz="4" w:space="0" w:color="000000"/>
              <w:left w:val="single" w:sz="4" w:space="0" w:color="auto"/>
              <w:bottom w:val="single" w:sz="4" w:space="0" w:color="000000"/>
            </w:tcBorders>
            <w:shd w:val="clear" w:color="auto" w:fill="auto"/>
          </w:tcPr>
          <w:p w:rsidR="006977F2" w:rsidRPr="006977F2" w:rsidRDefault="006977F2" w:rsidP="0058153B">
            <w:pPr>
              <w:snapToGrid w:val="0"/>
              <w:jc w:val="center"/>
              <w:rPr>
                <w:rFonts w:ascii="Times New Roman" w:hAnsi="Times New Roman"/>
                <w:b/>
              </w:rPr>
            </w:pPr>
            <w:r w:rsidRPr="006977F2">
              <w:rPr>
                <w:rFonts w:ascii="Times New Roman" w:hAnsi="Times New Roman"/>
                <w:b/>
              </w:rPr>
              <w:t>306</w:t>
            </w:r>
          </w:p>
        </w:tc>
        <w:tc>
          <w:tcPr>
            <w:tcW w:w="900" w:type="dxa"/>
            <w:tcBorders>
              <w:top w:val="single" w:sz="4" w:space="0" w:color="000000"/>
              <w:left w:val="single" w:sz="4" w:space="0" w:color="auto"/>
              <w:bottom w:val="single" w:sz="4" w:space="0" w:color="000000"/>
            </w:tcBorders>
            <w:shd w:val="clear" w:color="auto" w:fill="auto"/>
          </w:tcPr>
          <w:p w:rsidR="006977F2" w:rsidRPr="006977F2" w:rsidRDefault="006977F2" w:rsidP="0058153B">
            <w:pPr>
              <w:snapToGrid w:val="0"/>
              <w:jc w:val="center"/>
              <w:rPr>
                <w:rFonts w:ascii="Times New Roman" w:hAnsi="Times New Roman"/>
                <w:b/>
              </w:rPr>
            </w:pPr>
            <w:r w:rsidRPr="006977F2">
              <w:rPr>
                <w:rFonts w:ascii="Times New Roman" w:hAnsi="Times New Roman"/>
                <w:b/>
              </w:rPr>
              <w:t>36</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6977F2" w:rsidRPr="006977F2" w:rsidRDefault="006977F2" w:rsidP="0058153B">
            <w:pPr>
              <w:snapToGrid w:val="0"/>
              <w:jc w:val="center"/>
              <w:rPr>
                <w:rFonts w:ascii="Times New Roman" w:hAnsi="Times New Roman"/>
                <w:b/>
              </w:rPr>
            </w:pPr>
            <w:r w:rsidRPr="006977F2">
              <w:rPr>
                <w:rFonts w:ascii="Times New Roman" w:hAnsi="Times New Roman"/>
                <w:b/>
              </w:rPr>
              <w:t>1215</w:t>
            </w:r>
          </w:p>
        </w:tc>
      </w:tr>
    </w:tbl>
    <w:p w:rsidR="00440873" w:rsidRDefault="00440873" w:rsidP="0039688C">
      <w:pPr>
        <w:autoSpaceDE w:val="0"/>
        <w:spacing w:line="240" w:lineRule="auto"/>
        <w:rPr>
          <w:rFonts w:ascii="Times New Roman" w:hAnsi="Times New Roman"/>
          <w:b/>
          <w:sz w:val="28"/>
          <w:szCs w:val="28"/>
        </w:rPr>
      </w:pPr>
    </w:p>
    <w:p w:rsidR="002C3C9B" w:rsidRPr="00AE76D2" w:rsidRDefault="002C3C9B" w:rsidP="00840F9A">
      <w:pPr>
        <w:shd w:val="clear" w:color="auto" w:fill="FFFFFF"/>
        <w:spacing w:after="0" w:line="240" w:lineRule="auto"/>
        <w:rPr>
          <w:rFonts w:ascii="Times New Roman" w:hAnsi="Times New Roman"/>
          <w:b/>
          <w:bCs/>
          <w:color w:val="000000"/>
          <w:sz w:val="28"/>
          <w:szCs w:val="28"/>
          <w:lang w:eastAsia="ru-RU"/>
        </w:rPr>
      </w:pPr>
    </w:p>
    <w:p w:rsidR="00AE76D2" w:rsidRPr="00AE76D2" w:rsidRDefault="00AE76D2" w:rsidP="00AE76D2">
      <w:pPr>
        <w:jc w:val="center"/>
        <w:rPr>
          <w:rFonts w:ascii="Times New Roman" w:hAnsi="Times New Roman"/>
          <w:b/>
          <w:sz w:val="32"/>
          <w:szCs w:val="32"/>
        </w:rPr>
      </w:pPr>
      <w:r w:rsidRPr="00AE76D2">
        <w:rPr>
          <w:rFonts w:ascii="Times New Roman" w:hAnsi="Times New Roman"/>
          <w:b/>
          <w:sz w:val="32"/>
          <w:szCs w:val="32"/>
        </w:rPr>
        <w:t>Программно – методическое обеспечение  начального общего образования по реализации ФГОС НОО.</w:t>
      </w:r>
    </w:p>
    <w:p w:rsidR="00AE76D2" w:rsidRPr="00AE76D2" w:rsidRDefault="0039688C" w:rsidP="00AE76D2">
      <w:pPr>
        <w:jc w:val="center"/>
        <w:rPr>
          <w:rFonts w:ascii="Times New Roman" w:hAnsi="Times New Roman"/>
          <w:b/>
          <w:sz w:val="32"/>
          <w:szCs w:val="32"/>
        </w:rPr>
      </w:pPr>
      <w:r>
        <w:rPr>
          <w:rFonts w:ascii="Times New Roman" w:hAnsi="Times New Roman"/>
          <w:b/>
          <w:sz w:val="32"/>
          <w:szCs w:val="32"/>
        </w:rPr>
        <w:t>2016– 2017</w:t>
      </w:r>
      <w:r w:rsidR="00AE76D2" w:rsidRPr="00AE76D2">
        <w:rPr>
          <w:rFonts w:ascii="Times New Roman" w:hAnsi="Times New Roman"/>
          <w:b/>
          <w:sz w:val="32"/>
          <w:szCs w:val="32"/>
        </w:rPr>
        <w:t>учебный год.</w:t>
      </w:r>
    </w:p>
    <w:p w:rsidR="00AE76D2" w:rsidRPr="00AE76D2" w:rsidRDefault="00AE76D2" w:rsidP="00AE76D2">
      <w:pPr>
        <w:jc w:val="center"/>
        <w:rPr>
          <w:rFonts w:ascii="Times New Roman" w:hAnsi="Times New Roman"/>
          <w:b/>
          <w:sz w:val="32"/>
          <w:szCs w:val="32"/>
        </w:rPr>
      </w:pPr>
      <w:r w:rsidRPr="00AE76D2">
        <w:rPr>
          <w:rFonts w:ascii="Times New Roman" w:hAnsi="Times New Roman"/>
          <w:b/>
          <w:sz w:val="32"/>
          <w:szCs w:val="32"/>
        </w:rPr>
        <w:t>1-4 класс. 5 – дневная  учебная неделя.</w:t>
      </w:r>
    </w:p>
    <w:p w:rsidR="00AE76D2" w:rsidRDefault="00AE76D2" w:rsidP="00AE76D2">
      <w:pPr>
        <w:jc w:val="center"/>
        <w:rPr>
          <w:rFonts w:ascii="Times New Roman" w:hAnsi="Times New Roman"/>
          <w:b/>
          <w:sz w:val="32"/>
          <w:szCs w:val="32"/>
        </w:rPr>
      </w:pPr>
      <w:r w:rsidRPr="00AE76D2">
        <w:rPr>
          <w:rFonts w:ascii="Times New Roman" w:hAnsi="Times New Roman"/>
          <w:b/>
          <w:sz w:val="32"/>
          <w:szCs w:val="32"/>
        </w:rPr>
        <w:t>Образовательная программа «Школа России»</w:t>
      </w:r>
    </w:p>
    <w:p w:rsidR="0039688C" w:rsidRPr="0039688C" w:rsidRDefault="0039688C" w:rsidP="00AE76D2">
      <w:pPr>
        <w:jc w:val="center"/>
        <w:rPr>
          <w:rFonts w:ascii="Times New Roman" w:hAnsi="Times New Roman"/>
          <w:b/>
          <w:sz w:val="32"/>
          <w:szCs w:val="32"/>
        </w:rPr>
      </w:pPr>
    </w:p>
    <w:tbl>
      <w:tblPr>
        <w:tblpPr w:leftFromText="180" w:rightFromText="180" w:vertAnchor="text" w:horzAnchor="margin" w:tblpX="-144" w:tblpY="182"/>
        <w:tblW w:w="10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27"/>
        <w:gridCol w:w="993"/>
        <w:gridCol w:w="423"/>
        <w:gridCol w:w="717"/>
        <w:gridCol w:w="900"/>
        <w:gridCol w:w="720"/>
        <w:gridCol w:w="1776"/>
        <w:gridCol w:w="992"/>
        <w:gridCol w:w="992"/>
        <w:gridCol w:w="1276"/>
        <w:gridCol w:w="1195"/>
      </w:tblGrid>
      <w:tr w:rsidR="0039688C" w:rsidRPr="0039688C" w:rsidTr="00EB54A7">
        <w:trPr>
          <w:gridAfter w:val="5"/>
          <w:wAfter w:w="6231" w:type="dxa"/>
          <w:trHeight w:val="517"/>
        </w:trPr>
        <w:tc>
          <w:tcPr>
            <w:tcW w:w="648" w:type="dxa"/>
            <w:vMerge w:val="restart"/>
            <w:noWrap/>
            <w:textDirection w:val="btLr"/>
          </w:tcPr>
          <w:p w:rsidR="0039688C" w:rsidRPr="0039688C" w:rsidRDefault="0039688C" w:rsidP="0058153B">
            <w:pPr>
              <w:rPr>
                <w:rFonts w:ascii="Times New Roman" w:hAnsi="Times New Roman"/>
                <w:b/>
              </w:rPr>
            </w:pPr>
            <w:r w:rsidRPr="0039688C">
              <w:rPr>
                <w:rFonts w:ascii="Times New Roman" w:hAnsi="Times New Roman"/>
                <w:b/>
              </w:rPr>
              <w:t>Образовательная область</w:t>
            </w:r>
          </w:p>
        </w:tc>
        <w:tc>
          <w:tcPr>
            <w:tcW w:w="1020" w:type="dxa"/>
            <w:gridSpan w:val="2"/>
            <w:vMerge w:val="restart"/>
            <w:noWrap/>
            <w:textDirection w:val="btLr"/>
          </w:tcPr>
          <w:p w:rsidR="0039688C" w:rsidRPr="0039688C" w:rsidRDefault="0039688C" w:rsidP="0058153B">
            <w:pPr>
              <w:rPr>
                <w:rFonts w:ascii="Times New Roman" w:hAnsi="Times New Roman"/>
                <w:b/>
              </w:rPr>
            </w:pPr>
            <w:r w:rsidRPr="0039688C">
              <w:rPr>
                <w:rFonts w:ascii="Times New Roman" w:hAnsi="Times New Roman"/>
                <w:b/>
              </w:rPr>
              <w:t>Учебный предмет</w:t>
            </w:r>
          </w:p>
        </w:tc>
        <w:tc>
          <w:tcPr>
            <w:tcW w:w="423" w:type="dxa"/>
            <w:vMerge w:val="restart"/>
            <w:noWrap/>
            <w:textDirection w:val="btLr"/>
          </w:tcPr>
          <w:p w:rsidR="0039688C" w:rsidRPr="0039688C" w:rsidRDefault="0039688C" w:rsidP="0058153B">
            <w:pPr>
              <w:rPr>
                <w:rFonts w:ascii="Times New Roman" w:hAnsi="Times New Roman"/>
                <w:b/>
              </w:rPr>
            </w:pPr>
            <w:r w:rsidRPr="0039688C">
              <w:rPr>
                <w:rFonts w:ascii="Times New Roman" w:hAnsi="Times New Roman"/>
                <w:b/>
              </w:rPr>
              <w:t>Класс</w:t>
            </w:r>
          </w:p>
        </w:tc>
        <w:tc>
          <w:tcPr>
            <w:tcW w:w="717" w:type="dxa"/>
            <w:vMerge w:val="restart"/>
            <w:noWrap/>
            <w:textDirection w:val="btLr"/>
          </w:tcPr>
          <w:p w:rsidR="0039688C" w:rsidRPr="0039688C" w:rsidRDefault="0039688C" w:rsidP="0058153B">
            <w:pPr>
              <w:rPr>
                <w:rFonts w:ascii="Times New Roman" w:hAnsi="Times New Roman"/>
                <w:b/>
              </w:rPr>
            </w:pPr>
            <w:r w:rsidRPr="0039688C">
              <w:rPr>
                <w:rFonts w:ascii="Times New Roman" w:hAnsi="Times New Roman"/>
                <w:b/>
              </w:rPr>
              <w:t>Количество детей</w:t>
            </w:r>
          </w:p>
        </w:tc>
        <w:tc>
          <w:tcPr>
            <w:tcW w:w="900" w:type="dxa"/>
            <w:vMerge w:val="restart"/>
            <w:noWrap/>
            <w:textDirection w:val="btLr"/>
          </w:tcPr>
          <w:p w:rsidR="0039688C" w:rsidRPr="0039688C" w:rsidRDefault="0039688C" w:rsidP="0058153B">
            <w:pPr>
              <w:rPr>
                <w:rFonts w:ascii="Times New Roman" w:hAnsi="Times New Roman"/>
                <w:b/>
              </w:rPr>
            </w:pPr>
            <w:r w:rsidRPr="0039688C">
              <w:rPr>
                <w:rFonts w:ascii="Times New Roman" w:hAnsi="Times New Roman"/>
                <w:b/>
              </w:rPr>
              <w:t>Количество часов по учебному плану</w:t>
            </w:r>
          </w:p>
        </w:tc>
        <w:tc>
          <w:tcPr>
            <w:tcW w:w="720" w:type="dxa"/>
            <w:vMerge w:val="restart"/>
            <w:noWrap/>
            <w:textDirection w:val="btLr"/>
          </w:tcPr>
          <w:p w:rsidR="0039688C" w:rsidRPr="0039688C" w:rsidRDefault="0039688C" w:rsidP="0058153B">
            <w:pPr>
              <w:rPr>
                <w:rFonts w:ascii="Times New Roman" w:hAnsi="Times New Roman"/>
                <w:b/>
              </w:rPr>
            </w:pPr>
            <w:r w:rsidRPr="0039688C">
              <w:rPr>
                <w:rFonts w:ascii="Times New Roman" w:hAnsi="Times New Roman"/>
                <w:b/>
              </w:rPr>
              <w:t>Количество часов по программе</w:t>
            </w:r>
          </w:p>
        </w:tc>
      </w:tr>
      <w:tr w:rsidR="0039688C" w:rsidRPr="0039688C" w:rsidTr="00EB54A7">
        <w:trPr>
          <w:trHeight w:val="2406"/>
        </w:trPr>
        <w:tc>
          <w:tcPr>
            <w:tcW w:w="648" w:type="dxa"/>
            <w:vMerge/>
          </w:tcPr>
          <w:p w:rsidR="0039688C" w:rsidRPr="0039688C" w:rsidRDefault="0039688C" w:rsidP="0058153B">
            <w:pPr>
              <w:rPr>
                <w:rFonts w:ascii="Times New Roman" w:hAnsi="Times New Roman"/>
              </w:rPr>
            </w:pPr>
          </w:p>
        </w:tc>
        <w:tc>
          <w:tcPr>
            <w:tcW w:w="1020" w:type="dxa"/>
            <w:gridSpan w:val="2"/>
            <w:vMerge/>
          </w:tcPr>
          <w:p w:rsidR="0039688C" w:rsidRPr="0039688C" w:rsidRDefault="0039688C" w:rsidP="0058153B">
            <w:pPr>
              <w:rPr>
                <w:rFonts w:ascii="Times New Roman" w:hAnsi="Times New Roman"/>
              </w:rPr>
            </w:pPr>
          </w:p>
        </w:tc>
        <w:tc>
          <w:tcPr>
            <w:tcW w:w="423" w:type="dxa"/>
            <w:vMerge/>
          </w:tcPr>
          <w:p w:rsidR="0039688C" w:rsidRPr="0039688C" w:rsidRDefault="0039688C" w:rsidP="0058153B">
            <w:pPr>
              <w:rPr>
                <w:rFonts w:ascii="Times New Roman" w:hAnsi="Times New Roman"/>
              </w:rPr>
            </w:pPr>
          </w:p>
        </w:tc>
        <w:tc>
          <w:tcPr>
            <w:tcW w:w="717" w:type="dxa"/>
            <w:vMerge/>
          </w:tcPr>
          <w:p w:rsidR="0039688C" w:rsidRPr="0039688C" w:rsidRDefault="0039688C" w:rsidP="0058153B">
            <w:pPr>
              <w:rPr>
                <w:rFonts w:ascii="Times New Roman" w:hAnsi="Times New Roman"/>
              </w:rPr>
            </w:pPr>
          </w:p>
        </w:tc>
        <w:tc>
          <w:tcPr>
            <w:tcW w:w="900" w:type="dxa"/>
            <w:vMerge/>
          </w:tcPr>
          <w:p w:rsidR="0039688C" w:rsidRPr="0039688C" w:rsidRDefault="0039688C" w:rsidP="0058153B">
            <w:pPr>
              <w:rPr>
                <w:rFonts w:ascii="Times New Roman" w:hAnsi="Times New Roman"/>
              </w:rPr>
            </w:pPr>
          </w:p>
        </w:tc>
        <w:tc>
          <w:tcPr>
            <w:tcW w:w="720" w:type="dxa"/>
            <w:vMerge/>
          </w:tcPr>
          <w:p w:rsidR="0039688C" w:rsidRPr="0039688C" w:rsidRDefault="0039688C" w:rsidP="0058153B">
            <w:pPr>
              <w:rPr>
                <w:rFonts w:ascii="Times New Roman" w:hAnsi="Times New Roman"/>
              </w:rPr>
            </w:pPr>
          </w:p>
        </w:tc>
        <w:tc>
          <w:tcPr>
            <w:tcW w:w="1776" w:type="dxa"/>
          </w:tcPr>
          <w:p w:rsidR="0039688C" w:rsidRPr="0039688C" w:rsidRDefault="0039688C" w:rsidP="0058153B">
            <w:pPr>
              <w:rPr>
                <w:rFonts w:ascii="Times New Roman" w:hAnsi="Times New Roman"/>
                <w:b/>
              </w:rPr>
            </w:pPr>
            <w:r w:rsidRPr="0039688C">
              <w:rPr>
                <w:rFonts w:ascii="Times New Roman" w:hAnsi="Times New Roman"/>
                <w:b/>
              </w:rPr>
              <w:t>Выходные программы: вид программы, автор, название, место издания, издательство</w:t>
            </w:r>
          </w:p>
        </w:tc>
        <w:tc>
          <w:tcPr>
            <w:tcW w:w="992" w:type="dxa"/>
          </w:tcPr>
          <w:p w:rsidR="0039688C" w:rsidRPr="0039688C" w:rsidRDefault="0039688C" w:rsidP="0058153B">
            <w:pPr>
              <w:rPr>
                <w:rFonts w:ascii="Times New Roman" w:hAnsi="Times New Roman"/>
                <w:b/>
              </w:rPr>
            </w:pPr>
            <w:r w:rsidRPr="0039688C">
              <w:rPr>
                <w:rFonts w:ascii="Times New Roman" w:hAnsi="Times New Roman"/>
                <w:b/>
              </w:rPr>
              <w:t>Автор</w:t>
            </w:r>
          </w:p>
        </w:tc>
        <w:tc>
          <w:tcPr>
            <w:tcW w:w="992" w:type="dxa"/>
          </w:tcPr>
          <w:p w:rsidR="0039688C" w:rsidRPr="0039688C" w:rsidRDefault="0039688C" w:rsidP="0058153B">
            <w:pPr>
              <w:rPr>
                <w:rFonts w:ascii="Times New Roman" w:hAnsi="Times New Roman"/>
                <w:b/>
              </w:rPr>
            </w:pPr>
            <w:r w:rsidRPr="0039688C">
              <w:rPr>
                <w:rFonts w:ascii="Times New Roman" w:hAnsi="Times New Roman"/>
                <w:b/>
              </w:rPr>
              <w:t>Учебник (Автор, название, выходные данные), учебные пособия</w:t>
            </w:r>
          </w:p>
        </w:tc>
        <w:tc>
          <w:tcPr>
            <w:tcW w:w="1276" w:type="dxa"/>
          </w:tcPr>
          <w:p w:rsidR="0039688C" w:rsidRPr="0039688C" w:rsidRDefault="0039688C" w:rsidP="0058153B">
            <w:pPr>
              <w:rPr>
                <w:rFonts w:ascii="Times New Roman" w:hAnsi="Times New Roman"/>
                <w:b/>
              </w:rPr>
            </w:pPr>
            <w:r w:rsidRPr="0039688C">
              <w:rPr>
                <w:rFonts w:ascii="Times New Roman" w:hAnsi="Times New Roman"/>
                <w:b/>
              </w:rPr>
              <w:t>Методическое обеспечение педагога</w:t>
            </w:r>
          </w:p>
        </w:tc>
        <w:tc>
          <w:tcPr>
            <w:tcW w:w="1195" w:type="dxa"/>
          </w:tcPr>
          <w:p w:rsidR="0039688C" w:rsidRPr="0039688C" w:rsidRDefault="0039688C" w:rsidP="0058153B">
            <w:pPr>
              <w:rPr>
                <w:rFonts w:ascii="Times New Roman" w:hAnsi="Times New Roman"/>
                <w:b/>
              </w:rPr>
            </w:pPr>
            <w:r w:rsidRPr="0039688C">
              <w:rPr>
                <w:rFonts w:ascii="Times New Roman" w:hAnsi="Times New Roman"/>
                <w:b/>
              </w:rPr>
              <w:t>Имеется в наличии в библиотечном фонде</w:t>
            </w:r>
          </w:p>
        </w:tc>
      </w:tr>
      <w:tr w:rsidR="0039688C" w:rsidRPr="0039688C" w:rsidTr="00EB54A7">
        <w:trPr>
          <w:trHeight w:val="1458"/>
        </w:trPr>
        <w:tc>
          <w:tcPr>
            <w:tcW w:w="648" w:type="dxa"/>
            <w:vMerge w:val="restart"/>
            <w:noWrap/>
            <w:textDirection w:val="btLr"/>
          </w:tcPr>
          <w:p w:rsidR="0039688C" w:rsidRPr="0039688C" w:rsidRDefault="0039688C" w:rsidP="0058153B">
            <w:pPr>
              <w:rPr>
                <w:rFonts w:ascii="Times New Roman" w:hAnsi="Times New Roman"/>
              </w:rPr>
            </w:pPr>
            <w:r w:rsidRPr="0039688C">
              <w:rPr>
                <w:rFonts w:ascii="Times New Roman" w:hAnsi="Times New Roman"/>
              </w:rPr>
              <w:t>Русский язык и литературное чтение</w:t>
            </w:r>
          </w:p>
        </w:tc>
        <w:tc>
          <w:tcPr>
            <w:tcW w:w="1020" w:type="dxa"/>
            <w:gridSpan w:val="2"/>
            <w:vMerge w:val="restart"/>
            <w:noWrap/>
            <w:textDirection w:val="btLr"/>
          </w:tcPr>
          <w:p w:rsidR="0039688C" w:rsidRPr="0039688C" w:rsidRDefault="0039688C" w:rsidP="0058153B">
            <w:pPr>
              <w:rPr>
                <w:rFonts w:ascii="Times New Roman" w:hAnsi="Times New Roman"/>
              </w:rPr>
            </w:pPr>
            <w:r w:rsidRPr="0039688C">
              <w:rPr>
                <w:rFonts w:ascii="Times New Roman" w:hAnsi="Times New Roman"/>
              </w:rPr>
              <w:t>Русский язык</w:t>
            </w:r>
          </w:p>
        </w:tc>
        <w:tc>
          <w:tcPr>
            <w:tcW w:w="423" w:type="dxa"/>
            <w:noWrap/>
          </w:tcPr>
          <w:p w:rsidR="0039688C" w:rsidRPr="0039688C" w:rsidRDefault="0039688C" w:rsidP="0058153B">
            <w:pPr>
              <w:rPr>
                <w:rFonts w:ascii="Times New Roman" w:hAnsi="Times New Roman"/>
              </w:rPr>
            </w:pPr>
            <w:r w:rsidRPr="0039688C">
              <w:rPr>
                <w:rFonts w:ascii="Times New Roman" w:hAnsi="Times New Roman"/>
              </w:rPr>
              <w:t>1</w:t>
            </w:r>
          </w:p>
        </w:tc>
        <w:tc>
          <w:tcPr>
            <w:tcW w:w="717" w:type="dxa"/>
            <w:noWrap/>
          </w:tcPr>
          <w:p w:rsidR="0039688C" w:rsidRPr="0039688C" w:rsidRDefault="0039688C" w:rsidP="0058153B">
            <w:pPr>
              <w:rPr>
                <w:rFonts w:ascii="Times New Roman" w:hAnsi="Times New Roman"/>
              </w:rPr>
            </w:pPr>
            <w:r w:rsidRPr="0039688C">
              <w:rPr>
                <w:rFonts w:ascii="Times New Roman" w:hAnsi="Times New Roman"/>
              </w:rPr>
              <w:t>4</w:t>
            </w:r>
          </w:p>
        </w:tc>
        <w:tc>
          <w:tcPr>
            <w:tcW w:w="900" w:type="dxa"/>
            <w:noWrap/>
          </w:tcPr>
          <w:p w:rsidR="0039688C" w:rsidRPr="0039688C" w:rsidRDefault="0039688C" w:rsidP="0058153B">
            <w:pPr>
              <w:rPr>
                <w:rFonts w:ascii="Times New Roman" w:hAnsi="Times New Roman"/>
              </w:rPr>
            </w:pPr>
            <w:r w:rsidRPr="0039688C">
              <w:rPr>
                <w:rFonts w:ascii="Times New Roman" w:hAnsi="Times New Roman"/>
              </w:rPr>
              <w:t>5</w:t>
            </w:r>
          </w:p>
        </w:tc>
        <w:tc>
          <w:tcPr>
            <w:tcW w:w="720" w:type="dxa"/>
            <w:noWrap/>
          </w:tcPr>
          <w:p w:rsidR="0039688C" w:rsidRPr="0039688C" w:rsidRDefault="0039688C" w:rsidP="0058153B">
            <w:pPr>
              <w:rPr>
                <w:rFonts w:ascii="Times New Roman" w:hAnsi="Times New Roman"/>
              </w:rPr>
            </w:pPr>
            <w:r w:rsidRPr="0039688C">
              <w:rPr>
                <w:rFonts w:ascii="Times New Roman" w:hAnsi="Times New Roman"/>
              </w:rPr>
              <w:t>5</w:t>
            </w:r>
          </w:p>
        </w:tc>
        <w:tc>
          <w:tcPr>
            <w:tcW w:w="1776" w:type="dxa"/>
            <w:vMerge w:val="restart"/>
          </w:tcPr>
          <w:p w:rsidR="0039688C" w:rsidRPr="0039688C" w:rsidRDefault="0039688C" w:rsidP="0058153B">
            <w:pPr>
              <w:rPr>
                <w:rFonts w:ascii="Times New Roman" w:hAnsi="Times New Roman"/>
              </w:rPr>
            </w:pPr>
            <w:r w:rsidRPr="0039688C">
              <w:rPr>
                <w:rFonts w:ascii="Times New Roman" w:hAnsi="Times New Roman"/>
              </w:rPr>
              <w:t xml:space="preserve">Примерная программа по учебным предметам  Начальная школа </w:t>
            </w:r>
          </w:p>
          <w:p w:rsidR="0039688C" w:rsidRPr="0039688C" w:rsidRDefault="0039688C" w:rsidP="0058153B">
            <w:pPr>
              <w:rPr>
                <w:rFonts w:ascii="Times New Roman" w:hAnsi="Times New Roman"/>
              </w:rPr>
            </w:pPr>
            <w:r w:rsidRPr="0039688C">
              <w:rPr>
                <w:rFonts w:ascii="Times New Roman" w:hAnsi="Times New Roman"/>
              </w:rPr>
              <w:t>(Стандарты второго поколения) в 2-х частях.</w:t>
            </w:r>
          </w:p>
          <w:p w:rsidR="0039688C" w:rsidRPr="0039688C" w:rsidRDefault="0039688C" w:rsidP="0058153B">
            <w:pPr>
              <w:rPr>
                <w:rFonts w:ascii="Times New Roman" w:hAnsi="Times New Roman"/>
              </w:rPr>
            </w:pPr>
            <w:r w:rsidRPr="0039688C">
              <w:rPr>
                <w:rFonts w:ascii="Times New Roman" w:hAnsi="Times New Roman"/>
              </w:rPr>
              <w:t xml:space="preserve">Москва «Просвещение» </w:t>
            </w:r>
            <w:r w:rsidRPr="0039688C">
              <w:rPr>
                <w:rFonts w:ascii="Times New Roman" w:hAnsi="Times New Roman"/>
              </w:rPr>
              <w:lastRenderedPageBreak/>
              <w:t>2011</w:t>
            </w:r>
          </w:p>
          <w:p w:rsidR="0039688C" w:rsidRPr="0039688C" w:rsidRDefault="0039688C" w:rsidP="0058153B">
            <w:pPr>
              <w:rPr>
                <w:rFonts w:ascii="Times New Roman" w:hAnsi="Times New Roman"/>
              </w:rPr>
            </w:pPr>
            <w:r w:rsidRPr="0039688C">
              <w:rPr>
                <w:rFonts w:ascii="Times New Roman" w:hAnsi="Times New Roman"/>
              </w:rPr>
              <w:t>Основная образовательная программа начального общего образования МОБУ «Валуевская</w:t>
            </w:r>
          </w:p>
          <w:p w:rsidR="0039688C" w:rsidRPr="0039688C" w:rsidRDefault="0039688C" w:rsidP="0058153B">
            <w:pPr>
              <w:rPr>
                <w:rFonts w:ascii="Times New Roman" w:hAnsi="Times New Roman"/>
              </w:rPr>
            </w:pPr>
            <w:r w:rsidRPr="0039688C">
              <w:rPr>
                <w:rFonts w:ascii="Times New Roman" w:hAnsi="Times New Roman"/>
              </w:rPr>
              <w:t>СОШ»</w:t>
            </w:r>
          </w:p>
        </w:tc>
        <w:tc>
          <w:tcPr>
            <w:tcW w:w="992" w:type="dxa"/>
          </w:tcPr>
          <w:p w:rsidR="0039688C" w:rsidRPr="0039688C" w:rsidRDefault="0039688C" w:rsidP="0058153B">
            <w:pPr>
              <w:rPr>
                <w:rFonts w:ascii="Times New Roman" w:hAnsi="Times New Roman"/>
              </w:rPr>
            </w:pPr>
            <w:r w:rsidRPr="0039688C">
              <w:rPr>
                <w:rFonts w:ascii="Times New Roman" w:hAnsi="Times New Roman"/>
              </w:rPr>
              <w:lastRenderedPageBreak/>
              <w:t>В.П. Канакина,              В.Г. Горецкий</w:t>
            </w:r>
          </w:p>
        </w:tc>
        <w:tc>
          <w:tcPr>
            <w:tcW w:w="992" w:type="dxa"/>
          </w:tcPr>
          <w:p w:rsidR="0039688C" w:rsidRPr="0039688C" w:rsidRDefault="0039688C" w:rsidP="0058153B">
            <w:pPr>
              <w:rPr>
                <w:rFonts w:ascii="Times New Roman" w:hAnsi="Times New Roman"/>
              </w:rPr>
            </w:pPr>
            <w:r w:rsidRPr="0039688C">
              <w:rPr>
                <w:rFonts w:ascii="Times New Roman" w:hAnsi="Times New Roman"/>
              </w:rPr>
              <w:t>В.П. Канакина, В.Г. Горецкий, "Русский язык. 1 класс",  Москва "Просвещение" 2011г.                                                       Пропис</w:t>
            </w:r>
            <w:r w:rsidRPr="0039688C">
              <w:rPr>
                <w:rFonts w:ascii="Times New Roman" w:hAnsi="Times New Roman"/>
              </w:rPr>
              <w:lastRenderedPageBreak/>
              <w:t xml:space="preserve">и В.Г. Горецкий, Н.А. Федосова.                                       Рабочая тетрадь </w:t>
            </w:r>
          </w:p>
          <w:p w:rsidR="0039688C" w:rsidRPr="0039688C" w:rsidRDefault="0039688C" w:rsidP="0058153B">
            <w:pPr>
              <w:rPr>
                <w:rFonts w:ascii="Times New Roman" w:hAnsi="Times New Roman"/>
              </w:rPr>
            </w:pPr>
            <w:r w:rsidRPr="0039688C">
              <w:rPr>
                <w:rFonts w:ascii="Times New Roman" w:hAnsi="Times New Roman"/>
              </w:rPr>
              <w:t>В.П. Канакина 2011г. "Просвещение" 2012г.</w:t>
            </w:r>
          </w:p>
          <w:p w:rsidR="0039688C" w:rsidRPr="0039688C" w:rsidRDefault="0039688C" w:rsidP="0058153B">
            <w:pPr>
              <w:rPr>
                <w:rFonts w:ascii="Times New Roman" w:hAnsi="Times New Roman"/>
              </w:rPr>
            </w:pPr>
          </w:p>
        </w:tc>
        <w:tc>
          <w:tcPr>
            <w:tcW w:w="1276" w:type="dxa"/>
          </w:tcPr>
          <w:p w:rsidR="0039688C" w:rsidRPr="0039688C" w:rsidRDefault="0039688C" w:rsidP="0058153B">
            <w:pPr>
              <w:rPr>
                <w:rFonts w:ascii="Times New Roman" w:hAnsi="Times New Roman"/>
              </w:rPr>
            </w:pPr>
            <w:r w:rsidRPr="0039688C">
              <w:rPr>
                <w:rFonts w:ascii="Times New Roman" w:hAnsi="Times New Roman"/>
              </w:rPr>
              <w:lastRenderedPageBreak/>
              <w:t xml:space="preserve">Методическое пособие с поурочными разработками В.П. Канакина, Москва "Просвещение" 2012г., электронное </w:t>
            </w:r>
            <w:r w:rsidRPr="0039688C">
              <w:rPr>
                <w:rFonts w:ascii="Times New Roman" w:hAnsi="Times New Roman"/>
              </w:rPr>
              <w:lastRenderedPageBreak/>
              <w:t>приложение к учебнику В.П. Канакиной, В.Г. Горецкого Издательство "Просвещение" 2012г.</w:t>
            </w:r>
          </w:p>
        </w:tc>
        <w:tc>
          <w:tcPr>
            <w:tcW w:w="1195" w:type="dxa"/>
            <w:noWrap/>
          </w:tcPr>
          <w:p w:rsidR="0039688C" w:rsidRPr="0039688C" w:rsidRDefault="0039688C" w:rsidP="0058153B">
            <w:pPr>
              <w:rPr>
                <w:rFonts w:ascii="Times New Roman" w:hAnsi="Times New Roman"/>
              </w:rPr>
            </w:pPr>
            <w:r w:rsidRPr="0039688C">
              <w:rPr>
                <w:rFonts w:ascii="Times New Roman" w:hAnsi="Times New Roman"/>
              </w:rPr>
              <w:lastRenderedPageBreak/>
              <w:t>12</w:t>
            </w:r>
          </w:p>
        </w:tc>
      </w:tr>
      <w:tr w:rsidR="0039688C" w:rsidRPr="0039688C" w:rsidTr="00EB54A7">
        <w:trPr>
          <w:trHeight w:val="2349"/>
        </w:trPr>
        <w:tc>
          <w:tcPr>
            <w:tcW w:w="648" w:type="dxa"/>
            <w:vMerge/>
          </w:tcPr>
          <w:p w:rsidR="0039688C" w:rsidRPr="0039688C" w:rsidRDefault="0039688C" w:rsidP="0058153B">
            <w:pPr>
              <w:rPr>
                <w:rFonts w:ascii="Times New Roman" w:hAnsi="Times New Roman"/>
              </w:rPr>
            </w:pPr>
          </w:p>
        </w:tc>
        <w:tc>
          <w:tcPr>
            <w:tcW w:w="1020" w:type="dxa"/>
            <w:gridSpan w:val="2"/>
            <w:vMerge/>
          </w:tcPr>
          <w:p w:rsidR="0039688C" w:rsidRPr="0039688C" w:rsidRDefault="0039688C" w:rsidP="0058153B">
            <w:pPr>
              <w:rPr>
                <w:rFonts w:ascii="Times New Roman" w:hAnsi="Times New Roman"/>
              </w:rPr>
            </w:pPr>
          </w:p>
        </w:tc>
        <w:tc>
          <w:tcPr>
            <w:tcW w:w="423" w:type="dxa"/>
            <w:noWrap/>
          </w:tcPr>
          <w:p w:rsidR="0039688C" w:rsidRPr="0039688C" w:rsidRDefault="0039688C" w:rsidP="0058153B">
            <w:pPr>
              <w:rPr>
                <w:rFonts w:ascii="Times New Roman" w:hAnsi="Times New Roman"/>
              </w:rPr>
            </w:pPr>
            <w:r w:rsidRPr="0039688C">
              <w:rPr>
                <w:rFonts w:ascii="Times New Roman" w:hAnsi="Times New Roman"/>
              </w:rPr>
              <w:t>2</w:t>
            </w:r>
          </w:p>
        </w:tc>
        <w:tc>
          <w:tcPr>
            <w:tcW w:w="717" w:type="dxa"/>
            <w:noWrap/>
          </w:tcPr>
          <w:p w:rsidR="0039688C" w:rsidRPr="0039688C" w:rsidRDefault="0039688C" w:rsidP="0058153B">
            <w:pPr>
              <w:rPr>
                <w:rFonts w:ascii="Times New Roman" w:hAnsi="Times New Roman"/>
              </w:rPr>
            </w:pPr>
            <w:r w:rsidRPr="0039688C">
              <w:rPr>
                <w:rFonts w:ascii="Times New Roman" w:hAnsi="Times New Roman"/>
              </w:rPr>
              <w:t>5</w:t>
            </w:r>
          </w:p>
        </w:tc>
        <w:tc>
          <w:tcPr>
            <w:tcW w:w="900" w:type="dxa"/>
            <w:noWrap/>
          </w:tcPr>
          <w:p w:rsidR="0039688C" w:rsidRPr="0039688C" w:rsidRDefault="0039688C" w:rsidP="0058153B">
            <w:pPr>
              <w:rPr>
                <w:rFonts w:ascii="Times New Roman" w:hAnsi="Times New Roman"/>
              </w:rPr>
            </w:pPr>
            <w:r w:rsidRPr="0039688C">
              <w:rPr>
                <w:rFonts w:ascii="Times New Roman" w:hAnsi="Times New Roman"/>
              </w:rPr>
              <w:t>5</w:t>
            </w:r>
          </w:p>
        </w:tc>
        <w:tc>
          <w:tcPr>
            <w:tcW w:w="720" w:type="dxa"/>
            <w:noWrap/>
          </w:tcPr>
          <w:p w:rsidR="0039688C" w:rsidRPr="0039688C" w:rsidRDefault="0039688C" w:rsidP="0058153B">
            <w:pPr>
              <w:rPr>
                <w:rFonts w:ascii="Times New Roman" w:hAnsi="Times New Roman"/>
              </w:rPr>
            </w:pPr>
            <w:r w:rsidRPr="0039688C">
              <w:rPr>
                <w:rFonts w:ascii="Times New Roman" w:hAnsi="Times New Roman"/>
              </w:rPr>
              <w:t>5</w:t>
            </w:r>
          </w:p>
        </w:tc>
        <w:tc>
          <w:tcPr>
            <w:tcW w:w="1776" w:type="dxa"/>
            <w:vMerge/>
          </w:tcPr>
          <w:p w:rsidR="0039688C" w:rsidRPr="0039688C" w:rsidRDefault="0039688C" w:rsidP="0058153B">
            <w:pPr>
              <w:rPr>
                <w:rFonts w:ascii="Times New Roman" w:hAnsi="Times New Roman"/>
              </w:rPr>
            </w:pPr>
          </w:p>
        </w:tc>
        <w:tc>
          <w:tcPr>
            <w:tcW w:w="992" w:type="dxa"/>
          </w:tcPr>
          <w:p w:rsidR="0039688C" w:rsidRPr="0039688C" w:rsidRDefault="0039688C" w:rsidP="0058153B">
            <w:pPr>
              <w:rPr>
                <w:rFonts w:ascii="Times New Roman" w:hAnsi="Times New Roman"/>
              </w:rPr>
            </w:pPr>
            <w:r w:rsidRPr="0039688C">
              <w:rPr>
                <w:rFonts w:ascii="Times New Roman" w:hAnsi="Times New Roman"/>
              </w:rPr>
              <w:t>В.П. Канакина,              В.Г. Горецкий</w:t>
            </w: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tc>
        <w:tc>
          <w:tcPr>
            <w:tcW w:w="992" w:type="dxa"/>
          </w:tcPr>
          <w:p w:rsidR="0039688C" w:rsidRPr="0039688C" w:rsidRDefault="0039688C" w:rsidP="0058153B">
            <w:pPr>
              <w:rPr>
                <w:rFonts w:ascii="Times New Roman" w:hAnsi="Times New Roman"/>
              </w:rPr>
            </w:pPr>
            <w:r w:rsidRPr="0039688C">
              <w:rPr>
                <w:rFonts w:ascii="Times New Roman" w:hAnsi="Times New Roman"/>
              </w:rPr>
              <w:t>В.П. Канакина</w:t>
            </w:r>
            <w:proofErr w:type="gramStart"/>
            <w:r w:rsidRPr="0039688C">
              <w:rPr>
                <w:rFonts w:ascii="Times New Roman" w:hAnsi="Times New Roman"/>
              </w:rPr>
              <w:t xml:space="preserve"> ,</w:t>
            </w:r>
            <w:proofErr w:type="gramEnd"/>
          </w:p>
          <w:p w:rsidR="0039688C" w:rsidRPr="0039688C" w:rsidRDefault="0039688C" w:rsidP="0058153B">
            <w:pPr>
              <w:rPr>
                <w:rFonts w:ascii="Times New Roman" w:hAnsi="Times New Roman"/>
              </w:rPr>
            </w:pPr>
            <w:r w:rsidRPr="0039688C">
              <w:rPr>
                <w:rFonts w:ascii="Times New Roman" w:hAnsi="Times New Roman"/>
              </w:rPr>
              <w:t xml:space="preserve"> В.Г. Горецкий   "Русский язык в двух частях. 2 Класс", Москва "Просвещение" 2012г. </w:t>
            </w:r>
          </w:p>
          <w:p w:rsidR="0039688C" w:rsidRPr="0039688C" w:rsidRDefault="0039688C" w:rsidP="0058153B">
            <w:pPr>
              <w:rPr>
                <w:rFonts w:ascii="Times New Roman" w:hAnsi="Times New Roman"/>
              </w:rPr>
            </w:pPr>
          </w:p>
        </w:tc>
        <w:tc>
          <w:tcPr>
            <w:tcW w:w="1276" w:type="dxa"/>
          </w:tcPr>
          <w:p w:rsidR="0039688C" w:rsidRPr="0039688C" w:rsidRDefault="0039688C" w:rsidP="0058153B">
            <w:pPr>
              <w:rPr>
                <w:rFonts w:ascii="Times New Roman" w:hAnsi="Times New Roman"/>
              </w:rPr>
            </w:pPr>
            <w:r w:rsidRPr="0039688C">
              <w:rPr>
                <w:rFonts w:ascii="Times New Roman" w:hAnsi="Times New Roman"/>
              </w:rPr>
              <w:t>Электронное приложение к учебнику В.П. Канакиной, В.Г. Горецкого Издательство "Просвещение" 2012г.</w:t>
            </w:r>
          </w:p>
        </w:tc>
        <w:tc>
          <w:tcPr>
            <w:tcW w:w="1195" w:type="dxa"/>
            <w:noWrap/>
          </w:tcPr>
          <w:p w:rsidR="0039688C" w:rsidRPr="0039688C" w:rsidRDefault="0039688C" w:rsidP="0058153B">
            <w:pPr>
              <w:rPr>
                <w:rFonts w:ascii="Times New Roman" w:hAnsi="Times New Roman"/>
              </w:rPr>
            </w:pPr>
            <w:r w:rsidRPr="0039688C">
              <w:rPr>
                <w:rFonts w:ascii="Times New Roman" w:hAnsi="Times New Roman"/>
              </w:rPr>
              <w:t>16</w:t>
            </w:r>
          </w:p>
        </w:tc>
      </w:tr>
      <w:tr w:rsidR="0039688C" w:rsidRPr="0039688C" w:rsidTr="00EB54A7">
        <w:trPr>
          <w:trHeight w:val="833"/>
        </w:trPr>
        <w:tc>
          <w:tcPr>
            <w:tcW w:w="648" w:type="dxa"/>
            <w:vMerge/>
          </w:tcPr>
          <w:p w:rsidR="0039688C" w:rsidRPr="0039688C" w:rsidRDefault="0039688C" w:rsidP="0058153B">
            <w:pPr>
              <w:rPr>
                <w:rFonts w:ascii="Times New Roman" w:hAnsi="Times New Roman"/>
              </w:rPr>
            </w:pPr>
          </w:p>
        </w:tc>
        <w:tc>
          <w:tcPr>
            <w:tcW w:w="1020" w:type="dxa"/>
            <w:gridSpan w:val="2"/>
            <w:vMerge/>
          </w:tcPr>
          <w:p w:rsidR="0039688C" w:rsidRPr="0039688C" w:rsidRDefault="0039688C" w:rsidP="0058153B">
            <w:pPr>
              <w:rPr>
                <w:rFonts w:ascii="Times New Roman" w:hAnsi="Times New Roman"/>
              </w:rPr>
            </w:pPr>
          </w:p>
        </w:tc>
        <w:tc>
          <w:tcPr>
            <w:tcW w:w="423" w:type="dxa"/>
            <w:noWrap/>
          </w:tcPr>
          <w:p w:rsidR="0039688C" w:rsidRPr="0039688C" w:rsidRDefault="0039688C" w:rsidP="0058153B">
            <w:pPr>
              <w:rPr>
                <w:rFonts w:ascii="Times New Roman" w:hAnsi="Times New Roman"/>
              </w:rPr>
            </w:pPr>
            <w:r w:rsidRPr="0039688C">
              <w:rPr>
                <w:rFonts w:ascii="Times New Roman" w:hAnsi="Times New Roman"/>
              </w:rPr>
              <w:t>3</w:t>
            </w:r>
          </w:p>
        </w:tc>
        <w:tc>
          <w:tcPr>
            <w:tcW w:w="717" w:type="dxa"/>
            <w:noWrap/>
          </w:tcPr>
          <w:p w:rsidR="0039688C" w:rsidRPr="0039688C" w:rsidRDefault="0039688C" w:rsidP="0058153B">
            <w:pPr>
              <w:rPr>
                <w:rFonts w:ascii="Times New Roman" w:hAnsi="Times New Roman"/>
              </w:rPr>
            </w:pPr>
            <w:r w:rsidRPr="0039688C">
              <w:rPr>
                <w:rFonts w:ascii="Times New Roman" w:hAnsi="Times New Roman"/>
              </w:rPr>
              <w:t>5</w:t>
            </w:r>
          </w:p>
        </w:tc>
        <w:tc>
          <w:tcPr>
            <w:tcW w:w="900" w:type="dxa"/>
            <w:noWrap/>
          </w:tcPr>
          <w:p w:rsidR="0039688C" w:rsidRPr="0039688C" w:rsidRDefault="0039688C" w:rsidP="0058153B">
            <w:pPr>
              <w:rPr>
                <w:rFonts w:ascii="Times New Roman" w:hAnsi="Times New Roman"/>
              </w:rPr>
            </w:pPr>
            <w:r w:rsidRPr="0039688C">
              <w:rPr>
                <w:rFonts w:ascii="Times New Roman" w:hAnsi="Times New Roman"/>
              </w:rPr>
              <w:t>5</w:t>
            </w:r>
          </w:p>
        </w:tc>
        <w:tc>
          <w:tcPr>
            <w:tcW w:w="720" w:type="dxa"/>
            <w:noWrap/>
          </w:tcPr>
          <w:p w:rsidR="0039688C" w:rsidRPr="0039688C" w:rsidRDefault="0039688C" w:rsidP="0058153B">
            <w:pPr>
              <w:rPr>
                <w:rFonts w:ascii="Times New Roman" w:hAnsi="Times New Roman"/>
              </w:rPr>
            </w:pPr>
            <w:r w:rsidRPr="0039688C">
              <w:rPr>
                <w:rFonts w:ascii="Times New Roman" w:hAnsi="Times New Roman"/>
              </w:rPr>
              <w:t>5</w:t>
            </w:r>
          </w:p>
        </w:tc>
        <w:tc>
          <w:tcPr>
            <w:tcW w:w="1776" w:type="dxa"/>
            <w:vMerge w:val="restart"/>
            <w:tcBorders>
              <w:top w:val="nil"/>
            </w:tcBorders>
          </w:tcPr>
          <w:p w:rsidR="0039688C" w:rsidRPr="0039688C" w:rsidRDefault="0039688C" w:rsidP="0058153B">
            <w:pPr>
              <w:rPr>
                <w:rFonts w:ascii="Times New Roman" w:hAnsi="Times New Roman"/>
              </w:rPr>
            </w:pPr>
            <w:r w:rsidRPr="0039688C">
              <w:rPr>
                <w:rFonts w:ascii="Times New Roman" w:hAnsi="Times New Roman"/>
              </w:rPr>
              <w:t xml:space="preserve">Примерная программа по учебным предметам  Начальная школа </w:t>
            </w:r>
          </w:p>
          <w:p w:rsidR="0039688C" w:rsidRPr="0039688C" w:rsidRDefault="0039688C" w:rsidP="0058153B">
            <w:pPr>
              <w:rPr>
                <w:rFonts w:ascii="Times New Roman" w:hAnsi="Times New Roman"/>
              </w:rPr>
            </w:pPr>
            <w:r w:rsidRPr="0039688C">
              <w:rPr>
                <w:rFonts w:ascii="Times New Roman" w:hAnsi="Times New Roman"/>
              </w:rPr>
              <w:t>(Стандарты второго поколения) в 2-х частях.</w:t>
            </w:r>
          </w:p>
          <w:p w:rsidR="0039688C" w:rsidRPr="0039688C" w:rsidRDefault="0039688C" w:rsidP="0058153B">
            <w:pPr>
              <w:rPr>
                <w:rFonts w:ascii="Times New Roman" w:hAnsi="Times New Roman"/>
              </w:rPr>
            </w:pPr>
            <w:r w:rsidRPr="0039688C">
              <w:rPr>
                <w:rFonts w:ascii="Times New Roman" w:hAnsi="Times New Roman"/>
              </w:rPr>
              <w:t>Москва «Просвещение» 2011</w:t>
            </w:r>
          </w:p>
          <w:p w:rsidR="0039688C" w:rsidRPr="0039688C" w:rsidRDefault="0039688C" w:rsidP="0058153B">
            <w:pPr>
              <w:rPr>
                <w:rFonts w:ascii="Times New Roman" w:hAnsi="Times New Roman"/>
              </w:rPr>
            </w:pPr>
            <w:r w:rsidRPr="0039688C">
              <w:rPr>
                <w:rFonts w:ascii="Times New Roman" w:hAnsi="Times New Roman"/>
              </w:rPr>
              <w:lastRenderedPageBreak/>
              <w:t>Основная образовательная программа начального общего образования МОБУ «Валуевская</w:t>
            </w:r>
          </w:p>
          <w:p w:rsidR="0039688C" w:rsidRPr="0039688C" w:rsidRDefault="0039688C" w:rsidP="0058153B">
            <w:pPr>
              <w:rPr>
                <w:rFonts w:ascii="Times New Roman" w:hAnsi="Times New Roman"/>
              </w:rPr>
            </w:pPr>
            <w:r w:rsidRPr="0039688C">
              <w:rPr>
                <w:rFonts w:ascii="Times New Roman" w:hAnsi="Times New Roman"/>
              </w:rPr>
              <w:t>СОШ»</w:t>
            </w:r>
          </w:p>
        </w:tc>
        <w:tc>
          <w:tcPr>
            <w:tcW w:w="992" w:type="dxa"/>
          </w:tcPr>
          <w:p w:rsidR="0039688C" w:rsidRPr="0039688C" w:rsidRDefault="0039688C" w:rsidP="0058153B">
            <w:pPr>
              <w:rPr>
                <w:rFonts w:ascii="Times New Roman" w:hAnsi="Times New Roman"/>
              </w:rPr>
            </w:pPr>
            <w:r w:rsidRPr="0039688C">
              <w:rPr>
                <w:rFonts w:ascii="Times New Roman" w:hAnsi="Times New Roman"/>
              </w:rPr>
              <w:lastRenderedPageBreak/>
              <w:t>В.П. Канакина,              В.Г. Горецкий</w:t>
            </w: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tc>
        <w:tc>
          <w:tcPr>
            <w:tcW w:w="992" w:type="dxa"/>
          </w:tcPr>
          <w:p w:rsidR="0039688C" w:rsidRPr="0039688C" w:rsidRDefault="0039688C" w:rsidP="0058153B">
            <w:pPr>
              <w:rPr>
                <w:rFonts w:ascii="Times New Roman" w:hAnsi="Times New Roman"/>
              </w:rPr>
            </w:pPr>
            <w:r w:rsidRPr="0039688C">
              <w:rPr>
                <w:rFonts w:ascii="Times New Roman" w:hAnsi="Times New Roman"/>
              </w:rPr>
              <w:t>В.П. Канакина</w:t>
            </w:r>
            <w:proofErr w:type="gramStart"/>
            <w:r w:rsidRPr="0039688C">
              <w:rPr>
                <w:rFonts w:ascii="Times New Roman" w:hAnsi="Times New Roman"/>
              </w:rPr>
              <w:t xml:space="preserve"> ,</w:t>
            </w:r>
            <w:proofErr w:type="gramEnd"/>
          </w:p>
          <w:p w:rsidR="0039688C" w:rsidRPr="0039688C" w:rsidRDefault="0039688C" w:rsidP="0058153B">
            <w:pPr>
              <w:rPr>
                <w:rFonts w:ascii="Times New Roman" w:hAnsi="Times New Roman"/>
              </w:rPr>
            </w:pPr>
            <w:r w:rsidRPr="0039688C">
              <w:rPr>
                <w:rFonts w:ascii="Times New Roman" w:hAnsi="Times New Roman"/>
              </w:rPr>
              <w:t xml:space="preserve"> В.Г. Горецкий   "Русский язык в двух частях. 3 Класс", Москва "Просвещение" </w:t>
            </w:r>
            <w:r w:rsidRPr="0039688C">
              <w:rPr>
                <w:rFonts w:ascii="Times New Roman" w:hAnsi="Times New Roman"/>
              </w:rPr>
              <w:lastRenderedPageBreak/>
              <w:t xml:space="preserve">2013г. </w:t>
            </w:r>
          </w:p>
          <w:p w:rsidR="0039688C" w:rsidRPr="0039688C" w:rsidRDefault="0039688C" w:rsidP="0058153B">
            <w:pPr>
              <w:rPr>
                <w:rFonts w:ascii="Times New Roman" w:hAnsi="Times New Roman"/>
              </w:rPr>
            </w:pPr>
          </w:p>
        </w:tc>
        <w:tc>
          <w:tcPr>
            <w:tcW w:w="1276" w:type="dxa"/>
          </w:tcPr>
          <w:p w:rsidR="0039688C" w:rsidRPr="0039688C" w:rsidRDefault="0039688C" w:rsidP="0058153B">
            <w:pPr>
              <w:rPr>
                <w:rFonts w:ascii="Times New Roman" w:hAnsi="Times New Roman"/>
              </w:rPr>
            </w:pPr>
            <w:r w:rsidRPr="0039688C">
              <w:rPr>
                <w:rFonts w:ascii="Times New Roman" w:hAnsi="Times New Roman"/>
              </w:rPr>
              <w:lastRenderedPageBreak/>
              <w:t>Электронное приложение к учебнику В.П. Канакиной, В.Г. Горецкого Издательство "Просвещение" 2013г</w:t>
            </w:r>
          </w:p>
        </w:tc>
        <w:tc>
          <w:tcPr>
            <w:tcW w:w="1195" w:type="dxa"/>
            <w:noWrap/>
          </w:tcPr>
          <w:p w:rsidR="0039688C" w:rsidRPr="0039688C" w:rsidRDefault="0039688C" w:rsidP="0058153B">
            <w:pPr>
              <w:rPr>
                <w:rFonts w:ascii="Times New Roman" w:hAnsi="Times New Roman"/>
              </w:rPr>
            </w:pPr>
            <w:r w:rsidRPr="0039688C">
              <w:rPr>
                <w:rFonts w:ascii="Times New Roman" w:hAnsi="Times New Roman"/>
              </w:rPr>
              <w:t>8</w:t>
            </w:r>
          </w:p>
        </w:tc>
      </w:tr>
      <w:tr w:rsidR="0039688C" w:rsidRPr="0039688C" w:rsidTr="00EB54A7">
        <w:trPr>
          <w:trHeight w:val="833"/>
        </w:trPr>
        <w:tc>
          <w:tcPr>
            <w:tcW w:w="648" w:type="dxa"/>
            <w:vMerge/>
          </w:tcPr>
          <w:p w:rsidR="0039688C" w:rsidRPr="0039688C" w:rsidRDefault="0039688C" w:rsidP="0058153B">
            <w:pPr>
              <w:rPr>
                <w:rFonts w:ascii="Times New Roman" w:hAnsi="Times New Roman"/>
              </w:rPr>
            </w:pPr>
          </w:p>
        </w:tc>
        <w:tc>
          <w:tcPr>
            <w:tcW w:w="1020" w:type="dxa"/>
            <w:gridSpan w:val="2"/>
          </w:tcPr>
          <w:p w:rsidR="0039688C" w:rsidRPr="0039688C" w:rsidRDefault="0039688C" w:rsidP="0058153B">
            <w:pPr>
              <w:rPr>
                <w:rFonts w:ascii="Times New Roman" w:hAnsi="Times New Roman"/>
              </w:rPr>
            </w:pPr>
          </w:p>
        </w:tc>
        <w:tc>
          <w:tcPr>
            <w:tcW w:w="423" w:type="dxa"/>
            <w:noWrap/>
          </w:tcPr>
          <w:p w:rsidR="0039688C" w:rsidRPr="0039688C" w:rsidRDefault="0039688C" w:rsidP="0058153B">
            <w:pPr>
              <w:rPr>
                <w:rFonts w:ascii="Times New Roman" w:hAnsi="Times New Roman"/>
              </w:rPr>
            </w:pPr>
            <w:r w:rsidRPr="0039688C">
              <w:rPr>
                <w:rFonts w:ascii="Times New Roman" w:hAnsi="Times New Roman"/>
              </w:rPr>
              <w:t>4</w:t>
            </w:r>
          </w:p>
        </w:tc>
        <w:tc>
          <w:tcPr>
            <w:tcW w:w="717" w:type="dxa"/>
            <w:noWrap/>
          </w:tcPr>
          <w:p w:rsidR="0039688C" w:rsidRPr="0039688C" w:rsidRDefault="0039688C" w:rsidP="0058153B">
            <w:pPr>
              <w:rPr>
                <w:rFonts w:ascii="Times New Roman" w:hAnsi="Times New Roman"/>
              </w:rPr>
            </w:pPr>
            <w:r w:rsidRPr="0039688C">
              <w:rPr>
                <w:rFonts w:ascii="Times New Roman" w:hAnsi="Times New Roman"/>
              </w:rPr>
              <w:t>7</w:t>
            </w:r>
          </w:p>
        </w:tc>
        <w:tc>
          <w:tcPr>
            <w:tcW w:w="900" w:type="dxa"/>
            <w:noWrap/>
          </w:tcPr>
          <w:p w:rsidR="0039688C" w:rsidRPr="0039688C" w:rsidRDefault="0039688C" w:rsidP="0058153B">
            <w:pPr>
              <w:rPr>
                <w:rFonts w:ascii="Times New Roman" w:hAnsi="Times New Roman"/>
              </w:rPr>
            </w:pPr>
            <w:r w:rsidRPr="0039688C">
              <w:rPr>
                <w:rFonts w:ascii="Times New Roman" w:hAnsi="Times New Roman"/>
              </w:rPr>
              <w:t>5</w:t>
            </w:r>
          </w:p>
        </w:tc>
        <w:tc>
          <w:tcPr>
            <w:tcW w:w="720" w:type="dxa"/>
            <w:noWrap/>
          </w:tcPr>
          <w:p w:rsidR="0039688C" w:rsidRPr="0039688C" w:rsidRDefault="0039688C" w:rsidP="0058153B">
            <w:pPr>
              <w:rPr>
                <w:rFonts w:ascii="Times New Roman" w:hAnsi="Times New Roman"/>
              </w:rPr>
            </w:pPr>
            <w:r w:rsidRPr="0039688C">
              <w:rPr>
                <w:rFonts w:ascii="Times New Roman" w:hAnsi="Times New Roman"/>
              </w:rPr>
              <w:t>5</w:t>
            </w:r>
          </w:p>
        </w:tc>
        <w:tc>
          <w:tcPr>
            <w:tcW w:w="1776" w:type="dxa"/>
            <w:vMerge/>
            <w:tcBorders>
              <w:top w:val="nil"/>
            </w:tcBorders>
          </w:tcPr>
          <w:p w:rsidR="0039688C" w:rsidRPr="0039688C" w:rsidRDefault="0039688C" w:rsidP="0058153B">
            <w:pPr>
              <w:rPr>
                <w:rFonts w:ascii="Times New Roman" w:hAnsi="Times New Roman"/>
              </w:rPr>
            </w:pPr>
          </w:p>
        </w:tc>
        <w:tc>
          <w:tcPr>
            <w:tcW w:w="992" w:type="dxa"/>
          </w:tcPr>
          <w:p w:rsidR="0039688C" w:rsidRPr="0039688C" w:rsidRDefault="0039688C" w:rsidP="0058153B">
            <w:pPr>
              <w:rPr>
                <w:rFonts w:ascii="Times New Roman" w:hAnsi="Times New Roman"/>
              </w:rPr>
            </w:pPr>
            <w:r w:rsidRPr="0039688C">
              <w:rPr>
                <w:rFonts w:ascii="Times New Roman" w:hAnsi="Times New Roman"/>
              </w:rPr>
              <w:t>В.П. Канакина,              В.Г. Горецкий</w:t>
            </w: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tc>
        <w:tc>
          <w:tcPr>
            <w:tcW w:w="992" w:type="dxa"/>
          </w:tcPr>
          <w:p w:rsidR="0039688C" w:rsidRPr="0039688C" w:rsidRDefault="0039688C" w:rsidP="0058153B">
            <w:pPr>
              <w:rPr>
                <w:rFonts w:ascii="Times New Roman" w:hAnsi="Times New Roman"/>
              </w:rPr>
            </w:pPr>
            <w:r w:rsidRPr="0039688C">
              <w:rPr>
                <w:rFonts w:ascii="Times New Roman" w:hAnsi="Times New Roman"/>
              </w:rPr>
              <w:t>В.П. Канакина</w:t>
            </w:r>
            <w:proofErr w:type="gramStart"/>
            <w:r w:rsidRPr="0039688C">
              <w:rPr>
                <w:rFonts w:ascii="Times New Roman" w:hAnsi="Times New Roman"/>
              </w:rPr>
              <w:t xml:space="preserve"> ,</w:t>
            </w:r>
            <w:proofErr w:type="gramEnd"/>
          </w:p>
          <w:p w:rsidR="0039688C" w:rsidRPr="0039688C" w:rsidRDefault="0039688C" w:rsidP="0058153B">
            <w:pPr>
              <w:rPr>
                <w:rFonts w:ascii="Times New Roman" w:hAnsi="Times New Roman"/>
              </w:rPr>
            </w:pPr>
            <w:r w:rsidRPr="0039688C">
              <w:rPr>
                <w:rFonts w:ascii="Times New Roman" w:hAnsi="Times New Roman"/>
              </w:rPr>
              <w:t xml:space="preserve"> В.Г. Горецкий   "Русский язык в двух частях. 4 Класс", Москва "Просвещение" 2014г. </w:t>
            </w:r>
          </w:p>
          <w:p w:rsidR="0039688C" w:rsidRPr="0039688C" w:rsidRDefault="0039688C" w:rsidP="0058153B">
            <w:pPr>
              <w:rPr>
                <w:rFonts w:ascii="Times New Roman" w:hAnsi="Times New Roman"/>
              </w:rPr>
            </w:pPr>
          </w:p>
        </w:tc>
        <w:tc>
          <w:tcPr>
            <w:tcW w:w="1276" w:type="dxa"/>
          </w:tcPr>
          <w:p w:rsidR="0039688C" w:rsidRPr="0039688C" w:rsidRDefault="0039688C" w:rsidP="0058153B">
            <w:pPr>
              <w:rPr>
                <w:rFonts w:ascii="Times New Roman" w:hAnsi="Times New Roman"/>
              </w:rPr>
            </w:pPr>
            <w:r w:rsidRPr="0039688C">
              <w:rPr>
                <w:rFonts w:ascii="Times New Roman" w:hAnsi="Times New Roman"/>
              </w:rPr>
              <w:t>Электронное приложение к учебнику В.П. Канакиной, В.Г. Горецкого Издательство "Просвещение" 2014г</w:t>
            </w:r>
          </w:p>
        </w:tc>
        <w:tc>
          <w:tcPr>
            <w:tcW w:w="1195" w:type="dxa"/>
            <w:noWrap/>
          </w:tcPr>
          <w:p w:rsidR="0039688C" w:rsidRPr="0039688C" w:rsidRDefault="0039688C" w:rsidP="0058153B">
            <w:pPr>
              <w:rPr>
                <w:rFonts w:ascii="Times New Roman" w:hAnsi="Times New Roman"/>
              </w:rPr>
            </w:pPr>
            <w:r w:rsidRPr="0039688C">
              <w:rPr>
                <w:rFonts w:ascii="Times New Roman" w:hAnsi="Times New Roman"/>
              </w:rPr>
              <w:t>10</w:t>
            </w:r>
          </w:p>
        </w:tc>
      </w:tr>
      <w:tr w:rsidR="0039688C" w:rsidRPr="0039688C" w:rsidTr="00EB54A7">
        <w:trPr>
          <w:trHeight w:val="2083"/>
        </w:trPr>
        <w:tc>
          <w:tcPr>
            <w:tcW w:w="648" w:type="dxa"/>
            <w:vMerge/>
          </w:tcPr>
          <w:p w:rsidR="0039688C" w:rsidRPr="0039688C" w:rsidRDefault="0039688C" w:rsidP="0058153B">
            <w:pPr>
              <w:rPr>
                <w:rFonts w:ascii="Times New Roman" w:hAnsi="Times New Roman"/>
              </w:rPr>
            </w:pPr>
          </w:p>
        </w:tc>
        <w:tc>
          <w:tcPr>
            <w:tcW w:w="1020" w:type="dxa"/>
            <w:gridSpan w:val="2"/>
            <w:vMerge w:val="restart"/>
            <w:noWrap/>
            <w:textDirection w:val="btLr"/>
          </w:tcPr>
          <w:p w:rsidR="0039688C" w:rsidRPr="0039688C" w:rsidRDefault="0039688C" w:rsidP="0058153B">
            <w:pPr>
              <w:rPr>
                <w:rFonts w:ascii="Times New Roman" w:hAnsi="Times New Roman"/>
              </w:rPr>
            </w:pPr>
            <w:r w:rsidRPr="0039688C">
              <w:rPr>
                <w:rFonts w:ascii="Times New Roman" w:hAnsi="Times New Roman"/>
              </w:rPr>
              <w:t xml:space="preserve">                                              Литературное чтение</w:t>
            </w:r>
          </w:p>
        </w:tc>
        <w:tc>
          <w:tcPr>
            <w:tcW w:w="423" w:type="dxa"/>
            <w:noWrap/>
          </w:tcPr>
          <w:p w:rsidR="0039688C" w:rsidRPr="0039688C" w:rsidRDefault="0039688C" w:rsidP="0058153B">
            <w:pPr>
              <w:rPr>
                <w:rFonts w:ascii="Times New Roman" w:hAnsi="Times New Roman"/>
              </w:rPr>
            </w:pPr>
            <w:r w:rsidRPr="0039688C">
              <w:rPr>
                <w:rFonts w:ascii="Times New Roman" w:hAnsi="Times New Roman"/>
              </w:rPr>
              <w:t>1</w:t>
            </w:r>
          </w:p>
        </w:tc>
        <w:tc>
          <w:tcPr>
            <w:tcW w:w="717" w:type="dxa"/>
            <w:noWrap/>
          </w:tcPr>
          <w:p w:rsidR="0039688C" w:rsidRPr="0039688C" w:rsidRDefault="0039688C" w:rsidP="0058153B">
            <w:pPr>
              <w:rPr>
                <w:rFonts w:ascii="Times New Roman" w:hAnsi="Times New Roman"/>
              </w:rPr>
            </w:pPr>
            <w:r w:rsidRPr="0039688C">
              <w:rPr>
                <w:rFonts w:ascii="Times New Roman" w:hAnsi="Times New Roman"/>
              </w:rPr>
              <w:t>4</w:t>
            </w:r>
          </w:p>
        </w:tc>
        <w:tc>
          <w:tcPr>
            <w:tcW w:w="900" w:type="dxa"/>
            <w:noWrap/>
          </w:tcPr>
          <w:p w:rsidR="0039688C" w:rsidRPr="0039688C" w:rsidRDefault="0039688C" w:rsidP="0058153B">
            <w:pPr>
              <w:rPr>
                <w:rFonts w:ascii="Times New Roman" w:hAnsi="Times New Roman"/>
              </w:rPr>
            </w:pPr>
            <w:r w:rsidRPr="0039688C">
              <w:rPr>
                <w:rFonts w:ascii="Times New Roman" w:hAnsi="Times New Roman"/>
              </w:rPr>
              <w:t>4</w:t>
            </w:r>
          </w:p>
        </w:tc>
        <w:tc>
          <w:tcPr>
            <w:tcW w:w="720" w:type="dxa"/>
            <w:noWrap/>
          </w:tcPr>
          <w:p w:rsidR="0039688C" w:rsidRPr="0039688C" w:rsidRDefault="0039688C" w:rsidP="0058153B">
            <w:pPr>
              <w:rPr>
                <w:rFonts w:ascii="Times New Roman" w:hAnsi="Times New Roman"/>
              </w:rPr>
            </w:pPr>
            <w:r w:rsidRPr="0039688C">
              <w:rPr>
                <w:rFonts w:ascii="Times New Roman" w:hAnsi="Times New Roman"/>
              </w:rPr>
              <w:t>4</w:t>
            </w:r>
          </w:p>
        </w:tc>
        <w:tc>
          <w:tcPr>
            <w:tcW w:w="1776" w:type="dxa"/>
            <w:vMerge w:val="restart"/>
          </w:tcPr>
          <w:p w:rsidR="0039688C" w:rsidRPr="0039688C" w:rsidRDefault="0039688C" w:rsidP="0058153B">
            <w:pPr>
              <w:rPr>
                <w:rFonts w:ascii="Times New Roman" w:hAnsi="Times New Roman"/>
              </w:rPr>
            </w:pPr>
            <w:r w:rsidRPr="0039688C">
              <w:rPr>
                <w:rFonts w:ascii="Times New Roman" w:hAnsi="Times New Roman"/>
              </w:rPr>
              <w:t xml:space="preserve">Примерная программа по учебным предметам  Начальная школа </w:t>
            </w:r>
          </w:p>
          <w:p w:rsidR="0039688C" w:rsidRPr="0039688C" w:rsidRDefault="0039688C" w:rsidP="0058153B">
            <w:pPr>
              <w:rPr>
                <w:rFonts w:ascii="Times New Roman" w:hAnsi="Times New Roman"/>
              </w:rPr>
            </w:pPr>
            <w:r w:rsidRPr="0039688C">
              <w:rPr>
                <w:rFonts w:ascii="Times New Roman" w:hAnsi="Times New Roman"/>
              </w:rPr>
              <w:t>(Стандарты второго поколения) в 2-х частях.</w:t>
            </w:r>
          </w:p>
          <w:p w:rsidR="0039688C" w:rsidRPr="0039688C" w:rsidRDefault="0039688C" w:rsidP="0058153B">
            <w:pPr>
              <w:rPr>
                <w:rFonts w:ascii="Times New Roman" w:hAnsi="Times New Roman"/>
              </w:rPr>
            </w:pPr>
            <w:r w:rsidRPr="0039688C">
              <w:rPr>
                <w:rFonts w:ascii="Times New Roman" w:hAnsi="Times New Roman"/>
              </w:rPr>
              <w:t>Москва «Просвещение» 2011</w:t>
            </w:r>
          </w:p>
          <w:p w:rsidR="0039688C" w:rsidRPr="0039688C" w:rsidRDefault="0039688C" w:rsidP="0058153B">
            <w:pPr>
              <w:rPr>
                <w:rFonts w:ascii="Times New Roman" w:hAnsi="Times New Roman"/>
              </w:rPr>
            </w:pPr>
            <w:r w:rsidRPr="0039688C">
              <w:rPr>
                <w:rFonts w:ascii="Times New Roman" w:hAnsi="Times New Roman"/>
              </w:rPr>
              <w:t>Основная образовательная программа начального общего образования МОБУ «Валуевская СОШ»</w:t>
            </w:r>
          </w:p>
        </w:tc>
        <w:tc>
          <w:tcPr>
            <w:tcW w:w="992" w:type="dxa"/>
          </w:tcPr>
          <w:p w:rsidR="0039688C" w:rsidRPr="0039688C" w:rsidRDefault="0039688C" w:rsidP="0058153B">
            <w:pPr>
              <w:rPr>
                <w:rFonts w:ascii="Times New Roman" w:hAnsi="Times New Roman"/>
              </w:rPr>
            </w:pPr>
            <w:r w:rsidRPr="0039688C">
              <w:rPr>
                <w:rFonts w:ascii="Times New Roman" w:hAnsi="Times New Roman"/>
              </w:rPr>
              <w:t>В.Г. Горецкий, В.А. Кирюшкин, Л.А. Виноградская, М.В. Бойкина, Л.Ф. Климанова, М.В. Голованова</w:t>
            </w:r>
          </w:p>
        </w:tc>
        <w:tc>
          <w:tcPr>
            <w:tcW w:w="992" w:type="dxa"/>
          </w:tcPr>
          <w:p w:rsidR="0039688C" w:rsidRPr="0039688C" w:rsidRDefault="0039688C" w:rsidP="0058153B">
            <w:pPr>
              <w:rPr>
                <w:rFonts w:ascii="Times New Roman" w:hAnsi="Times New Roman"/>
              </w:rPr>
            </w:pPr>
            <w:r w:rsidRPr="0039688C">
              <w:rPr>
                <w:rFonts w:ascii="Times New Roman" w:hAnsi="Times New Roman"/>
              </w:rPr>
              <w:t>В.Г. Горецкий, В.А. Кирюшкин,</w:t>
            </w:r>
          </w:p>
          <w:p w:rsidR="0039688C" w:rsidRPr="0039688C" w:rsidRDefault="0039688C" w:rsidP="0058153B">
            <w:pPr>
              <w:rPr>
                <w:rFonts w:ascii="Times New Roman" w:hAnsi="Times New Roman"/>
              </w:rPr>
            </w:pPr>
            <w:r w:rsidRPr="0039688C">
              <w:rPr>
                <w:rFonts w:ascii="Times New Roman" w:hAnsi="Times New Roman"/>
              </w:rPr>
              <w:t xml:space="preserve"> Л.А. Виноградская, </w:t>
            </w:r>
          </w:p>
          <w:p w:rsidR="0039688C" w:rsidRPr="0039688C" w:rsidRDefault="0039688C" w:rsidP="0058153B">
            <w:pPr>
              <w:rPr>
                <w:rFonts w:ascii="Times New Roman" w:hAnsi="Times New Roman"/>
              </w:rPr>
            </w:pPr>
            <w:r w:rsidRPr="0039688C">
              <w:rPr>
                <w:rFonts w:ascii="Times New Roman" w:hAnsi="Times New Roman"/>
              </w:rPr>
              <w:t xml:space="preserve">М.В. Бойкина "Азбука"  Москва "Просвещение" 2011г., </w:t>
            </w:r>
          </w:p>
          <w:p w:rsidR="0039688C" w:rsidRPr="0039688C" w:rsidRDefault="0039688C" w:rsidP="0058153B">
            <w:pPr>
              <w:rPr>
                <w:rFonts w:ascii="Times New Roman" w:hAnsi="Times New Roman"/>
              </w:rPr>
            </w:pPr>
            <w:r w:rsidRPr="0039688C">
              <w:rPr>
                <w:rFonts w:ascii="Times New Roman" w:hAnsi="Times New Roman"/>
              </w:rPr>
              <w:t xml:space="preserve">Л.Ф. Климанова, В.Г. Горецкий, </w:t>
            </w:r>
          </w:p>
          <w:p w:rsidR="0039688C" w:rsidRPr="0039688C" w:rsidRDefault="0039688C" w:rsidP="0058153B">
            <w:pPr>
              <w:rPr>
                <w:rFonts w:ascii="Times New Roman" w:hAnsi="Times New Roman"/>
              </w:rPr>
            </w:pPr>
            <w:r w:rsidRPr="0039688C">
              <w:rPr>
                <w:rFonts w:ascii="Times New Roman" w:hAnsi="Times New Roman"/>
              </w:rPr>
              <w:t xml:space="preserve">М.В. Голованова "Литературное </w:t>
            </w:r>
            <w:r w:rsidRPr="0039688C">
              <w:rPr>
                <w:rFonts w:ascii="Times New Roman" w:hAnsi="Times New Roman"/>
              </w:rPr>
              <w:lastRenderedPageBreak/>
              <w:t xml:space="preserve">чтение" </w:t>
            </w:r>
          </w:p>
          <w:p w:rsidR="0039688C" w:rsidRPr="0039688C" w:rsidRDefault="0039688C" w:rsidP="0058153B">
            <w:pPr>
              <w:rPr>
                <w:rFonts w:ascii="Times New Roman" w:hAnsi="Times New Roman"/>
              </w:rPr>
            </w:pPr>
            <w:r w:rsidRPr="0039688C">
              <w:rPr>
                <w:rFonts w:ascii="Times New Roman" w:hAnsi="Times New Roman"/>
              </w:rPr>
              <w:t>1 класс. Москва "Просвещение" 2011г.</w:t>
            </w:r>
          </w:p>
        </w:tc>
        <w:tc>
          <w:tcPr>
            <w:tcW w:w="1276" w:type="dxa"/>
          </w:tcPr>
          <w:p w:rsidR="0039688C" w:rsidRPr="0039688C" w:rsidRDefault="0039688C" w:rsidP="0058153B">
            <w:pPr>
              <w:rPr>
                <w:rFonts w:ascii="Times New Roman" w:hAnsi="Times New Roman"/>
              </w:rPr>
            </w:pPr>
            <w:r w:rsidRPr="0039688C">
              <w:rPr>
                <w:rFonts w:ascii="Times New Roman" w:hAnsi="Times New Roman"/>
              </w:rPr>
              <w:lastRenderedPageBreak/>
              <w:t>Электронное приложение "Обучение грамоте", "Поурочные разработки" О.Е. Жиренко, Л.А. Обухова Издательство "Просвещение" 2012г.</w:t>
            </w:r>
          </w:p>
        </w:tc>
        <w:tc>
          <w:tcPr>
            <w:tcW w:w="1195" w:type="dxa"/>
            <w:noWrap/>
          </w:tcPr>
          <w:p w:rsidR="0039688C" w:rsidRPr="0039688C" w:rsidRDefault="0039688C" w:rsidP="0058153B">
            <w:pPr>
              <w:rPr>
                <w:rFonts w:ascii="Times New Roman" w:hAnsi="Times New Roman"/>
              </w:rPr>
            </w:pPr>
            <w:r w:rsidRPr="0039688C">
              <w:rPr>
                <w:rFonts w:ascii="Times New Roman" w:hAnsi="Times New Roman"/>
              </w:rPr>
              <w:t>12</w:t>
            </w:r>
          </w:p>
        </w:tc>
      </w:tr>
      <w:tr w:rsidR="0039688C" w:rsidRPr="0039688C" w:rsidTr="00EB54A7">
        <w:trPr>
          <w:trHeight w:val="1654"/>
        </w:trPr>
        <w:tc>
          <w:tcPr>
            <w:tcW w:w="648" w:type="dxa"/>
            <w:vMerge/>
          </w:tcPr>
          <w:p w:rsidR="0039688C" w:rsidRPr="0039688C" w:rsidRDefault="0039688C" w:rsidP="0058153B">
            <w:pPr>
              <w:rPr>
                <w:rFonts w:ascii="Times New Roman" w:hAnsi="Times New Roman"/>
              </w:rPr>
            </w:pPr>
          </w:p>
        </w:tc>
        <w:tc>
          <w:tcPr>
            <w:tcW w:w="1020" w:type="dxa"/>
            <w:gridSpan w:val="2"/>
            <w:vMerge/>
          </w:tcPr>
          <w:p w:rsidR="0039688C" w:rsidRPr="0039688C" w:rsidRDefault="0039688C" w:rsidP="0058153B">
            <w:pPr>
              <w:rPr>
                <w:rFonts w:ascii="Times New Roman" w:hAnsi="Times New Roman"/>
              </w:rPr>
            </w:pPr>
          </w:p>
        </w:tc>
        <w:tc>
          <w:tcPr>
            <w:tcW w:w="423" w:type="dxa"/>
            <w:noWrap/>
          </w:tcPr>
          <w:p w:rsidR="0039688C" w:rsidRPr="0039688C" w:rsidRDefault="0039688C" w:rsidP="0058153B">
            <w:pPr>
              <w:rPr>
                <w:rFonts w:ascii="Times New Roman" w:hAnsi="Times New Roman"/>
              </w:rPr>
            </w:pPr>
            <w:r w:rsidRPr="0039688C">
              <w:rPr>
                <w:rFonts w:ascii="Times New Roman" w:hAnsi="Times New Roman"/>
              </w:rPr>
              <w:t>2</w:t>
            </w:r>
          </w:p>
        </w:tc>
        <w:tc>
          <w:tcPr>
            <w:tcW w:w="717" w:type="dxa"/>
            <w:noWrap/>
          </w:tcPr>
          <w:p w:rsidR="0039688C" w:rsidRPr="0039688C" w:rsidRDefault="0039688C" w:rsidP="0058153B">
            <w:pPr>
              <w:rPr>
                <w:rFonts w:ascii="Times New Roman" w:hAnsi="Times New Roman"/>
              </w:rPr>
            </w:pPr>
            <w:r w:rsidRPr="0039688C">
              <w:rPr>
                <w:rFonts w:ascii="Times New Roman" w:hAnsi="Times New Roman"/>
              </w:rPr>
              <w:t>5</w:t>
            </w:r>
          </w:p>
        </w:tc>
        <w:tc>
          <w:tcPr>
            <w:tcW w:w="900" w:type="dxa"/>
            <w:noWrap/>
          </w:tcPr>
          <w:p w:rsidR="0039688C" w:rsidRPr="0039688C" w:rsidRDefault="0039688C" w:rsidP="0058153B">
            <w:pPr>
              <w:rPr>
                <w:rFonts w:ascii="Times New Roman" w:hAnsi="Times New Roman"/>
              </w:rPr>
            </w:pPr>
            <w:r w:rsidRPr="0039688C">
              <w:rPr>
                <w:rFonts w:ascii="Times New Roman" w:hAnsi="Times New Roman"/>
              </w:rPr>
              <w:t>4</w:t>
            </w:r>
          </w:p>
        </w:tc>
        <w:tc>
          <w:tcPr>
            <w:tcW w:w="720" w:type="dxa"/>
            <w:noWrap/>
          </w:tcPr>
          <w:p w:rsidR="0039688C" w:rsidRPr="0039688C" w:rsidRDefault="0039688C" w:rsidP="0058153B">
            <w:pPr>
              <w:rPr>
                <w:rFonts w:ascii="Times New Roman" w:hAnsi="Times New Roman"/>
              </w:rPr>
            </w:pPr>
            <w:r w:rsidRPr="0039688C">
              <w:rPr>
                <w:rFonts w:ascii="Times New Roman" w:hAnsi="Times New Roman"/>
              </w:rPr>
              <w:t>4</w:t>
            </w:r>
          </w:p>
        </w:tc>
        <w:tc>
          <w:tcPr>
            <w:tcW w:w="1776" w:type="dxa"/>
            <w:vMerge/>
          </w:tcPr>
          <w:p w:rsidR="0039688C" w:rsidRPr="0039688C" w:rsidRDefault="0039688C" w:rsidP="0058153B">
            <w:pPr>
              <w:rPr>
                <w:rFonts w:ascii="Times New Roman" w:hAnsi="Times New Roman"/>
              </w:rPr>
            </w:pPr>
          </w:p>
        </w:tc>
        <w:tc>
          <w:tcPr>
            <w:tcW w:w="992" w:type="dxa"/>
          </w:tcPr>
          <w:p w:rsidR="0039688C" w:rsidRPr="0039688C" w:rsidRDefault="0039688C" w:rsidP="0058153B">
            <w:pPr>
              <w:rPr>
                <w:rFonts w:ascii="Times New Roman" w:hAnsi="Times New Roman"/>
              </w:rPr>
            </w:pPr>
            <w:r w:rsidRPr="0039688C">
              <w:rPr>
                <w:rFonts w:ascii="Times New Roman" w:hAnsi="Times New Roman"/>
              </w:rPr>
              <w:t>В.Г. Горецкий, Л.А. Виноградская, М.В. Бойкина, Л.Ф. Климанова, М.В. Голованова</w:t>
            </w:r>
          </w:p>
        </w:tc>
        <w:tc>
          <w:tcPr>
            <w:tcW w:w="992" w:type="dxa"/>
          </w:tcPr>
          <w:p w:rsidR="0039688C" w:rsidRPr="0039688C" w:rsidRDefault="0039688C" w:rsidP="0058153B">
            <w:pPr>
              <w:rPr>
                <w:rFonts w:ascii="Times New Roman" w:hAnsi="Times New Roman"/>
              </w:rPr>
            </w:pPr>
            <w:r w:rsidRPr="0039688C">
              <w:rPr>
                <w:rFonts w:ascii="Times New Roman" w:hAnsi="Times New Roman"/>
              </w:rPr>
              <w:t xml:space="preserve">Л.Ф. Климанова, В.Г. Горецкий, </w:t>
            </w:r>
          </w:p>
          <w:p w:rsidR="0039688C" w:rsidRPr="0039688C" w:rsidRDefault="0039688C" w:rsidP="0058153B">
            <w:pPr>
              <w:rPr>
                <w:rFonts w:ascii="Times New Roman" w:hAnsi="Times New Roman"/>
              </w:rPr>
            </w:pPr>
            <w:r w:rsidRPr="0039688C">
              <w:rPr>
                <w:rFonts w:ascii="Times New Roman" w:hAnsi="Times New Roman"/>
              </w:rPr>
              <w:t xml:space="preserve">М.В. Голованова </w:t>
            </w:r>
          </w:p>
          <w:p w:rsidR="0039688C" w:rsidRPr="0039688C" w:rsidRDefault="0039688C" w:rsidP="0058153B">
            <w:pPr>
              <w:rPr>
                <w:rFonts w:ascii="Times New Roman" w:hAnsi="Times New Roman"/>
              </w:rPr>
            </w:pPr>
            <w:r w:rsidRPr="0039688C">
              <w:rPr>
                <w:rFonts w:ascii="Times New Roman" w:hAnsi="Times New Roman"/>
              </w:rPr>
              <w:t xml:space="preserve">"Литературно чтение в двух частях" 2 класс Москва "Просвещение" 2012г., </w:t>
            </w:r>
          </w:p>
        </w:tc>
        <w:tc>
          <w:tcPr>
            <w:tcW w:w="1276" w:type="dxa"/>
          </w:tcPr>
          <w:p w:rsidR="0039688C" w:rsidRPr="0039688C" w:rsidRDefault="0039688C" w:rsidP="0058153B">
            <w:pPr>
              <w:rPr>
                <w:rFonts w:ascii="Times New Roman" w:hAnsi="Times New Roman"/>
              </w:rPr>
            </w:pPr>
            <w:r w:rsidRPr="0039688C">
              <w:rPr>
                <w:rFonts w:ascii="Times New Roman" w:hAnsi="Times New Roman"/>
              </w:rPr>
              <w:t> </w:t>
            </w:r>
          </w:p>
        </w:tc>
        <w:tc>
          <w:tcPr>
            <w:tcW w:w="1195" w:type="dxa"/>
            <w:noWrap/>
          </w:tcPr>
          <w:p w:rsidR="0039688C" w:rsidRPr="0039688C" w:rsidRDefault="0039688C" w:rsidP="0058153B">
            <w:pPr>
              <w:rPr>
                <w:rFonts w:ascii="Times New Roman" w:hAnsi="Times New Roman"/>
              </w:rPr>
            </w:pPr>
            <w:r w:rsidRPr="0039688C">
              <w:rPr>
                <w:rFonts w:ascii="Times New Roman" w:hAnsi="Times New Roman"/>
              </w:rPr>
              <w:t>13</w:t>
            </w:r>
          </w:p>
        </w:tc>
      </w:tr>
      <w:tr w:rsidR="0039688C" w:rsidRPr="0039688C" w:rsidTr="00EB54A7">
        <w:trPr>
          <w:trHeight w:val="4524"/>
        </w:trPr>
        <w:tc>
          <w:tcPr>
            <w:tcW w:w="648" w:type="dxa"/>
            <w:vMerge/>
          </w:tcPr>
          <w:p w:rsidR="0039688C" w:rsidRPr="0039688C" w:rsidRDefault="0039688C" w:rsidP="0058153B">
            <w:pPr>
              <w:rPr>
                <w:rFonts w:ascii="Times New Roman" w:hAnsi="Times New Roman"/>
              </w:rPr>
            </w:pPr>
          </w:p>
        </w:tc>
        <w:tc>
          <w:tcPr>
            <w:tcW w:w="1020" w:type="dxa"/>
            <w:gridSpan w:val="2"/>
            <w:vMerge/>
          </w:tcPr>
          <w:p w:rsidR="0039688C" w:rsidRPr="0039688C" w:rsidRDefault="0039688C" w:rsidP="0058153B">
            <w:pPr>
              <w:rPr>
                <w:rFonts w:ascii="Times New Roman" w:hAnsi="Times New Roman"/>
              </w:rPr>
            </w:pPr>
          </w:p>
        </w:tc>
        <w:tc>
          <w:tcPr>
            <w:tcW w:w="423" w:type="dxa"/>
            <w:noWrap/>
          </w:tcPr>
          <w:p w:rsidR="0039688C" w:rsidRPr="0039688C" w:rsidRDefault="0039688C" w:rsidP="0058153B">
            <w:pPr>
              <w:rPr>
                <w:rFonts w:ascii="Times New Roman" w:hAnsi="Times New Roman"/>
              </w:rPr>
            </w:pPr>
            <w:r w:rsidRPr="0039688C">
              <w:rPr>
                <w:rFonts w:ascii="Times New Roman" w:hAnsi="Times New Roman"/>
              </w:rPr>
              <w:t>3</w:t>
            </w:r>
          </w:p>
        </w:tc>
        <w:tc>
          <w:tcPr>
            <w:tcW w:w="717" w:type="dxa"/>
            <w:noWrap/>
          </w:tcPr>
          <w:p w:rsidR="0039688C" w:rsidRPr="0039688C" w:rsidRDefault="0039688C" w:rsidP="0058153B">
            <w:pPr>
              <w:rPr>
                <w:rFonts w:ascii="Times New Roman" w:hAnsi="Times New Roman"/>
              </w:rPr>
            </w:pPr>
            <w:r w:rsidRPr="0039688C">
              <w:rPr>
                <w:rFonts w:ascii="Times New Roman" w:hAnsi="Times New Roman"/>
              </w:rPr>
              <w:t>5</w:t>
            </w:r>
          </w:p>
        </w:tc>
        <w:tc>
          <w:tcPr>
            <w:tcW w:w="900" w:type="dxa"/>
            <w:noWrap/>
          </w:tcPr>
          <w:p w:rsidR="0039688C" w:rsidRPr="0039688C" w:rsidRDefault="0039688C" w:rsidP="0058153B">
            <w:pPr>
              <w:rPr>
                <w:rFonts w:ascii="Times New Roman" w:hAnsi="Times New Roman"/>
              </w:rPr>
            </w:pPr>
            <w:r w:rsidRPr="0039688C">
              <w:rPr>
                <w:rFonts w:ascii="Times New Roman" w:hAnsi="Times New Roman"/>
              </w:rPr>
              <w:t>4</w:t>
            </w:r>
          </w:p>
        </w:tc>
        <w:tc>
          <w:tcPr>
            <w:tcW w:w="720" w:type="dxa"/>
            <w:noWrap/>
          </w:tcPr>
          <w:p w:rsidR="0039688C" w:rsidRPr="0039688C" w:rsidRDefault="0039688C" w:rsidP="0058153B">
            <w:pPr>
              <w:rPr>
                <w:rFonts w:ascii="Times New Roman" w:hAnsi="Times New Roman"/>
              </w:rPr>
            </w:pPr>
            <w:r w:rsidRPr="0039688C">
              <w:rPr>
                <w:rFonts w:ascii="Times New Roman" w:hAnsi="Times New Roman"/>
              </w:rPr>
              <w:t>4</w:t>
            </w:r>
          </w:p>
        </w:tc>
        <w:tc>
          <w:tcPr>
            <w:tcW w:w="1776" w:type="dxa"/>
            <w:vMerge/>
          </w:tcPr>
          <w:p w:rsidR="0039688C" w:rsidRPr="0039688C" w:rsidRDefault="0039688C" w:rsidP="0058153B">
            <w:pPr>
              <w:rPr>
                <w:rFonts w:ascii="Times New Roman" w:hAnsi="Times New Roman"/>
              </w:rPr>
            </w:pPr>
          </w:p>
        </w:tc>
        <w:tc>
          <w:tcPr>
            <w:tcW w:w="992" w:type="dxa"/>
          </w:tcPr>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r w:rsidRPr="0039688C">
              <w:rPr>
                <w:rFonts w:ascii="Times New Roman" w:hAnsi="Times New Roman"/>
              </w:rPr>
              <w:t>В.Г. Горецкий, В.А. Кирюшкин, Л.А. Виноградская, М.В. Бойкина, Л.Ф. Климанова, М.В. Голованова</w:t>
            </w: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tc>
        <w:tc>
          <w:tcPr>
            <w:tcW w:w="992" w:type="dxa"/>
          </w:tcPr>
          <w:p w:rsidR="0039688C" w:rsidRPr="0039688C" w:rsidRDefault="0039688C" w:rsidP="0058153B">
            <w:pPr>
              <w:rPr>
                <w:rFonts w:ascii="Times New Roman" w:hAnsi="Times New Roman"/>
              </w:rPr>
            </w:pPr>
            <w:r w:rsidRPr="0039688C">
              <w:rPr>
                <w:rFonts w:ascii="Times New Roman" w:hAnsi="Times New Roman"/>
              </w:rPr>
              <w:lastRenderedPageBreak/>
              <w:t xml:space="preserve">Л.Ф. Климанова, В.Г. Горецкий, </w:t>
            </w:r>
          </w:p>
          <w:p w:rsidR="0039688C" w:rsidRPr="0039688C" w:rsidRDefault="0039688C" w:rsidP="0058153B">
            <w:pPr>
              <w:rPr>
                <w:rFonts w:ascii="Times New Roman" w:hAnsi="Times New Roman"/>
              </w:rPr>
            </w:pPr>
            <w:r w:rsidRPr="0039688C">
              <w:rPr>
                <w:rFonts w:ascii="Times New Roman" w:hAnsi="Times New Roman"/>
              </w:rPr>
              <w:t xml:space="preserve">М.В. Голованова </w:t>
            </w:r>
          </w:p>
          <w:p w:rsidR="0039688C" w:rsidRPr="0039688C" w:rsidRDefault="0039688C" w:rsidP="0058153B">
            <w:pPr>
              <w:rPr>
                <w:rFonts w:ascii="Times New Roman" w:hAnsi="Times New Roman"/>
              </w:rPr>
            </w:pPr>
            <w:r w:rsidRPr="0039688C">
              <w:rPr>
                <w:rFonts w:ascii="Times New Roman" w:hAnsi="Times New Roman"/>
              </w:rPr>
              <w:t>"Литературно чтение в двух частях" 3 класс Москва "Просвещение" 2013г.,</w:t>
            </w:r>
          </w:p>
        </w:tc>
        <w:tc>
          <w:tcPr>
            <w:tcW w:w="1276" w:type="dxa"/>
          </w:tcPr>
          <w:p w:rsidR="0039688C" w:rsidRPr="0039688C" w:rsidRDefault="0039688C" w:rsidP="0058153B">
            <w:pPr>
              <w:rPr>
                <w:rFonts w:ascii="Times New Roman" w:hAnsi="Times New Roman"/>
              </w:rPr>
            </w:pPr>
            <w:r w:rsidRPr="0039688C">
              <w:rPr>
                <w:rFonts w:ascii="Times New Roman" w:hAnsi="Times New Roman"/>
              </w:rPr>
              <w:t>Электронное приложение "Поурочные разработки" О.Е. Жиренко, Л.А. Обухова Издательство "Просвещение" 2013г</w:t>
            </w:r>
          </w:p>
        </w:tc>
        <w:tc>
          <w:tcPr>
            <w:tcW w:w="1195" w:type="dxa"/>
            <w:noWrap/>
          </w:tcPr>
          <w:p w:rsidR="0039688C" w:rsidRPr="0039688C" w:rsidRDefault="0039688C" w:rsidP="0058153B">
            <w:pPr>
              <w:rPr>
                <w:rFonts w:ascii="Times New Roman" w:hAnsi="Times New Roman"/>
              </w:rPr>
            </w:pPr>
            <w:r w:rsidRPr="0039688C">
              <w:rPr>
                <w:rFonts w:ascii="Times New Roman" w:hAnsi="Times New Roman"/>
              </w:rPr>
              <w:t>8</w:t>
            </w:r>
          </w:p>
        </w:tc>
      </w:tr>
      <w:tr w:rsidR="0039688C" w:rsidRPr="0039688C" w:rsidTr="00EB54A7">
        <w:trPr>
          <w:trHeight w:val="116"/>
        </w:trPr>
        <w:tc>
          <w:tcPr>
            <w:tcW w:w="648" w:type="dxa"/>
            <w:vMerge/>
          </w:tcPr>
          <w:p w:rsidR="0039688C" w:rsidRPr="0039688C" w:rsidRDefault="0039688C" w:rsidP="0058153B">
            <w:pPr>
              <w:rPr>
                <w:rFonts w:ascii="Times New Roman" w:hAnsi="Times New Roman"/>
              </w:rPr>
            </w:pPr>
          </w:p>
        </w:tc>
        <w:tc>
          <w:tcPr>
            <w:tcW w:w="1020" w:type="dxa"/>
            <w:gridSpan w:val="2"/>
            <w:vMerge/>
          </w:tcPr>
          <w:p w:rsidR="0039688C" w:rsidRPr="0039688C" w:rsidRDefault="0039688C" w:rsidP="0058153B">
            <w:pPr>
              <w:rPr>
                <w:rFonts w:ascii="Times New Roman" w:hAnsi="Times New Roman"/>
              </w:rPr>
            </w:pPr>
          </w:p>
        </w:tc>
        <w:tc>
          <w:tcPr>
            <w:tcW w:w="423" w:type="dxa"/>
            <w:noWrap/>
          </w:tcPr>
          <w:p w:rsidR="0039688C" w:rsidRPr="0039688C" w:rsidRDefault="0039688C" w:rsidP="0058153B">
            <w:pPr>
              <w:rPr>
                <w:rFonts w:ascii="Times New Roman" w:hAnsi="Times New Roman"/>
              </w:rPr>
            </w:pPr>
            <w:r w:rsidRPr="0039688C">
              <w:rPr>
                <w:rFonts w:ascii="Times New Roman" w:hAnsi="Times New Roman"/>
              </w:rPr>
              <w:t>4</w:t>
            </w:r>
          </w:p>
        </w:tc>
        <w:tc>
          <w:tcPr>
            <w:tcW w:w="717" w:type="dxa"/>
            <w:noWrap/>
          </w:tcPr>
          <w:p w:rsidR="0039688C" w:rsidRPr="0039688C" w:rsidRDefault="0039688C" w:rsidP="0058153B">
            <w:pPr>
              <w:rPr>
                <w:rFonts w:ascii="Times New Roman" w:hAnsi="Times New Roman"/>
              </w:rPr>
            </w:pPr>
            <w:r w:rsidRPr="0039688C">
              <w:rPr>
                <w:rFonts w:ascii="Times New Roman" w:hAnsi="Times New Roman"/>
              </w:rPr>
              <w:t>7</w:t>
            </w:r>
          </w:p>
        </w:tc>
        <w:tc>
          <w:tcPr>
            <w:tcW w:w="900" w:type="dxa"/>
            <w:noWrap/>
          </w:tcPr>
          <w:p w:rsidR="0039688C" w:rsidRPr="0039688C" w:rsidRDefault="0039688C" w:rsidP="0058153B">
            <w:pPr>
              <w:rPr>
                <w:rFonts w:ascii="Times New Roman" w:hAnsi="Times New Roman"/>
              </w:rPr>
            </w:pPr>
            <w:r w:rsidRPr="0039688C">
              <w:rPr>
                <w:rFonts w:ascii="Times New Roman" w:hAnsi="Times New Roman"/>
              </w:rPr>
              <w:t>3</w:t>
            </w:r>
          </w:p>
        </w:tc>
        <w:tc>
          <w:tcPr>
            <w:tcW w:w="720" w:type="dxa"/>
            <w:noWrap/>
          </w:tcPr>
          <w:p w:rsidR="0039688C" w:rsidRPr="0039688C" w:rsidRDefault="0039688C" w:rsidP="0058153B">
            <w:pPr>
              <w:rPr>
                <w:rFonts w:ascii="Times New Roman" w:hAnsi="Times New Roman"/>
              </w:rPr>
            </w:pPr>
            <w:r w:rsidRPr="0039688C">
              <w:rPr>
                <w:rFonts w:ascii="Times New Roman" w:hAnsi="Times New Roman"/>
              </w:rPr>
              <w:t>3</w:t>
            </w:r>
          </w:p>
        </w:tc>
        <w:tc>
          <w:tcPr>
            <w:tcW w:w="1776" w:type="dxa"/>
          </w:tcPr>
          <w:p w:rsidR="0039688C" w:rsidRPr="0039688C" w:rsidRDefault="0039688C" w:rsidP="0058153B">
            <w:pPr>
              <w:rPr>
                <w:rFonts w:ascii="Times New Roman" w:hAnsi="Times New Roman"/>
              </w:rPr>
            </w:pPr>
          </w:p>
        </w:tc>
        <w:tc>
          <w:tcPr>
            <w:tcW w:w="992" w:type="dxa"/>
          </w:tcPr>
          <w:p w:rsidR="0039688C" w:rsidRPr="0039688C" w:rsidRDefault="0039688C" w:rsidP="0058153B">
            <w:pPr>
              <w:rPr>
                <w:rFonts w:ascii="Times New Roman" w:hAnsi="Times New Roman"/>
              </w:rPr>
            </w:pPr>
            <w:r w:rsidRPr="0039688C">
              <w:rPr>
                <w:rFonts w:ascii="Times New Roman" w:hAnsi="Times New Roman"/>
              </w:rPr>
              <w:t>В.Г. Горецкий, Л.А. Виноградская, М.В. Бойкина, Л.Ф. Климанова, М.В. Голованова</w:t>
            </w: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tc>
        <w:tc>
          <w:tcPr>
            <w:tcW w:w="992" w:type="dxa"/>
          </w:tcPr>
          <w:p w:rsidR="0039688C" w:rsidRPr="0039688C" w:rsidRDefault="0039688C" w:rsidP="0058153B">
            <w:pPr>
              <w:rPr>
                <w:rFonts w:ascii="Times New Roman" w:hAnsi="Times New Roman"/>
              </w:rPr>
            </w:pPr>
            <w:r w:rsidRPr="0039688C">
              <w:rPr>
                <w:rFonts w:ascii="Times New Roman" w:hAnsi="Times New Roman"/>
              </w:rPr>
              <w:t xml:space="preserve">Л.Ф. Климанова, В.Г. Горецкий, </w:t>
            </w:r>
          </w:p>
          <w:p w:rsidR="0039688C" w:rsidRPr="0039688C" w:rsidRDefault="0039688C" w:rsidP="0058153B">
            <w:pPr>
              <w:rPr>
                <w:rFonts w:ascii="Times New Roman" w:hAnsi="Times New Roman"/>
              </w:rPr>
            </w:pPr>
            <w:r w:rsidRPr="0039688C">
              <w:rPr>
                <w:rFonts w:ascii="Times New Roman" w:hAnsi="Times New Roman"/>
              </w:rPr>
              <w:t xml:space="preserve">М.В. Голованова </w:t>
            </w:r>
          </w:p>
          <w:p w:rsidR="0039688C" w:rsidRPr="0039688C" w:rsidRDefault="0039688C" w:rsidP="0058153B">
            <w:pPr>
              <w:rPr>
                <w:rFonts w:ascii="Times New Roman" w:hAnsi="Times New Roman"/>
              </w:rPr>
            </w:pPr>
            <w:r w:rsidRPr="0039688C">
              <w:rPr>
                <w:rFonts w:ascii="Times New Roman" w:hAnsi="Times New Roman"/>
              </w:rPr>
              <w:t>"Литературно чтение в двух частях" 4 класс Москва "Просвещение" 2014г.,</w:t>
            </w:r>
          </w:p>
        </w:tc>
        <w:tc>
          <w:tcPr>
            <w:tcW w:w="1276" w:type="dxa"/>
          </w:tcPr>
          <w:p w:rsidR="0039688C" w:rsidRPr="0039688C" w:rsidRDefault="0039688C" w:rsidP="0058153B">
            <w:pPr>
              <w:rPr>
                <w:rFonts w:ascii="Times New Roman" w:hAnsi="Times New Roman"/>
              </w:rPr>
            </w:pPr>
            <w:r w:rsidRPr="0039688C">
              <w:rPr>
                <w:rFonts w:ascii="Times New Roman" w:hAnsi="Times New Roman"/>
              </w:rPr>
              <w:t>Электронное приложение  "Поурочные разработки" О.Е. Жиренко, Л.А. Обухова Издательство "Просвещение" 2014г</w:t>
            </w:r>
          </w:p>
        </w:tc>
        <w:tc>
          <w:tcPr>
            <w:tcW w:w="1195" w:type="dxa"/>
            <w:noWrap/>
          </w:tcPr>
          <w:p w:rsidR="0039688C" w:rsidRPr="0039688C" w:rsidRDefault="0039688C" w:rsidP="0058153B">
            <w:pPr>
              <w:rPr>
                <w:rFonts w:ascii="Times New Roman" w:hAnsi="Times New Roman"/>
              </w:rPr>
            </w:pPr>
          </w:p>
        </w:tc>
      </w:tr>
      <w:tr w:rsidR="0039688C" w:rsidRPr="0039688C" w:rsidTr="00EB54A7">
        <w:trPr>
          <w:trHeight w:val="5820"/>
        </w:trPr>
        <w:tc>
          <w:tcPr>
            <w:tcW w:w="648" w:type="dxa"/>
            <w:vMerge w:val="restart"/>
            <w:noWrap/>
          </w:tcPr>
          <w:p w:rsidR="0039688C" w:rsidRPr="0039688C" w:rsidRDefault="0039688C" w:rsidP="0058153B">
            <w:pPr>
              <w:rPr>
                <w:rFonts w:ascii="Times New Roman" w:hAnsi="Times New Roman"/>
              </w:rPr>
            </w:pPr>
            <w:r w:rsidRPr="0039688C">
              <w:rPr>
                <w:rFonts w:ascii="Times New Roman" w:hAnsi="Times New Roman"/>
              </w:rPr>
              <w:lastRenderedPageBreak/>
              <w:t>     Английский язык</w:t>
            </w:r>
          </w:p>
        </w:tc>
        <w:tc>
          <w:tcPr>
            <w:tcW w:w="1020" w:type="dxa"/>
            <w:gridSpan w:val="2"/>
            <w:vMerge w:val="restart"/>
            <w:noWrap/>
            <w:textDirection w:val="btLr"/>
          </w:tcPr>
          <w:p w:rsidR="0039688C" w:rsidRPr="0039688C" w:rsidRDefault="0039688C" w:rsidP="0058153B">
            <w:pPr>
              <w:rPr>
                <w:rFonts w:ascii="Times New Roman" w:hAnsi="Times New Roman"/>
              </w:rPr>
            </w:pPr>
            <w:r w:rsidRPr="0039688C">
              <w:rPr>
                <w:rFonts w:ascii="Times New Roman" w:hAnsi="Times New Roman"/>
              </w:rPr>
              <w:t xml:space="preserve">                                                                Английский язык</w:t>
            </w:r>
          </w:p>
        </w:tc>
        <w:tc>
          <w:tcPr>
            <w:tcW w:w="423" w:type="dxa"/>
            <w:noWrap/>
          </w:tcPr>
          <w:p w:rsidR="0039688C" w:rsidRPr="0039688C" w:rsidRDefault="0039688C" w:rsidP="0058153B">
            <w:pPr>
              <w:rPr>
                <w:rFonts w:ascii="Times New Roman" w:hAnsi="Times New Roman"/>
              </w:rPr>
            </w:pPr>
            <w:r w:rsidRPr="0039688C">
              <w:rPr>
                <w:rFonts w:ascii="Times New Roman" w:hAnsi="Times New Roman"/>
              </w:rPr>
              <w:t>2</w:t>
            </w:r>
          </w:p>
        </w:tc>
        <w:tc>
          <w:tcPr>
            <w:tcW w:w="717" w:type="dxa"/>
            <w:noWrap/>
          </w:tcPr>
          <w:p w:rsidR="0039688C" w:rsidRPr="0039688C" w:rsidRDefault="0039688C" w:rsidP="0058153B">
            <w:pPr>
              <w:rPr>
                <w:rFonts w:ascii="Times New Roman" w:hAnsi="Times New Roman"/>
              </w:rPr>
            </w:pPr>
            <w:r w:rsidRPr="0039688C">
              <w:rPr>
                <w:rFonts w:ascii="Times New Roman" w:hAnsi="Times New Roman"/>
              </w:rPr>
              <w:t>5</w:t>
            </w:r>
          </w:p>
        </w:tc>
        <w:tc>
          <w:tcPr>
            <w:tcW w:w="900" w:type="dxa"/>
            <w:noWrap/>
          </w:tcPr>
          <w:p w:rsidR="0039688C" w:rsidRPr="0039688C" w:rsidRDefault="0039688C" w:rsidP="0058153B">
            <w:pPr>
              <w:rPr>
                <w:rFonts w:ascii="Times New Roman" w:hAnsi="Times New Roman"/>
              </w:rPr>
            </w:pPr>
            <w:r w:rsidRPr="0039688C">
              <w:rPr>
                <w:rFonts w:ascii="Times New Roman" w:hAnsi="Times New Roman"/>
              </w:rPr>
              <w:t>2</w:t>
            </w:r>
          </w:p>
        </w:tc>
        <w:tc>
          <w:tcPr>
            <w:tcW w:w="720" w:type="dxa"/>
            <w:noWrap/>
          </w:tcPr>
          <w:p w:rsidR="0039688C" w:rsidRPr="0039688C" w:rsidRDefault="0039688C" w:rsidP="0058153B">
            <w:pPr>
              <w:rPr>
                <w:rFonts w:ascii="Times New Roman" w:hAnsi="Times New Roman"/>
              </w:rPr>
            </w:pPr>
            <w:r w:rsidRPr="0039688C">
              <w:rPr>
                <w:rFonts w:ascii="Times New Roman" w:hAnsi="Times New Roman"/>
              </w:rPr>
              <w:t>2</w:t>
            </w:r>
          </w:p>
        </w:tc>
        <w:tc>
          <w:tcPr>
            <w:tcW w:w="1776" w:type="dxa"/>
          </w:tcPr>
          <w:p w:rsidR="0039688C" w:rsidRPr="0039688C" w:rsidRDefault="0039688C" w:rsidP="0058153B">
            <w:pPr>
              <w:rPr>
                <w:rFonts w:ascii="Times New Roman" w:hAnsi="Times New Roman"/>
              </w:rPr>
            </w:pPr>
            <w:r w:rsidRPr="0039688C">
              <w:rPr>
                <w:rFonts w:ascii="Times New Roman" w:hAnsi="Times New Roman"/>
              </w:rPr>
              <w:t xml:space="preserve">Примерная программа по учебным предметам  Начальная школа </w:t>
            </w:r>
          </w:p>
          <w:p w:rsidR="0039688C" w:rsidRPr="0039688C" w:rsidRDefault="0039688C" w:rsidP="0058153B">
            <w:pPr>
              <w:rPr>
                <w:rFonts w:ascii="Times New Roman" w:hAnsi="Times New Roman"/>
              </w:rPr>
            </w:pPr>
            <w:r w:rsidRPr="0039688C">
              <w:rPr>
                <w:rFonts w:ascii="Times New Roman" w:hAnsi="Times New Roman"/>
              </w:rPr>
              <w:t>(Стандарты второго поколения) в 2-х частях.</w:t>
            </w:r>
          </w:p>
          <w:p w:rsidR="0039688C" w:rsidRPr="0039688C" w:rsidRDefault="0039688C" w:rsidP="0058153B">
            <w:pPr>
              <w:rPr>
                <w:rFonts w:ascii="Times New Roman" w:hAnsi="Times New Roman"/>
              </w:rPr>
            </w:pPr>
            <w:r w:rsidRPr="0039688C">
              <w:rPr>
                <w:rFonts w:ascii="Times New Roman" w:hAnsi="Times New Roman"/>
              </w:rPr>
              <w:t>Москва «Просвещение» 2011</w:t>
            </w: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r w:rsidRPr="0039688C">
              <w:rPr>
                <w:rFonts w:ascii="Times New Roman" w:hAnsi="Times New Roman"/>
              </w:rPr>
              <w:t xml:space="preserve">Программа английский язык  </w:t>
            </w:r>
          </w:p>
          <w:p w:rsidR="0039688C" w:rsidRPr="0039688C" w:rsidRDefault="0039688C" w:rsidP="0058153B">
            <w:pPr>
              <w:rPr>
                <w:rFonts w:ascii="Times New Roman" w:hAnsi="Times New Roman"/>
              </w:rPr>
            </w:pPr>
            <w:r w:rsidRPr="0039688C">
              <w:rPr>
                <w:rFonts w:ascii="Times New Roman" w:hAnsi="Times New Roman"/>
              </w:rPr>
              <w:t>2-4 класс</w:t>
            </w:r>
          </w:p>
          <w:p w:rsidR="0039688C" w:rsidRPr="0039688C" w:rsidRDefault="0039688C" w:rsidP="0058153B">
            <w:pPr>
              <w:rPr>
                <w:rFonts w:ascii="Times New Roman" w:hAnsi="Times New Roman"/>
              </w:rPr>
            </w:pPr>
            <w:r w:rsidRPr="0039688C">
              <w:rPr>
                <w:rFonts w:ascii="Times New Roman" w:hAnsi="Times New Roman"/>
              </w:rPr>
              <w:t xml:space="preserve"> М. «Просвещение»</w:t>
            </w:r>
          </w:p>
          <w:p w:rsidR="0039688C" w:rsidRPr="0039688C" w:rsidRDefault="0039688C" w:rsidP="0058153B">
            <w:pPr>
              <w:rPr>
                <w:rFonts w:ascii="Times New Roman" w:hAnsi="Times New Roman"/>
              </w:rPr>
            </w:pPr>
            <w:r w:rsidRPr="0039688C">
              <w:rPr>
                <w:rFonts w:ascii="Times New Roman" w:hAnsi="Times New Roman"/>
              </w:rPr>
              <w:t>2011</w:t>
            </w: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r w:rsidRPr="0039688C">
              <w:rPr>
                <w:rFonts w:ascii="Times New Roman" w:hAnsi="Times New Roman"/>
              </w:rPr>
              <w:t xml:space="preserve"> Рабочая  программа по английскому языку.</w:t>
            </w:r>
          </w:p>
          <w:p w:rsidR="0039688C" w:rsidRPr="0039688C" w:rsidRDefault="0039688C" w:rsidP="0058153B">
            <w:pPr>
              <w:rPr>
                <w:rFonts w:ascii="Times New Roman" w:hAnsi="Times New Roman"/>
              </w:rPr>
            </w:pPr>
            <w:r w:rsidRPr="0039688C">
              <w:rPr>
                <w:rFonts w:ascii="Times New Roman" w:hAnsi="Times New Roman"/>
              </w:rPr>
              <w:t>2-4 кл.</w:t>
            </w:r>
          </w:p>
          <w:p w:rsidR="0039688C" w:rsidRPr="0039688C" w:rsidRDefault="0039688C" w:rsidP="0058153B">
            <w:pPr>
              <w:rPr>
                <w:rFonts w:ascii="Times New Roman" w:hAnsi="Times New Roman"/>
              </w:rPr>
            </w:pPr>
            <w:r w:rsidRPr="0039688C">
              <w:rPr>
                <w:rFonts w:ascii="Times New Roman" w:hAnsi="Times New Roman"/>
              </w:rPr>
              <w:t xml:space="preserve">Москва </w:t>
            </w:r>
          </w:p>
          <w:p w:rsidR="0039688C" w:rsidRPr="0039688C" w:rsidRDefault="0039688C" w:rsidP="0058153B">
            <w:pPr>
              <w:rPr>
                <w:rFonts w:ascii="Times New Roman" w:hAnsi="Times New Roman"/>
              </w:rPr>
            </w:pPr>
            <w:r w:rsidRPr="0039688C">
              <w:rPr>
                <w:rFonts w:ascii="Times New Roman" w:hAnsi="Times New Roman"/>
              </w:rPr>
              <w:t>«Просвещение»</w:t>
            </w:r>
          </w:p>
          <w:p w:rsidR="0039688C" w:rsidRPr="0039688C" w:rsidRDefault="0039688C" w:rsidP="0058153B">
            <w:pPr>
              <w:rPr>
                <w:rFonts w:ascii="Times New Roman" w:hAnsi="Times New Roman"/>
              </w:rPr>
            </w:pPr>
            <w:r w:rsidRPr="0039688C">
              <w:rPr>
                <w:rFonts w:ascii="Times New Roman" w:hAnsi="Times New Roman"/>
              </w:rPr>
              <w:t>2011</w:t>
            </w:r>
          </w:p>
        </w:tc>
        <w:tc>
          <w:tcPr>
            <w:tcW w:w="992" w:type="dxa"/>
          </w:tcPr>
          <w:p w:rsidR="0039688C" w:rsidRPr="0039688C" w:rsidRDefault="0039688C" w:rsidP="0058153B">
            <w:pPr>
              <w:rPr>
                <w:rFonts w:ascii="Times New Roman" w:hAnsi="Times New Roman"/>
              </w:rPr>
            </w:pPr>
            <w:r w:rsidRPr="0039688C">
              <w:rPr>
                <w:rFonts w:ascii="Times New Roman" w:hAnsi="Times New Roman"/>
              </w:rPr>
              <w:t xml:space="preserve">В.П. Кузовлев, </w:t>
            </w:r>
          </w:p>
          <w:p w:rsidR="0039688C" w:rsidRPr="0039688C" w:rsidRDefault="0039688C" w:rsidP="0058153B">
            <w:pPr>
              <w:rPr>
                <w:rFonts w:ascii="Times New Roman" w:hAnsi="Times New Roman"/>
              </w:rPr>
            </w:pPr>
            <w:r w:rsidRPr="0039688C">
              <w:rPr>
                <w:rFonts w:ascii="Times New Roman" w:hAnsi="Times New Roman"/>
              </w:rPr>
              <w:t>Лапа Н.М., Перегудова Э.Ш.</w:t>
            </w:r>
          </w:p>
          <w:p w:rsidR="0039688C" w:rsidRPr="0039688C" w:rsidRDefault="0039688C" w:rsidP="0058153B">
            <w:pPr>
              <w:rPr>
                <w:rFonts w:ascii="Times New Roman" w:hAnsi="Times New Roman"/>
              </w:rPr>
            </w:pPr>
          </w:p>
        </w:tc>
        <w:tc>
          <w:tcPr>
            <w:tcW w:w="992" w:type="dxa"/>
          </w:tcPr>
          <w:p w:rsidR="0039688C" w:rsidRPr="0039688C" w:rsidRDefault="0039688C" w:rsidP="0058153B">
            <w:pPr>
              <w:rPr>
                <w:rFonts w:ascii="Times New Roman" w:hAnsi="Times New Roman"/>
              </w:rPr>
            </w:pPr>
            <w:r w:rsidRPr="0039688C">
              <w:rPr>
                <w:rFonts w:ascii="Times New Roman" w:hAnsi="Times New Roman"/>
              </w:rPr>
              <w:t> В.П. Кузовлев</w:t>
            </w:r>
          </w:p>
          <w:p w:rsidR="0039688C" w:rsidRPr="0039688C" w:rsidRDefault="0039688C" w:rsidP="0058153B">
            <w:pPr>
              <w:rPr>
                <w:rFonts w:ascii="Times New Roman" w:hAnsi="Times New Roman"/>
              </w:rPr>
            </w:pPr>
            <w:r w:rsidRPr="0039688C">
              <w:rPr>
                <w:rFonts w:ascii="Times New Roman" w:hAnsi="Times New Roman"/>
              </w:rPr>
              <w:t>С.А Пастухова</w:t>
            </w:r>
          </w:p>
          <w:p w:rsidR="0039688C" w:rsidRPr="0039688C" w:rsidRDefault="0039688C" w:rsidP="0058153B">
            <w:pPr>
              <w:rPr>
                <w:rFonts w:ascii="Times New Roman" w:hAnsi="Times New Roman"/>
              </w:rPr>
            </w:pPr>
            <w:r w:rsidRPr="0039688C">
              <w:rPr>
                <w:rFonts w:ascii="Times New Roman" w:hAnsi="Times New Roman"/>
              </w:rPr>
              <w:t>О.Р.Стрельникова</w:t>
            </w:r>
          </w:p>
          <w:p w:rsidR="0039688C" w:rsidRPr="0039688C" w:rsidRDefault="0039688C" w:rsidP="0058153B">
            <w:pPr>
              <w:rPr>
                <w:rFonts w:ascii="Times New Roman" w:hAnsi="Times New Roman"/>
              </w:rPr>
            </w:pPr>
            <w:r w:rsidRPr="0039688C">
              <w:rPr>
                <w:rFonts w:ascii="Times New Roman" w:hAnsi="Times New Roman"/>
              </w:rPr>
              <w:t>Э.Ш.Перегудова</w:t>
            </w:r>
          </w:p>
          <w:p w:rsidR="0039688C" w:rsidRPr="0039688C" w:rsidRDefault="0039688C" w:rsidP="0058153B">
            <w:pPr>
              <w:rPr>
                <w:rFonts w:ascii="Times New Roman" w:hAnsi="Times New Roman"/>
              </w:rPr>
            </w:pPr>
            <w:r w:rsidRPr="0039688C">
              <w:rPr>
                <w:rFonts w:ascii="Times New Roman" w:hAnsi="Times New Roman"/>
              </w:rPr>
              <w:t xml:space="preserve"> «Английский язык</w:t>
            </w:r>
            <w:proofErr w:type="gramStart"/>
            <w:r w:rsidRPr="0039688C">
              <w:rPr>
                <w:rFonts w:ascii="Times New Roman" w:hAnsi="Times New Roman"/>
              </w:rPr>
              <w:t>»-</w:t>
            </w:r>
            <w:proofErr w:type="gramEnd"/>
            <w:r w:rsidRPr="0039688C">
              <w:rPr>
                <w:rFonts w:ascii="Times New Roman" w:hAnsi="Times New Roman"/>
              </w:rPr>
              <w:t>Учебник для общеобразовательных учреждений с приложением на электронном носителе. 2 класс в 2-х частях.</w:t>
            </w:r>
          </w:p>
          <w:p w:rsidR="0039688C" w:rsidRPr="0039688C" w:rsidRDefault="0039688C" w:rsidP="0058153B">
            <w:pPr>
              <w:rPr>
                <w:rFonts w:ascii="Times New Roman" w:hAnsi="Times New Roman"/>
              </w:rPr>
            </w:pPr>
            <w:r w:rsidRPr="0039688C">
              <w:rPr>
                <w:rFonts w:ascii="Times New Roman" w:hAnsi="Times New Roman"/>
              </w:rPr>
              <w:t>Рос</w:t>
            </w:r>
            <w:proofErr w:type="gramStart"/>
            <w:r w:rsidRPr="0039688C">
              <w:rPr>
                <w:rFonts w:ascii="Times New Roman" w:hAnsi="Times New Roman"/>
              </w:rPr>
              <w:t>.А</w:t>
            </w:r>
            <w:proofErr w:type="gramEnd"/>
            <w:r w:rsidRPr="0039688C">
              <w:rPr>
                <w:rFonts w:ascii="Times New Roman" w:hAnsi="Times New Roman"/>
              </w:rPr>
              <w:t xml:space="preserve">к.Обр. Изд. «Просвещение »2011 </w:t>
            </w:r>
          </w:p>
        </w:tc>
        <w:tc>
          <w:tcPr>
            <w:tcW w:w="1276" w:type="dxa"/>
          </w:tcPr>
          <w:p w:rsidR="0039688C" w:rsidRPr="0039688C" w:rsidRDefault="0039688C" w:rsidP="0058153B">
            <w:pPr>
              <w:rPr>
                <w:rFonts w:ascii="Times New Roman" w:hAnsi="Times New Roman"/>
              </w:rPr>
            </w:pPr>
            <w:r w:rsidRPr="0039688C">
              <w:rPr>
                <w:rFonts w:ascii="Times New Roman" w:hAnsi="Times New Roman"/>
              </w:rPr>
              <w:t> Пособие для учителя общеобразовательных учреждений</w:t>
            </w:r>
            <w:proofErr w:type="gramStart"/>
            <w:r w:rsidRPr="0039688C">
              <w:rPr>
                <w:rFonts w:ascii="Times New Roman" w:hAnsi="Times New Roman"/>
              </w:rPr>
              <w:t xml:space="preserve"> .</w:t>
            </w:r>
            <w:proofErr w:type="gramEnd"/>
          </w:p>
          <w:p w:rsidR="0039688C" w:rsidRPr="0039688C" w:rsidRDefault="0039688C" w:rsidP="0058153B">
            <w:pPr>
              <w:rPr>
                <w:rFonts w:ascii="Times New Roman" w:hAnsi="Times New Roman"/>
              </w:rPr>
            </w:pPr>
            <w:r w:rsidRPr="0039688C">
              <w:rPr>
                <w:rFonts w:ascii="Times New Roman" w:hAnsi="Times New Roman"/>
              </w:rPr>
              <w:t>В.П. Кузовлев</w:t>
            </w:r>
          </w:p>
          <w:p w:rsidR="0039688C" w:rsidRPr="0039688C" w:rsidRDefault="0039688C" w:rsidP="0058153B">
            <w:pPr>
              <w:rPr>
                <w:rFonts w:ascii="Times New Roman" w:hAnsi="Times New Roman"/>
              </w:rPr>
            </w:pPr>
            <w:r w:rsidRPr="0039688C">
              <w:rPr>
                <w:rFonts w:ascii="Times New Roman" w:hAnsi="Times New Roman"/>
              </w:rPr>
              <w:t>Н.М. Лапа</w:t>
            </w:r>
          </w:p>
          <w:p w:rsidR="0039688C" w:rsidRPr="0039688C" w:rsidRDefault="0039688C" w:rsidP="0058153B">
            <w:pPr>
              <w:rPr>
                <w:rFonts w:ascii="Times New Roman" w:hAnsi="Times New Roman"/>
              </w:rPr>
            </w:pPr>
            <w:r w:rsidRPr="0039688C">
              <w:rPr>
                <w:rFonts w:ascii="Times New Roman" w:hAnsi="Times New Roman"/>
              </w:rPr>
              <w:t>Э.Ш.Перегудова</w:t>
            </w:r>
          </w:p>
          <w:p w:rsidR="0039688C" w:rsidRPr="0039688C" w:rsidRDefault="0039688C" w:rsidP="0058153B">
            <w:pPr>
              <w:rPr>
                <w:rFonts w:ascii="Times New Roman" w:hAnsi="Times New Roman"/>
              </w:rPr>
            </w:pPr>
            <w:r w:rsidRPr="0039688C">
              <w:rPr>
                <w:rFonts w:ascii="Times New Roman" w:hAnsi="Times New Roman"/>
              </w:rPr>
              <w:t xml:space="preserve">Москва «Просвещение» </w:t>
            </w:r>
            <w:smartTag w:uri="urn:schemas-microsoft-com:office:smarttags" w:element="metricconverter">
              <w:smartTagPr>
                <w:attr w:name="ProductID" w:val="2011 г"/>
              </w:smartTagPr>
              <w:r w:rsidRPr="0039688C">
                <w:rPr>
                  <w:rFonts w:ascii="Times New Roman" w:hAnsi="Times New Roman"/>
                </w:rPr>
                <w:t>2011 г</w:t>
              </w:r>
            </w:smartTag>
          </w:p>
        </w:tc>
        <w:tc>
          <w:tcPr>
            <w:tcW w:w="1195" w:type="dxa"/>
            <w:noWrap/>
          </w:tcPr>
          <w:p w:rsidR="0039688C" w:rsidRPr="0039688C" w:rsidRDefault="0039688C" w:rsidP="0058153B">
            <w:pPr>
              <w:rPr>
                <w:rFonts w:ascii="Times New Roman" w:hAnsi="Times New Roman"/>
              </w:rPr>
            </w:pPr>
            <w:r w:rsidRPr="0039688C">
              <w:rPr>
                <w:rFonts w:ascii="Times New Roman" w:hAnsi="Times New Roman"/>
              </w:rPr>
              <w:t>8</w:t>
            </w:r>
          </w:p>
        </w:tc>
      </w:tr>
      <w:tr w:rsidR="0039688C" w:rsidRPr="0039688C" w:rsidTr="00EB54A7">
        <w:trPr>
          <w:trHeight w:val="671"/>
        </w:trPr>
        <w:tc>
          <w:tcPr>
            <w:tcW w:w="648" w:type="dxa"/>
            <w:vMerge/>
            <w:noWrap/>
          </w:tcPr>
          <w:p w:rsidR="0039688C" w:rsidRPr="0039688C" w:rsidRDefault="0039688C" w:rsidP="0058153B">
            <w:pPr>
              <w:rPr>
                <w:rFonts w:ascii="Times New Roman" w:hAnsi="Times New Roman"/>
              </w:rPr>
            </w:pPr>
          </w:p>
        </w:tc>
        <w:tc>
          <w:tcPr>
            <w:tcW w:w="1020" w:type="dxa"/>
            <w:gridSpan w:val="2"/>
            <w:vMerge/>
            <w:noWrap/>
            <w:textDirection w:val="btLr"/>
          </w:tcPr>
          <w:p w:rsidR="0039688C" w:rsidRPr="0039688C" w:rsidRDefault="0039688C" w:rsidP="0058153B">
            <w:pPr>
              <w:rPr>
                <w:rFonts w:ascii="Times New Roman" w:hAnsi="Times New Roman"/>
              </w:rPr>
            </w:pPr>
          </w:p>
        </w:tc>
        <w:tc>
          <w:tcPr>
            <w:tcW w:w="423" w:type="dxa"/>
            <w:noWrap/>
          </w:tcPr>
          <w:p w:rsidR="0039688C" w:rsidRPr="0039688C" w:rsidRDefault="0039688C" w:rsidP="0058153B">
            <w:pPr>
              <w:rPr>
                <w:rFonts w:ascii="Times New Roman" w:hAnsi="Times New Roman"/>
              </w:rPr>
            </w:pPr>
            <w:r w:rsidRPr="0039688C">
              <w:rPr>
                <w:rFonts w:ascii="Times New Roman" w:hAnsi="Times New Roman"/>
              </w:rPr>
              <w:t>3</w:t>
            </w:r>
          </w:p>
        </w:tc>
        <w:tc>
          <w:tcPr>
            <w:tcW w:w="717" w:type="dxa"/>
            <w:noWrap/>
          </w:tcPr>
          <w:p w:rsidR="0039688C" w:rsidRPr="0039688C" w:rsidRDefault="0039688C" w:rsidP="0058153B">
            <w:pPr>
              <w:rPr>
                <w:rFonts w:ascii="Times New Roman" w:hAnsi="Times New Roman"/>
              </w:rPr>
            </w:pPr>
            <w:r w:rsidRPr="0039688C">
              <w:rPr>
                <w:rFonts w:ascii="Times New Roman" w:hAnsi="Times New Roman"/>
              </w:rPr>
              <w:t>5</w:t>
            </w:r>
          </w:p>
        </w:tc>
        <w:tc>
          <w:tcPr>
            <w:tcW w:w="900" w:type="dxa"/>
            <w:noWrap/>
          </w:tcPr>
          <w:p w:rsidR="0039688C" w:rsidRPr="0039688C" w:rsidRDefault="0039688C" w:rsidP="0058153B">
            <w:pPr>
              <w:rPr>
                <w:rFonts w:ascii="Times New Roman" w:hAnsi="Times New Roman"/>
              </w:rPr>
            </w:pPr>
            <w:r w:rsidRPr="0039688C">
              <w:rPr>
                <w:rFonts w:ascii="Times New Roman" w:hAnsi="Times New Roman"/>
              </w:rPr>
              <w:t>2</w:t>
            </w:r>
          </w:p>
        </w:tc>
        <w:tc>
          <w:tcPr>
            <w:tcW w:w="720" w:type="dxa"/>
            <w:noWrap/>
          </w:tcPr>
          <w:p w:rsidR="0039688C" w:rsidRPr="0039688C" w:rsidRDefault="0039688C" w:rsidP="0058153B">
            <w:pPr>
              <w:rPr>
                <w:rFonts w:ascii="Times New Roman" w:hAnsi="Times New Roman"/>
              </w:rPr>
            </w:pPr>
            <w:r w:rsidRPr="0039688C">
              <w:rPr>
                <w:rFonts w:ascii="Times New Roman" w:hAnsi="Times New Roman"/>
              </w:rPr>
              <w:t>2</w:t>
            </w:r>
          </w:p>
        </w:tc>
        <w:tc>
          <w:tcPr>
            <w:tcW w:w="1776" w:type="dxa"/>
            <w:vMerge w:val="restart"/>
          </w:tcPr>
          <w:p w:rsidR="0039688C" w:rsidRPr="0039688C" w:rsidRDefault="0039688C" w:rsidP="0058153B">
            <w:pPr>
              <w:rPr>
                <w:rFonts w:ascii="Times New Roman" w:hAnsi="Times New Roman"/>
              </w:rPr>
            </w:pPr>
            <w:r w:rsidRPr="0039688C">
              <w:rPr>
                <w:rFonts w:ascii="Times New Roman" w:hAnsi="Times New Roman"/>
              </w:rPr>
              <w:t xml:space="preserve">Примерная программа по учебным предметам  Начальная школа </w:t>
            </w:r>
          </w:p>
          <w:p w:rsidR="0039688C" w:rsidRPr="0039688C" w:rsidRDefault="0039688C" w:rsidP="0058153B">
            <w:pPr>
              <w:rPr>
                <w:rFonts w:ascii="Times New Roman" w:hAnsi="Times New Roman"/>
              </w:rPr>
            </w:pPr>
            <w:r w:rsidRPr="0039688C">
              <w:rPr>
                <w:rFonts w:ascii="Times New Roman" w:hAnsi="Times New Roman"/>
              </w:rPr>
              <w:t>(Стандарты второго поколения) в 2-х частях.</w:t>
            </w:r>
          </w:p>
          <w:p w:rsidR="0039688C" w:rsidRPr="0039688C" w:rsidRDefault="0039688C" w:rsidP="0058153B">
            <w:pPr>
              <w:rPr>
                <w:rFonts w:ascii="Times New Roman" w:hAnsi="Times New Roman"/>
              </w:rPr>
            </w:pPr>
            <w:r w:rsidRPr="0039688C">
              <w:rPr>
                <w:rFonts w:ascii="Times New Roman" w:hAnsi="Times New Roman"/>
              </w:rPr>
              <w:lastRenderedPageBreak/>
              <w:t>Москва «Просвещение» 2011</w:t>
            </w:r>
          </w:p>
          <w:p w:rsidR="0039688C" w:rsidRPr="0039688C" w:rsidRDefault="0039688C" w:rsidP="0058153B">
            <w:pPr>
              <w:rPr>
                <w:rFonts w:ascii="Times New Roman" w:hAnsi="Times New Roman"/>
              </w:rPr>
            </w:pPr>
            <w:r w:rsidRPr="0039688C">
              <w:rPr>
                <w:rFonts w:ascii="Times New Roman" w:hAnsi="Times New Roman"/>
              </w:rPr>
              <w:t xml:space="preserve">Программа английский язык  </w:t>
            </w:r>
          </w:p>
          <w:p w:rsidR="0039688C" w:rsidRPr="0039688C" w:rsidRDefault="0039688C" w:rsidP="0058153B">
            <w:pPr>
              <w:rPr>
                <w:rFonts w:ascii="Times New Roman" w:hAnsi="Times New Roman"/>
              </w:rPr>
            </w:pPr>
            <w:r w:rsidRPr="0039688C">
              <w:rPr>
                <w:rFonts w:ascii="Times New Roman" w:hAnsi="Times New Roman"/>
              </w:rPr>
              <w:t>2-4 класс</w:t>
            </w:r>
          </w:p>
          <w:p w:rsidR="0039688C" w:rsidRPr="0039688C" w:rsidRDefault="0039688C" w:rsidP="0058153B">
            <w:pPr>
              <w:rPr>
                <w:rFonts w:ascii="Times New Roman" w:hAnsi="Times New Roman"/>
              </w:rPr>
            </w:pPr>
            <w:r w:rsidRPr="0039688C">
              <w:rPr>
                <w:rFonts w:ascii="Times New Roman" w:hAnsi="Times New Roman"/>
              </w:rPr>
              <w:t xml:space="preserve"> М. «Просвещение»</w:t>
            </w:r>
          </w:p>
          <w:p w:rsidR="0039688C" w:rsidRPr="0039688C" w:rsidRDefault="0039688C" w:rsidP="0058153B">
            <w:pPr>
              <w:rPr>
                <w:rFonts w:ascii="Times New Roman" w:hAnsi="Times New Roman"/>
              </w:rPr>
            </w:pPr>
            <w:r w:rsidRPr="0039688C">
              <w:rPr>
                <w:rFonts w:ascii="Times New Roman" w:hAnsi="Times New Roman"/>
              </w:rPr>
              <w:t>2011</w:t>
            </w:r>
          </w:p>
          <w:p w:rsidR="0039688C" w:rsidRPr="0039688C" w:rsidRDefault="0039688C" w:rsidP="0058153B">
            <w:pPr>
              <w:rPr>
                <w:rFonts w:ascii="Times New Roman" w:hAnsi="Times New Roman"/>
              </w:rPr>
            </w:pPr>
            <w:r w:rsidRPr="0039688C">
              <w:rPr>
                <w:rFonts w:ascii="Times New Roman" w:hAnsi="Times New Roman"/>
              </w:rPr>
              <w:t xml:space="preserve"> Рабочая  программа по английскому языку.</w:t>
            </w:r>
          </w:p>
          <w:p w:rsidR="0039688C" w:rsidRPr="0039688C" w:rsidRDefault="0039688C" w:rsidP="0058153B">
            <w:pPr>
              <w:rPr>
                <w:rFonts w:ascii="Times New Roman" w:hAnsi="Times New Roman"/>
              </w:rPr>
            </w:pPr>
            <w:r w:rsidRPr="0039688C">
              <w:rPr>
                <w:rFonts w:ascii="Times New Roman" w:hAnsi="Times New Roman"/>
              </w:rPr>
              <w:t>2-4 кл.</w:t>
            </w:r>
          </w:p>
          <w:p w:rsidR="0039688C" w:rsidRPr="0039688C" w:rsidRDefault="0039688C" w:rsidP="0058153B">
            <w:pPr>
              <w:rPr>
                <w:rFonts w:ascii="Times New Roman" w:hAnsi="Times New Roman"/>
              </w:rPr>
            </w:pPr>
            <w:r w:rsidRPr="0039688C">
              <w:rPr>
                <w:rFonts w:ascii="Times New Roman" w:hAnsi="Times New Roman"/>
              </w:rPr>
              <w:t xml:space="preserve">Москва </w:t>
            </w:r>
          </w:p>
          <w:p w:rsidR="0039688C" w:rsidRPr="0039688C" w:rsidRDefault="0039688C" w:rsidP="0058153B">
            <w:pPr>
              <w:rPr>
                <w:rFonts w:ascii="Times New Roman" w:hAnsi="Times New Roman"/>
              </w:rPr>
            </w:pPr>
            <w:r w:rsidRPr="0039688C">
              <w:rPr>
                <w:rFonts w:ascii="Times New Roman" w:hAnsi="Times New Roman"/>
              </w:rPr>
              <w:t>«Просвещение»</w:t>
            </w:r>
          </w:p>
          <w:p w:rsidR="0039688C" w:rsidRPr="0039688C" w:rsidRDefault="0039688C" w:rsidP="0058153B">
            <w:pPr>
              <w:rPr>
                <w:rFonts w:ascii="Times New Roman" w:hAnsi="Times New Roman"/>
              </w:rPr>
            </w:pPr>
            <w:r w:rsidRPr="0039688C">
              <w:rPr>
                <w:rFonts w:ascii="Times New Roman" w:hAnsi="Times New Roman"/>
              </w:rPr>
              <w:t>2011</w:t>
            </w:r>
          </w:p>
        </w:tc>
        <w:tc>
          <w:tcPr>
            <w:tcW w:w="992" w:type="dxa"/>
          </w:tcPr>
          <w:p w:rsidR="0039688C" w:rsidRPr="0039688C" w:rsidRDefault="0039688C" w:rsidP="0058153B">
            <w:pPr>
              <w:rPr>
                <w:rFonts w:ascii="Times New Roman" w:hAnsi="Times New Roman"/>
              </w:rPr>
            </w:pPr>
            <w:r w:rsidRPr="0039688C">
              <w:rPr>
                <w:rFonts w:ascii="Times New Roman" w:hAnsi="Times New Roman"/>
              </w:rPr>
              <w:lastRenderedPageBreak/>
              <w:t xml:space="preserve">В.П. Кузовлев, </w:t>
            </w:r>
          </w:p>
          <w:p w:rsidR="0039688C" w:rsidRPr="0039688C" w:rsidRDefault="0039688C" w:rsidP="0058153B">
            <w:pPr>
              <w:rPr>
                <w:rFonts w:ascii="Times New Roman" w:hAnsi="Times New Roman"/>
              </w:rPr>
            </w:pPr>
            <w:r w:rsidRPr="0039688C">
              <w:rPr>
                <w:rFonts w:ascii="Times New Roman" w:hAnsi="Times New Roman"/>
              </w:rPr>
              <w:t>Лапа Н.М., Перегудова Э.Ш.</w:t>
            </w:r>
          </w:p>
          <w:p w:rsidR="0039688C" w:rsidRPr="0039688C" w:rsidRDefault="0039688C" w:rsidP="0058153B">
            <w:pPr>
              <w:rPr>
                <w:rFonts w:ascii="Times New Roman" w:hAnsi="Times New Roman"/>
              </w:rPr>
            </w:pPr>
          </w:p>
        </w:tc>
        <w:tc>
          <w:tcPr>
            <w:tcW w:w="992" w:type="dxa"/>
            <w:vMerge w:val="restart"/>
          </w:tcPr>
          <w:p w:rsidR="0039688C" w:rsidRPr="0039688C" w:rsidRDefault="0039688C" w:rsidP="0058153B">
            <w:pPr>
              <w:rPr>
                <w:rFonts w:ascii="Times New Roman" w:hAnsi="Times New Roman"/>
              </w:rPr>
            </w:pPr>
            <w:r w:rsidRPr="0039688C">
              <w:rPr>
                <w:rFonts w:ascii="Times New Roman" w:hAnsi="Times New Roman"/>
              </w:rPr>
              <w:t>В.П. Кузовлев</w:t>
            </w:r>
          </w:p>
          <w:p w:rsidR="0039688C" w:rsidRPr="0039688C" w:rsidRDefault="0039688C" w:rsidP="0058153B">
            <w:pPr>
              <w:rPr>
                <w:rFonts w:ascii="Times New Roman" w:hAnsi="Times New Roman"/>
              </w:rPr>
            </w:pPr>
            <w:r w:rsidRPr="0039688C">
              <w:rPr>
                <w:rFonts w:ascii="Times New Roman" w:hAnsi="Times New Roman"/>
              </w:rPr>
              <w:t>С.А Пастухова</w:t>
            </w:r>
          </w:p>
          <w:p w:rsidR="0039688C" w:rsidRPr="0039688C" w:rsidRDefault="0039688C" w:rsidP="0058153B">
            <w:pPr>
              <w:rPr>
                <w:rFonts w:ascii="Times New Roman" w:hAnsi="Times New Roman"/>
              </w:rPr>
            </w:pPr>
            <w:r w:rsidRPr="0039688C">
              <w:rPr>
                <w:rFonts w:ascii="Times New Roman" w:hAnsi="Times New Roman"/>
              </w:rPr>
              <w:t>О.Р.Стрельникова</w:t>
            </w:r>
          </w:p>
          <w:p w:rsidR="0039688C" w:rsidRPr="0039688C" w:rsidRDefault="0039688C" w:rsidP="0058153B">
            <w:pPr>
              <w:rPr>
                <w:rFonts w:ascii="Times New Roman" w:hAnsi="Times New Roman"/>
              </w:rPr>
            </w:pPr>
            <w:r w:rsidRPr="0039688C">
              <w:rPr>
                <w:rFonts w:ascii="Times New Roman" w:hAnsi="Times New Roman"/>
              </w:rPr>
              <w:lastRenderedPageBreak/>
              <w:t>Э.Ш.Перегудова</w:t>
            </w:r>
          </w:p>
          <w:p w:rsidR="0039688C" w:rsidRPr="0039688C" w:rsidRDefault="0039688C" w:rsidP="0058153B">
            <w:pPr>
              <w:rPr>
                <w:rFonts w:ascii="Times New Roman" w:hAnsi="Times New Roman"/>
              </w:rPr>
            </w:pPr>
            <w:r w:rsidRPr="0039688C">
              <w:rPr>
                <w:rFonts w:ascii="Times New Roman" w:hAnsi="Times New Roman"/>
              </w:rPr>
              <w:t xml:space="preserve"> «Английский язык</w:t>
            </w:r>
            <w:proofErr w:type="gramStart"/>
            <w:r w:rsidRPr="0039688C">
              <w:rPr>
                <w:rFonts w:ascii="Times New Roman" w:hAnsi="Times New Roman"/>
              </w:rPr>
              <w:t>»-</w:t>
            </w:r>
            <w:proofErr w:type="gramEnd"/>
            <w:r w:rsidRPr="0039688C">
              <w:rPr>
                <w:rFonts w:ascii="Times New Roman" w:hAnsi="Times New Roman"/>
              </w:rPr>
              <w:t>Учебник для общеобразовательных учреждений с приложением на электронном носителе. 3 класс в 2-х частях.</w:t>
            </w:r>
          </w:p>
          <w:p w:rsidR="0039688C" w:rsidRPr="0039688C" w:rsidRDefault="0039688C" w:rsidP="0058153B">
            <w:pPr>
              <w:rPr>
                <w:rFonts w:ascii="Times New Roman" w:hAnsi="Times New Roman"/>
              </w:rPr>
            </w:pPr>
            <w:r w:rsidRPr="0039688C">
              <w:rPr>
                <w:rFonts w:ascii="Times New Roman" w:hAnsi="Times New Roman"/>
              </w:rPr>
              <w:t>Рос</w:t>
            </w:r>
            <w:proofErr w:type="gramStart"/>
            <w:r w:rsidRPr="0039688C">
              <w:rPr>
                <w:rFonts w:ascii="Times New Roman" w:hAnsi="Times New Roman"/>
              </w:rPr>
              <w:t>.А</w:t>
            </w:r>
            <w:proofErr w:type="gramEnd"/>
            <w:r w:rsidRPr="0039688C">
              <w:rPr>
                <w:rFonts w:ascii="Times New Roman" w:hAnsi="Times New Roman"/>
              </w:rPr>
              <w:t>к.Обр. Изд. «Просвещение »2013</w:t>
            </w:r>
          </w:p>
        </w:tc>
        <w:tc>
          <w:tcPr>
            <w:tcW w:w="1276" w:type="dxa"/>
          </w:tcPr>
          <w:p w:rsidR="0039688C" w:rsidRPr="0039688C" w:rsidRDefault="0039688C" w:rsidP="0058153B">
            <w:pPr>
              <w:rPr>
                <w:rFonts w:ascii="Times New Roman" w:hAnsi="Times New Roman"/>
              </w:rPr>
            </w:pPr>
            <w:r w:rsidRPr="0039688C">
              <w:rPr>
                <w:rFonts w:ascii="Times New Roman" w:hAnsi="Times New Roman"/>
              </w:rPr>
              <w:lastRenderedPageBreak/>
              <w:t>Пособие для учителя общеобразовательных учреждений</w:t>
            </w:r>
            <w:proofErr w:type="gramStart"/>
            <w:r w:rsidRPr="0039688C">
              <w:rPr>
                <w:rFonts w:ascii="Times New Roman" w:hAnsi="Times New Roman"/>
              </w:rPr>
              <w:t xml:space="preserve"> .</w:t>
            </w:r>
            <w:proofErr w:type="gramEnd"/>
          </w:p>
          <w:p w:rsidR="0039688C" w:rsidRPr="0039688C" w:rsidRDefault="0039688C" w:rsidP="0058153B">
            <w:pPr>
              <w:rPr>
                <w:rFonts w:ascii="Times New Roman" w:hAnsi="Times New Roman"/>
              </w:rPr>
            </w:pPr>
            <w:r w:rsidRPr="0039688C">
              <w:rPr>
                <w:rFonts w:ascii="Times New Roman" w:hAnsi="Times New Roman"/>
              </w:rPr>
              <w:t>В.П. Кузовлев</w:t>
            </w:r>
          </w:p>
          <w:p w:rsidR="0039688C" w:rsidRPr="0039688C" w:rsidRDefault="0039688C" w:rsidP="0058153B">
            <w:pPr>
              <w:rPr>
                <w:rFonts w:ascii="Times New Roman" w:hAnsi="Times New Roman"/>
              </w:rPr>
            </w:pPr>
            <w:r w:rsidRPr="0039688C">
              <w:rPr>
                <w:rFonts w:ascii="Times New Roman" w:hAnsi="Times New Roman"/>
              </w:rPr>
              <w:lastRenderedPageBreak/>
              <w:t>Н.М. Лапа</w:t>
            </w:r>
          </w:p>
          <w:p w:rsidR="0039688C" w:rsidRPr="0039688C" w:rsidRDefault="0039688C" w:rsidP="0058153B">
            <w:pPr>
              <w:rPr>
                <w:rFonts w:ascii="Times New Roman" w:hAnsi="Times New Roman"/>
              </w:rPr>
            </w:pPr>
            <w:r w:rsidRPr="0039688C">
              <w:rPr>
                <w:rFonts w:ascii="Times New Roman" w:hAnsi="Times New Roman"/>
              </w:rPr>
              <w:t>Э.Ш.Перегудова</w:t>
            </w:r>
          </w:p>
          <w:p w:rsidR="0039688C" w:rsidRPr="0039688C" w:rsidRDefault="0039688C" w:rsidP="0058153B">
            <w:pPr>
              <w:rPr>
                <w:rFonts w:ascii="Times New Roman" w:hAnsi="Times New Roman"/>
              </w:rPr>
            </w:pPr>
            <w:r w:rsidRPr="0039688C">
              <w:rPr>
                <w:rFonts w:ascii="Times New Roman" w:hAnsi="Times New Roman"/>
              </w:rPr>
              <w:t xml:space="preserve">Москва «Просвещение» 2011 </w:t>
            </w:r>
          </w:p>
        </w:tc>
        <w:tc>
          <w:tcPr>
            <w:tcW w:w="1195" w:type="dxa"/>
            <w:noWrap/>
          </w:tcPr>
          <w:p w:rsidR="0039688C" w:rsidRPr="0039688C" w:rsidRDefault="0039688C" w:rsidP="0058153B">
            <w:pPr>
              <w:rPr>
                <w:rFonts w:ascii="Times New Roman" w:hAnsi="Times New Roman"/>
              </w:rPr>
            </w:pPr>
            <w:r w:rsidRPr="0039688C">
              <w:rPr>
                <w:rFonts w:ascii="Times New Roman" w:hAnsi="Times New Roman"/>
              </w:rPr>
              <w:lastRenderedPageBreak/>
              <w:t>12</w:t>
            </w:r>
          </w:p>
        </w:tc>
      </w:tr>
      <w:tr w:rsidR="0039688C" w:rsidRPr="0039688C" w:rsidTr="00EB54A7">
        <w:trPr>
          <w:trHeight w:val="671"/>
        </w:trPr>
        <w:tc>
          <w:tcPr>
            <w:tcW w:w="1668" w:type="dxa"/>
            <w:gridSpan w:val="3"/>
            <w:tcBorders>
              <w:top w:val="nil"/>
            </w:tcBorders>
            <w:noWrap/>
          </w:tcPr>
          <w:p w:rsidR="0039688C" w:rsidRPr="0039688C" w:rsidRDefault="0039688C" w:rsidP="0058153B">
            <w:pPr>
              <w:rPr>
                <w:rFonts w:ascii="Times New Roman" w:hAnsi="Times New Roman"/>
              </w:rPr>
            </w:pPr>
          </w:p>
        </w:tc>
        <w:tc>
          <w:tcPr>
            <w:tcW w:w="423" w:type="dxa"/>
            <w:noWrap/>
          </w:tcPr>
          <w:p w:rsidR="0039688C" w:rsidRPr="0039688C" w:rsidRDefault="0039688C" w:rsidP="0058153B">
            <w:pPr>
              <w:rPr>
                <w:rFonts w:ascii="Times New Roman" w:hAnsi="Times New Roman"/>
              </w:rPr>
            </w:pPr>
            <w:r w:rsidRPr="0039688C">
              <w:rPr>
                <w:rFonts w:ascii="Times New Roman" w:hAnsi="Times New Roman"/>
              </w:rPr>
              <w:t>4</w:t>
            </w:r>
          </w:p>
        </w:tc>
        <w:tc>
          <w:tcPr>
            <w:tcW w:w="717" w:type="dxa"/>
            <w:noWrap/>
          </w:tcPr>
          <w:p w:rsidR="0039688C" w:rsidRPr="0039688C" w:rsidRDefault="0039688C" w:rsidP="0058153B">
            <w:pPr>
              <w:rPr>
                <w:rFonts w:ascii="Times New Roman" w:hAnsi="Times New Roman"/>
              </w:rPr>
            </w:pPr>
            <w:r w:rsidRPr="0039688C">
              <w:rPr>
                <w:rFonts w:ascii="Times New Roman" w:hAnsi="Times New Roman"/>
              </w:rPr>
              <w:t>7</w:t>
            </w:r>
          </w:p>
        </w:tc>
        <w:tc>
          <w:tcPr>
            <w:tcW w:w="900" w:type="dxa"/>
            <w:noWrap/>
          </w:tcPr>
          <w:p w:rsidR="0039688C" w:rsidRPr="0039688C" w:rsidRDefault="0039688C" w:rsidP="0058153B">
            <w:pPr>
              <w:rPr>
                <w:rFonts w:ascii="Times New Roman" w:hAnsi="Times New Roman"/>
              </w:rPr>
            </w:pPr>
            <w:r w:rsidRPr="0039688C">
              <w:rPr>
                <w:rFonts w:ascii="Times New Roman" w:hAnsi="Times New Roman"/>
              </w:rPr>
              <w:t>2</w:t>
            </w:r>
          </w:p>
        </w:tc>
        <w:tc>
          <w:tcPr>
            <w:tcW w:w="720" w:type="dxa"/>
            <w:noWrap/>
          </w:tcPr>
          <w:p w:rsidR="0039688C" w:rsidRPr="0039688C" w:rsidRDefault="0039688C" w:rsidP="0058153B">
            <w:pPr>
              <w:rPr>
                <w:rFonts w:ascii="Times New Roman" w:hAnsi="Times New Roman"/>
              </w:rPr>
            </w:pPr>
            <w:r w:rsidRPr="0039688C">
              <w:rPr>
                <w:rFonts w:ascii="Times New Roman" w:hAnsi="Times New Roman"/>
              </w:rPr>
              <w:t>2</w:t>
            </w:r>
          </w:p>
        </w:tc>
        <w:tc>
          <w:tcPr>
            <w:tcW w:w="1776" w:type="dxa"/>
            <w:vMerge/>
          </w:tcPr>
          <w:p w:rsidR="0039688C" w:rsidRPr="0039688C" w:rsidRDefault="0039688C" w:rsidP="0058153B">
            <w:pPr>
              <w:rPr>
                <w:rFonts w:ascii="Times New Roman" w:hAnsi="Times New Roman"/>
              </w:rPr>
            </w:pPr>
          </w:p>
        </w:tc>
        <w:tc>
          <w:tcPr>
            <w:tcW w:w="992" w:type="dxa"/>
            <w:shd w:val="clear" w:color="auto" w:fill="auto"/>
          </w:tcPr>
          <w:p w:rsidR="0039688C" w:rsidRPr="0039688C" w:rsidRDefault="0039688C" w:rsidP="0058153B">
            <w:pPr>
              <w:rPr>
                <w:rFonts w:ascii="Times New Roman" w:hAnsi="Times New Roman"/>
              </w:rPr>
            </w:pPr>
            <w:r w:rsidRPr="0039688C">
              <w:rPr>
                <w:rFonts w:ascii="Times New Roman" w:hAnsi="Times New Roman"/>
              </w:rPr>
              <w:t xml:space="preserve">В.П. Кузовлев, </w:t>
            </w:r>
          </w:p>
          <w:p w:rsidR="0039688C" w:rsidRPr="0039688C" w:rsidRDefault="0039688C" w:rsidP="0058153B">
            <w:pPr>
              <w:rPr>
                <w:rFonts w:ascii="Times New Roman" w:hAnsi="Times New Roman"/>
              </w:rPr>
            </w:pPr>
            <w:r w:rsidRPr="0039688C">
              <w:rPr>
                <w:rFonts w:ascii="Times New Roman" w:hAnsi="Times New Roman"/>
              </w:rPr>
              <w:t>Лапа Н.М., Перегудова Э.Ш.</w:t>
            </w:r>
          </w:p>
          <w:p w:rsidR="0039688C" w:rsidRPr="0039688C" w:rsidRDefault="0039688C" w:rsidP="0058153B">
            <w:pPr>
              <w:rPr>
                <w:rFonts w:ascii="Times New Roman" w:hAnsi="Times New Roman"/>
              </w:rPr>
            </w:pPr>
          </w:p>
        </w:tc>
        <w:tc>
          <w:tcPr>
            <w:tcW w:w="992" w:type="dxa"/>
            <w:vMerge/>
          </w:tcPr>
          <w:p w:rsidR="0039688C" w:rsidRPr="0039688C" w:rsidRDefault="0039688C" w:rsidP="0058153B">
            <w:pPr>
              <w:rPr>
                <w:rFonts w:ascii="Times New Roman" w:hAnsi="Times New Roman"/>
              </w:rPr>
            </w:pPr>
          </w:p>
        </w:tc>
        <w:tc>
          <w:tcPr>
            <w:tcW w:w="1276" w:type="dxa"/>
          </w:tcPr>
          <w:p w:rsidR="0039688C" w:rsidRPr="0039688C" w:rsidRDefault="0039688C" w:rsidP="0058153B">
            <w:pPr>
              <w:rPr>
                <w:rFonts w:ascii="Times New Roman" w:hAnsi="Times New Roman"/>
              </w:rPr>
            </w:pPr>
          </w:p>
        </w:tc>
        <w:tc>
          <w:tcPr>
            <w:tcW w:w="1195" w:type="dxa"/>
            <w:noWrap/>
          </w:tcPr>
          <w:p w:rsidR="0039688C" w:rsidRPr="0039688C" w:rsidRDefault="0039688C" w:rsidP="0058153B">
            <w:pPr>
              <w:rPr>
                <w:rFonts w:ascii="Times New Roman" w:hAnsi="Times New Roman"/>
              </w:rPr>
            </w:pPr>
            <w:r w:rsidRPr="0039688C">
              <w:rPr>
                <w:rFonts w:ascii="Times New Roman" w:hAnsi="Times New Roman"/>
              </w:rPr>
              <w:t>10</w:t>
            </w:r>
          </w:p>
        </w:tc>
      </w:tr>
      <w:tr w:rsidR="0039688C" w:rsidRPr="0039688C" w:rsidTr="00EB54A7">
        <w:trPr>
          <w:trHeight w:val="1793"/>
        </w:trPr>
        <w:tc>
          <w:tcPr>
            <w:tcW w:w="648" w:type="dxa"/>
            <w:vMerge w:val="restart"/>
            <w:noWrap/>
            <w:textDirection w:val="btLr"/>
          </w:tcPr>
          <w:p w:rsidR="0039688C" w:rsidRPr="0039688C" w:rsidRDefault="0039688C" w:rsidP="0058153B">
            <w:pPr>
              <w:ind w:left="113" w:right="113"/>
              <w:rPr>
                <w:rFonts w:ascii="Times New Roman" w:hAnsi="Times New Roman"/>
              </w:rPr>
            </w:pPr>
            <w:r w:rsidRPr="0039688C">
              <w:rPr>
                <w:rFonts w:ascii="Times New Roman" w:hAnsi="Times New Roman"/>
              </w:rPr>
              <w:t xml:space="preserve">                                              Математика  и информатика</w:t>
            </w:r>
          </w:p>
        </w:tc>
        <w:tc>
          <w:tcPr>
            <w:tcW w:w="1020" w:type="dxa"/>
            <w:gridSpan w:val="2"/>
            <w:vMerge w:val="restart"/>
            <w:noWrap/>
            <w:textDirection w:val="btLr"/>
          </w:tcPr>
          <w:p w:rsidR="0039688C" w:rsidRPr="0039688C" w:rsidRDefault="0039688C" w:rsidP="0058153B">
            <w:pPr>
              <w:rPr>
                <w:rFonts w:ascii="Times New Roman" w:hAnsi="Times New Roman"/>
              </w:rPr>
            </w:pPr>
            <w:r w:rsidRPr="0039688C">
              <w:rPr>
                <w:rFonts w:ascii="Times New Roman" w:hAnsi="Times New Roman"/>
              </w:rPr>
              <w:t xml:space="preserve">                                                   Математика</w:t>
            </w:r>
          </w:p>
        </w:tc>
        <w:tc>
          <w:tcPr>
            <w:tcW w:w="423" w:type="dxa"/>
            <w:noWrap/>
          </w:tcPr>
          <w:p w:rsidR="0039688C" w:rsidRPr="0039688C" w:rsidRDefault="0039688C" w:rsidP="0058153B">
            <w:pPr>
              <w:rPr>
                <w:rFonts w:ascii="Times New Roman" w:hAnsi="Times New Roman"/>
              </w:rPr>
            </w:pPr>
            <w:r w:rsidRPr="0039688C">
              <w:rPr>
                <w:rFonts w:ascii="Times New Roman" w:hAnsi="Times New Roman"/>
              </w:rPr>
              <w:t>1</w:t>
            </w:r>
          </w:p>
        </w:tc>
        <w:tc>
          <w:tcPr>
            <w:tcW w:w="717" w:type="dxa"/>
            <w:noWrap/>
          </w:tcPr>
          <w:p w:rsidR="0039688C" w:rsidRPr="0039688C" w:rsidRDefault="0039688C" w:rsidP="0058153B">
            <w:pPr>
              <w:rPr>
                <w:rFonts w:ascii="Times New Roman" w:hAnsi="Times New Roman"/>
              </w:rPr>
            </w:pPr>
            <w:r w:rsidRPr="0039688C">
              <w:rPr>
                <w:rFonts w:ascii="Times New Roman" w:hAnsi="Times New Roman"/>
              </w:rPr>
              <w:t>4</w:t>
            </w:r>
          </w:p>
        </w:tc>
        <w:tc>
          <w:tcPr>
            <w:tcW w:w="900" w:type="dxa"/>
            <w:noWrap/>
          </w:tcPr>
          <w:p w:rsidR="0039688C" w:rsidRPr="0039688C" w:rsidRDefault="0039688C" w:rsidP="0058153B">
            <w:pPr>
              <w:rPr>
                <w:rFonts w:ascii="Times New Roman" w:hAnsi="Times New Roman"/>
              </w:rPr>
            </w:pPr>
            <w:r w:rsidRPr="0039688C">
              <w:rPr>
                <w:rFonts w:ascii="Times New Roman" w:hAnsi="Times New Roman"/>
              </w:rPr>
              <w:t>4</w:t>
            </w:r>
          </w:p>
        </w:tc>
        <w:tc>
          <w:tcPr>
            <w:tcW w:w="720" w:type="dxa"/>
            <w:noWrap/>
          </w:tcPr>
          <w:p w:rsidR="0039688C" w:rsidRPr="0039688C" w:rsidRDefault="0039688C" w:rsidP="0058153B">
            <w:pPr>
              <w:rPr>
                <w:rFonts w:ascii="Times New Roman" w:hAnsi="Times New Roman"/>
              </w:rPr>
            </w:pPr>
            <w:r w:rsidRPr="0039688C">
              <w:rPr>
                <w:rFonts w:ascii="Times New Roman" w:hAnsi="Times New Roman"/>
              </w:rPr>
              <w:t>4</w:t>
            </w:r>
          </w:p>
        </w:tc>
        <w:tc>
          <w:tcPr>
            <w:tcW w:w="1776" w:type="dxa"/>
            <w:vMerge w:val="restart"/>
          </w:tcPr>
          <w:p w:rsidR="0039688C" w:rsidRPr="0039688C" w:rsidRDefault="0039688C" w:rsidP="0058153B">
            <w:pPr>
              <w:rPr>
                <w:rFonts w:ascii="Times New Roman" w:hAnsi="Times New Roman"/>
              </w:rPr>
            </w:pPr>
            <w:r w:rsidRPr="0039688C">
              <w:rPr>
                <w:rFonts w:ascii="Times New Roman" w:hAnsi="Times New Roman"/>
              </w:rPr>
              <w:t xml:space="preserve">Примерная программа по учебным предметам  Начальная школа </w:t>
            </w:r>
          </w:p>
          <w:p w:rsidR="0039688C" w:rsidRPr="0039688C" w:rsidRDefault="0039688C" w:rsidP="0058153B">
            <w:pPr>
              <w:rPr>
                <w:rFonts w:ascii="Times New Roman" w:hAnsi="Times New Roman"/>
              </w:rPr>
            </w:pPr>
            <w:r w:rsidRPr="0039688C">
              <w:rPr>
                <w:rFonts w:ascii="Times New Roman" w:hAnsi="Times New Roman"/>
              </w:rPr>
              <w:t>(Стандарты второго поколения) в 2-х частях.</w:t>
            </w:r>
          </w:p>
          <w:p w:rsidR="0039688C" w:rsidRPr="0039688C" w:rsidRDefault="0039688C" w:rsidP="0058153B">
            <w:pPr>
              <w:rPr>
                <w:rFonts w:ascii="Times New Roman" w:hAnsi="Times New Roman"/>
              </w:rPr>
            </w:pPr>
            <w:r w:rsidRPr="0039688C">
              <w:rPr>
                <w:rFonts w:ascii="Times New Roman" w:hAnsi="Times New Roman"/>
              </w:rPr>
              <w:t>Москва «Просвещение» 2011</w:t>
            </w:r>
          </w:p>
          <w:p w:rsidR="0039688C" w:rsidRPr="0039688C" w:rsidRDefault="0039688C" w:rsidP="0058153B">
            <w:pPr>
              <w:rPr>
                <w:rFonts w:ascii="Times New Roman" w:hAnsi="Times New Roman"/>
              </w:rPr>
            </w:pPr>
            <w:r w:rsidRPr="0039688C">
              <w:rPr>
                <w:rFonts w:ascii="Times New Roman" w:hAnsi="Times New Roman"/>
              </w:rPr>
              <w:t xml:space="preserve">Основная образовательная программа начального общего образования МОБУ </w:t>
            </w:r>
            <w:r w:rsidRPr="0039688C">
              <w:rPr>
                <w:rFonts w:ascii="Times New Roman" w:hAnsi="Times New Roman"/>
              </w:rPr>
              <w:lastRenderedPageBreak/>
              <w:t>«Валуевская СОШ»</w:t>
            </w:r>
          </w:p>
        </w:tc>
        <w:tc>
          <w:tcPr>
            <w:tcW w:w="992" w:type="dxa"/>
          </w:tcPr>
          <w:p w:rsidR="0039688C" w:rsidRPr="0039688C" w:rsidRDefault="0039688C" w:rsidP="0058153B">
            <w:pPr>
              <w:rPr>
                <w:rFonts w:ascii="Times New Roman" w:hAnsi="Times New Roman"/>
              </w:rPr>
            </w:pPr>
            <w:r w:rsidRPr="0039688C">
              <w:rPr>
                <w:rFonts w:ascii="Times New Roman" w:hAnsi="Times New Roman"/>
              </w:rPr>
              <w:lastRenderedPageBreak/>
              <w:t>С.И. Волкова,</w:t>
            </w:r>
          </w:p>
          <w:p w:rsidR="0039688C" w:rsidRPr="0039688C" w:rsidRDefault="0039688C" w:rsidP="0058153B">
            <w:pPr>
              <w:rPr>
                <w:rFonts w:ascii="Times New Roman" w:hAnsi="Times New Roman"/>
              </w:rPr>
            </w:pPr>
            <w:r w:rsidRPr="0039688C">
              <w:rPr>
                <w:rFonts w:ascii="Times New Roman" w:hAnsi="Times New Roman"/>
              </w:rPr>
              <w:t xml:space="preserve"> М.И. Моро, </w:t>
            </w:r>
          </w:p>
          <w:p w:rsidR="0039688C" w:rsidRPr="0039688C" w:rsidRDefault="0039688C" w:rsidP="0058153B">
            <w:pPr>
              <w:rPr>
                <w:rFonts w:ascii="Times New Roman" w:hAnsi="Times New Roman"/>
              </w:rPr>
            </w:pPr>
            <w:r w:rsidRPr="0039688C">
              <w:rPr>
                <w:rFonts w:ascii="Times New Roman" w:hAnsi="Times New Roman"/>
              </w:rPr>
              <w:t>С.В. Степанова</w:t>
            </w:r>
          </w:p>
        </w:tc>
        <w:tc>
          <w:tcPr>
            <w:tcW w:w="992" w:type="dxa"/>
          </w:tcPr>
          <w:p w:rsidR="0039688C" w:rsidRPr="0039688C" w:rsidRDefault="0039688C" w:rsidP="0058153B">
            <w:pPr>
              <w:rPr>
                <w:rFonts w:ascii="Times New Roman" w:hAnsi="Times New Roman"/>
              </w:rPr>
            </w:pPr>
            <w:r w:rsidRPr="0039688C">
              <w:rPr>
                <w:rFonts w:ascii="Times New Roman" w:hAnsi="Times New Roman"/>
              </w:rPr>
              <w:t>С.И. Волкова, М.И. Моро, С.В.Степанова "Математика в двух частях. 1 класс"</w:t>
            </w:r>
          </w:p>
          <w:p w:rsidR="0039688C" w:rsidRPr="0039688C" w:rsidRDefault="0039688C" w:rsidP="0058153B">
            <w:pPr>
              <w:rPr>
                <w:rFonts w:ascii="Times New Roman" w:hAnsi="Times New Roman"/>
              </w:rPr>
            </w:pPr>
            <w:r w:rsidRPr="0039688C">
              <w:rPr>
                <w:rFonts w:ascii="Times New Roman" w:hAnsi="Times New Roman"/>
              </w:rPr>
              <w:t xml:space="preserve">Москва "Просвещение" 2011г., </w:t>
            </w:r>
          </w:p>
          <w:p w:rsidR="0039688C" w:rsidRPr="0039688C" w:rsidRDefault="0039688C" w:rsidP="0058153B">
            <w:pPr>
              <w:rPr>
                <w:rFonts w:ascii="Times New Roman" w:hAnsi="Times New Roman"/>
              </w:rPr>
            </w:pPr>
            <w:r w:rsidRPr="0039688C">
              <w:rPr>
                <w:rFonts w:ascii="Times New Roman" w:hAnsi="Times New Roman"/>
              </w:rPr>
              <w:t xml:space="preserve">"Рабочие тетради" М.И. Моро, С.И. </w:t>
            </w:r>
            <w:r w:rsidRPr="0039688C">
              <w:rPr>
                <w:rFonts w:ascii="Times New Roman" w:hAnsi="Times New Roman"/>
              </w:rPr>
              <w:lastRenderedPageBreak/>
              <w:t>Волкова "Просвещение" 2012г.</w:t>
            </w:r>
          </w:p>
        </w:tc>
        <w:tc>
          <w:tcPr>
            <w:tcW w:w="1276" w:type="dxa"/>
          </w:tcPr>
          <w:p w:rsidR="0039688C" w:rsidRPr="0039688C" w:rsidRDefault="0039688C" w:rsidP="0058153B">
            <w:pPr>
              <w:rPr>
                <w:rFonts w:ascii="Times New Roman" w:hAnsi="Times New Roman"/>
              </w:rPr>
            </w:pPr>
            <w:r w:rsidRPr="0039688C">
              <w:rPr>
                <w:rFonts w:ascii="Times New Roman" w:hAnsi="Times New Roman"/>
              </w:rPr>
              <w:lastRenderedPageBreak/>
              <w:t>"Электронное приложение" "Просвещение" 2012г.</w:t>
            </w:r>
          </w:p>
        </w:tc>
        <w:tc>
          <w:tcPr>
            <w:tcW w:w="1195" w:type="dxa"/>
            <w:noWrap/>
          </w:tcPr>
          <w:p w:rsidR="0039688C" w:rsidRPr="0039688C" w:rsidRDefault="0039688C" w:rsidP="0058153B">
            <w:pPr>
              <w:rPr>
                <w:rFonts w:ascii="Times New Roman" w:hAnsi="Times New Roman"/>
              </w:rPr>
            </w:pPr>
            <w:r w:rsidRPr="0039688C">
              <w:rPr>
                <w:rFonts w:ascii="Times New Roman" w:hAnsi="Times New Roman"/>
              </w:rPr>
              <w:t>12</w:t>
            </w:r>
          </w:p>
        </w:tc>
      </w:tr>
      <w:tr w:rsidR="0039688C" w:rsidRPr="0039688C" w:rsidTr="00EB54A7">
        <w:trPr>
          <w:trHeight w:val="3054"/>
        </w:trPr>
        <w:tc>
          <w:tcPr>
            <w:tcW w:w="648" w:type="dxa"/>
            <w:vMerge/>
          </w:tcPr>
          <w:p w:rsidR="0039688C" w:rsidRPr="0039688C" w:rsidRDefault="0039688C" w:rsidP="0058153B">
            <w:pPr>
              <w:rPr>
                <w:rFonts w:ascii="Times New Roman" w:hAnsi="Times New Roman"/>
              </w:rPr>
            </w:pPr>
          </w:p>
        </w:tc>
        <w:tc>
          <w:tcPr>
            <w:tcW w:w="1020" w:type="dxa"/>
            <w:gridSpan w:val="2"/>
            <w:vMerge/>
          </w:tcPr>
          <w:p w:rsidR="0039688C" w:rsidRPr="0039688C" w:rsidRDefault="0039688C" w:rsidP="0058153B">
            <w:pPr>
              <w:rPr>
                <w:rFonts w:ascii="Times New Roman" w:hAnsi="Times New Roman"/>
              </w:rPr>
            </w:pPr>
          </w:p>
        </w:tc>
        <w:tc>
          <w:tcPr>
            <w:tcW w:w="423" w:type="dxa"/>
            <w:noWrap/>
          </w:tcPr>
          <w:p w:rsidR="0039688C" w:rsidRPr="0039688C" w:rsidRDefault="0039688C" w:rsidP="0058153B">
            <w:pPr>
              <w:rPr>
                <w:rFonts w:ascii="Times New Roman" w:hAnsi="Times New Roman"/>
              </w:rPr>
            </w:pPr>
            <w:r w:rsidRPr="0039688C">
              <w:rPr>
                <w:rFonts w:ascii="Times New Roman" w:hAnsi="Times New Roman"/>
              </w:rPr>
              <w:t>2</w:t>
            </w:r>
          </w:p>
        </w:tc>
        <w:tc>
          <w:tcPr>
            <w:tcW w:w="717" w:type="dxa"/>
            <w:noWrap/>
          </w:tcPr>
          <w:p w:rsidR="0039688C" w:rsidRPr="0039688C" w:rsidRDefault="0039688C" w:rsidP="0058153B">
            <w:pPr>
              <w:rPr>
                <w:rFonts w:ascii="Times New Roman" w:hAnsi="Times New Roman"/>
              </w:rPr>
            </w:pPr>
            <w:r w:rsidRPr="0039688C">
              <w:rPr>
                <w:rFonts w:ascii="Times New Roman" w:hAnsi="Times New Roman"/>
              </w:rPr>
              <w:t>5</w:t>
            </w:r>
          </w:p>
        </w:tc>
        <w:tc>
          <w:tcPr>
            <w:tcW w:w="900" w:type="dxa"/>
            <w:noWrap/>
          </w:tcPr>
          <w:p w:rsidR="0039688C" w:rsidRPr="0039688C" w:rsidRDefault="0039688C" w:rsidP="0058153B">
            <w:pPr>
              <w:rPr>
                <w:rFonts w:ascii="Times New Roman" w:hAnsi="Times New Roman"/>
              </w:rPr>
            </w:pPr>
            <w:r w:rsidRPr="0039688C">
              <w:rPr>
                <w:rFonts w:ascii="Times New Roman" w:hAnsi="Times New Roman"/>
              </w:rPr>
              <w:t>4</w:t>
            </w:r>
          </w:p>
        </w:tc>
        <w:tc>
          <w:tcPr>
            <w:tcW w:w="720" w:type="dxa"/>
            <w:noWrap/>
          </w:tcPr>
          <w:p w:rsidR="0039688C" w:rsidRPr="0039688C" w:rsidRDefault="0039688C" w:rsidP="0058153B">
            <w:pPr>
              <w:rPr>
                <w:rFonts w:ascii="Times New Roman" w:hAnsi="Times New Roman"/>
              </w:rPr>
            </w:pPr>
            <w:r w:rsidRPr="0039688C">
              <w:rPr>
                <w:rFonts w:ascii="Times New Roman" w:hAnsi="Times New Roman"/>
              </w:rPr>
              <w:t>4</w:t>
            </w:r>
          </w:p>
        </w:tc>
        <w:tc>
          <w:tcPr>
            <w:tcW w:w="1776" w:type="dxa"/>
            <w:vMerge/>
          </w:tcPr>
          <w:p w:rsidR="0039688C" w:rsidRPr="0039688C" w:rsidRDefault="0039688C" w:rsidP="0058153B">
            <w:pPr>
              <w:rPr>
                <w:rFonts w:ascii="Times New Roman" w:hAnsi="Times New Roman"/>
              </w:rPr>
            </w:pPr>
          </w:p>
        </w:tc>
        <w:tc>
          <w:tcPr>
            <w:tcW w:w="992" w:type="dxa"/>
          </w:tcPr>
          <w:p w:rsidR="0039688C" w:rsidRPr="0039688C" w:rsidRDefault="0039688C" w:rsidP="0058153B">
            <w:pPr>
              <w:rPr>
                <w:rFonts w:ascii="Times New Roman" w:hAnsi="Times New Roman"/>
              </w:rPr>
            </w:pPr>
            <w:r w:rsidRPr="0039688C">
              <w:rPr>
                <w:rFonts w:ascii="Times New Roman" w:hAnsi="Times New Roman"/>
              </w:rPr>
              <w:t xml:space="preserve"> М.И. Моро, С.В. Степанова, М.А. Бантова, Г.В. Бюльтюкова</w:t>
            </w: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tc>
        <w:tc>
          <w:tcPr>
            <w:tcW w:w="992" w:type="dxa"/>
          </w:tcPr>
          <w:p w:rsidR="0039688C" w:rsidRPr="0039688C" w:rsidRDefault="0039688C" w:rsidP="0058153B">
            <w:pPr>
              <w:rPr>
                <w:rFonts w:ascii="Times New Roman" w:hAnsi="Times New Roman"/>
              </w:rPr>
            </w:pPr>
            <w:r w:rsidRPr="0039688C">
              <w:rPr>
                <w:rFonts w:ascii="Times New Roman" w:hAnsi="Times New Roman"/>
              </w:rPr>
              <w:t>С.И. Волкова, М.И. Моро, С.В. Степанова</w:t>
            </w:r>
            <w:proofErr w:type="gramStart"/>
            <w:r w:rsidRPr="0039688C">
              <w:rPr>
                <w:rFonts w:ascii="Times New Roman" w:hAnsi="Times New Roman"/>
              </w:rPr>
              <w:t>,М</w:t>
            </w:r>
            <w:proofErr w:type="gramEnd"/>
            <w:r w:rsidRPr="0039688C">
              <w:rPr>
                <w:rFonts w:ascii="Times New Roman" w:hAnsi="Times New Roman"/>
              </w:rPr>
              <w:t>.А. Бантова, Г.В. Бюльтюкова "Математика в двух частях. 2 класс"  Москва "Просвещение" 2012г., .</w:t>
            </w:r>
          </w:p>
        </w:tc>
        <w:tc>
          <w:tcPr>
            <w:tcW w:w="1276" w:type="dxa"/>
          </w:tcPr>
          <w:p w:rsidR="0039688C" w:rsidRPr="0039688C" w:rsidRDefault="0039688C" w:rsidP="0058153B">
            <w:pPr>
              <w:rPr>
                <w:rFonts w:ascii="Times New Roman" w:hAnsi="Times New Roman"/>
              </w:rPr>
            </w:pPr>
            <w:r w:rsidRPr="0039688C">
              <w:rPr>
                <w:rFonts w:ascii="Times New Roman" w:hAnsi="Times New Roman"/>
              </w:rPr>
              <w:t>"Электронное приложение" "Просвещение" 2012г., "Поурочные разработки по математике" С.В. Бахтина Издательство "Экзамен" 2012г.</w:t>
            </w:r>
          </w:p>
        </w:tc>
        <w:tc>
          <w:tcPr>
            <w:tcW w:w="1195" w:type="dxa"/>
            <w:noWrap/>
          </w:tcPr>
          <w:p w:rsidR="0039688C" w:rsidRPr="0039688C" w:rsidRDefault="0039688C" w:rsidP="0058153B">
            <w:pPr>
              <w:rPr>
                <w:rFonts w:ascii="Times New Roman" w:hAnsi="Times New Roman"/>
              </w:rPr>
            </w:pPr>
            <w:r w:rsidRPr="0039688C">
              <w:rPr>
                <w:rFonts w:ascii="Times New Roman" w:hAnsi="Times New Roman"/>
              </w:rPr>
              <w:t>16</w:t>
            </w:r>
          </w:p>
        </w:tc>
      </w:tr>
      <w:tr w:rsidR="0039688C" w:rsidRPr="0039688C" w:rsidTr="00EB54A7">
        <w:trPr>
          <w:trHeight w:val="764"/>
        </w:trPr>
        <w:tc>
          <w:tcPr>
            <w:tcW w:w="648" w:type="dxa"/>
            <w:vMerge/>
          </w:tcPr>
          <w:p w:rsidR="0039688C" w:rsidRPr="0039688C" w:rsidRDefault="0039688C" w:rsidP="0058153B">
            <w:pPr>
              <w:rPr>
                <w:rFonts w:ascii="Times New Roman" w:hAnsi="Times New Roman"/>
              </w:rPr>
            </w:pPr>
          </w:p>
        </w:tc>
        <w:tc>
          <w:tcPr>
            <w:tcW w:w="1020" w:type="dxa"/>
            <w:gridSpan w:val="2"/>
            <w:vMerge/>
          </w:tcPr>
          <w:p w:rsidR="0039688C" w:rsidRPr="0039688C" w:rsidRDefault="0039688C" w:rsidP="0058153B">
            <w:pPr>
              <w:rPr>
                <w:rFonts w:ascii="Times New Roman" w:hAnsi="Times New Roman"/>
              </w:rPr>
            </w:pPr>
          </w:p>
        </w:tc>
        <w:tc>
          <w:tcPr>
            <w:tcW w:w="423" w:type="dxa"/>
            <w:noWrap/>
          </w:tcPr>
          <w:p w:rsidR="0039688C" w:rsidRPr="0039688C" w:rsidRDefault="0039688C" w:rsidP="0058153B">
            <w:pPr>
              <w:rPr>
                <w:rFonts w:ascii="Times New Roman" w:hAnsi="Times New Roman"/>
              </w:rPr>
            </w:pPr>
            <w:r w:rsidRPr="0039688C">
              <w:rPr>
                <w:rFonts w:ascii="Times New Roman" w:hAnsi="Times New Roman"/>
              </w:rPr>
              <w:t>3</w:t>
            </w:r>
          </w:p>
        </w:tc>
        <w:tc>
          <w:tcPr>
            <w:tcW w:w="717" w:type="dxa"/>
            <w:noWrap/>
          </w:tcPr>
          <w:p w:rsidR="0039688C" w:rsidRPr="0039688C" w:rsidRDefault="0039688C" w:rsidP="0058153B">
            <w:pPr>
              <w:rPr>
                <w:rFonts w:ascii="Times New Roman" w:hAnsi="Times New Roman"/>
              </w:rPr>
            </w:pPr>
            <w:r w:rsidRPr="0039688C">
              <w:rPr>
                <w:rFonts w:ascii="Times New Roman" w:hAnsi="Times New Roman"/>
              </w:rPr>
              <w:t>5</w:t>
            </w:r>
          </w:p>
        </w:tc>
        <w:tc>
          <w:tcPr>
            <w:tcW w:w="900" w:type="dxa"/>
            <w:noWrap/>
          </w:tcPr>
          <w:p w:rsidR="0039688C" w:rsidRPr="0039688C" w:rsidRDefault="0039688C" w:rsidP="0058153B">
            <w:pPr>
              <w:rPr>
                <w:rFonts w:ascii="Times New Roman" w:hAnsi="Times New Roman"/>
              </w:rPr>
            </w:pPr>
            <w:r w:rsidRPr="0039688C">
              <w:rPr>
                <w:rFonts w:ascii="Times New Roman" w:hAnsi="Times New Roman"/>
              </w:rPr>
              <w:t>4</w:t>
            </w:r>
          </w:p>
        </w:tc>
        <w:tc>
          <w:tcPr>
            <w:tcW w:w="720" w:type="dxa"/>
            <w:noWrap/>
          </w:tcPr>
          <w:p w:rsidR="0039688C" w:rsidRPr="0039688C" w:rsidRDefault="0039688C" w:rsidP="0058153B">
            <w:pPr>
              <w:rPr>
                <w:rFonts w:ascii="Times New Roman" w:hAnsi="Times New Roman"/>
              </w:rPr>
            </w:pPr>
            <w:r w:rsidRPr="0039688C">
              <w:rPr>
                <w:rFonts w:ascii="Times New Roman" w:hAnsi="Times New Roman"/>
              </w:rPr>
              <w:t>4</w:t>
            </w:r>
          </w:p>
        </w:tc>
        <w:tc>
          <w:tcPr>
            <w:tcW w:w="1776" w:type="dxa"/>
            <w:vMerge/>
          </w:tcPr>
          <w:p w:rsidR="0039688C" w:rsidRPr="0039688C" w:rsidRDefault="0039688C" w:rsidP="0058153B">
            <w:pPr>
              <w:rPr>
                <w:rFonts w:ascii="Times New Roman" w:hAnsi="Times New Roman"/>
              </w:rPr>
            </w:pPr>
          </w:p>
        </w:tc>
        <w:tc>
          <w:tcPr>
            <w:tcW w:w="992" w:type="dxa"/>
          </w:tcPr>
          <w:p w:rsidR="0039688C" w:rsidRPr="0039688C" w:rsidRDefault="0039688C" w:rsidP="0058153B">
            <w:pPr>
              <w:rPr>
                <w:rFonts w:ascii="Times New Roman" w:hAnsi="Times New Roman"/>
              </w:rPr>
            </w:pPr>
            <w:r w:rsidRPr="0039688C">
              <w:rPr>
                <w:rFonts w:ascii="Times New Roman" w:hAnsi="Times New Roman"/>
              </w:rPr>
              <w:t>М.И. Моро, С.В. Степанова, М.А. Бантова, Г.В. Бюльтюкова</w:t>
            </w: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tc>
        <w:tc>
          <w:tcPr>
            <w:tcW w:w="992" w:type="dxa"/>
          </w:tcPr>
          <w:p w:rsidR="0039688C" w:rsidRPr="0039688C" w:rsidRDefault="0039688C" w:rsidP="0058153B">
            <w:pPr>
              <w:rPr>
                <w:rFonts w:ascii="Times New Roman" w:hAnsi="Times New Roman"/>
              </w:rPr>
            </w:pPr>
            <w:r w:rsidRPr="0039688C">
              <w:rPr>
                <w:rFonts w:ascii="Times New Roman" w:hAnsi="Times New Roman"/>
              </w:rPr>
              <w:t>С.И. Волкова, М.И. Моро, С.В. Степанова</w:t>
            </w:r>
            <w:proofErr w:type="gramStart"/>
            <w:r w:rsidRPr="0039688C">
              <w:rPr>
                <w:rFonts w:ascii="Times New Roman" w:hAnsi="Times New Roman"/>
              </w:rPr>
              <w:t>,М</w:t>
            </w:r>
            <w:proofErr w:type="gramEnd"/>
            <w:r w:rsidRPr="0039688C">
              <w:rPr>
                <w:rFonts w:ascii="Times New Roman" w:hAnsi="Times New Roman"/>
              </w:rPr>
              <w:t>.А. Бантова, Г.В. Бюльтюкова "Математика в двух частях. 3 класс"  Москва "Просве</w:t>
            </w:r>
            <w:r w:rsidRPr="0039688C">
              <w:rPr>
                <w:rFonts w:ascii="Times New Roman" w:hAnsi="Times New Roman"/>
              </w:rPr>
              <w:lastRenderedPageBreak/>
              <w:t xml:space="preserve">щение" 2013г., </w:t>
            </w:r>
          </w:p>
        </w:tc>
        <w:tc>
          <w:tcPr>
            <w:tcW w:w="1276" w:type="dxa"/>
          </w:tcPr>
          <w:p w:rsidR="0039688C" w:rsidRPr="0039688C" w:rsidRDefault="0039688C" w:rsidP="0058153B">
            <w:pPr>
              <w:rPr>
                <w:rFonts w:ascii="Times New Roman" w:hAnsi="Times New Roman"/>
              </w:rPr>
            </w:pPr>
            <w:r w:rsidRPr="0039688C">
              <w:rPr>
                <w:rFonts w:ascii="Times New Roman" w:hAnsi="Times New Roman"/>
              </w:rPr>
              <w:lastRenderedPageBreak/>
              <w:t>"Электронное приложение" "Просвещение" 2013г., "Поурочные разработки по математике" С.В. Бахтина Издательство "Экзамен" 2013г.</w:t>
            </w:r>
          </w:p>
        </w:tc>
        <w:tc>
          <w:tcPr>
            <w:tcW w:w="1195" w:type="dxa"/>
            <w:noWrap/>
          </w:tcPr>
          <w:p w:rsidR="0039688C" w:rsidRPr="0039688C" w:rsidRDefault="0039688C" w:rsidP="0058153B">
            <w:pPr>
              <w:rPr>
                <w:rFonts w:ascii="Times New Roman" w:hAnsi="Times New Roman"/>
              </w:rPr>
            </w:pPr>
            <w:r w:rsidRPr="0039688C">
              <w:rPr>
                <w:rFonts w:ascii="Times New Roman" w:hAnsi="Times New Roman"/>
              </w:rPr>
              <w:t>12</w:t>
            </w:r>
          </w:p>
        </w:tc>
      </w:tr>
      <w:tr w:rsidR="0039688C" w:rsidRPr="0039688C" w:rsidTr="00EB54A7">
        <w:trPr>
          <w:trHeight w:val="764"/>
        </w:trPr>
        <w:tc>
          <w:tcPr>
            <w:tcW w:w="648" w:type="dxa"/>
          </w:tcPr>
          <w:p w:rsidR="0039688C" w:rsidRPr="0039688C" w:rsidRDefault="0039688C" w:rsidP="0058153B">
            <w:pPr>
              <w:rPr>
                <w:rFonts w:ascii="Times New Roman" w:hAnsi="Times New Roman"/>
              </w:rPr>
            </w:pPr>
          </w:p>
        </w:tc>
        <w:tc>
          <w:tcPr>
            <w:tcW w:w="1020" w:type="dxa"/>
            <w:gridSpan w:val="2"/>
          </w:tcPr>
          <w:p w:rsidR="0039688C" w:rsidRPr="0039688C" w:rsidRDefault="0039688C" w:rsidP="0058153B">
            <w:pPr>
              <w:rPr>
                <w:rFonts w:ascii="Times New Roman" w:hAnsi="Times New Roman"/>
              </w:rPr>
            </w:pPr>
          </w:p>
        </w:tc>
        <w:tc>
          <w:tcPr>
            <w:tcW w:w="423" w:type="dxa"/>
            <w:noWrap/>
          </w:tcPr>
          <w:p w:rsidR="0039688C" w:rsidRPr="0039688C" w:rsidRDefault="0039688C" w:rsidP="0058153B">
            <w:pPr>
              <w:rPr>
                <w:rFonts w:ascii="Times New Roman" w:hAnsi="Times New Roman"/>
              </w:rPr>
            </w:pPr>
            <w:r w:rsidRPr="0039688C">
              <w:rPr>
                <w:rFonts w:ascii="Times New Roman" w:hAnsi="Times New Roman"/>
              </w:rPr>
              <w:t>4</w:t>
            </w:r>
          </w:p>
        </w:tc>
        <w:tc>
          <w:tcPr>
            <w:tcW w:w="717" w:type="dxa"/>
            <w:noWrap/>
          </w:tcPr>
          <w:p w:rsidR="0039688C" w:rsidRPr="0039688C" w:rsidRDefault="0039688C" w:rsidP="0058153B">
            <w:pPr>
              <w:rPr>
                <w:rFonts w:ascii="Times New Roman" w:hAnsi="Times New Roman"/>
              </w:rPr>
            </w:pPr>
            <w:r w:rsidRPr="0039688C">
              <w:rPr>
                <w:rFonts w:ascii="Times New Roman" w:hAnsi="Times New Roman"/>
              </w:rPr>
              <w:t>7</w:t>
            </w:r>
          </w:p>
        </w:tc>
        <w:tc>
          <w:tcPr>
            <w:tcW w:w="900" w:type="dxa"/>
            <w:noWrap/>
          </w:tcPr>
          <w:p w:rsidR="0039688C" w:rsidRPr="0039688C" w:rsidRDefault="0039688C" w:rsidP="0058153B">
            <w:pPr>
              <w:rPr>
                <w:rFonts w:ascii="Times New Roman" w:hAnsi="Times New Roman"/>
              </w:rPr>
            </w:pPr>
            <w:r w:rsidRPr="0039688C">
              <w:rPr>
                <w:rFonts w:ascii="Times New Roman" w:hAnsi="Times New Roman"/>
              </w:rPr>
              <w:t>4</w:t>
            </w:r>
          </w:p>
        </w:tc>
        <w:tc>
          <w:tcPr>
            <w:tcW w:w="720" w:type="dxa"/>
            <w:noWrap/>
          </w:tcPr>
          <w:p w:rsidR="0039688C" w:rsidRPr="0039688C" w:rsidRDefault="0039688C" w:rsidP="0058153B">
            <w:pPr>
              <w:rPr>
                <w:rFonts w:ascii="Times New Roman" w:hAnsi="Times New Roman"/>
              </w:rPr>
            </w:pPr>
            <w:r w:rsidRPr="0039688C">
              <w:rPr>
                <w:rFonts w:ascii="Times New Roman" w:hAnsi="Times New Roman"/>
              </w:rPr>
              <w:t>4</w:t>
            </w:r>
          </w:p>
        </w:tc>
        <w:tc>
          <w:tcPr>
            <w:tcW w:w="1776" w:type="dxa"/>
          </w:tcPr>
          <w:p w:rsidR="0039688C" w:rsidRPr="0039688C" w:rsidRDefault="0039688C" w:rsidP="0058153B">
            <w:pPr>
              <w:rPr>
                <w:rFonts w:ascii="Times New Roman" w:hAnsi="Times New Roman"/>
              </w:rPr>
            </w:pPr>
            <w:r w:rsidRPr="0039688C">
              <w:rPr>
                <w:rFonts w:ascii="Times New Roman" w:hAnsi="Times New Roman"/>
              </w:rPr>
              <w:t xml:space="preserve">Примерная программа по учебным предметам  Начальная школа </w:t>
            </w:r>
          </w:p>
          <w:p w:rsidR="0039688C" w:rsidRPr="0039688C" w:rsidRDefault="0039688C" w:rsidP="0058153B">
            <w:pPr>
              <w:rPr>
                <w:rFonts w:ascii="Times New Roman" w:hAnsi="Times New Roman"/>
              </w:rPr>
            </w:pPr>
            <w:r w:rsidRPr="0039688C">
              <w:rPr>
                <w:rFonts w:ascii="Times New Roman" w:hAnsi="Times New Roman"/>
              </w:rPr>
              <w:t>(Стандарты второго поколения) в 2-х частях.</w:t>
            </w:r>
          </w:p>
          <w:p w:rsidR="0039688C" w:rsidRPr="0039688C" w:rsidRDefault="0039688C" w:rsidP="0058153B">
            <w:pPr>
              <w:rPr>
                <w:rFonts w:ascii="Times New Roman" w:hAnsi="Times New Roman"/>
              </w:rPr>
            </w:pPr>
            <w:r w:rsidRPr="0039688C">
              <w:rPr>
                <w:rFonts w:ascii="Times New Roman" w:hAnsi="Times New Roman"/>
              </w:rPr>
              <w:t>Москва «Просвещение» 2011</w:t>
            </w:r>
          </w:p>
          <w:p w:rsidR="0039688C" w:rsidRPr="0039688C" w:rsidRDefault="0039688C" w:rsidP="0058153B">
            <w:pPr>
              <w:rPr>
                <w:rFonts w:ascii="Times New Roman" w:hAnsi="Times New Roman"/>
              </w:rPr>
            </w:pPr>
            <w:r w:rsidRPr="0039688C">
              <w:rPr>
                <w:rFonts w:ascii="Times New Roman" w:hAnsi="Times New Roman"/>
              </w:rPr>
              <w:t>Основная образовательная программа начального общего образования МОБУ «Валуевская СОШ</w:t>
            </w:r>
          </w:p>
        </w:tc>
        <w:tc>
          <w:tcPr>
            <w:tcW w:w="992" w:type="dxa"/>
          </w:tcPr>
          <w:p w:rsidR="0039688C" w:rsidRPr="0039688C" w:rsidRDefault="0039688C" w:rsidP="0058153B">
            <w:pPr>
              <w:rPr>
                <w:rFonts w:ascii="Times New Roman" w:hAnsi="Times New Roman"/>
              </w:rPr>
            </w:pPr>
            <w:r w:rsidRPr="0039688C">
              <w:rPr>
                <w:rFonts w:ascii="Times New Roman" w:hAnsi="Times New Roman"/>
              </w:rPr>
              <w:t>М.И. Моро, С.В. Степанова, М.А. Бантова, Г.В. Бюльтюкова</w:t>
            </w: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tc>
        <w:tc>
          <w:tcPr>
            <w:tcW w:w="992" w:type="dxa"/>
          </w:tcPr>
          <w:p w:rsidR="0039688C" w:rsidRPr="0039688C" w:rsidRDefault="0039688C" w:rsidP="0058153B">
            <w:pPr>
              <w:rPr>
                <w:rFonts w:ascii="Times New Roman" w:hAnsi="Times New Roman"/>
              </w:rPr>
            </w:pPr>
            <w:r w:rsidRPr="0039688C">
              <w:rPr>
                <w:rFonts w:ascii="Times New Roman" w:hAnsi="Times New Roman"/>
              </w:rPr>
              <w:t>С.И. Волкова, М.И. Моро, С.В. Степанова</w:t>
            </w:r>
            <w:proofErr w:type="gramStart"/>
            <w:r w:rsidRPr="0039688C">
              <w:rPr>
                <w:rFonts w:ascii="Times New Roman" w:hAnsi="Times New Roman"/>
              </w:rPr>
              <w:t>,М</w:t>
            </w:r>
            <w:proofErr w:type="gramEnd"/>
            <w:r w:rsidRPr="0039688C">
              <w:rPr>
                <w:rFonts w:ascii="Times New Roman" w:hAnsi="Times New Roman"/>
              </w:rPr>
              <w:t>.А. Бантова, Г.В. Бюльтюкова "Математика в двух частях. 4 класс"  Москва "Просвещение" 2014г</w:t>
            </w:r>
          </w:p>
        </w:tc>
        <w:tc>
          <w:tcPr>
            <w:tcW w:w="1276" w:type="dxa"/>
          </w:tcPr>
          <w:p w:rsidR="0039688C" w:rsidRPr="0039688C" w:rsidRDefault="0039688C" w:rsidP="0058153B">
            <w:pPr>
              <w:rPr>
                <w:rFonts w:ascii="Times New Roman" w:hAnsi="Times New Roman"/>
              </w:rPr>
            </w:pPr>
            <w:r w:rsidRPr="0039688C">
              <w:rPr>
                <w:rFonts w:ascii="Times New Roman" w:hAnsi="Times New Roman"/>
              </w:rPr>
              <w:t>Электронное приложение" "Просвещение" 2014г., "Поурочные разработки по математике" С.В. Бахтина Издательство "Экзамен" 2014г.</w:t>
            </w:r>
          </w:p>
        </w:tc>
        <w:tc>
          <w:tcPr>
            <w:tcW w:w="1195" w:type="dxa"/>
            <w:noWrap/>
          </w:tcPr>
          <w:p w:rsidR="0039688C" w:rsidRPr="0039688C" w:rsidRDefault="0039688C" w:rsidP="0058153B">
            <w:pPr>
              <w:rPr>
                <w:rFonts w:ascii="Times New Roman" w:hAnsi="Times New Roman"/>
              </w:rPr>
            </w:pPr>
          </w:p>
        </w:tc>
      </w:tr>
      <w:tr w:rsidR="0039688C" w:rsidRPr="0039688C" w:rsidTr="00EB54A7">
        <w:trPr>
          <w:trHeight w:val="3971"/>
        </w:trPr>
        <w:tc>
          <w:tcPr>
            <w:tcW w:w="648" w:type="dxa"/>
            <w:noWrap/>
          </w:tcPr>
          <w:p w:rsidR="0039688C" w:rsidRPr="0039688C" w:rsidRDefault="0039688C" w:rsidP="0058153B">
            <w:pPr>
              <w:rPr>
                <w:rFonts w:ascii="Times New Roman" w:hAnsi="Times New Roman"/>
              </w:rPr>
            </w:pPr>
            <w:r w:rsidRPr="0039688C">
              <w:rPr>
                <w:rFonts w:ascii="Times New Roman" w:hAnsi="Times New Roman"/>
              </w:rPr>
              <w:t> </w:t>
            </w:r>
          </w:p>
        </w:tc>
        <w:tc>
          <w:tcPr>
            <w:tcW w:w="1020" w:type="dxa"/>
            <w:gridSpan w:val="2"/>
            <w:vMerge w:val="restart"/>
            <w:noWrap/>
            <w:textDirection w:val="btLr"/>
          </w:tcPr>
          <w:p w:rsidR="0039688C" w:rsidRPr="0039688C" w:rsidRDefault="0039688C" w:rsidP="0058153B">
            <w:pPr>
              <w:rPr>
                <w:rFonts w:ascii="Times New Roman" w:hAnsi="Times New Roman"/>
              </w:rPr>
            </w:pPr>
            <w:r w:rsidRPr="0039688C">
              <w:rPr>
                <w:rFonts w:ascii="Times New Roman" w:hAnsi="Times New Roman"/>
              </w:rPr>
              <w:t xml:space="preserve">                            Окружающий мир</w:t>
            </w:r>
          </w:p>
        </w:tc>
        <w:tc>
          <w:tcPr>
            <w:tcW w:w="423" w:type="dxa"/>
            <w:noWrap/>
          </w:tcPr>
          <w:p w:rsidR="0039688C" w:rsidRPr="0039688C" w:rsidRDefault="0039688C" w:rsidP="0058153B">
            <w:pPr>
              <w:rPr>
                <w:rFonts w:ascii="Times New Roman" w:hAnsi="Times New Roman"/>
              </w:rPr>
            </w:pPr>
            <w:r w:rsidRPr="0039688C">
              <w:rPr>
                <w:rFonts w:ascii="Times New Roman" w:hAnsi="Times New Roman"/>
              </w:rPr>
              <w:t>1</w:t>
            </w:r>
          </w:p>
        </w:tc>
        <w:tc>
          <w:tcPr>
            <w:tcW w:w="717" w:type="dxa"/>
            <w:noWrap/>
          </w:tcPr>
          <w:p w:rsidR="0039688C" w:rsidRPr="0039688C" w:rsidRDefault="0039688C" w:rsidP="0058153B">
            <w:pPr>
              <w:rPr>
                <w:rFonts w:ascii="Times New Roman" w:hAnsi="Times New Roman"/>
              </w:rPr>
            </w:pPr>
            <w:r w:rsidRPr="0039688C">
              <w:rPr>
                <w:rFonts w:ascii="Times New Roman" w:hAnsi="Times New Roman"/>
              </w:rPr>
              <w:t>4</w:t>
            </w:r>
          </w:p>
        </w:tc>
        <w:tc>
          <w:tcPr>
            <w:tcW w:w="900" w:type="dxa"/>
            <w:noWrap/>
          </w:tcPr>
          <w:p w:rsidR="0039688C" w:rsidRPr="0039688C" w:rsidRDefault="0039688C" w:rsidP="0058153B">
            <w:pPr>
              <w:rPr>
                <w:rFonts w:ascii="Times New Roman" w:hAnsi="Times New Roman"/>
              </w:rPr>
            </w:pPr>
            <w:r w:rsidRPr="0039688C">
              <w:rPr>
                <w:rFonts w:ascii="Times New Roman" w:hAnsi="Times New Roman"/>
              </w:rPr>
              <w:t>2</w:t>
            </w:r>
          </w:p>
        </w:tc>
        <w:tc>
          <w:tcPr>
            <w:tcW w:w="720" w:type="dxa"/>
            <w:noWrap/>
          </w:tcPr>
          <w:p w:rsidR="0039688C" w:rsidRPr="0039688C" w:rsidRDefault="0039688C" w:rsidP="0058153B">
            <w:pPr>
              <w:rPr>
                <w:rFonts w:ascii="Times New Roman" w:hAnsi="Times New Roman"/>
              </w:rPr>
            </w:pPr>
            <w:r w:rsidRPr="0039688C">
              <w:rPr>
                <w:rFonts w:ascii="Times New Roman" w:hAnsi="Times New Roman"/>
              </w:rPr>
              <w:t>2</w:t>
            </w:r>
          </w:p>
        </w:tc>
        <w:tc>
          <w:tcPr>
            <w:tcW w:w="1776" w:type="dxa"/>
            <w:vMerge w:val="restart"/>
          </w:tcPr>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r w:rsidRPr="0039688C">
              <w:rPr>
                <w:rFonts w:ascii="Times New Roman" w:hAnsi="Times New Roman"/>
              </w:rPr>
              <w:t xml:space="preserve">Примерная программа по учебным предметам  Начальная школа </w:t>
            </w:r>
          </w:p>
          <w:p w:rsidR="0039688C" w:rsidRPr="0039688C" w:rsidRDefault="0039688C" w:rsidP="0058153B">
            <w:pPr>
              <w:rPr>
                <w:rFonts w:ascii="Times New Roman" w:hAnsi="Times New Roman"/>
              </w:rPr>
            </w:pPr>
            <w:r w:rsidRPr="0039688C">
              <w:rPr>
                <w:rFonts w:ascii="Times New Roman" w:hAnsi="Times New Roman"/>
              </w:rPr>
              <w:t>(Стандарты второго поколения) в 2-х частях.</w:t>
            </w:r>
          </w:p>
          <w:p w:rsidR="0039688C" w:rsidRPr="0039688C" w:rsidRDefault="0039688C" w:rsidP="0058153B">
            <w:pPr>
              <w:rPr>
                <w:rFonts w:ascii="Times New Roman" w:hAnsi="Times New Roman"/>
              </w:rPr>
            </w:pPr>
            <w:r w:rsidRPr="0039688C">
              <w:rPr>
                <w:rFonts w:ascii="Times New Roman" w:hAnsi="Times New Roman"/>
              </w:rPr>
              <w:t>Москва «Просвещение» 2011</w:t>
            </w:r>
          </w:p>
          <w:p w:rsidR="0039688C" w:rsidRPr="0039688C" w:rsidRDefault="0039688C" w:rsidP="0058153B">
            <w:pPr>
              <w:rPr>
                <w:rFonts w:ascii="Times New Roman" w:hAnsi="Times New Roman"/>
              </w:rPr>
            </w:pPr>
            <w:r w:rsidRPr="0039688C">
              <w:rPr>
                <w:rFonts w:ascii="Times New Roman" w:hAnsi="Times New Roman"/>
              </w:rPr>
              <w:t xml:space="preserve">Основная образовательная программа начального </w:t>
            </w:r>
            <w:r w:rsidRPr="0039688C">
              <w:rPr>
                <w:rFonts w:ascii="Times New Roman" w:hAnsi="Times New Roman"/>
              </w:rPr>
              <w:lastRenderedPageBreak/>
              <w:t>общего образования МОБУ «Валуевская СОШ»</w:t>
            </w: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tc>
        <w:tc>
          <w:tcPr>
            <w:tcW w:w="992" w:type="dxa"/>
          </w:tcPr>
          <w:p w:rsidR="0039688C" w:rsidRPr="0039688C" w:rsidRDefault="0039688C" w:rsidP="0058153B">
            <w:pPr>
              <w:rPr>
                <w:rFonts w:ascii="Times New Roman" w:hAnsi="Times New Roman"/>
              </w:rPr>
            </w:pPr>
            <w:r w:rsidRPr="0039688C">
              <w:rPr>
                <w:rFonts w:ascii="Times New Roman" w:hAnsi="Times New Roman"/>
              </w:rPr>
              <w:lastRenderedPageBreak/>
              <w:t>А.А. Плешаков</w:t>
            </w:r>
          </w:p>
        </w:tc>
        <w:tc>
          <w:tcPr>
            <w:tcW w:w="992" w:type="dxa"/>
          </w:tcPr>
          <w:p w:rsidR="0039688C" w:rsidRPr="0039688C" w:rsidRDefault="0039688C" w:rsidP="0058153B">
            <w:pPr>
              <w:rPr>
                <w:rFonts w:ascii="Times New Roman" w:hAnsi="Times New Roman"/>
              </w:rPr>
            </w:pPr>
            <w:r w:rsidRPr="0039688C">
              <w:rPr>
                <w:rFonts w:ascii="Times New Roman" w:hAnsi="Times New Roman"/>
              </w:rPr>
              <w:t>А.А. Плешаков "Окружающий мир. 1 класс" "Просвещение" 2011г.,</w:t>
            </w:r>
          </w:p>
          <w:p w:rsidR="0039688C" w:rsidRPr="0039688C" w:rsidRDefault="0039688C" w:rsidP="0058153B">
            <w:pPr>
              <w:rPr>
                <w:rFonts w:ascii="Times New Roman" w:hAnsi="Times New Roman"/>
              </w:rPr>
            </w:pPr>
            <w:r w:rsidRPr="0039688C">
              <w:rPr>
                <w:rFonts w:ascii="Times New Roman" w:hAnsi="Times New Roman"/>
              </w:rPr>
              <w:t xml:space="preserve"> "Рабочие тетради" А.А.Плешаков "Просвещение" 2012г</w:t>
            </w:r>
            <w:proofErr w:type="gramStart"/>
            <w:r w:rsidRPr="0039688C">
              <w:rPr>
                <w:rFonts w:ascii="Times New Roman" w:hAnsi="Times New Roman"/>
              </w:rPr>
              <w:t xml:space="preserve"> .</w:t>
            </w:r>
            <w:proofErr w:type="gramEnd"/>
          </w:p>
        </w:tc>
        <w:tc>
          <w:tcPr>
            <w:tcW w:w="1276" w:type="dxa"/>
          </w:tcPr>
          <w:p w:rsidR="0039688C" w:rsidRPr="0039688C" w:rsidRDefault="0039688C" w:rsidP="0058153B">
            <w:pPr>
              <w:rPr>
                <w:rFonts w:ascii="Times New Roman" w:hAnsi="Times New Roman"/>
              </w:rPr>
            </w:pPr>
            <w:r w:rsidRPr="0039688C">
              <w:rPr>
                <w:rFonts w:ascii="Times New Roman" w:hAnsi="Times New Roman"/>
              </w:rPr>
              <w:t>"Электронное приложение к учебнику" "Просвещение" 2012г.</w:t>
            </w:r>
          </w:p>
        </w:tc>
        <w:tc>
          <w:tcPr>
            <w:tcW w:w="1195" w:type="dxa"/>
            <w:noWrap/>
          </w:tcPr>
          <w:p w:rsidR="0039688C" w:rsidRPr="0039688C" w:rsidRDefault="0039688C" w:rsidP="0058153B">
            <w:pPr>
              <w:rPr>
                <w:rFonts w:ascii="Times New Roman" w:hAnsi="Times New Roman"/>
              </w:rPr>
            </w:pPr>
            <w:r w:rsidRPr="0039688C">
              <w:rPr>
                <w:rFonts w:ascii="Times New Roman" w:hAnsi="Times New Roman"/>
              </w:rPr>
              <w:t>12</w:t>
            </w:r>
          </w:p>
        </w:tc>
      </w:tr>
      <w:tr w:rsidR="0039688C" w:rsidRPr="0039688C" w:rsidTr="00EB54A7">
        <w:trPr>
          <w:cantSplit/>
          <w:trHeight w:val="2673"/>
        </w:trPr>
        <w:tc>
          <w:tcPr>
            <w:tcW w:w="648" w:type="dxa"/>
            <w:vMerge w:val="restart"/>
            <w:noWrap/>
            <w:textDirection w:val="btLr"/>
          </w:tcPr>
          <w:p w:rsidR="0039688C" w:rsidRPr="0039688C" w:rsidRDefault="0039688C" w:rsidP="0058153B">
            <w:pPr>
              <w:ind w:left="113" w:right="113"/>
              <w:rPr>
                <w:rFonts w:ascii="Times New Roman" w:hAnsi="Times New Roman"/>
              </w:rPr>
            </w:pPr>
            <w:r w:rsidRPr="0039688C">
              <w:rPr>
                <w:rFonts w:ascii="Times New Roman" w:hAnsi="Times New Roman"/>
              </w:rPr>
              <w:lastRenderedPageBreak/>
              <w:t>                        Обществознание и Естествознание (Окружающий мир)</w:t>
            </w:r>
          </w:p>
        </w:tc>
        <w:tc>
          <w:tcPr>
            <w:tcW w:w="1020" w:type="dxa"/>
            <w:gridSpan w:val="2"/>
            <w:vMerge/>
          </w:tcPr>
          <w:p w:rsidR="0039688C" w:rsidRPr="0039688C" w:rsidRDefault="0039688C" w:rsidP="0058153B">
            <w:pPr>
              <w:rPr>
                <w:rFonts w:ascii="Times New Roman" w:hAnsi="Times New Roman"/>
              </w:rPr>
            </w:pPr>
          </w:p>
        </w:tc>
        <w:tc>
          <w:tcPr>
            <w:tcW w:w="423" w:type="dxa"/>
            <w:noWrap/>
          </w:tcPr>
          <w:p w:rsidR="0039688C" w:rsidRPr="0039688C" w:rsidRDefault="0039688C" w:rsidP="0058153B">
            <w:pPr>
              <w:rPr>
                <w:rFonts w:ascii="Times New Roman" w:hAnsi="Times New Roman"/>
              </w:rPr>
            </w:pPr>
            <w:r w:rsidRPr="0039688C">
              <w:rPr>
                <w:rFonts w:ascii="Times New Roman" w:hAnsi="Times New Roman"/>
              </w:rPr>
              <w:t>2</w:t>
            </w:r>
          </w:p>
        </w:tc>
        <w:tc>
          <w:tcPr>
            <w:tcW w:w="717" w:type="dxa"/>
            <w:noWrap/>
          </w:tcPr>
          <w:p w:rsidR="0039688C" w:rsidRPr="0039688C" w:rsidRDefault="0039688C" w:rsidP="0058153B">
            <w:pPr>
              <w:rPr>
                <w:rFonts w:ascii="Times New Roman" w:hAnsi="Times New Roman"/>
              </w:rPr>
            </w:pPr>
            <w:r w:rsidRPr="0039688C">
              <w:rPr>
                <w:rFonts w:ascii="Times New Roman" w:hAnsi="Times New Roman"/>
              </w:rPr>
              <w:t>5</w:t>
            </w:r>
          </w:p>
        </w:tc>
        <w:tc>
          <w:tcPr>
            <w:tcW w:w="900" w:type="dxa"/>
            <w:noWrap/>
          </w:tcPr>
          <w:p w:rsidR="0039688C" w:rsidRPr="0039688C" w:rsidRDefault="0039688C" w:rsidP="0058153B">
            <w:pPr>
              <w:rPr>
                <w:rFonts w:ascii="Times New Roman" w:hAnsi="Times New Roman"/>
              </w:rPr>
            </w:pPr>
            <w:r w:rsidRPr="0039688C">
              <w:rPr>
                <w:rFonts w:ascii="Times New Roman" w:hAnsi="Times New Roman"/>
              </w:rPr>
              <w:t>2</w:t>
            </w:r>
          </w:p>
        </w:tc>
        <w:tc>
          <w:tcPr>
            <w:tcW w:w="720" w:type="dxa"/>
            <w:noWrap/>
          </w:tcPr>
          <w:p w:rsidR="0039688C" w:rsidRPr="0039688C" w:rsidRDefault="0039688C" w:rsidP="0058153B">
            <w:pPr>
              <w:rPr>
                <w:rFonts w:ascii="Times New Roman" w:hAnsi="Times New Roman"/>
              </w:rPr>
            </w:pPr>
            <w:r w:rsidRPr="0039688C">
              <w:rPr>
                <w:rFonts w:ascii="Times New Roman" w:hAnsi="Times New Roman"/>
              </w:rPr>
              <w:t>2</w:t>
            </w:r>
          </w:p>
        </w:tc>
        <w:tc>
          <w:tcPr>
            <w:tcW w:w="1776" w:type="dxa"/>
            <w:vMerge/>
          </w:tcPr>
          <w:p w:rsidR="0039688C" w:rsidRPr="0039688C" w:rsidRDefault="0039688C" w:rsidP="0058153B">
            <w:pPr>
              <w:rPr>
                <w:rFonts w:ascii="Times New Roman" w:hAnsi="Times New Roman"/>
              </w:rPr>
            </w:pPr>
          </w:p>
        </w:tc>
        <w:tc>
          <w:tcPr>
            <w:tcW w:w="992" w:type="dxa"/>
          </w:tcPr>
          <w:p w:rsidR="0039688C" w:rsidRPr="0039688C" w:rsidRDefault="0039688C" w:rsidP="0058153B">
            <w:pPr>
              <w:rPr>
                <w:rFonts w:ascii="Times New Roman" w:hAnsi="Times New Roman"/>
              </w:rPr>
            </w:pPr>
            <w:r w:rsidRPr="0039688C">
              <w:rPr>
                <w:rFonts w:ascii="Times New Roman" w:hAnsi="Times New Roman"/>
              </w:rPr>
              <w:t>А.А. Плешаков</w:t>
            </w:r>
          </w:p>
          <w:p w:rsidR="0039688C" w:rsidRPr="0039688C" w:rsidRDefault="0039688C" w:rsidP="0058153B">
            <w:pPr>
              <w:rPr>
                <w:rFonts w:ascii="Times New Roman" w:hAnsi="Times New Roman"/>
              </w:rPr>
            </w:pPr>
          </w:p>
        </w:tc>
        <w:tc>
          <w:tcPr>
            <w:tcW w:w="992" w:type="dxa"/>
          </w:tcPr>
          <w:p w:rsidR="0039688C" w:rsidRPr="0039688C" w:rsidRDefault="0039688C" w:rsidP="0058153B">
            <w:pPr>
              <w:rPr>
                <w:rFonts w:ascii="Times New Roman" w:hAnsi="Times New Roman"/>
              </w:rPr>
            </w:pPr>
            <w:r w:rsidRPr="0039688C">
              <w:rPr>
                <w:rFonts w:ascii="Times New Roman" w:hAnsi="Times New Roman"/>
              </w:rPr>
              <w:t>А.А. Плешаков  "Окружающий мир. 2 класс" "Просвещение" 2012г.,</w:t>
            </w:r>
          </w:p>
          <w:p w:rsidR="0039688C" w:rsidRPr="0039688C" w:rsidRDefault="0039688C" w:rsidP="0058153B">
            <w:pPr>
              <w:rPr>
                <w:rFonts w:ascii="Times New Roman" w:hAnsi="Times New Roman"/>
              </w:rPr>
            </w:pPr>
            <w:r w:rsidRPr="0039688C">
              <w:rPr>
                <w:rFonts w:ascii="Times New Roman" w:hAnsi="Times New Roman"/>
              </w:rPr>
              <w:t xml:space="preserve"> "Рабочие тетради"</w:t>
            </w:r>
          </w:p>
          <w:p w:rsidR="0039688C" w:rsidRPr="0039688C" w:rsidRDefault="0039688C" w:rsidP="0058153B">
            <w:pPr>
              <w:rPr>
                <w:rFonts w:ascii="Times New Roman" w:hAnsi="Times New Roman"/>
              </w:rPr>
            </w:pPr>
            <w:r w:rsidRPr="0039688C">
              <w:rPr>
                <w:rFonts w:ascii="Times New Roman" w:hAnsi="Times New Roman"/>
              </w:rPr>
              <w:t xml:space="preserve"> А.А. Плешаков "Просвещение" 2012г.</w:t>
            </w:r>
          </w:p>
        </w:tc>
        <w:tc>
          <w:tcPr>
            <w:tcW w:w="1276" w:type="dxa"/>
          </w:tcPr>
          <w:p w:rsidR="0039688C" w:rsidRPr="0039688C" w:rsidRDefault="0039688C" w:rsidP="0058153B">
            <w:pPr>
              <w:rPr>
                <w:rFonts w:ascii="Times New Roman" w:hAnsi="Times New Roman"/>
              </w:rPr>
            </w:pPr>
            <w:r w:rsidRPr="0039688C">
              <w:rPr>
                <w:rFonts w:ascii="Times New Roman" w:hAnsi="Times New Roman"/>
              </w:rPr>
              <w:t>"Электронное приложение к учебнику" "Просвещение" 2012г., "Поурочные разработки" Е.М. Тихомирова Издательство "экзамен" 2012г.</w:t>
            </w:r>
          </w:p>
        </w:tc>
        <w:tc>
          <w:tcPr>
            <w:tcW w:w="1195" w:type="dxa"/>
            <w:noWrap/>
          </w:tcPr>
          <w:p w:rsidR="0039688C" w:rsidRPr="0039688C" w:rsidRDefault="0039688C" w:rsidP="0058153B">
            <w:pPr>
              <w:rPr>
                <w:rFonts w:ascii="Times New Roman" w:hAnsi="Times New Roman"/>
              </w:rPr>
            </w:pPr>
            <w:r w:rsidRPr="0039688C">
              <w:rPr>
                <w:rFonts w:ascii="Times New Roman" w:hAnsi="Times New Roman"/>
              </w:rPr>
              <w:t>16</w:t>
            </w:r>
          </w:p>
        </w:tc>
      </w:tr>
      <w:tr w:rsidR="0039688C" w:rsidRPr="0039688C" w:rsidTr="00EB54A7">
        <w:trPr>
          <w:cantSplit/>
          <w:trHeight w:val="393"/>
        </w:trPr>
        <w:tc>
          <w:tcPr>
            <w:tcW w:w="648" w:type="dxa"/>
            <w:vMerge/>
            <w:noWrap/>
            <w:textDirection w:val="btLr"/>
          </w:tcPr>
          <w:p w:rsidR="0039688C" w:rsidRPr="0039688C" w:rsidRDefault="0039688C" w:rsidP="0058153B">
            <w:pPr>
              <w:ind w:left="113" w:right="113"/>
              <w:rPr>
                <w:rFonts w:ascii="Times New Roman" w:hAnsi="Times New Roman"/>
              </w:rPr>
            </w:pPr>
          </w:p>
        </w:tc>
        <w:tc>
          <w:tcPr>
            <w:tcW w:w="1020" w:type="dxa"/>
            <w:gridSpan w:val="2"/>
            <w:vMerge/>
          </w:tcPr>
          <w:p w:rsidR="0039688C" w:rsidRPr="0039688C" w:rsidRDefault="0039688C" w:rsidP="0058153B">
            <w:pPr>
              <w:rPr>
                <w:rFonts w:ascii="Times New Roman" w:hAnsi="Times New Roman"/>
              </w:rPr>
            </w:pPr>
          </w:p>
        </w:tc>
        <w:tc>
          <w:tcPr>
            <w:tcW w:w="423" w:type="dxa"/>
            <w:noWrap/>
          </w:tcPr>
          <w:p w:rsidR="0039688C" w:rsidRPr="0039688C" w:rsidRDefault="0039688C" w:rsidP="0058153B">
            <w:pPr>
              <w:rPr>
                <w:rFonts w:ascii="Times New Roman" w:hAnsi="Times New Roman"/>
              </w:rPr>
            </w:pPr>
            <w:r w:rsidRPr="0039688C">
              <w:rPr>
                <w:rFonts w:ascii="Times New Roman" w:hAnsi="Times New Roman"/>
              </w:rPr>
              <w:t>3</w:t>
            </w:r>
          </w:p>
        </w:tc>
        <w:tc>
          <w:tcPr>
            <w:tcW w:w="717" w:type="dxa"/>
            <w:noWrap/>
          </w:tcPr>
          <w:p w:rsidR="0039688C" w:rsidRPr="0039688C" w:rsidRDefault="0039688C" w:rsidP="0058153B">
            <w:pPr>
              <w:rPr>
                <w:rFonts w:ascii="Times New Roman" w:hAnsi="Times New Roman"/>
              </w:rPr>
            </w:pPr>
            <w:r w:rsidRPr="0039688C">
              <w:rPr>
                <w:rFonts w:ascii="Times New Roman" w:hAnsi="Times New Roman"/>
              </w:rPr>
              <w:t>5</w:t>
            </w:r>
          </w:p>
        </w:tc>
        <w:tc>
          <w:tcPr>
            <w:tcW w:w="900" w:type="dxa"/>
            <w:noWrap/>
          </w:tcPr>
          <w:p w:rsidR="0039688C" w:rsidRPr="0039688C" w:rsidRDefault="0039688C" w:rsidP="0058153B">
            <w:pPr>
              <w:rPr>
                <w:rFonts w:ascii="Times New Roman" w:hAnsi="Times New Roman"/>
              </w:rPr>
            </w:pPr>
            <w:r w:rsidRPr="0039688C">
              <w:rPr>
                <w:rFonts w:ascii="Times New Roman" w:hAnsi="Times New Roman"/>
              </w:rPr>
              <w:t>2</w:t>
            </w:r>
          </w:p>
        </w:tc>
        <w:tc>
          <w:tcPr>
            <w:tcW w:w="720" w:type="dxa"/>
            <w:noWrap/>
          </w:tcPr>
          <w:p w:rsidR="0039688C" w:rsidRPr="0039688C" w:rsidRDefault="0039688C" w:rsidP="0058153B">
            <w:pPr>
              <w:rPr>
                <w:rFonts w:ascii="Times New Roman" w:hAnsi="Times New Roman"/>
              </w:rPr>
            </w:pPr>
            <w:r w:rsidRPr="0039688C">
              <w:rPr>
                <w:rFonts w:ascii="Times New Roman" w:hAnsi="Times New Roman"/>
              </w:rPr>
              <w:t>2</w:t>
            </w:r>
          </w:p>
        </w:tc>
        <w:tc>
          <w:tcPr>
            <w:tcW w:w="1776" w:type="dxa"/>
            <w:vMerge/>
          </w:tcPr>
          <w:p w:rsidR="0039688C" w:rsidRPr="0039688C" w:rsidRDefault="0039688C" w:rsidP="0058153B">
            <w:pPr>
              <w:rPr>
                <w:rFonts w:ascii="Times New Roman" w:hAnsi="Times New Roman"/>
              </w:rPr>
            </w:pPr>
          </w:p>
        </w:tc>
        <w:tc>
          <w:tcPr>
            <w:tcW w:w="992" w:type="dxa"/>
          </w:tcPr>
          <w:p w:rsidR="0039688C" w:rsidRPr="0039688C" w:rsidRDefault="0039688C" w:rsidP="0058153B">
            <w:pPr>
              <w:rPr>
                <w:rFonts w:ascii="Times New Roman" w:hAnsi="Times New Roman"/>
              </w:rPr>
            </w:pPr>
            <w:r w:rsidRPr="0039688C">
              <w:rPr>
                <w:rFonts w:ascii="Times New Roman" w:hAnsi="Times New Roman"/>
              </w:rPr>
              <w:t>А.А. Плешаков</w:t>
            </w:r>
          </w:p>
          <w:p w:rsidR="0039688C" w:rsidRPr="0039688C" w:rsidRDefault="0039688C" w:rsidP="0058153B">
            <w:pPr>
              <w:rPr>
                <w:rFonts w:ascii="Times New Roman" w:hAnsi="Times New Roman"/>
              </w:rPr>
            </w:pPr>
          </w:p>
        </w:tc>
        <w:tc>
          <w:tcPr>
            <w:tcW w:w="992" w:type="dxa"/>
          </w:tcPr>
          <w:p w:rsidR="0039688C" w:rsidRPr="0039688C" w:rsidRDefault="0039688C" w:rsidP="0058153B">
            <w:pPr>
              <w:rPr>
                <w:rFonts w:ascii="Times New Roman" w:hAnsi="Times New Roman"/>
              </w:rPr>
            </w:pPr>
            <w:r w:rsidRPr="0039688C">
              <w:rPr>
                <w:rFonts w:ascii="Times New Roman" w:hAnsi="Times New Roman"/>
              </w:rPr>
              <w:t>А.А. Плешаков  "Окружающий мир. 3 класс" "Просвещение" 2013г.,</w:t>
            </w:r>
          </w:p>
          <w:p w:rsidR="0039688C" w:rsidRPr="0039688C" w:rsidRDefault="0039688C" w:rsidP="0058153B">
            <w:pPr>
              <w:rPr>
                <w:rFonts w:ascii="Times New Roman" w:hAnsi="Times New Roman"/>
              </w:rPr>
            </w:pPr>
            <w:r w:rsidRPr="0039688C">
              <w:rPr>
                <w:rFonts w:ascii="Times New Roman" w:hAnsi="Times New Roman"/>
              </w:rPr>
              <w:t xml:space="preserve"> "Рабочие тетради"</w:t>
            </w:r>
          </w:p>
          <w:p w:rsidR="0039688C" w:rsidRPr="0039688C" w:rsidRDefault="0039688C" w:rsidP="0058153B">
            <w:pPr>
              <w:rPr>
                <w:rFonts w:ascii="Times New Roman" w:hAnsi="Times New Roman"/>
              </w:rPr>
            </w:pPr>
            <w:r w:rsidRPr="0039688C">
              <w:rPr>
                <w:rFonts w:ascii="Times New Roman" w:hAnsi="Times New Roman"/>
              </w:rPr>
              <w:t xml:space="preserve"> А.А. Плешаков "Просвещение" 2013г</w:t>
            </w:r>
          </w:p>
        </w:tc>
        <w:tc>
          <w:tcPr>
            <w:tcW w:w="1276" w:type="dxa"/>
          </w:tcPr>
          <w:p w:rsidR="0039688C" w:rsidRPr="0039688C" w:rsidRDefault="0039688C" w:rsidP="0058153B">
            <w:pPr>
              <w:rPr>
                <w:rFonts w:ascii="Times New Roman" w:hAnsi="Times New Roman"/>
              </w:rPr>
            </w:pPr>
            <w:r w:rsidRPr="0039688C">
              <w:rPr>
                <w:rFonts w:ascii="Times New Roman" w:hAnsi="Times New Roman"/>
              </w:rPr>
              <w:t>"Электронное приложение к учебнику" "Просвещение" 2013г., "Поурочные разработки" Е.М. Тихомирова Издательство "экзамен" 2013г.</w:t>
            </w:r>
          </w:p>
        </w:tc>
        <w:tc>
          <w:tcPr>
            <w:tcW w:w="1195" w:type="dxa"/>
            <w:noWrap/>
          </w:tcPr>
          <w:p w:rsidR="0039688C" w:rsidRPr="0039688C" w:rsidRDefault="0039688C" w:rsidP="0058153B">
            <w:pPr>
              <w:rPr>
                <w:rFonts w:ascii="Times New Roman" w:hAnsi="Times New Roman"/>
              </w:rPr>
            </w:pPr>
            <w:r w:rsidRPr="0039688C">
              <w:rPr>
                <w:rFonts w:ascii="Times New Roman" w:hAnsi="Times New Roman"/>
              </w:rPr>
              <w:t>12</w:t>
            </w:r>
          </w:p>
        </w:tc>
      </w:tr>
      <w:tr w:rsidR="0039688C" w:rsidRPr="0039688C" w:rsidTr="00EB54A7">
        <w:trPr>
          <w:cantSplit/>
          <w:trHeight w:val="393"/>
        </w:trPr>
        <w:tc>
          <w:tcPr>
            <w:tcW w:w="648" w:type="dxa"/>
            <w:noWrap/>
            <w:textDirection w:val="btLr"/>
          </w:tcPr>
          <w:p w:rsidR="0039688C" w:rsidRPr="0039688C" w:rsidRDefault="0039688C" w:rsidP="0058153B">
            <w:pPr>
              <w:ind w:left="113" w:right="113"/>
              <w:rPr>
                <w:rFonts w:ascii="Times New Roman" w:hAnsi="Times New Roman"/>
              </w:rPr>
            </w:pPr>
          </w:p>
        </w:tc>
        <w:tc>
          <w:tcPr>
            <w:tcW w:w="1020" w:type="dxa"/>
            <w:gridSpan w:val="2"/>
          </w:tcPr>
          <w:p w:rsidR="0039688C" w:rsidRPr="0039688C" w:rsidRDefault="0039688C" w:rsidP="0058153B">
            <w:pPr>
              <w:rPr>
                <w:rFonts w:ascii="Times New Roman" w:hAnsi="Times New Roman"/>
              </w:rPr>
            </w:pPr>
          </w:p>
        </w:tc>
        <w:tc>
          <w:tcPr>
            <w:tcW w:w="423" w:type="dxa"/>
            <w:noWrap/>
          </w:tcPr>
          <w:p w:rsidR="0039688C" w:rsidRPr="0039688C" w:rsidRDefault="0039688C" w:rsidP="0058153B">
            <w:pPr>
              <w:rPr>
                <w:rFonts w:ascii="Times New Roman" w:hAnsi="Times New Roman"/>
              </w:rPr>
            </w:pPr>
            <w:r w:rsidRPr="0039688C">
              <w:rPr>
                <w:rFonts w:ascii="Times New Roman" w:hAnsi="Times New Roman"/>
              </w:rPr>
              <w:t>4</w:t>
            </w:r>
          </w:p>
        </w:tc>
        <w:tc>
          <w:tcPr>
            <w:tcW w:w="717" w:type="dxa"/>
            <w:noWrap/>
          </w:tcPr>
          <w:p w:rsidR="0039688C" w:rsidRPr="0039688C" w:rsidRDefault="0039688C" w:rsidP="0058153B">
            <w:pPr>
              <w:rPr>
                <w:rFonts w:ascii="Times New Roman" w:hAnsi="Times New Roman"/>
              </w:rPr>
            </w:pPr>
            <w:r w:rsidRPr="0039688C">
              <w:rPr>
                <w:rFonts w:ascii="Times New Roman" w:hAnsi="Times New Roman"/>
              </w:rPr>
              <w:t>7</w:t>
            </w:r>
          </w:p>
        </w:tc>
        <w:tc>
          <w:tcPr>
            <w:tcW w:w="900" w:type="dxa"/>
            <w:noWrap/>
          </w:tcPr>
          <w:p w:rsidR="0039688C" w:rsidRPr="0039688C" w:rsidRDefault="0039688C" w:rsidP="0058153B">
            <w:pPr>
              <w:rPr>
                <w:rFonts w:ascii="Times New Roman" w:hAnsi="Times New Roman"/>
              </w:rPr>
            </w:pPr>
            <w:r w:rsidRPr="0039688C">
              <w:rPr>
                <w:rFonts w:ascii="Times New Roman" w:hAnsi="Times New Roman"/>
              </w:rPr>
              <w:t>2</w:t>
            </w:r>
          </w:p>
        </w:tc>
        <w:tc>
          <w:tcPr>
            <w:tcW w:w="720" w:type="dxa"/>
            <w:noWrap/>
          </w:tcPr>
          <w:p w:rsidR="0039688C" w:rsidRPr="0039688C" w:rsidRDefault="0039688C" w:rsidP="0058153B">
            <w:pPr>
              <w:rPr>
                <w:rFonts w:ascii="Times New Roman" w:hAnsi="Times New Roman"/>
              </w:rPr>
            </w:pPr>
            <w:r w:rsidRPr="0039688C">
              <w:rPr>
                <w:rFonts w:ascii="Times New Roman" w:hAnsi="Times New Roman"/>
              </w:rPr>
              <w:t>2</w:t>
            </w:r>
          </w:p>
        </w:tc>
        <w:tc>
          <w:tcPr>
            <w:tcW w:w="1776" w:type="dxa"/>
          </w:tcPr>
          <w:p w:rsidR="0039688C" w:rsidRPr="0039688C" w:rsidRDefault="0039688C" w:rsidP="0058153B">
            <w:pPr>
              <w:rPr>
                <w:rFonts w:ascii="Times New Roman" w:hAnsi="Times New Roman"/>
              </w:rPr>
            </w:pPr>
            <w:r w:rsidRPr="0039688C">
              <w:rPr>
                <w:rFonts w:ascii="Times New Roman" w:hAnsi="Times New Roman"/>
              </w:rPr>
              <w:t xml:space="preserve">Примерная программа по учебным предметам  Начальная школа </w:t>
            </w:r>
          </w:p>
          <w:p w:rsidR="0039688C" w:rsidRPr="0039688C" w:rsidRDefault="0039688C" w:rsidP="0058153B">
            <w:pPr>
              <w:rPr>
                <w:rFonts w:ascii="Times New Roman" w:hAnsi="Times New Roman"/>
              </w:rPr>
            </w:pPr>
            <w:r w:rsidRPr="0039688C">
              <w:rPr>
                <w:rFonts w:ascii="Times New Roman" w:hAnsi="Times New Roman"/>
              </w:rPr>
              <w:t>(Стандарты второго поколения) в 2-х частях.</w:t>
            </w:r>
          </w:p>
          <w:p w:rsidR="0039688C" w:rsidRPr="0039688C" w:rsidRDefault="0039688C" w:rsidP="0058153B">
            <w:pPr>
              <w:rPr>
                <w:rFonts w:ascii="Times New Roman" w:hAnsi="Times New Roman"/>
              </w:rPr>
            </w:pPr>
            <w:r w:rsidRPr="0039688C">
              <w:rPr>
                <w:rFonts w:ascii="Times New Roman" w:hAnsi="Times New Roman"/>
              </w:rPr>
              <w:t>Москва «Просвещение» 2011</w:t>
            </w:r>
          </w:p>
          <w:p w:rsidR="0039688C" w:rsidRPr="0039688C" w:rsidRDefault="0039688C" w:rsidP="0058153B">
            <w:pPr>
              <w:rPr>
                <w:rFonts w:ascii="Times New Roman" w:hAnsi="Times New Roman"/>
              </w:rPr>
            </w:pPr>
            <w:r w:rsidRPr="0039688C">
              <w:rPr>
                <w:rFonts w:ascii="Times New Roman" w:hAnsi="Times New Roman"/>
              </w:rPr>
              <w:t>Основная образовательная программа начального общего образования МОБУ «Валуевская СОШ»</w:t>
            </w: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tc>
        <w:tc>
          <w:tcPr>
            <w:tcW w:w="992" w:type="dxa"/>
          </w:tcPr>
          <w:p w:rsidR="0039688C" w:rsidRPr="0039688C" w:rsidRDefault="0039688C" w:rsidP="0058153B">
            <w:pPr>
              <w:rPr>
                <w:rFonts w:ascii="Times New Roman" w:hAnsi="Times New Roman"/>
              </w:rPr>
            </w:pPr>
            <w:r w:rsidRPr="0039688C">
              <w:rPr>
                <w:rFonts w:ascii="Times New Roman" w:hAnsi="Times New Roman"/>
              </w:rPr>
              <w:t>А.А. Плешаков</w:t>
            </w:r>
          </w:p>
          <w:p w:rsidR="0039688C" w:rsidRPr="0039688C" w:rsidRDefault="0039688C" w:rsidP="0058153B">
            <w:pPr>
              <w:rPr>
                <w:rFonts w:ascii="Times New Roman" w:hAnsi="Times New Roman"/>
              </w:rPr>
            </w:pPr>
          </w:p>
        </w:tc>
        <w:tc>
          <w:tcPr>
            <w:tcW w:w="992" w:type="dxa"/>
          </w:tcPr>
          <w:p w:rsidR="0039688C" w:rsidRPr="0039688C" w:rsidRDefault="0039688C" w:rsidP="0058153B">
            <w:pPr>
              <w:rPr>
                <w:rFonts w:ascii="Times New Roman" w:hAnsi="Times New Roman"/>
              </w:rPr>
            </w:pPr>
            <w:r w:rsidRPr="0039688C">
              <w:rPr>
                <w:rFonts w:ascii="Times New Roman" w:hAnsi="Times New Roman"/>
              </w:rPr>
              <w:t>А.А. Плешаков  "Окружающий мир. 4 класс" "Просвещение" 2014г.,</w:t>
            </w:r>
          </w:p>
          <w:p w:rsidR="0039688C" w:rsidRPr="0039688C" w:rsidRDefault="0039688C" w:rsidP="0058153B">
            <w:pPr>
              <w:rPr>
                <w:rFonts w:ascii="Times New Roman" w:hAnsi="Times New Roman"/>
              </w:rPr>
            </w:pPr>
            <w:r w:rsidRPr="0039688C">
              <w:rPr>
                <w:rFonts w:ascii="Times New Roman" w:hAnsi="Times New Roman"/>
              </w:rPr>
              <w:t xml:space="preserve"> "Рабочие тетради"</w:t>
            </w:r>
          </w:p>
          <w:p w:rsidR="0039688C" w:rsidRPr="0039688C" w:rsidRDefault="0039688C" w:rsidP="0058153B">
            <w:pPr>
              <w:rPr>
                <w:rFonts w:ascii="Times New Roman" w:hAnsi="Times New Roman"/>
              </w:rPr>
            </w:pPr>
            <w:r w:rsidRPr="0039688C">
              <w:rPr>
                <w:rFonts w:ascii="Times New Roman" w:hAnsi="Times New Roman"/>
              </w:rPr>
              <w:t xml:space="preserve"> А.А. Плешаков "Просвещение" 2014г</w:t>
            </w:r>
          </w:p>
        </w:tc>
        <w:tc>
          <w:tcPr>
            <w:tcW w:w="1276" w:type="dxa"/>
          </w:tcPr>
          <w:p w:rsidR="0039688C" w:rsidRPr="0039688C" w:rsidRDefault="0039688C" w:rsidP="0058153B">
            <w:pPr>
              <w:rPr>
                <w:rFonts w:ascii="Times New Roman" w:hAnsi="Times New Roman"/>
              </w:rPr>
            </w:pPr>
            <w:r w:rsidRPr="0039688C">
              <w:rPr>
                <w:rFonts w:ascii="Times New Roman" w:hAnsi="Times New Roman"/>
              </w:rPr>
              <w:t>"Электронное приложение к учебнику" "Просвещение" 2014г., "Поурочные разработки" Е.М. Тихомирова Издательство "экзамен" 2014г.</w:t>
            </w:r>
          </w:p>
        </w:tc>
        <w:tc>
          <w:tcPr>
            <w:tcW w:w="1195" w:type="dxa"/>
            <w:noWrap/>
          </w:tcPr>
          <w:p w:rsidR="0039688C" w:rsidRPr="0039688C" w:rsidRDefault="0039688C" w:rsidP="0058153B">
            <w:pPr>
              <w:rPr>
                <w:rFonts w:ascii="Times New Roman" w:hAnsi="Times New Roman"/>
              </w:rPr>
            </w:pPr>
            <w:r w:rsidRPr="0039688C">
              <w:rPr>
                <w:rFonts w:ascii="Times New Roman" w:hAnsi="Times New Roman"/>
              </w:rPr>
              <w:t>10</w:t>
            </w:r>
          </w:p>
        </w:tc>
      </w:tr>
      <w:tr w:rsidR="0039688C" w:rsidRPr="0039688C" w:rsidTr="00EB54A7">
        <w:trPr>
          <w:trHeight w:val="1955"/>
        </w:trPr>
        <w:tc>
          <w:tcPr>
            <w:tcW w:w="648" w:type="dxa"/>
            <w:vMerge w:val="restart"/>
            <w:noWrap/>
            <w:textDirection w:val="btLr"/>
          </w:tcPr>
          <w:p w:rsidR="0039688C" w:rsidRPr="0039688C" w:rsidRDefault="0039688C" w:rsidP="0058153B">
            <w:pPr>
              <w:ind w:left="113" w:right="113"/>
              <w:rPr>
                <w:rFonts w:ascii="Times New Roman" w:hAnsi="Times New Roman"/>
              </w:rPr>
            </w:pPr>
            <w:r w:rsidRPr="0039688C">
              <w:rPr>
                <w:rFonts w:ascii="Times New Roman" w:hAnsi="Times New Roman"/>
              </w:rPr>
              <w:t xml:space="preserve">                  Искусство</w:t>
            </w:r>
          </w:p>
        </w:tc>
        <w:tc>
          <w:tcPr>
            <w:tcW w:w="1020" w:type="dxa"/>
            <w:gridSpan w:val="2"/>
            <w:vMerge w:val="restart"/>
            <w:noWrap/>
            <w:textDirection w:val="btLr"/>
          </w:tcPr>
          <w:p w:rsidR="0039688C" w:rsidRPr="0039688C" w:rsidRDefault="0039688C" w:rsidP="0058153B">
            <w:pPr>
              <w:rPr>
                <w:rFonts w:ascii="Times New Roman" w:hAnsi="Times New Roman"/>
              </w:rPr>
            </w:pPr>
            <w:r w:rsidRPr="0039688C">
              <w:rPr>
                <w:rFonts w:ascii="Times New Roman" w:hAnsi="Times New Roman"/>
              </w:rPr>
              <w:t xml:space="preserve">                       Музыка</w:t>
            </w:r>
          </w:p>
        </w:tc>
        <w:tc>
          <w:tcPr>
            <w:tcW w:w="423" w:type="dxa"/>
            <w:noWrap/>
          </w:tcPr>
          <w:p w:rsidR="0039688C" w:rsidRPr="0039688C" w:rsidRDefault="0039688C" w:rsidP="0058153B">
            <w:pPr>
              <w:rPr>
                <w:rFonts w:ascii="Times New Roman" w:hAnsi="Times New Roman"/>
              </w:rPr>
            </w:pPr>
            <w:r w:rsidRPr="0039688C">
              <w:rPr>
                <w:rFonts w:ascii="Times New Roman" w:hAnsi="Times New Roman"/>
              </w:rPr>
              <w:t>1</w:t>
            </w:r>
          </w:p>
        </w:tc>
        <w:tc>
          <w:tcPr>
            <w:tcW w:w="717" w:type="dxa"/>
            <w:noWrap/>
          </w:tcPr>
          <w:p w:rsidR="0039688C" w:rsidRPr="0039688C" w:rsidRDefault="0039688C" w:rsidP="0058153B">
            <w:pPr>
              <w:rPr>
                <w:rFonts w:ascii="Times New Roman" w:hAnsi="Times New Roman"/>
              </w:rPr>
            </w:pPr>
            <w:r w:rsidRPr="0039688C">
              <w:rPr>
                <w:rFonts w:ascii="Times New Roman" w:hAnsi="Times New Roman"/>
              </w:rPr>
              <w:t>4</w:t>
            </w:r>
          </w:p>
        </w:tc>
        <w:tc>
          <w:tcPr>
            <w:tcW w:w="900" w:type="dxa"/>
            <w:noWrap/>
          </w:tcPr>
          <w:p w:rsidR="0039688C" w:rsidRPr="0039688C" w:rsidRDefault="0039688C" w:rsidP="0058153B">
            <w:pPr>
              <w:rPr>
                <w:rFonts w:ascii="Times New Roman" w:hAnsi="Times New Roman"/>
              </w:rPr>
            </w:pPr>
            <w:r w:rsidRPr="0039688C">
              <w:rPr>
                <w:rFonts w:ascii="Times New Roman" w:hAnsi="Times New Roman"/>
              </w:rPr>
              <w:t>1</w:t>
            </w:r>
          </w:p>
        </w:tc>
        <w:tc>
          <w:tcPr>
            <w:tcW w:w="720" w:type="dxa"/>
            <w:noWrap/>
          </w:tcPr>
          <w:p w:rsidR="0039688C" w:rsidRPr="0039688C" w:rsidRDefault="0039688C" w:rsidP="0058153B">
            <w:pPr>
              <w:rPr>
                <w:rFonts w:ascii="Times New Roman" w:hAnsi="Times New Roman"/>
              </w:rPr>
            </w:pPr>
            <w:r w:rsidRPr="0039688C">
              <w:rPr>
                <w:rFonts w:ascii="Times New Roman" w:hAnsi="Times New Roman"/>
              </w:rPr>
              <w:t>1</w:t>
            </w:r>
          </w:p>
        </w:tc>
        <w:tc>
          <w:tcPr>
            <w:tcW w:w="1776" w:type="dxa"/>
            <w:vMerge w:val="restart"/>
          </w:tcPr>
          <w:p w:rsidR="0039688C" w:rsidRPr="0039688C" w:rsidRDefault="0039688C" w:rsidP="0058153B">
            <w:pPr>
              <w:rPr>
                <w:rFonts w:ascii="Times New Roman" w:hAnsi="Times New Roman"/>
              </w:rPr>
            </w:pPr>
            <w:r w:rsidRPr="0039688C">
              <w:rPr>
                <w:rFonts w:ascii="Times New Roman" w:hAnsi="Times New Roman"/>
              </w:rPr>
              <w:t xml:space="preserve">Примерная программа по учебным предметам  Начальная школа </w:t>
            </w:r>
          </w:p>
          <w:p w:rsidR="0039688C" w:rsidRPr="0039688C" w:rsidRDefault="0039688C" w:rsidP="0058153B">
            <w:pPr>
              <w:rPr>
                <w:rFonts w:ascii="Times New Roman" w:hAnsi="Times New Roman"/>
              </w:rPr>
            </w:pPr>
            <w:r w:rsidRPr="0039688C">
              <w:rPr>
                <w:rFonts w:ascii="Times New Roman" w:hAnsi="Times New Roman"/>
              </w:rPr>
              <w:t>(Стандарты второго поколения) в 2-х частях.</w:t>
            </w:r>
          </w:p>
          <w:p w:rsidR="0039688C" w:rsidRPr="0039688C" w:rsidRDefault="0039688C" w:rsidP="0058153B">
            <w:pPr>
              <w:rPr>
                <w:rFonts w:ascii="Times New Roman" w:hAnsi="Times New Roman"/>
              </w:rPr>
            </w:pPr>
            <w:r w:rsidRPr="0039688C">
              <w:rPr>
                <w:rFonts w:ascii="Times New Roman" w:hAnsi="Times New Roman"/>
              </w:rPr>
              <w:t>Москва «Просвещение» 2011</w:t>
            </w:r>
          </w:p>
          <w:p w:rsidR="0039688C" w:rsidRPr="0039688C" w:rsidRDefault="0039688C" w:rsidP="0058153B">
            <w:pPr>
              <w:rPr>
                <w:rFonts w:ascii="Times New Roman" w:hAnsi="Times New Roman"/>
              </w:rPr>
            </w:pPr>
            <w:r w:rsidRPr="0039688C">
              <w:rPr>
                <w:rFonts w:ascii="Times New Roman" w:hAnsi="Times New Roman"/>
              </w:rPr>
              <w:t>Основная образовательная программа начального общего образования МОБУ «Валуевская СОШ»</w:t>
            </w:r>
          </w:p>
        </w:tc>
        <w:tc>
          <w:tcPr>
            <w:tcW w:w="992" w:type="dxa"/>
          </w:tcPr>
          <w:p w:rsidR="0039688C" w:rsidRPr="0039688C" w:rsidRDefault="0039688C" w:rsidP="0058153B">
            <w:pPr>
              <w:rPr>
                <w:rFonts w:ascii="Times New Roman" w:hAnsi="Times New Roman"/>
              </w:rPr>
            </w:pPr>
            <w:r w:rsidRPr="0039688C">
              <w:rPr>
                <w:rFonts w:ascii="Times New Roman" w:hAnsi="Times New Roman"/>
              </w:rPr>
              <w:t>Е.Д. Критская, Г.П. Сергеева, Т.С. Шмагина</w:t>
            </w:r>
          </w:p>
          <w:p w:rsidR="0039688C" w:rsidRPr="0039688C" w:rsidRDefault="0039688C" w:rsidP="0058153B">
            <w:pPr>
              <w:rPr>
                <w:rFonts w:ascii="Times New Roman" w:hAnsi="Times New Roman"/>
              </w:rPr>
            </w:pPr>
          </w:p>
        </w:tc>
        <w:tc>
          <w:tcPr>
            <w:tcW w:w="992" w:type="dxa"/>
          </w:tcPr>
          <w:p w:rsidR="0039688C" w:rsidRPr="0039688C" w:rsidRDefault="0039688C" w:rsidP="0058153B">
            <w:pPr>
              <w:rPr>
                <w:rFonts w:ascii="Times New Roman" w:hAnsi="Times New Roman"/>
              </w:rPr>
            </w:pPr>
            <w:r w:rsidRPr="0039688C">
              <w:rPr>
                <w:rFonts w:ascii="Times New Roman" w:hAnsi="Times New Roman"/>
              </w:rPr>
              <w:t>Е.Д. Критская, Г.П. Сергеева, Т.С. Шмагина "Музыка . 1 Класс"  "Просвещение" 2011г.</w:t>
            </w:r>
          </w:p>
        </w:tc>
        <w:tc>
          <w:tcPr>
            <w:tcW w:w="1276" w:type="dxa"/>
          </w:tcPr>
          <w:p w:rsidR="0039688C" w:rsidRPr="0039688C" w:rsidRDefault="0039688C" w:rsidP="0058153B">
            <w:pPr>
              <w:rPr>
                <w:rFonts w:ascii="Times New Roman" w:hAnsi="Times New Roman"/>
              </w:rPr>
            </w:pPr>
            <w:r w:rsidRPr="0039688C">
              <w:rPr>
                <w:rFonts w:ascii="Times New Roman" w:hAnsi="Times New Roman"/>
              </w:rPr>
              <w:t> </w:t>
            </w:r>
          </w:p>
        </w:tc>
        <w:tc>
          <w:tcPr>
            <w:tcW w:w="1195" w:type="dxa"/>
            <w:noWrap/>
          </w:tcPr>
          <w:p w:rsidR="0039688C" w:rsidRPr="0039688C" w:rsidRDefault="0039688C" w:rsidP="0058153B">
            <w:pPr>
              <w:rPr>
                <w:rFonts w:ascii="Times New Roman" w:hAnsi="Times New Roman"/>
              </w:rPr>
            </w:pPr>
            <w:r w:rsidRPr="0039688C">
              <w:rPr>
                <w:rFonts w:ascii="Times New Roman" w:hAnsi="Times New Roman"/>
              </w:rPr>
              <w:t>10</w:t>
            </w:r>
          </w:p>
        </w:tc>
      </w:tr>
      <w:tr w:rsidR="0039688C" w:rsidRPr="0039688C" w:rsidTr="00EB54A7">
        <w:trPr>
          <w:trHeight w:val="2337"/>
        </w:trPr>
        <w:tc>
          <w:tcPr>
            <w:tcW w:w="648" w:type="dxa"/>
            <w:vMerge/>
          </w:tcPr>
          <w:p w:rsidR="0039688C" w:rsidRPr="0039688C" w:rsidRDefault="0039688C" w:rsidP="0058153B">
            <w:pPr>
              <w:rPr>
                <w:rFonts w:ascii="Times New Roman" w:hAnsi="Times New Roman"/>
              </w:rPr>
            </w:pPr>
          </w:p>
        </w:tc>
        <w:tc>
          <w:tcPr>
            <w:tcW w:w="1020" w:type="dxa"/>
            <w:gridSpan w:val="2"/>
            <w:vMerge/>
          </w:tcPr>
          <w:p w:rsidR="0039688C" w:rsidRPr="0039688C" w:rsidRDefault="0039688C" w:rsidP="0058153B">
            <w:pPr>
              <w:rPr>
                <w:rFonts w:ascii="Times New Roman" w:hAnsi="Times New Roman"/>
              </w:rPr>
            </w:pPr>
          </w:p>
        </w:tc>
        <w:tc>
          <w:tcPr>
            <w:tcW w:w="423" w:type="dxa"/>
            <w:noWrap/>
          </w:tcPr>
          <w:p w:rsidR="0039688C" w:rsidRPr="0039688C" w:rsidRDefault="0039688C" w:rsidP="0058153B">
            <w:pPr>
              <w:rPr>
                <w:rFonts w:ascii="Times New Roman" w:hAnsi="Times New Roman"/>
              </w:rPr>
            </w:pPr>
            <w:r w:rsidRPr="0039688C">
              <w:rPr>
                <w:rFonts w:ascii="Times New Roman" w:hAnsi="Times New Roman"/>
              </w:rPr>
              <w:t>2</w:t>
            </w:r>
          </w:p>
        </w:tc>
        <w:tc>
          <w:tcPr>
            <w:tcW w:w="717" w:type="dxa"/>
            <w:noWrap/>
          </w:tcPr>
          <w:p w:rsidR="0039688C" w:rsidRPr="0039688C" w:rsidRDefault="0039688C" w:rsidP="0058153B">
            <w:pPr>
              <w:rPr>
                <w:rFonts w:ascii="Times New Roman" w:hAnsi="Times New Roman"/>
              </w:rPr>
            </w:pPr>
            <w:r w:rsidRPr="0039688C">
              <w:rPr>
                <w:rFonts w:ascii="Times New Roman" w:hAnsi="Times New Roman"/>
              </w:rPr>
              <w:t>5</w:t>
            </w:r>
          </w:p>
        </w:tc>
        <w:tc>
          <w:tcPr>
            <w:tcW w:w="900" w:type="dxa"/>
            <w:noWrap/>
          </w:tcPr>
          <w:p w:rsidR="0039688C" w:rsidRPr="0039688C" w:rsidRDefault="0039688C" w:rsidP="0058153B">
            <w:pPr>
              <w:rPr>
                <w:rFonts w:ascii="Times New Roman" w:hAnsi="Times New Roman"/>
              </w:rPr>
            </w:pPr>
            <w:r w:rsidRPr="0039688C">
              <w:rPr>
                <w:rFonts w:ascii="Times New Roman" w:hAnsi="Times New Roman"/>
              </w:rPr>
              <w:t>1</w:t>
            </w:r>
          </w:p>
        </w:tc>
        <w:tc>
          <w:tcPr>
            <w:tcW w:w="720" w:type="dxa"/>
            <w:noWrap/>
          </w:tcPr>
          <w:p w:rsidR="0039688C" w:rsidRPr="0039688C" w:rsidRDefault="0039688C" w:rsidP="0058153B">
            <w:pPr>
              <w:rPr>
                <w:rFonts w:ascii="Times New Roman" w:hAnsi="Times New Roman"/>
              </w:rPr>
            </w:pPr>
            <w:r w:rsidRPr="0039688C">
              <w:rPr>
                <w:rFonts w:ascii="Times New Roman" w:hAnsi="Times New Roman"/>
              </w:rPr>
              <w:t>1</w:t>
            </w:r>
          </w:p>
        </w:tc>
        <w:tc>
          <w:tcPr>
            <w:tcW w:w="1776" w:type="dxa"/>
            <w:vMerge/>
          </w:tcPr>
          <w:p w:rsidR="0039688C" w:rsidRPr="0039688C" w:rsidRDefault="0039688C" w:rsidP="0058153B">
            <w:pPr>
              <w:rPr>
                <w:rFonts w:ascii="Times New Roman" w:hAnsi="Times New Roman"/>
              </w:rPr>
            </w:pPr>
          </w:p>
        </w:tc>
        <w:tc>
          <w:tcPr>
            <w:tcW w:w="992" w:type="dxa"/>
          </w:tcPr>
          <w:p w:rsidR="0039688C" w:rsidRPr="0039688C" w:rsidRDefault="0039688C" w:rsidP="0058153B">
            <w:pPr>
              <w:rPr>
                <w:rFonts w:ascii="Times New Roman" w:hAnsi="Times New Roman"/>
              </w:rPr>
            </w:pPr>
            <w:r w:rsidRPr="0039688C">
              <w:rPr>
                <w:rFonts w:ascii="Times New Roman" w:hAnsi="Times New Roman"/>
              </w:rPr>
              <w:t>Е.Д. Критская, Г.П. Сергеева, Т.С. Шмагина</w:t>
            </w:r>
          </w:p>
          <w:p w:rsidR="0039688C" w:rsidRPr="0039688C" w:rsidRDefault="0039688C" w:rsidP="0058153B">
            <w:pPr>
              <w:rPr>
                <w:rFonts w:ascii="Times New Roman" w:hAnsi="Times New Roman"/>
                <w:highlight w:val="yellow"/>
              </w:rPr>
            </w:pPr>
          </w:p>
        </w:tc>
        <w:tc>
          <w:tcPr>
            <w:tcW w:w="992" w:type="dxa"/>
          </w:tcPr>
          <w:p w:rsidR="0039688C" w:rsidRPr="0039688C" w:rsidRDefault="0039688C" w:rsidP="0058153B">
            <w:pPr>
              <w:rPr>
                <w:rFonts w:ascii="Times New Roman" w:hAnsi="Times New Roman"/>
              </w:rPr>
            </w:pPr>
            <w:r w:rsidRPr="0039688C">
              <w:rPr>
                <w:rFonts w:ascii="Times New Roman" w:hAnsi="Times New Roman"/>
              </w:rPr>
              <w:t xml:space="preserve">Е.Д. Критская, Г.П. Сергеева, Т.С. Шмагина </w:t>
            </w:r>
          </w:p>
          <w:p w:rsidR="0039688C" w:rsidRPr="0039688C" w:rsidRDefault="0039688C" w:rsidP="0058153B">
            <w:pPr>
              <w:rPr>
                <w:rFonts w:ascii="Times New Roman" w:hAnsi="Times New Roman"/>
              </w:rPr>
            </w:pPr>
            <w:r w:rsidRPr="0039688C">
              <w:rPr>
                <w:rFonts w:ascii="Times New Roman" w:hAnsi="Times New Roman"/>
              </w:rPr>
              <w:t xml:space="preserve">"Музыка . 2 Класс" </w:t>
            </w:r>
          </w:p>
          <w:p w:rsidR="0039688C" w:rsidRPr="0039688C" w:rsidRDefault="0039688C" w:rsidP="0058153B">
            <w:pPr>
              <w:rPr>
                <w:rFonts w:ascii="Times New Roman" w:hAnsi="Times New Roman"/>
              </w:rPr>
            </w:pPr>
            <w:r w:rsidRPr="0039688C">
              <w:rPr>
                <w:rFonts w:ascii="Times New Roman" w:hAnsi="Times New Roman"/>
              </w:rPr>
              <w:t>"Просве</w:t>
            </w:r>
            <w:r w:rsidRPr="0039688C">
              <w:rPr>
                <w:rFonts w:ascii="Times New Roman" w:hAnsi="Times New Roman"/>
              </w:rPr>
              <w:lastRenderedPageBreak/>
              <w:t>щение" 2012г.</w:t>
            </w:r>
          </w:p>
        </w:tc>
        <w:tc>
          <w:tcPr>
            <w:tcW w:w="1276" w:type="dxa"/>
          </w:tcPr>
          <w:p w:rsidR="0039688C" w:rsidRPr="0039688C" w:rsidRDefault="0039688C" w:rsidP="0058153B">
            <w:pPr>
              <w:rPr>
                <w:rFonts w:ascii="Times New Roman" w:hAnsi="Times New Roman"/>
              </w:rPr>
            </w:pPr>
            <w:r w:rsidRPr="0039688C">
              <w:rPr>
                <w:rFonts w:ascii="Times New Roman" w:hAnsi="Times New Roman"/>
              </w:rPr>
              <w:lastRenderedPageBreak/>
              <w:t>"Поурочные разработки" М.А. Давыдова Издательсво "экзамен" 2012г.</w:t>
            </w:r>
          </w:p>
        </w:tc>
        <w:tc>
          <w:tcPr>
            <w:tcW w:w="1195" w:type="dxa"/>
            <w:noWrap/>
          </w:tcPr>
          <w:p w:rsidR="0039688C" w:rsidRPr="0039688C" w:rsidRDefault="0039688C" w:rsidP="0058153B">
            <w:pPr>
              <w:rPr>
                <w:rFonts w:ascii="Times New Roman" w:hAnsi="Times New Roman"/>
              </w:rPr>
            </w:pPr>
            <w:r w:rsidRPr="0039688C">
              <w:rPr>
                <w:rFonts w:ascii="Times New Roman" w:hAnsi="Times New Roman"/>
              </w:rPr>
              <w:t>15</w:t>
            </w:r>
          </w:p>
        </w:tc>
      </w:tr>
      <w:tr w:rsidR="0039688C" w:rsidRPr="0039688C" w:rsidTr="00EB54A7">
        <w:trPr>
          <w:trHeight w:val="798"/>
        </w:trPr>
        <w:tc>
          <w:tcPr>
            <w:tcW w:w="648" w:type="dxa"/>
            <w:vMerge/>
          </w:tcPr>
          <w:p w:rsidR="0039688C" w:rsidRPr="0039688C" w:rsidRDefault="0039688C" w:rsidP="0058153B">
            <w:pPr>
              <w:rPr>
                <w:rFonts w:ascii="Times New Roman" w:hAnsi="Times New Roman"/>
              </w:rPr>
            </w:pPr>
          </w:p>
        </w:tc>
        <w:tc>
          <w:tcPr>
            <w:tcW w:w="1020" w:type="dxa"/>
            <w:gridSpan w:val="2"/>
            <w:vMerge/>
          </w:tcPr>
          <w:p w:rsidR="0039688C" w:rsidRPr="0039688C" w:rsidRDefault="0039688C" w:rsidP="0058153B">
            <w:pPr>
              <w:rPr>
                <w:rFonts w:ascii="Times New Roman" w:hAnsi="Times New Roman"/>
              </w:rPr>
            </w:pPr>
          </w:p>
        </w:tc>
        <w:tc>
          <w:tcPr>
            <w:tcW w:w="423" w:type="dxa"/>
            <w:noWrap/>
          </w:tcPr>
          <w:p w:rsidR="0039688C" w:rsidRPr="0039688C" w:rsidRDefault="0039688C" w:rsidP="0058153B">
            <w:pPr>
              <w:rPr>
                <w:rFonts w:ascii="Times New Roman" w:hAnsi="Times New Roman"/>
              </w:rPr>
            </w:pPr>
            <w:r w:rsidRPr="0039688C">
              <w:rPr>
                <w:rFonts w:ascii="Times New Roman" w:hAnsi="Times New Roman"/>
              </w:rPr>
              <w:t>3</w:t>
            </w:r>
          </w:p>
        </w:tc>
        <w:tc>
          <w:tcPr>
            <w:tcW w:w="717" w:type="dxa"/>
            <w:noWrap/>
          </w:tcPr>
          <w:p w:rsidR="0039688C" w:rsidRPr="0039688C" w:rsidRDefault="0039688C" w:rsidP="0058153B">
            <w:pPr>
              <w:rPr>
                <w:rFonts w:ascii="Times New Roman" w:hAnsi="Times New Roman"/>
              </w:rPr>
            </w:pPr>
            <w:r w:rsidRPr="0039688C">
              <w:rPr>
                <w:rFonts w:ascii="Times New Roman" w:hAnsi="Times New Roman"/>
              </w:rPr>
              <w:t>5</w:t>
            </w:r>
          </w:p>
        </w:tc>
        <w:tc>
          <w:tcPr>
            <w:tcW w:w="900" w:type="dxa"/>
            <w:noWrap/>
          </w:tcPr>
          <w:p w:rsidR="0039688C" w:rsidRPr="0039688C" w:rsidRDefault="0039688C" w:rsidP="0058153B">
            <w:pPr>
              <w:rPr>
                <w:rFonts w:ascii="Times New Roman" w:hAnsi="Times New Roman"/>
              </w:rPr>
            </w:pPr>
            <w:r w:rsidRPr="0039688C">
              <w:rPr>
                <w:rFonts w:ascii="Times New Roman" w:hAnsi="Times New Roman"/>
              </w:rPr>
              <w:t>1</w:t>
            </w:r>
          </w:p>
        </w:tc>
        <w:tc>
          <w:tcPr>
            <w:tcW w:w="720" w:type="dxa"/>
            <w:noWrap/>
          </w:tcPr>
          <w:p w:rsidR="0039688C" w:rsidRPr="0039688C" w:rsidRDefault="0039688C" w:rsidP="0058153B">
            <w:pPr>
              <w:rPr>
                <w:rFonts w:ascii="Times New Roman" w:hAnsi="Times New Roman"/>
              </w:rPr>
            </w:pPr>
            <w:r w:rsidRPr="0039688C">
              <w:rPr>
                <w:rFonts w:ascii="Times New Roman" w:hAnsi="Times New Roman"/>
              </w:rPr>
              <w:t>1</w:t>
            </w:r>
          </w:p>
        </w:tc>
        <w:tc>
          <w:tcPr>
            <w:tcW w:w="1776" w:type="dxa"/>
            <w:vMerge/>
          </w:tcPr>
          <w:p w:rsidR="0039688C" w:rsidRPr="0039688C" w:rsidRDefault="0039688C" w:rsidP="0058153B">
            <w:pPr>
              <w:rPr>
                <w:rFonts w:ascii="Times New Roman" w:hAnsi="Times New Roman"/>
              </w:rPr>
            </w:pPr>
          </w:p>
        </w:tc>
        <w:tc>
          <w:tcPr>
            <w:tcW w:w="992" w:type="dxa"/>
          </w:tcPr>
          <w:p w:rsidR="0039688C" w:rsidRPr="0039688C" w:rsidRDefault="0039688C" w:rsidP="0058153B">
            <w:pPr>
              <w:rPr>
                <w:rFonts w:ascii="Times New Roman" w:hAnsi="Times New Roman"/>
              </w:rPr>
            </w:pPr>
            <w:r w:rsidRPr="0039688C">
              <w:rPr>
                <w:rFonts w:ascii="Times New Roman" w:hAnsi="Times New Roman"/>
              </w:rPr>
              <w:t>Е.Д. Критская, Г.П. Сергеева, Т.С. Шмагина</w:t>
            </w:r>
          </w:p>
          <w:p w:rsidR="0039688C" w:rsidRPr="0039688C" w:rsidRDefault="0039688C" w:rsidP="0058153B">
            <w:pPr>
              <w:rPr>
                <w:rFonts w:ascii="Times New Roman" w:hAnsi="Times New Roman"/>
              </w:rPr>
            </w:pPr>
          </w:p>
        </w:tc>
        <w:tc>
          <w:tcPr>
            <w:tcW w:w="992" w:type="dxa"/>
          </w:tcPr>
          <w:p w:rsidR="0039688C" w:rsidRPr="0039688C" w:rsidRDefault="0039688C" w:rsidP="0058153B">
            <w:pPr>
              <w:rPr>
                <w:rFonts w:ascii="Times New Roman" w:hAnsi="Times New Roman"/>
              </w:rPr>
            </w:pPr>
            <w:r w:rsidRPr="0039688C">
              <w:rPr>
                <w:rFonts w:ascii="Times New Roman" w:hAnsi="Times New Roman"/>
              </w:rPr>
              <w:t xml:space="preserve">Е.Д. Критская, Г.П. Сергеева, Т.С. Шмагина </w:t>
            </w:r>
          </w:p>
          <w:p w:rsidR="0039688C" w:rsidRPr="0039688C" w:rsidRDefault="0039688C" w:rsidP="0058153B">
            <w:pPr>
              <w:rPr>
                <w:rFonts w:ascii="Times New Roman" w:hAnsi="Times New Roman"/>
              </w:rPr>
            </w:pPr>
            <w:r w:rsidRPr="0039688C">
              <w:rPr>
                <w:rFonts w:ascii="Times New Roman" w:hAnsi="Times New Roman"/>
              </w:rPr>
              <w:t xml:space="preserve">"Музыка . 3 Класс" </w:t>
            </w:r>
          </w:p>
          <w:p w:rsidR="0039688C" w:rsidRPr="0039688C" w:rsidRDefault="0039688C" w:rsidP="0058153B">
            <w:pPr>
              <w:rPr>
                <w:rFonts w:ascii="Times New Roman" w:hAnsi="Times New Roman"/>
              </w:rPr>
            </w:pPr>
            <w:r w:rsidRPr="0039688C">
              <w:rPr>
                <w:rFonts w:ascii="Times New Roman" w:hAnsi="Times New Roman"/>
              </w:rPr>
              <w:t>"Просвещение" 2013г</w:t>
            </w:r>
          </w:p>
        </w:tc>
        <w:tc>
          <w:tcPr>
            <w:tcW w:w="1276" w:type="dxa"/>
          </w:tcPr>
          <w:p w:rsidR="0039688C" w:rsidRPr="0039688C" w:rsidRDefault="0039688C" w:rsidP="0058153B">
            <w:pPr>
              <w:rPr>
                <w:rFonts w:ascii="Times New Roman" w:hAnsi="Times New Roman"/>
              </w:rPr>
            </w:pPr>
            <w:r w:rsidRPr="0039688C">
              <w:rPr>
                <w:rFonts w:ascii="Times New Roman" w:hAnsi="Times New Roman"/>
              </w:rPr>
              <w:t>"Поурочные разработки" М.А. Давыдова Издательсво "экзамен" 2012г</w:t>
            </w:r>
          </w:p>
        </w:tc>
        <w:tc>
          <w:tcPr>
            <w:tcW w:w="1195" w:type="dxa"/>
            <w:noWrap/>
          </w:tcPr>
          <w:p w:rsidR="0039688C" w:rsidRPr="0039688C" w:rsidRDefault="0039688C" w:rsidP="0058153B">
            <w:pPr>
              <w:rPr>
                <w:rFonts w:ascii="Times New Roman" w:hAnsi="Times New Roman"/>
              </w:rPr>
            </w:pPr>
            <w:r w:rsidRPr="0039688C">
              <w:rPr>
                <w:rFonts w:ascii="Times New Roman" w:hAnsi="Times New Roman"/>
              </w:rPr>
              <w:t>12</w:t>
            </w:r>
          </w:p>
        </w:tc>
      </w:tr>
      <w:tr w:rsidR="0039688C" w:rsidRPr="0039688C" w:rsidTr="00EB54A7">
        <w:trPr>
          <w:trHeight w:val="798"/>
        </w:trPr>
        <w:tc>
          <w:tcPr>
            <w:tcW w:w="1668" w:type="dxa"/>
            <w:gridSpan w:val="3"/>
            <w:tcBorders>
              <w:top w:val="nil"/>
            </w:tcBorders>
          </w:tcPr>
          <w:p w:rsidR="0039688C" w:rsidRPr="0039688C" w:rsidRDefault="0039688C" w:rsidP="0058153B">
            <w:pPr>
              <w:rPr>
                <w:rFonts w:ascii="Times New Roman" w:hAnsi="Times New Roman"/>
              </w:rPr>
            </w:pPr>
          </w:p>
        </w:tc>
        <w:tc>
          <w:tcPr>
            <w:tcW w:w="423" w:type="dxa"/>
            <w:noWrap/>
          </w:tcPr>
          <w:p w:rsidR="0039688C" w:rsidRPr="0039688C" w:rsidRDefault="0039688C" w:rsidP="0058153B">
            <w:pPr>
              <w:rPr>
                <w:rFonts w:ascii="Times New Roman" w:hAnsi="Times New Roman"/>
              </w:rPr>
            </w:pPr>
            <w:r w:rsidRPr="0039688C">
              <w:rPr>
                <w:rFonts w:ascii="Times New Roman" w:hAnsi="Times New Roman"/>
              </w:rPr>
              <w:t>4</w:t>
            </w:r>
          </w:p>
        </w:tc>
        <w:tc>
          <w:tcPr>
            <w:tcW w:w="717" w:type="dxa"/>
            <w:noWrap/>
          </w:tcPr>
          <w:p w:rsidR="0039688C" w:rsidRPr="0039688C" w:rsidRDefault="0039688C" w:rsidP="0058153B">
            <w:pPr>
              <w:rPr>
                <w:rFonts w:ascii="Times New Roman" w:hAnsi="Times New Roman"/>
              </w:rPr>
            </w:pPr>
            <w:r w:rsidRPr="0039688C">
              <w:rPr>
                <w:rFonts w:ascii="Times New Roman" w:hAnsi="Times New Roman"/>
              </w:rPr>
              <w:t>7</w:t>
            </w:r>
          </w:p>
        </w:tc>
        <w:tc>
          <w:tcPr>
            <w:tcW w:w="900" w:type="dxa"/>
            <w:noWrap/>
          </w:tcPr>
          <w:p w:rsidR="0039688C" w:rsidRPr="0039688C" w:rsidRDefault="0039688C" w:rsidP="0058153B">
            <w:pPr>
              <w:rPr>
                <w:rFonts w:ascii="Times New Roman" w:hAnsi="Times New Roman"/>
              </w:rPr>
            </w:pPr>
            <w:r w:rsidRPr="0039688C">
              <w:rPr>
                <w:rFonts w:ascii="Times New Roman" w:hAnsi="Times New Roman"/>
              </w:rPr>
              <w:t>1</w:t>
            </w:r>
          </w:p>
        </w:tc>
        <w:tc>
          <w:tcPr>
            <w:tcW w:w="720" w:type="dxa"/>
            <w:noWrap/>
          </w:tcPr>
          <w:p w:rsidR="0039688C" w:rsidRPr="0039688C" w:rsidRDefault="0039688C" w:rsidP="0058153B">
            <w:pPr>
              <w:rPr>
                <w:rFonts w:ascii="Times New Roman" w:hAnsi="Times New Roman"/>
              </w:rPr>
            </w:pPr>
            <w:r w:rsidRPr="0039688C">
              <w:rPr>
                <w:rFonts w:ascii="Times New Roman" w:hAnsi="Times New Roman"/>
              </w:rPr>
              <w:t>1</w:t>
            </w:r>
          </w:p>
        </w:tc>
        <w:tc>
          <w:tcPr>
            <w:tcW w:w="1776" w:type="dxa"/>
            <w:tcBorders>
              <w:top w:val="nil"/>
            </w:tcBorders>
          </w:tcPr>
          <w:p w:rsidR="0039688C" w:rsidRPr="0039688C" w:rsidRDefault="0039688C" w:rsidP="0058153B">
            <w:pPr>
              <w:rPr>
                <w:rFonts w:ascii="Times New Roman" w:hAnsi="Times New Roman"/>
              </w:rPr>
            </w:pPr>
          </w:p>
        </w:tc>
        <w:tc>
          <w:tcPr>
            <w:tcW w:w="992" w:type="dxa"/>
          </w:tcPr>
          <w:p w:rsidR="0039688C" w:rsidRPr="0039688C" w:rsidRDefault="0039688C" w:rsidP="0058153B">
            <w:pPr>
              <w:rPr>
                <w:rFonts w:ascii="Times New Roman" w:hAnsi="Times New Roman"/>
              </w:rPr>
            </w:pPr>
            <w:r w:rsidRPr="0039688C">
              <w:rPr>
                <w:rFonts w:ascii="Times New Roman" w:hAnsi="Times New Roman"/>
              </w:rPr>
              <w:t>Е.Д. Критская, Г.П. Сергеева, Т.С. Шмагина</w:t>
            </w:r>
          </w:p>
          <w:p w:rsidR="0039688C" w:rsidRPr="0039688C" w:rsidRDefault="0039688C" w:rsidP="0058153B">
            <w:pPr>
              <w:rPr>
                <w:rFonts w:ascii="Times New Roman" w:hAnsi="Times New Roman"/>
              </w:rPr>
            </w:pPr>
          </w:p>
        </w:tc>
        <w:tc>
          <w:tcPr>
            <w:tcW w:w="992" w:type="dxa"/>
          </w:tcPr>
          <w:p w:rsidR="0039688C" w:rsidRPr="0039688C" w:rsidRDefault="0039688C" w:rsidP="0058153B">
            <w:pPr>
              <w:rPr>
                <w:rFonts w:ascii="Times New Roman" w:hAnsi="Times New Roman"/>
              </w:rPr>
            </w:pPr>
            <w:r w:rsidRPr="0039688C">
              <w:rPr>
                <w:rFonts w:ascii="Times New Roman" w:hAnsi="Times New Roman"/>
              </w:rPr>
              <w:t xml:space="preserve">Е.Д. Критская, Г.П. Сергеева, Т.С. Шмагина </w:t>
            </w:r>
          </w:p>
          <w:p w:rsidR="0039688C" w:rsidRPr="0039688C" w:rsidRDefault="0039688C" w:rsidP="0058153B">
            <w:pPr>
              <w:rPr>
                <w:rFonts w:ascii="Times New Roman" w:hAnsi="Times New Roman"/>
              </w:rPr>
            </w:pPr>
            <w:r w:rsidRPr="0039688C">
              <w:rPr>
                <w:rFonts w:ascii="Times New Roman" w:hAnsi="Times New Roman"/>
              </w:rPr>
              <w:t xml:space="preserve">"Музыка . 4 Класс" </w:t>
            </w:r>
          </w:p>
          <w:p w:rsidR="0039688C" w:rsidRPr="0039688C" w:rsidRDefault="0039688C" w:rsidP="0058153B">
            <w:pPr>
              <w:rPr>
                <w:rFonts w:ascii="Times New Roman" w:hAnsi="Times New Roman"/>
              </w:rPr>
            </w:pPr>
            <w:r w:rsidRPr="0039688C">
              <w:rPr>
                <w:rFonts w:ascii="Times New Roman" w:hAnsi="Times New Roman"/>
              </w:rPr>
              <w:t>"Просвещение" 2014г</w:t>
            </w:r>
          </w:p>
        </w:tc>
        <w:tc>
          <w:tcPr>
            <w:tcW w:w="1276" w:type="dxa"/>
          </w:tcPr>
          <w:p w:rsidR="0039688C" w:rsidRPr="0039688C" w:rsidRDefault="0039688C" w:rsidP="0058153B">
            <w:pPr>
              <w:rPr>
                <w:rFonts w:ascii="Times New Roman" w:hAnsi="Times New Roman"/>
              </w:rPr>
            </w:pPr>
            <w:r w:rsidRPr="0039688C">
              <w:rPr>
                <w:rFonts w:ascii="Times New Roman" w:hAnsi="Times New Roman"/>
              </w:rPr>
              <w:t>"Поурочные разработки" М.А. Давыдова Издательсво "экзамен" 2014г</w:t>
            </w:r>
          </w:p>
        </w:tc>
        <w:tc>
          <w:tcPr>
            <w:tcW w:w="1195" w:type="dxa"/>
            <w:noWrap/>
          </w:tcPr>
          <w:p w:rsidR="0039688C" w:rsidRPr="0039688C" w:rsidRDefault="0039688C" w:rsidP="0058153B">
            <w:pPr>
              <w:rPr>
                <w:rFonts w:ascii="Times New Roman" w:hAnsi="Times New Roman"/>
              </w:rPr>
            </w:pPr>
            <w:r w:rsidRPr="0039688C">
              <w:rPr>
                <w:rFonts w:ascii="Times New Roman" w:hAnsi="Times New Roman"/>
              </w:rPr>
              <w:t>10</w:t>
            </w:r>
          </w:p>
        </w:tc>
      </w:tr>
      <w:tr w:rsidR="0039688C" w:rsidRPr="0039688C" w:rsidTr="00EB54A7">
        <w:trPr>
          <w:trHeight w:val="1944"/>
        </w:trPr>
        <w:tc>
          <w:tcPr>
            <w:tcW w:w="675" w:type="dxa"/>
            <w:gridSpan w:val="2"/>
            <w:vMerge w:val="restart"/>
            <w:noWrap/>
            <w:textDirection w:val="btLr"/>
          </w:tcPr>
          <w:p w:rsidR="0039688C" w:rsidRPr="0039688C" w:rsidRDefault="0039688C" w:rsidP="0058153B">
            <w:pPr>
              <w:ind w:left="113" w:right="113"/>
              <w:rPr>
                <w:rFonts w:ascii="Times New Roman" w:hAnsi="Times New Roman"/>
              </w:rPr>
            </w:pPr>
            <w:r w:rsidRPr="0039688C">
              <w:rPr>
                <w:rFonts w:ascii="Times New Roman" w:hAnsi="Times New Roman"/>
              </w:rPr>
              <w:t xml:space="preserve">             Искусство </w:t>
            </w:r>
          </w:p>
        </w:tc>
        <w:tc>
          <w:tcPr>
            <w:tcW w:w="993" w:type="dxa"/>
            <w:vMerge w:val="restart"/>
            <w:noWrap/>
            <w:textDirection w:val="btLr"/>
          </w:tcPr>
          <w:p w:rsidR="0039688C" w:rsidRPr="0039688C" w:rsidRDefault="0039688C" w:rsidP="0058153B">
            <w:pPr>
              <w:rPr>
                <w:rFonts w:ascii="Times New Roman" w:hAnsi="Times New Roman"/>
              </w:rPr>
            </w:pPr>
            <w:r w:rsidRPr="0039688C">
              <w:rPr>
                <w:rFonts w:ascii="Times New Roman" w:hAnsi="Times New Roman"/>
              </w:rPr>
              <w:t xml:space="preserve">        Изобразительное        искусство</w:t>
            </w:r>
          </w:p>
        </w:tc>
        <w:tc>
          <w:tcPr>
            <w:tcW w:w="423" w:type="dxa"/>
            <w:noWrap/>
          </w:tcPr>
          <w:p w:rsidR="0039688C" w:rsidRPr="0039688C" w:rsidRDefault="0039688C" w:rsidP="0058153B">
            <w:pPr>
              <w:rPr>
                <w:rFonts w:ascii="Times New Roman" w:hAnsi="Times New Roman"/>
              </w:rPr>
            </w:pPr>
            <w:r w:rsidRPr="0039688C">
              <w:rPr>
                <w:rFonts w:ascii="Times New Roman" w:hAnsi="Times New Roman"/>
              </w:rPr>
              <w:t>1</w:t>
            </w:r>
          </w:p>
        </w:tc>
        <w:tc>
          <w:tcPr>
            <w:tcW w:w="717" w:type="dxa"/>
            <w:noWrap/>
          </w:tcPr>
          <w:p w:rsidR="0039688C" w:rsidRPr="0039688C" w:rsidRDefault="0039688C" w:rsidP="0058153B">
            <w:pPr>
              <w:rPr>
                <w:rFonts w:ascii="Times New Roman" w:hAnsi="Times New Roman"/>
              </w:rPr>
            </w:pPr>
            <w:r w:rsidRPr="0039688C">
              <w:rPr>
                <w:rFonts w:ascii="Times New Roman" w:hAnsi="Times New Roman"/>
              </w:rPr>
              <w:t>4</w:t>
            </w:r>
          </w:p>
        </w:tc>
        <w:tc>
          <w:tcPr>
            <w:tcW w:w="900" w:type="dxa"/>
            <w:noWrap/>
          </w:tcPr>
          <w:p w:rsidR="0039688C" w:rsidRPr="0039688C" w:rsidRDefault="0039688C" w:rsidP="0058153B">
            <w:pPr>
              <w:rPr>
                <w:rFonts w:ascii="Times New Roman" w:hAnsi="Times New Roman"/>
              </w:rPr>
            </w:pPr>
            <w:r w:rsidRPr="0039688C">
              <w:rPr>
                <w:rFonts w:ascii="Times New Roman" w:hAnsi="Times New Roman"/>
              </w:rPr>
              <w:t>1</w:t>
            </w:r>
          </w:p>
        </w:tc>
        <w:tc>
          <w:tcPr>
            <w:tcW w:w="720" w:type="dxa"/>
            <w:noWrap/>
          </w:tcPr>
          <w:p w:rsidR="0039688C" w:rsidRPr="0039688C" w:rsidRDefault="0039688C" w:rsidP="0058153B">
            <w:pPr>
              <w:rPr>
                <w:rFonts w:ascii="Times New Roman" w:hAnsi="Times New Roman"/>
              </w:rPr>
            </w:pPr>
            <w:r w:rsidRPr="0039688C">
              <w:rPr>
                <w:rFonts w:ascii="Times New Roman" w:hAnsi="Times New Roman"/>
              </w:rPr>
              <w:t>1</w:t>
            </w:r>
          </w:p>
        </w:tc>
        <w:tc>
          <w:tcPr>
            <w:tcW w:w="1776" w:type="dxa"/>
            <w:vMerge w:val="restart"/>
          </w:tcPr>
          <w:p w:rsidR="0039688C" w:rsidRPr="0039688C" w:rsidRDefault="0039688C" w:rsidP="0058153B">
            <w:pPr>
              <w:rPr>
                <w:rFonts w:ascii="Times New Roman" w:hAnsi="Times New Roman"/>
              </w:rPr>
            </w:pPr>
            <w:r w:rsidRPr="0039688C">
              <w:rPr>
                <w:rFonts w:ascii="Times New Roman" w:hAnsi="Times New Roman"/>
              </w:rPr>
              <w:t xml:space="preserve">Примерная программа по учебным предметам  Начальная школа </w:t>
            </w:r>
          </w:p>
          <w:p w:rsidR="0039688C" w:rsidRPr="0039688C" w:rsidRDefault="0039688C" w:rsidP="0058153B">
            <w:pPr>
              <w:rPr>
                <w:rFonts w:ascii="Times New Roman" w:hAnsi="Times New Roman"/>
              </w:rPr>
            </w:pPr>
            <w:r w:rsidRPr="0039688C">
              <w:rPr>
                <w:rFonts w:ascii="Times New Roman" w:hAnsi="Times New Roman"/>
              </w:rPr>
              <w:t>(Стандарты второго поколения) в 2-х частях.</w:t>
            </w:r>
          </w:p>
          <w:p w:rsidR="0039688C" w:rsidRPr="0039688C" w:rsidRDefault="0039688C" w:rsidP="0058153B">
            <w:pPr>
              <w:rPr>
                <w:rFonts w:ascii="Times New Roman" w:hAnsi="Times New Roman"/>
              </w:rPr>
            </w:pPr>
            <w:r w:rsidRPr="0039688C">
              <w:rPr>
                <w:rFonts w:ascii="Times New Roman" w:hAnsi="Times New Roman"/>
              </w:rPr>
              <w:t>Москва «Просвещение» 2011</w:t>
            </w:r>
          </w:p>
          <w:p w:rsidR="0039688C" w:rsidRPr="0039688C" w:rsidRDefault="0039688C" w:rsidP="0058153B">
            <w:pPr>
              <w:rPr>
                <w:rFonts w:ascii="Times New Roman" w:hAnsi="Times New Roman"/>
              </w:rPr>
            </w:pPr>
            <w:r w:rsidRPr="0039688C">
              <w:rPr>
                <w:rFonts w:ascii="Times New Roman" w:hAnsi="Times New Roman"/>
              </w:rPr>
              <w:lastRenderedPageBreak/>
              <w:t>Основная образовательная программа начального общего образования МОБУ «Валуевская СОШ»</w:t>
            </w: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tc>
        <w:tc>
          <w:tcPr>
            <w:tcW w:w="992" w:type="dxa"/>
          </w:tcPr>
          <w:p w:rsidR="0039688C" w:rsidRPr="0039688C" w:rsidRDefault="0039688C" w:rsidP="0058153B">
            <w:pPr>
              <w:rPr>
                <w:rFonts w:ascii="Times New Roman" w:hAnsi="Times New Roman"/>
              </w:rPr>
            </w:pPr>
            <w:r w:rsidRPr="0039688C">
              <w:rPr>
                <w:rFonts w:ascii="Times New Roman" w:hAnsi="Times New Roman"/>
              </w:rPr>
              <w:lastRenderedPageBreak/>
              <w:t>Программа 1-4 кл. по изобразительному искусству Б.М. Неменского</w:t>
            </w:r>
          </w:p>
          <w:p w:rsidR="0039688C" w:rsidRPr="0039688C" w:rsidRDefault="0039688C" w:rsidP="0058153B">
            <w:pPr>
              <w:rPr>
                <w:rFonts w:ascii="Times New Roman" w:hAnsi="Times New Roman"/>
              </w:rPr>
            </w:pPr>
            <w:r w:rsidRPr="0039688C">
              <w:rPr>
                <w:rFonts w:ascii="Times New Roman" w:hAnsi="Times New Roman"/>
              </w:rPr>
              <w:t>2011г</w:t>
            </w:r>
          </w:p>
        </w:tc>
        <w:tc>
          <w:tcPr>
            <w:tcW w:w="992" w:type="dxa"/>
          </w:tcPr>
          <w:p w:rsidR="0039688C" w:rsidRPr="0039688C" w:rsidRDefault="0039688C" w:rsidP="0058153B">
            <w:pPr>
              <w:rPr>
                <w:rFonts w:ascii="Times New Roman" w:hAnsi="Times New Roman"/>
              </w:rPr>
            </w:pPr>
            <w:r w:rsidRPr="0039688C">
              <w:rPr>
                <w:rFonts w:ascii="Times New Roman" w:hAnsi="Times New Roman"/>
              </w:rPr>
              <w:t xml:space="preserve"> Неменская Л.А. под редакцией</w:t>
            </w:r>
          </w:p>
          <w:p w:rsidR="0039688C" w:rsidRPr="0039688C" w:rsidRDefault="0039688C" w:rsidP="0058153B">
            <w:pPr>
              <w:rPr>
                <w:rFonts w:ascii="Times New Roman" w:hAnsi="Times New Roman"/>
              </w:rPr>
            </w:pPr>
            <w:r w:rsidRPr="0039688C">
              <w:rPr>
                <w:rFonts w:ascii="Times New Roman" w:hAnsi="Times New Roman"/>
              </w:rPr>
              <w:t xml:space="preserve"> Б.М. Неменского       "Изобразительное искусство» 1 </w:t>
            </w:r>
            <w:r w:rsidRPr="0039688C">
              <w:rPr>
                <w:rFonts w:ascii="Times New Roman" w:hAnsi="Times New Roman"/>
              </w:rPr>
              <w:lastRenderedPageBreak/>
              <w:t>класс "Просвещение" 2011г.</w:t>
            </w:r>
          </w:p>
        </w:tc>
        <w:tc>
          <w:tcPr>
            <w:tcW w:w="1276" w:type="dxa"/>
          </w:tcPr>
          <w:p w:rsidR="0039688C" w:rsidRPr="0039688C" w:rsidRDefault="0039688C" w:rsidP="0058153B">
            <w:pPr>
              <w:rPr>
                <w:rFonts w:ascii="Times New Roman" w:hAnsi="Times New Roman"/>
              </w:rPr>
            </w:pPr>
            <w:r w:rsidRPr="0039688C">
              <w:rPr>
                <w:rFonts w:ascii="Times New Roman" w:hAnsi="Times New Roman"/>
              </w:rPr>
              <w:lastRenderedPageBreak/>
              <w:t>"Поурочные разработки по изобразительному искусству" Л.Ю. Бушкова Издательство "ВАКО" Москва 2011г.</w:t>
            </w:r>
          </w:p>
        </w:tc>
        <w:tc>
          <w:tcPr>
            <w:tcW w:w="1195" w:type="dxa"/>
            <w:noWrap/>
          </w:tcPr>
          <w:p w:rsidR="0039688C" w:rsidRPr="0039688C" w:rsidRDefault="0039688C" w:rsidP="0058153B">
            <w:pPr>
              <w:rPr>
                <w:rFonts w:ascii="Times New Roman" w:hAnsi="Times New Roman"/>
              </w:rPr>
            </w:pPr>
            <w:r w:rsidRPr="0039688C">
              <w:rPr>
                <w:rFonts w:ascii="Times New Roman" w:hAnsi="Times New Roman"/>
              </w:rPr>
              <w:t>10</w:t>
            </w:r>
          </w:p>
        </w:tc>
      </w:tr>
      <w:tr w:rsidR="0039688C" w:rsidRPr="0039688C" w:rsidTr="00EB54A7">
        <w:trPr>
          <w:trHeight w:val="2071"/>
        </w:trPr>
        <w:tc>
          <w:tcPr>
            <w:tcW w:w="675" w:type="dxa"/>
            <w:gridSpan w:val="2"/>
            <w:vMerge/>
          </w:tcPr>
          <w:p w:rsidR="0039688C" w:rsidRPr="0039688C" w:rsidRDefault="0039688C" w:rsidP="0058153B">
            <w:pPr>
              <w:rPr>
                <w:rFonts w:ascii="Times New Roman" w:hAnsi="Times New Roman"/>
              </w:rPr>
            </w:pPr>
          </w:p>
        </w:tc>
        <w:tc>
          <w:tcPr>
            <w:tcW w:w="993" w:type="dxa"/>
            <w:vMerge/>
          </w:tcPr>
          <w:p w:rsidR="0039688C" w:rsidRPr="0039688C" w:rsidRDefault="0039688C" w:rsidP="0058153B">
            <w:pPr>
              <w:rPr>
                <w:rFonts w:ascii="Times New Roman" w:hAnsi="Times New Roman"/>
              </w:rPr>
            </w:pPr>
          </w:p>
        </w:tc>
        <w:tc>
          <w:tcPr>
            <w:tcW w:w="423" w:type="dxa"/>
            <w:noWrap/>
          </w:tcPr>
          <w:p w:rsidR="0039688C" w:rsidRPr="0039688C" w:rsidRDefault="0039688C" w:rsidP="0058153B">
            <w:pPr>
              <w:rPr>
                <w:rFonts w:ascii="Times New Roman" w:hAnsi="Times New Roman"/>
              </w:rPr>
            </w:pPr>
            <w:r w:rsidRPr="0039688C">
              <w:rPr>
                <w:rFonts w:ascii="Times New Roman" w:hAnsi="Times New Roman"/>
              </w:rPr>
              <w:t>2</w:t>
            </w:r>
          </w:p>
        </w:tc>
        <w:tc>
          <w:tcPr>
            <w:tcW w:w="717" w:type="dxa"/>
            <w:noWrap/>
          </w:tcPr>
          <w:p w:rsidR="0039688C" w:rsidRPr="0039688C" w:rsidRDefault="0039688C" w:rsidP="0058153B">
            <w:pPr>
              <w:rPr>
                <w:rFonts w:ascii="Times New Roman" w:hAnsi="Times New Roman"/>
              </w:rPr>
            </w:pPr>
            <w:r w:rsidRPr="0039688C">
              <w:rPr>
                <w:rFonts w:ascii="Times New Roman" w:hAnsi="Times New Roman"/>
              </w:rPr>
              <w:t>5</w:t>
            </w:r>
          </w:p>
        </w:tc>
        <w:tc>
          <w:tcPr>
            <w:tcW w:w="900" w:type="dxa"/>
            <w:noWrap/>
          </w:tcPr>
          <w:p w:rsidR="0039688C" w:rsidRPr="0039688C" w:rsidRDefault="0039688C" w:rsidP="0058153B">
            <w:pPr>
              <w:rPr>
                <w:rFonts w:ascii="Times New Roman" w:hAnsi="Times New Roman"/>
              </w:rPr>
            </w:pPr>
            <w:r w:rsidRPr="0039688C">
              <w:rPr>
                <w:rFonts w:ascii="Times New Roman" w:hAnsi="Times New Roman"/>
              </w:rPr>
              <w:t>1</w:t>
            </w:r>
          </w:p>
        </w:tc>
        <w:tc>
          <w:tcPr>
            <w:tcW w:w="720" w:type="dxa"/>
            <w:noWrap/>
          </w:tcPr>
          <w:p w:rsidR="0039688C" w:rsidRPr="0039688C" w:rsidRDefault="0039688C" w:rsidP="0058153B">
            <w:pPr>
              <w:rPr>
                <w:rFonts w:ascii="Times New Roman" w:hAnsi="Times New Roman"/>
              </w:rPr>
            </w:pPr>
            <w:r w:rsidRPr="0039688C">
              <w:rPr>
                <w:rFonts w:ascii="Times New Roman" w:hAnsi="Times New Roman"/>
              </w:rPr>
              <w:t>1</w:t>
            </w:r>
          </w:p>
        </w:tc>
        <w:tc>
          <w:tcPr>
            <w:tcW w:w="1776" w:type="dxa"/>
            <w:vMerge/>
          </w:tcPr>
          <w:p w:rsidR="0039688C" w:rsidRPr="0039688C" w:rsidRDefault="0039688C" w:rsidP="0058153B">
            <w:pPr>
              <w:rPr>
                <w:rFonts w:ascii="Times New Roman" w:hAnsi="Times New Roman"/>
              </w:rPr>
            </w:pPr>
          </w:p>
        </w:tc>
        <w:tc>
          <w:tcPr>
            <w:tcW w:w="992" w:type="dxa"/>
          </w:tcPr>
          <w:p w:rsidR="0039688C" w:rsidRPr="0039688C" w:rsidRDefault="0039688C" w:rsidP="0058153B">
            <w:pPr>
              <w:rPr>
                <w:rFonts w:ascii="Times New Roman" w:hAnsi="Times New Roman"/>
              </w:rPr>
            </w:pPr>
            <w:r w:rsidRPr="0039688C">
              <w:rPr>
                <w:rFonts w:ascii="Times New Roman" w:hAnsi="Times New Roman"/>
              </w:rPr>
              <w:t>Программа 1-4 кл. по изобразительному искусству Б.М. Неменского</w:t>
            </w:r>
          </w:p>
          <w:p w:rsidR="0039688C" w:rsidRPr="0039688C" w:rsidRDefault="0039688C" w:rsidP="0058153B">
            <w:pPr>
              <w:rPr>
                <w:rFonts w:ascii="Times New Roman" w:hAnsi="Times New Roman"/>
              </w:rPr>
            </w:pPr>
            <w:r w:rsidRPr="0039688C">
              <w:rPr>
                <w:rFonts w:ascii="Times New Roman" w:hAnsi="Times New Roman"/>
              </w:rPr>
              <w:t>2011г</w:t>
            </w:r>
          </w:p>
        </w:tc>
        <w:tc>
          <w:tcPr>
            <w:tcW w:w="992" w:type="dxa"/>
          </w:tcPr>
          <w:p w:rsidR="0039688C" w:rsidRPr="0039688C" w:rsidRDefault="0039688C" w:rsidP="0058153B">
            <w:pPr>
              <w:rPr>
                <w:rFonts w:ascii="Times New Roman" w:hAnsi="Times New Roman"/>
              </w:rPr>
            </w:pPr>
            <w:r w:rsidRPr="0039688C">
              <w:rPr>
                <w:rFonts w:ascii="Times New Roman" w:hAnsi="Times New Roman"/>
              </w:rPr>
              <w:t xml:space="preserve"> Е.И. Коротеева под редакцией</w:t>
            </w:r>
          </w:p>
          <w:p w:rsidR="0039688C" w:rsidRPr="0039688C" w:rsidRDefault="0039688C" w:rsidP="0058153B">
            <w:pPr>
              <w:rPr>
                <w:rFonts w:ascii="Times New Roman" w:hAnsi="Times New Roman"/>
              </w:rPr>
            </w:pPr>
            <w:r w:rsidRPr="0039688C">
              <w:rPr>
                <w:rFonts w:ascii="Times New Roman" w:hAnsi="Times New Roman"/>
              </w:rPr>
              <w:t xml:space="preserve"> Б.М. Неменского       "Изобразительное искусство»2 класс "Просвещение" 2012г.</w:t>
            </w:r>
          </w:p>
        </w:tc>
        <w:tc>
          <w:tcPr>
            <w:tcW w:w="1276" w:type="dxa"/>
          </w:tcPr>
          <w:p w:rsidR="0039688C" w:rsidRPr="0039688C" w:rsidRDefault="0039688C" w:rsidP="0058153B">
            <w:pPr>
              <w:rPr>
                <w:rFonts w:ascii="Times New Roman" w:hAnsi="Times New Roman"/>
              </w:rPr>
            </w:pPr>
            <w:r w:rsidRPr="0039688C">
              <w:rPr>
                <w:rFonts w:ascii="Times New Roman" w:hAnsi="Times New Roman"/>
              </w:rPr>
              <w:t> "Поурочные разработки по изобразительному искусству" Л.Ю. Бушкова Издательство "ВАКО" Москва 2012г.</w:t>
            </w:r>
          </w:p>
        </w:tc>
        <w:tc>
          <w:tcPr>
            <w:tcW w:w="1195" w:type="dxa"/>
            <w:noWrap/>
          </w:tcPr>
          <w:p w:rsidR="0039688C" w:rsidRPr="0039688C" w:rsidRDefault="0039688C" w:rsidP="0058153B">
            <w:pPr>
              <w:rPr>
                <w:rFonts w:ascii="Times New Roman" w:hAnsi="Times New Roman"/>
              </w:rPr>
            </w:pPr>
            <w:r w:rsidRPr="0039688C">
              <w:rPr>
                <w:rFonts w:ascii="Times New Roman" w:hAnsi="Times New Roman"/>
              </w:rPr>
              <w:t>16</w:t>
            </w:r>
          </w:p>
        </w:tc>
      </w:tr>
      <w:tr w:rsidR="0039688C" w:rsidRPr="0039688C" w:rsidTr="00EB54A7">
        <w:trPr>
          <w:trHeight w:val="463"/>
        </w:trPr>
        <w:tc>
          <w:tcPr>
            <w:tcW w:w="675" w:type="dxa"/>
            <w:gridSpan w:val="2"/>
            <w:vMerge/>
          </w:tcPr>
          <w:p w:rsidR="0039688C" w:rsidRPr="0039688C" w:rsidRDefault="0039688C" w:rsidP="0058153B">
            <w:pPr>
              <w:rPr>
                <w:rFonts w:ascii="Times New Roman" w:hAnsi="Times New Roman"/>
              </w:rPr>
            </w:pPr>
          </w:p>
        </w:tc>
        <w:tc>
          <w:tcPr>
            <w:tcW w:w="993" w:type="dxa"/>
            <w:vMerge/>
          </w:tcPr>
          <w:p w:rsidR="0039688C" w:rsidRPr="0039688C" w:rsidRDefault="0039688C" w:rsidP="0058153B">
            <w:pPr>
              <w:rPr>
                <w:rFonts w:ascii="Times New Roman" w:hAnsi="Times New Roman"/>
              </w:rPr>
            </w:pPr>
          </w:p>
        </w:tc>
        <w:tc>
          <w:tcPr>
            <w:tcW w:w="423" w:type="dxa"/>
            <w:noWrap/>
          </w:tcPr>
          <w:p w:rsidR="0039688C" w:rsidRPr="0039688C" w:rsidRDefault="0039688C" w:rsidP="0058153B">
            <w:pPr>
              <w:rPr>
                <w:rFonts w:ascii="Times New Roman" w:hAnsi="Times New Roman"/>
              </w:rPr>
            </w:pPr>
            <w:r w:rsidRPr="0039688C">
              <w:rPr>
                <w:rFonts w:ascii="Times New Roman" w:hAnsi="Times New Roman"/>
              </w:rPr>
              <w:t>3</w:t>
            </w:r>
          </w:p>
        </w:tc>
        <w:tc>
          <w:tcPr>
            <w:tcW w:w="717" w:type="dxa"/>
            <w:noWrap/>
          </w:tcPr>
          <w:p w:rsidR="0039688C" w:rsidRPr="0039688C" w:rsidRDefault="0039688C" w:rsidP="0058153B">
            <w:pPr>
              <w:rPr>
                <w:rFonts w:ascii="Times New Roman" w:hAnsi="Times New Roman"/>
              </w:rPr>
            </w:pPr>
            <w:r w:rsidRPr="0039688C">
              <w:rPr>
                <w:rFonts w:ascii="Times New Roman" w:hAnsi="Times New Roman"/>
              </w:rPr>
              <w:t>5</w:t>
            </w:r>
          </w:p>
        </w:tc>
        <w:tc>
          <w:tcPr>
            <w:tcW w:w="900" w:type="dxa"/>
            <w:noWrap/>
          </w:tcPr>
          <w:p w:rsidR="0039688C" w:rsidRPr="0039688C" w:rsidRDefault="0039688C" w:rsidP="0058153B">
            <w:pPr>
              <w:rPr>
                <w:rFonts w:ascii="Times New Roman" w:hAnsi="Times New Roman"/>
              </w:rPr>
            </w:pPr>
            <w:r w:rsidRPr="0039688C">
              <w:rPr>
                <w:rFonts w:ascii="Times New Roman" w:hAnsi="Times New Roman"/>
              </w:rPr>
              <w:t>1</w:t>
            </w:r>
          </w:p>
        </w:tc>
        <w:tc>
          <w:tcPr>
            <w:tcW w:w="720" w:type="dxa"/>
            <w:noWrap/>
          </w:tcPr>
          <w:p w:rsidR="0039688C" w:rsidRPr="0039688C" w:rsidRDefault="0039688C" w:rsidP="0058153B">
            <w:pPr>
              <w:rPr>
                <w:rFonts w:ascii="Times New Roman" w:hAnsi="Times New Roman"/>
              </w:rPr>
            </w:pPr>
            <w:r w:rsidRPr="0039688C">
              <w:rPr>
                <w:rFonts w:ascii="Times New Roman" w:hAnsi="Times New Roman"/>
              </w:rPr>
              <w:t>1</w:t>
            </w:r>
          </w:p>
        </w:tc>
        <w:tc>
          <w:tcPr>
            <w:tcW w:w="1776" w:type="dxa"/>
            <w:vMerge/>
          </w:tcPr>
          <w:p w:rsidR="0039688C" w:rsidRPr="0039688C" w:rsidRDefault="0039688C" w:rsidP="0058153B">
            <w:pPr>
              <w:rPr>
                <w:rFonts w:ascii="Times New Roman" w:hAnsi="Times New Roman"/>
              </w:rPr>
            </w:pPr>
          </w:p>
        </w:tc>
        <w:tc>
          <w:tcPr>
            <w:tcW w:w="992" w:type="dxa"/>
            <w:vMerge w:val="restart"/>
          </w:tcPr>
          <w:p w:rsidR="0039688C" w:rsidRPr="0039688C" w:rsidRDefault="0039688C" w:rsidP="0058153B">
            <w:pPr>
              <w:rPr>
                <w:rFonts w:ascii="Times New Roman" w:hAnsi="Times New Roman"/>
              </w:rPr>
            </w:pPr>
            <w:r w:rsidRPr="0039688C">
              <w:rPr>
                <w:rFonts w:ascii="Times New Roman" w:hAnsi="Times New Roman"/>
              </w:rPr>
              <w:t>Программа 1-4 кл. по изобразительному искусству Б.М. Неменского</w:t>
            </w:r>
          </w:p>
          <w:p w:rsidR="0039688C" w:rsidRPr="0039688C" w:rsidRDefault="0039688C" w:rsidP="0058153B">
            <w:pPr>
              <w:rPr>
                <w:rFonts w:ascii="Times New Roman" w:hAnsi="Times New Roman"/>
              </w:rPr>
            </w:pPr>
            <w:r w:rsidRPr="0039688C">
              <w:rPr>
                <w:rFonts w:ascii="Times New Roman" w:hAnsi="Times New Roman"/>
              </w:rPr>
              <w:t>2011г</w:t>
            </w:r>
          </w:p>
        </w:tc>
        <w:tc>
          <w:tcPr>
            <w:tcW w:w="992" w:type="dxa"/>
          </w:tcPr>
          <w:p w:rsidR="0039688C" w:rsidRPr="0039688C" w:rsidRDefault="0039688C" w:rsidP="0058153B">
            <w:pPr>
              <w:rPr>
                <w:rFonts w:ascii="Times New Roman" w:hAnsi="Times New Roman"/>
              </w:rPr>
            </w:pPr>
            <w:r w:rsidRPr="0039688C">
              <w:rPr>
                <w:rFonts w:ascii="Times New Roman" w:hAnsi="Times New Roman"/>
              </w:rPr>
              <w:t xml:space="preserve"> Е.И. Коротеева под редакцией</w:t>
            </w:r>
          </w:p>
          <w:p w:rsidR="0039688C" w:rsidRPr="0039688C" w:rsidRDefault="0039688C" w:rsidP="0058153B">
            <w:pPr>
              <w:rPr>
                <w:rFonts w:ascii="Times New Roman" w:hAnsi="Times New Roman"/>
              </w:rPr>
            </w:pPr>
            <w:r w:rsidRPr="0039688C">
              <w:rPr>
                <w:rFonts w:ascii="Times New Roman" w:hAnsi="Times New Roman"/>
              </w:rPr>
              <w:t xml:space="preserve"> Б.М. Неменского       "Изобразительное искусство»3 класс "Просвещение" 2013г.</w:t>
            </w:r>
          </w:p>
        </w:tc>
        <w:tc>
          <w:tcPr>
            <w:tcW w:w="1276" w:type="dxa"/>
          </w:tcPr>
          <w:p w:rsidR="0039688C" w:rsidRPr="0039688C" w:rsidRDefault="0039688C" w:rsidP="0058153B">
            <w:pPr>
              <w:rPr>
                <w:rFonts w:ascii="Times New Roman" w:hAnsi="Times New Roman"/>
              </w:rPr>
            </w:pPr>
            <w:r w:rsidRPr="0039688C">
              <w:rPr>
                <w:rFonts w:ascii="Times New Roman" w:hAnsi="Times New Roman"/>
              </w:rPr>
              <w:t>"Поурочные разработки" М.А. Давыдова Издательсво "экзамен" 2012г</w:t>
            </w:r>
          </w:p>
        </w:tc>
        <w:tc>
          <w:tcPr>
            <w:tcW w:w="1195" w:type="dxa"/>
            <w:noWrap/>
          </w:tcPr>
          <w:p w:rsidR="0039688C" w:rsidRPr="0039688C" w:rsidRDefault="0039688C" w:rsidP="0058153B">
            <w:pPr>
              <w:rPr>
                <w:rFonts w:ascii="Times New Roman" w:hAnsi="Times New Roman"/>
              </w:rPr>
            </w:pPr>
            <w:r w:rsidRPr="0039688C">
              <w:rPr>
                <w:rFonts w:ascii="Times New Roman" w:hAnsi="Times New Roman"/>
              </w:rPr>
              <w:t>12</w:t>
            </w:r>
          </w:p>
        </w:tc>
      </w:tr>
      <w:tr w:rsidR="0039688C" w:rsidRPr="0039688C" w:rsidTr="00EB54A7">
        <w:trPr>
          <w:trHeight w:val="463"/>
        </w:trPr>
        <w:tc>
          <w:tcPr>
            <w:tcW w:w="675" w:type="dxa"/>
            <w:gridSpan w:val="2"/>
          </w:tcPr>
          <w:p w:rsidR="0039688C" w:rsidRPr="0039688C" w:rsidRDefault="0039688C" w:rsidP="0058153B">
            <w:pPr>
              <w:rPr>
                <w:rFonts w:ascii="Times New Roman" w:hAnsi="Times New Roman"/>
              </w:rPr>
            </w:pPr>
          </w:p>
        </w:tc>
        <w:tc>
          <w:tcPr>
            <w:tcW w:w="993" w:type="dxa"/>
          </w:tcPr>
          <w:p w:rsidR="0039688C" w:rsidRPr="0039688C" w:rsidRDefault="0039688C" w:rsidP="0058153B">
            <w:pPr>
              <w:rPr>
                <w:rFonts w:ascii="Times New Roman" w:hAnsi="Times New Roman"/>
              </w:rPr>
            </w:pPr>
          </w:p>
        </w:tc>
        <w:tc>
          <w:tcPr>
            <w:tcW w:w="423" w:type="dxa"/>
            <w:noWrap/>
          </w:tcPr>
          <w:p w:rsidR="0039688C" w:rsidRPr="0039688C" w:rsidRDefault="0039688C" w:rsidP="0058153B">
            <w:pPr>
              <w:rPr>
                <w:rFonts w:ascii="Times New Roman" w:hAnsi="Times New Roman"/>
              </w:rPr>
            </w:pPr>
            <w:r w:rsidRPr="0039688C">
              <w:rPr>
                <w:rFonts w:ascii="Times New Roman" w:hAnsi="Times New Roman"/>
              </w:rPr>
              <w:t>4</w:t>
            </w:r>
          </w:p>
        </w:tc>
        <w:tc>
          <w:tcPr>
            <w:tcW w:w="717" w:type="dxa"/>
            <w:noWrap/>
          </w:tcPr>
          <w:p w:rsidR="0039688C" w:rsidRPr="0039688C" w:rsidRDefault="0039688C" w:rsidP="0058153B">
            <w:pPr>
              <w:rPr>
                <w:rFonts w:ascii="Times New Roman" w:hAnsi="Times New Roman"/>
              </w:rPr>
            </w:pPr>
            <w:r w:rsidRPr="0039688C">
              <w:rPr>
                <w:rFonts w:ascii="Times New Roman" w:hAnsi="Times New Roman"/>
              </w:rPr>
              <w:t>7</w:t>
            </w:r>
          </w:p>
        </w:tc>
        <w:tc>
          <w:tcPr>
            <w:tcW w:w="900" w:type="dxa"/>
            <w:noWrap/>
          </w:tcPr>
          <w:p w:rsidR="0039688C" w:rsidRPr="0039688C" w:rsidRDefault="0039688C" w:rsidP="0058153B">
            <w:pPr>
              <w:rPr>
                <w:rFonts w:ascii="Times New Roman" w:hAnsi="Times New Roman"/>
              </w:rPr>
            </w:pPr>
            <w:r w:rsidRPr="0039688C">
              <w:rPr>
                <w:rFonts w:ascii="Times New Roman" w:hAnsi="Times New Roman"/>
              </w:rPr>
              <w:t>1</w:t>
            </w:r>
          </w:p>
        </w:tc>
        <w:tc>
          <w:tcPr>
            <w:tcW w:w="720" w:type="dxa"/>
            <w:noWrap/>
          </w:tcPr>
          <w:p w:rsidR="0039688C" w:rsidRPr="0039688C" w:rsidRDefault="0039688C" w:rsidP="0058153B">
            <w:pPr>
              <w:rPr>
                <w:rFonts w:ascii="Times New Roman" w:hAnsi="Times New Roman"/>
              </w:rPr>
            </w:pPr>
            <w:r w:rsidRPr="0039688C">
              <w:rPr>
                <w:rFonts w:ascii="Times New Roman" w:hAnsi="Times New Roman"/>
              </w:rPr>
              <w:t>1</w:t>
            </w:r>
          </w:p>
        </w:tc>
        <w:tc>
          <w:tcPr>
            <w:tcW w:w="1776" w:type="dxa"/>
          </w:tcPr>
          <w:p w:rsidR="0039688C" w:rsidRPr="0039688C" w:rsidRDefault="0039688C" w:rsidP="0058153B">
            <w:pPr>
              <w:rPr>
                <w:rFonts w:ascii="Times New Roman" w:hAnsi="Times New Roman"/>
              </w:rPr>
            </w:pPr>
          </w:p>
        </w:tc>
        <w:tc>
          <w:tcPr>
            <w:tcW w:w="992" w:type="dxa"/>
            <w:vMerge/>
          </w:tcPr>
          <w:p w:rsidR="0039688C" w:rsidRPr="0039688C" w:rsidRDefault="0039688C" w:rsidP="0058153B">
            <w:pPr>
              <w:rPr>
                <w:rFonts w:ascii="Times New Roman" w:hAnsi="Times New Roman"/>
              </w:rPr>
            </w:pPr>
          </w:p>
        </w:tc>
        <w:tc>
          <w:tcPr>
            <w:tcW w:w="992" w:type="dxa"/>
          </w:tcPr>
          <w:p w:rsidR="0039688C" w:rsidRPr="0039688C" w:rsidRDefault="0039688C" w:rsidP="0058153B">
            <w:pPr>
              <w:rPr>
                <w:rFonts w:ascii="Times New Roman" w:hAnsi="Times New Roman"/>
              </w:rPr>
            </w:pPr>
            <w:r w:rsidRPr="0039688C">
              <w:rPr>
                <w:rFonts w:ascii="Times New Roman" w:hAnsi="Times New Roman"/>
              </w:rPr>
              <w:t>Е.И. Коротеева под редакцией</w:t>
            </w:r>
          </w:p>
          <w:p w:rsidR="0039688C" w:rsidRPr="0039688C" w:rsidRDefault="0039688C" w:rsidP="0058153B">
            <w:pPr>
              <w:rPr>
                <w:rFonts w:ascii="Times New Roman" w:hAnsi="Times New Roman"/>
              </w:rPr>
            </w:pPr>
            <w:r w:rsidRPr="0039688C">
              <w:rPr>
                <w:rFonts w:ascii="Times New Roman" w:hAnsi="Times New Roman"/>
              </w:rPr>
              <w:t xml:space="preserve"> Б.М. Неменского       "Изобразительн</w:t>
            </w:r>
            <w:r w:rsidRPr="0039688C">
              <w:rPr>
                <w:rFonts w:ascii="Times New Roman" w:hAnsi="Times New Roman"/>
              </w:rPr>
              <w:lastRenderedPageBreak/>
              <w:t>ое искусство» 4 класс "Просвещение" 2014г.</w:t>
            </w:r>
          </w:p>
        </w:tc>
        <w:tc>
          <w:tcPr>
            <w:tcW w:w="1276" w:type="dxa"/>
          </w:tcPr>
          <w:p w:rsidR="0039688C" w:rsidRPr="0039688C" w:rsidRDefault="0039688C" w:rsidP="0058153B">
            <w:pPr>
              <w:rPr>
                <w:rFonts w:ascii="Times New Roman" w:hAnsi="Times New Roman"/>
              </w:rPr>
            </w:pPr>
          </w:p>
        </w:tc>
        <w:tc>
          <w:tcPr>
            <w:tcW w:w="1195" w:type="dxa"/>
            <w:noWrap/>
          </w:tcPr>
          <w:p w:rsidR="0039688C" w:rsidRPr="0039688C" w:rsidRDefault="0039688C" w:rsidP="0058153B">
            <w:pPr>
              <w:rPr>
                <w:rFonts w:ascii="Times New Roman" w:hAnsi="Times New Roman"/>
              </w:rPr>
            </w:pPr>
            <w:r w:rsidRPr="0039688C">
              <w:rPr>
                <w:rFonts w:ascii="Times New Roman" w:hAnsi="Times New Roman"/>
              </w:rPr>
              <w:t>10</w:t>
            </w:r>
          </w:p>
        </w:tc>
      </w:tr>
      <w:tr w:rsidR="0039688C" w:rsidRPr="0039688C" w:rsidTr="00EB54A7">
        <w:trPr>
          <w:trHeight w:val="1924"/>
        </w:trPr>
        <w:tc>
          <w:tcPr>
            <w:tcW w:w="675" w:type="dxa"/>
            <w:gridSpan w:val="2"/>
            <w:vMerge w:val="restart"/>
            <w:noWrap/>
            <w:textDirection w:val="btLr"/>
          </w:tcPr>
          <w:p w:rsidR="0039688C" w:rsidRPr="0039688C" w:rsidRDefault="0039688C" w:rsidP="0058153B">
            <w:pPr>
              <w:ind w:left="113" w:right="113"/>
              <w:rPr>
                <w:rFonts w:ascii="Times New Roman" w:hAnsi="Times New Roman"/>
              </w:rPr>
            </w:pPr>
            <w:r w:rsidRPr="0039688C">
              <w:rPr>
                <w:rFonts w:ascii="Times New Roman" w:hAnsi="Times New Roman"/>
              </w:rPr>
              <w:lastRenderedPageBreak/>
              <w:t>                                                                    Технология</w:t>
            </w:r>
          </w:p>
        </w:tc>
        <w:tc>
          <w:tcPr>
            <w:tcW w:w="993" w:type="dxa"/>
            <w:vMerge w:val="restart"/>
            <w:noWrap/>
            <w:textDirection w:val="btLr"/>
          </w:tcPr>
          <w:p w:rsidR="0039688C" w:rsidRPr="0039688C" w:rsidRDefault="0039688C" w:rsidP="0058153B">
            <w:pPr>
              <w:rPr>
                <w:rFonts w:ascii="Times New Roman" w:hAnsi="Times New Roman"/>
              </w:rPr>
            </w:pPr>
            <w:r w:rsidRPr="0039688C">
              <w:rPr>
                <w:rFonts w:ascii="Times New Roman" w:hAnsi="Times New Roman"/>
              </w:rPr>
              <w:t xml:space="preserve">                                                         Технология</w:t>
            </w:r>
          </w:p>
          <w:p w:rsidR="0039688C" w:rsidRPr="0039688C" w:rsidRDefault="0039688C" w:rsidP="0058153B">
            <w:pPr>
              <w:rPr>
                <w:rFonts w:ascii="Times New Roman" w:hAnsi="Times New Roman"/>
              </w:rPr>
            </w:pPr>
          </w:p>
        </w:tc>
        <w:tc>
          <w:tcPr>
            <w:tcW w:w="423" w:type="dxa"/>
            <w:noWrap/>
          </w:tcPr>
          <w:p w:rsidR="0039688C" w:rsidRPr="0039688C" w:rsidRDefault="0039688C" w:rsidP="0058153B">
            <w:pPr>
              <w:rPr>
                <w:rFonts w:ascii="Times New Roman" w:hAnsi="Times New Roman"/>
              </w:rPr>
            </w:pPr>
            <w:r w:rsidRPr="0039688C">
              <w:rPr>
                <w:rFonts w:ascii="Times New Roman" w:hAnsi="Times New Roman"/>
              </w:rPr>
              <w:t>1</w:t>
            </w:r>
          </w:p>
        </w:tc>
        <w:tc>
          <w:tcPr>
            <w:tcW w:w="717" w:type="dxa"/>
            <w:noWrap/>
          </w:tcPr>
          <w:p w:rsidR="0039688C" w:rsidRPr="0039688C" w:rsidRDefault="0039688C" w:rsidP="0058153B">
            <w:pPr>
              <w:rPr>
                <w:rFonts w:ascii="Times New Roman" w:hAnsi="Times New Roman"/>
              </w:rPr>
            </w:pPr>
            <w:r w:rsidRPr="0039688C">
              <w:rPr>
                <w:rFonts w:ascii="Times New Roman" w:hAnsi="Times New Roman"/>
              </w:rPr>
              <w:t>4</w:t>
            </w:r>
          </w:p>
        </w:tc>
        <w:tc>
          <w:tcPr>
            <w:tcW w:w="900" w:type="dxa"/>
            <w:noWrap/>
          </w:tcPr>
          <w:p w:rsidR="0039688C" w:rsidRPr="0039688C" w:rsidRDefault="0039688C" w:rsidP="0058153B">
            <w:pPr>
              <w:rPr>
                <w:rFonts w:ascii="Times New Roman" w:hAnsi="Times New Roman"/>
              </w:rPr>
            </w:pPr>
            <w:r w:rsidRPr="0039688C">
              <w:rPr>
                <w:rFonts w:ascii="Times New Roman" w:hAnsi="Times New Roman"/>
              </w:rPr>
              <w:t>1</w:t>
            </w:r>
          </w:p>
        </w:tc>
        <w:tc>
          <w:tcPr>
            <w:tcW w:w="720" w:type="dxa"/>
            <w:noWrap/>
          </w:tcPr>
          <w:p w:rsidR="0039688C" w:rsidRPr="0039688C" w:rsidRDefault="0039688C" w:rsidP="0058153B">
            <w:pPr>
              <w:rPr>
                <w:rFonts w:ascii="Times New Roman" w:hAnsi="Times New Roman"/>
              </w:rPr>
            </w:pPr>
            <w:r w:rsidRPr="0039688C">
              <w:rPr>
                <w:rFonts w:ascii="Times New Roman" w:hAnsi="Times New Roman"/>
              </w:rPr>
              <w:t>1</w:t>
            </w:r>
          </w:p>
        </w:tc>
        <w:tc>
          <w:tcPr>
            <w:tcW w:w="1776" w:type="dxa"/>
            <w:vMerge w:val="restart"/>
          </w:tcPr>
          <w:p w:rsidR="0039688C" w:rsidRPr="0039688C" w:rsidRDefault="0039688C" w:rsidP="0058153B">
            <w:pPr>
              <w:rPr>
                <w:rFonts w:ascii="Times New Roman" w:hAnsi="Times New Roman"/>
              </w:rPr>
            </w:pPr>
            <w:r w:rsidRPr="0039688C">
              <w:rPr>
                <w:rFonts w:ascii="Times New Roman" w:hAnsi="Times New Roman"/>
              </w:rPr>
              <w:t xml:space="preserve">Примерная программа по учебным предметам  Начальная школа </w:t>
            </w:r>
          </w:p>
          <w:p w:rsidR="0039688C" w:rsidRPr="0039688C" w:rsidRDefault="0039688C" w:rsidP="0058153B">
            <w:pPr>
              <w:rPr>
                <w:rFonts w:ascii="Times New Roman" w:hAnsi="Times New Roman"/>
              </w:rPr>
            </w:pPr>
            <w:proofErr w:type="gramStart"/>
            <w:r w:rsidRPr="0039688C">
              <w:rPr>
                <w:rFonts w:ascii="Times New Roman" w:hAnsi="Times New Roman"/>
              </w:rPr>
              <w:t xml:space="preserve">(Стандарты </w:t>
            </w:r>
            <w:proofErr w:type="gramEnd"/>
          </w:p>
          <w:p w:rsidR="0039688C" w:rsidRPr="0039688C" w:rsidRDefault="0039688C" w:rsidP="0058153B">
            <w:pPr>
              <w:rPr>
                <w:rFonts w:ascii="Times New Roman" w:hAnsi="Times New Roman"/>
              </w:rPr>
            </w:pPr>
            <w:r w:rsidRPr="0039688C">
              <w:rPr>
                <w:rFonts w:ascii="Times New Roman" w:hAnsi="Times New Roman"/>
              </w:rPr>
              <w:t>второго поколения) в 2-х   частях.</w:t>
            </w:r>
          </w:p>
          <w:p w:rsidR="0039688C" w:rsidRPr="0039688C" w:rsidRDefault="0039688C" w:rsidP="0058153B">
            <w:pPr>
              <w:rPr>
                <w:rFonts w:ascii="Times New Roman" w:hAnsi="Times New Roman"/>
              </w:rPr>
            </w:pPr>
            <w:r w:rsidRPr="0039688C">
              <w:rPr>
                <w:rFonts w:ascii="Times New Roman" w:hAnsi="Times New Roman"/>
              </w:rPr>
              <w:t xml:space="preserve">Москва «Просвещение» 2011  </w:t>
            </w:r>
          </w:p>
          <w:p w:rsidR="0039688C" w:rsidRPr="0039688C" w:rsidRDefault="0039688C" w:rsidP="0058153B">
            <w:pPr>
              <w:rPr>
                <w:rFonts w:ascii="Times New Roman" w:hAnsi="Times New Roman"/>
              </w:rPr>
            </w:pPr>
            <w:r w:rsidRPr="0039688C">
              <w:rPr>
                <w:rFonts w:ascii="Times New Roman" w:hAnsi="Times New Roman"/>
              </w:rPr>
              <w:t xml:space="preserve">  Основная образовательная программа начального общего образования МОБУ «Валуевская СОШ»</w:t>
            </w:r>
          </w:p>
        </w:tc>
        <w:tc>
          <w:tcPr>
            <w:tcW w:w="992" w:type="dxa"/>
          </w:tcPr>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r w:rsidRPr="0039688C">
              <w:rPr>
                <w:rFonts w:ascii="Times New Roman" w:hAnsi="Times New Roman"/>
              </w:rPr>
              <w:t>Программа по технологии   Н.И. Роговцева</w:t>
            </w:r>
          </w:p>
          <w:p w:rsidR="0039688C" w:rsidRPr="0039688C" w:rsidRDefault="0039688C" w:rsidP="0058153B">
            <w:pPr>
              <w:rPr>
                <w:rFonts w:ascii="Times New Roman" w:hAnsi="Times New Roman"/>
              </w:rPr>
            </w:pPr>
            <w:r w:rsidRPr="0039688C">
              <w:rPr>
                <w:rFonts w:ascii="Times New Roman" w:hAnsi="Times New Roman"/>
              </w:rPr>
              <w:t>Н.В. Богданова</w:t>
            </w:r>
          </w:p>
        </w:tc>
        <w:tc>
          <w:tcPr>
            <w:tcW w:w="992" w:type="dxa"/>
          </w:tcPr>
          <w:p w:rsidR="0039688C" w:rsidRPr="0039688C" w:rsidRDefault="0039688C" w:rsidP="0058153B">
            <w:pPr>
              <w:rPr>
                <w:rFonts w:ascii="Times New Roman" w:hAnsi="Times New Roman"/>
              </w:rPr>
            </w:pPr>
            <w:r w:rsidRPr="0039688C">
              <w:rPr>
                <w:rFonts w:ascii="Times New Roman" w:hAnsi="Times New Roman"/>
              </w:rPr>
              <w:t>  Н.И. Роговцева, Н.В. Богданова, И.П.Фрейтаг Учебник для общеобразовательных учреждений  Технология 1 кла</w:t>
            </w:r>
            <w:proofErr w:type="gramStart"/>
            <w:r w:rsidRPr="0039688C">
              <w:rPr>
                <w:rFonts w:ascii="Times New Roman" w:hAnsi="Times New Roman"/>
              </w:rPr>
              <w:t>сс  с пр</w:t>
            </w:r>
            <w:proofErr w:type="gramEnd"/>
            <w:r w:rsidRPr="0039688C">
              <w:rPr>
                <w:rFonts w:ascii="Times New Roman" w:hAnsi="Times New Roman"/>
              </w:rPr>
              <w:t xml:space="preserve">иложением на электронном носителе. </w:t>
            </w:r>
          </w:p>
        </w:tc>
        <w:tc>
          <w:tcPr>
            <w:tcW w:w="1276" w:type="dxa"/>
          </w:tcPr>
          <w:p w:rsidR="0039688C" w:rsidRPr="0039688C" w:rsidRDefault="0039688C" w:rsidP="0058153B">
            <w:pPr>
              <w:rPr>
                <w:rFonts w:ascii="Times New Roman" w:hAnsi="Times New Roman"/>
              </w:rPr>
            </w:pPr>
            <w:r w:rsidRPr="0039688C">
              <w:rPr>
                <w:rFonts w:ascii="Times New Roman" w:hAnsi="Times New Roman"/>
              </w:rPr>
              <w:t xml:space="preserve"> Поурочные разработки по технологии </w:t>
            </w:r>
          </w:p>
          <w:p w:rsidR="0039688C" w:rsidRPr="0039688C" w:rsidRDefault="0039688C" w:rsidP="0058153B">
            <w:pPr>
              <w:rPr>
                <w:rFonts w:ascii="Times New Roman" w:hAnsi="Times New Roman"/>
              </w:rPr>
            </w:pPr>
            <w:r w:rsidRPr="0039688C">
              <w:rPr>
                <w:rFonts w:ascii="Times New Roman" w:hAnsi="Times New Roman"/>
              </w:rPr>
              <w:t xml:space="preserve">Москва «Вако» 2012 </w:t>
            </w:r>
          </w:p>
        </w:tc>
        <w:tc>
          <w:tcPr>
            <w:tcW w:w="1195" w:type="dxa"/>
            <w:noWrap/>
          </w:tcPr>
          <w:p w:rsidR="0039688C" w:rsidRPr="0039688C" w:rsidRDefault="0039688C" w:rsidP="0058153B">
            <w:pPr>
              <w:rPr>
                <w:rFonts w:ascii="Times New Roman" w:hAnsi="Times New Roman"/>
              </w:rPr>
            </w:pPr>
            <w:r w:rsidRPr="0039688C">
              <w:rPr>
                <w:rFonts w:ascii="Times New Roman" w:hAnsi="Times New Roman"/>
              </w:rPr>
              <w:t>10</w:t>
            </w:r>
          </w:p>
        </w:tc>
      </w:tr>
      <w:tr w:rsidR="0039688C" w:rsidRPr="0039688C" w:rsidTr="00EB54A7">
        <w:trPr>
          <w:trHeight w:val="2164"/>
        </w:trPr>
        <w:tc>
          <w:tcPr>
            <w:tcW w:w="675" w:type="dxa"/>
            <w:gridSpan w:val="2"/>
            <w:vMerge/>
          </w:tcPr>
          <w:p w:rsidR="0039688C" w:rsidRPr="0039688C" w:rsidRDefault="0039688C" w:rsidP="0058153B">
            <w:pPr>
              <w:rPr>
                <w:rFonts w:ascii="Times New Roman" w:hAnsi="Times New Roman"/>
              </w:rPr>
            </w:pPr>
          </w:p>
        </w:tc>
        <w:tc>
          <w:tcPr>
            <w:tcW w:w="993" w:type="dxa"/>
            <w:vMerge/>
          </w:tcPr>
          <w:p w:rsidR="0039688C" w:rsidRPr="0039688C" w:rsidRDefault="0039688C" w:rsidP="0058153B">
            <w:pPr>
              <w:rPr>
                <w:rFonts w:ascii="Times New Roman" w:hAnsi="Times New Roman"/>
              </w:rPr>
            </w:pPr>
          </w:p>
        </w:tc>
        <w:tc>
          <w:tcPr>
            <w:tcW w:w="423" w:type="dxa"/>
            <w:noWrap/>
          </w:tcPr>
          <w:p w:rsidR="0039688C" w:rsidRPr="0039688C" w:rsidRDefault="0039688C" w:rsidP="0058153B">
            <w:pPr>
              <w:rPr>
                <w:rFonts w:ascii="Times New Roman" w:hAnsi="Times New Roman"/>
              </w:rPr>
            </w:pPr>
            <w:r w:rsidRPr="0039688C">
              <w:rPr>
                <w:rFonts w:ascii="Times New Roman" w:hAnsi="Times New Roman"/>
              </w:rPr>
              <w:t>2</w:t>
            </w: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tc>
        <w:tc>
          <w:tcPr>
            <w:tcW w:w="717" w:type="dxa"/>
            <w:noWrap/>
          </w:tcPr>
          <w:p w:rsidR="0039688C" w:rsidRPr="0039688C" w:rsidRDefault="0039688C" w:rsidP="0058153B">
            <w:pPr>
              <w:rPr>
                <w:rFonts w:ascii="Times New Roman" w:hAnsi="Times New Roman"/>
              </w:rPr>
            </w:pPr>
            <w:r w:rsidRPr="0039688C">
              <w:rPr>
                <w:rFonts w:ascii="Times New Roman" w:hAnsi="Times New Roman"/>
              </w:rPr>
              <w:t>5</w:t>
            </w: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tc>
        <w:tc>
          <w:tcPr>
            <w:tcW w:w="900" w:type="dxa"/>
            <w:noWrap/>
          </w:tcPr>
          <w:p w:rsidR="0039688C" w:rsidRPr="0039688C" w:rsidRDefault="0039688C" w:rsidP="0058153B">
            <w:pPr>
              <w:rPr>
                <w:rFonts w:ascii="Times New Roman" w:hAnsi="Times New Roman"/>
              </w:rPr>
            </w:pPr>
            <w:r w:rsidRPr="0039688C">
              <w:rPr>
                <w:rFonts w:ascii="Times New Roman" w:hAnsi="Times New Roman"/>
              </w:rPr>
              <w:t>1</w:t>
            </w: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tc>
        <w:tc>
          <w:tcPr>
            <w:tcW w:w="720" w:type="dxa"/>
            <w:noWrap/>
          </w:tcPr>
          <w:p w:rsidR="0039688C" w:rsidRPr="0039688C" w:rsidRDefault="0039688C" w:rsidP="0058153B">
            <w:pPr>
              <w:rPr>
                <w:rFonts w:ascii="Times New Roman" w:hAnsi="Times New Roman"/>
              </w:rPr>
            </w:pPr>
            <w:r w:rsidRPr="0039688C">
              <w:rPr>
                <w:rFonts w:ascii="Times New Roman" w:hAnsi="Times New Roman"/>
              </w:rPr>
              <w:t>1</w:t>
            </w: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tc>
        <w:tc>
          <w:tcPr>
            <w:tcW w:w="1776" w:type="dxa"/>
            <w:vMerge/>
          </w:tcPr>
          <w:p w:rsidR="0039688C" w:rsidRPr="0039688C" w:rsidRDefault="0039688C" w:rsidP="0058153B">
            <w:pPr>
              <w:rPr>
                <w:rFonts w:ascii="Times New Roman" w:hAnsi="Times New Roman"/>
              </w:rPr>
            </w:pPr>
          </w:p>
        </w:tc>
        <w:tc>
          <w:tcPr>
            <w:tcW w:w="992" w:type="dxa"/>
          </w:tcPr>
          <w:p w:rsidR="0039688C" w:rsidRPr="0039688C" w:rsidRDefault="0039688C" w:rsidP="0058153B">
            <w:pPr>
              <w:rPr>
                <w:rFonts w:ascii="Times New Roman" w:hAnsi="Times New Roman"/>
              </w:rPr>
            </w:pPr>
            <w:r w:rsidRPr="0039688C">
              <w:rPr>
                <w:rFonts w:ascii="Times New Roman" w:hAnsi="Times New Roman"/>
              </w:rPr>
              <w:t>Программа по технологии   </w:t>
            </w:r>
          </w:p>
          <w:p w:rsidR="0039688C" w:rsidRPr="0039688C" w:rsidRDefault="0039688C" w:rsidP="0058153B">
            <w:pPr>
              <w:rPr>
                <w:rFonts w:ascii="Times New Roman" w:hAnsi="Times New Roman"/>
              </w:rPr>
            </w:pPr>
            <w:r w:rsidRPr="0039688C">
              <w:rPr>
                <w:rFonts w:ascii="Times New Roman" w:hAnsi="Times New Roman"/>
              </w:rPr>
              <w:t> Н.И. Роговцева</w:t>
            </w:r>
          </w:p>
          <w:p w:rsidR="0039688C" w:rsidRPr="0039688C" w:rsidRDefault="0039688C" w:rsidP="0058153B">
            <w:pPr>
              <w:rPr>
                <w:rFonts w:ascii="Times New Roman" w:hAnsi="Times New Roman"/>
              </w:rPr>
            </w:pPr>
            <w:r w:rsidRPr="0039688C">
              <w:rPr>
                <w:rFonts w:ascii="Times New Roman" w:hAnsi="Times New Roman"/>
              </w:rPr>
              <w:t>Н.В. Богданова</w:t>
            </w:r>
          </w:p>
          <w:p w:rsidR="0039688C" w:rsidRPr="0039688C" w:rsidRDefault="0039688C" w:rsidP="0058153B">
            <w:pPr>
              <w:rPr>
                <w:rFonts w:ascii="Times New Roman" w:hAnsi="Times New Roman"/>
              </w:rPr>
            </w:pPr>
            <w:smartTag w:uri="urn:schemas-microsoft-com:office:smarttags" w:element="metricconverter">
              <w:smartTagPr>
                <w:attr w:name="ProductID" w:val="2011 г"/>
              </w:smartTagPr>
              <w:r w:rsidRPr="0039688C">
                <w:rPr>
                  <w:rFonts w:ascii="Times New Roman" w:hAnsi="Times New Roman"/>
                </w:rPr>
                <w:t>2011 г</w:t>
              </w:r>
            </w:smartTag>
            <w:r w:rsidRPr="0039688C">
              <w:rPr>
                <w:rFonts w:ascii="Times New Roman" w:hAnsi="Times New Roman"/>
              </w:rPr>
              <w:t>.</w:t>
            </w: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tc>
        <w:tc>
          <w:tcPr>
            <w:tcW w:w="992" w:type="dxa"/>
          </w:tcPr>
          <w:p w:rsidR="0039688C" w:rsidRPr="0039688C" w:rsidRDefault="0039688C" w:rsidP="0058153B">
            <w:pPr>
              <w:rPr>
                <w:rFonts w:ascii="Times New Roman" w:hAnsi="Times New Roman"/>
              </w:rPr>
            </w:pPr>
            <w:r w:rsidRPr="0039688C">
              <w:rPr>
                <w:rFonts w:ascii="Times New Roman" w:hAnsi="Times New Roman"/>
              </w:rPr>
              <w:t>  Н.И. Роговцева, Н.В. Богданова, И.П.Фрейтаг Учебник для общеобразовательных учреждений  Технология 2 кла</w:t>
            </w:r>
            <w:proofErr w:type="gramStart"/>
            <w:r w:rsidRPr="0039688C">
              <w:rPr>
                <w:rFonts w:ascii="Times New Roman" w:hAnsi="Times New Roman"/>
              </w:rPr>
              <w:t>сс  с пр</w:t>
            </w:r>
            <w:proofErr w:type="gramEnd"/>
            <w:r w:rsidRPr="0039688C">
              <w:rPr>
                <w:rFonts w:ascii="Times New Roman" w:hAnsi="Times New Roman"/>
              </w:rPr>
              <w:t xml:space="preserve">иложением на электронном </w:t>
            </w:r>
            <w:r w:rsidRPr="0039688C">
              <w:rPr>
                <w:rFonts w:ascii="Times New Roman" w:hAnsi="Times New Roman"/>
              </w:rPr>
              <w:lastRenderedPageBreak/>
              <w:t>носителе.</w:t>
            </w:r>
          </w:p>
        </w:tc>
        <w:tc>
          <w:tcPr>
            <w:tcW w:w="1276" w:type="dxa"/>
          </w:tcPr>
          <w:p w:rsidR="0039688C" w:rsidRPr="0039688C" w:rsidRDefault="0039688C" w:rsidP="0058153B">
            <w:pPr>
              <w:rPr>
                <w:rFonts w:ascii="Times New Roman" w:hAnsi="Times New Roman"/>
              </w:rPr>
            </w:pPr>
            <w:r w:rsidRPr="0039688C">
              <w:rPr>
                <w:rFonts w:ascii="Times New Roman" w:hAnsi="Times New Roman"/>
              </w:rPr>
              <w:lastRenderedPageBreak/>
              <w:t xml:space="preserve">  Поурочные разработки по технологии </w:t>
            </w:r>
          </w:p>
          <w:p w:rsidR="0039688C" w:rsidRPr="0039688C" w:rsidRDefault="0039688C" w:rsidP="0058153B">
            <w:pPr>
              <w:rPr>
                <w:rFonts w:ascii="Times New Roman" w:hAnsi="Times New Roman"/>
              </w:rPr>
            </w:pPr>
            <w:r w:rsidRPr="0039688C">
              <w:rPr>
                <w:rFonts w:ascii="Times New Roman" w:hAnsi="Times New Roman"/>
              </w:rPr>
              <w:t>Москва «Вако» 2012</w:t>
            </w: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tc>
        <w:tc>
          <w:tcPr>
            <w:tcW w:w="1195" w:type="dxa"/>
            <w:noWrap/>
          </w:tcPr>
          <w:p w:rsidR="0039688C" w:rsidRPr="0039688C" w:rsidRDefault="0039688C" w:rsidP="0058153B">
            <w:pPr>
              <w:rPr>
                <w:rFonts w:ascii="Times New Roman" w:hAnsi="Times New Roman"/>
              </w:rPr>
            </w:pPr>
            <w:r w:rsidRPr="0039688C">
              <w:rPr>
                <w:rFonts w:ascii="Times New Roman" w:hAnsi="Times New Roman"/>
              </w:rPr>
              <w:t>16</w:t>
            </w: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tc>
      </w:tr>
      <w:tr w:rsidR="0039688C" w:rsidRPr="0039688C" w:rsidTr="00EB54A7">
        <w:trPr>
          <w:trHeight w:val="2302"/>
        </w:trPr>
        <w:tc>
          <w:tcPr>
            <w:tcW w:w="675" w:type="dxa"/>
            <w:gridSpan w:val="2"/>
            <w:vMerge/>
          </w:tcPr>
          <w:p w:rsidR="0039688C" w:rsidRPr="0039688C" w:rsidRDefault="0039688C" w:rsidP="0058153B">
            <w:pPr>
              <w:rPr>
                <w:rFonts w:ascii="Times New Roman" w:hAnsi="Times New Roman"/>
              </w:rPr>
            </w:pPr>
          </w:p>
        </w:tc>
        <w:tc>
          <w:tcPr>
            <w:tcW w:w="993" w:type="dxa"/>
            <w:vMerge/>
          </w:tcPr>
          <w:p w:rsidR="0039688C" w:rsidRPr="0039688C" w:rsidRDefault="0039688C" w:rsidP="0058153B">
            <w:pPr>
              <w:rPr>
                <w:rFonts w:ascii="Times New Roman" w:hAnsi="Times New Roman"/>
              </w:rPr>
            </w:pPr>
          </w:p>
        </w:tc>
        <w:tc>
          <w:tcPr>
            <w:tcW w:w="423" w:type="dxa"/>
            <w:noWrap/>
          </w:tcPr>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r w:rsidRPr="0039688C">
              <w:rPr>
                <w:rFonts w:ascii="Times New Roman" w:hAnsi="Times New Roman"/>
              </w:rPr>
              <w:t>3</w:t>
            </w:r>
          </w:p>
        </w:tc>
        <w:tc>
          <w:tcPr>
            <w:tcW w:w="717" w:type="dxa"/>
            <w:noWrap/>
          </w:tcPr>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r w:rsidRPr="0039688C">
              <w:rPr>
                <w:rFonts w:ascii="Times New Roman" w:hAnsi="Times New Roman"/>
              </w:rPr>
              <w:t>5</w:t>
            </w:r>
          </w:p>
        </w:tc>
        <w:tc>
          <w:tcPr>
            <w:tcW w:w="900" w:type="dxa"/>
            <w:noWrap/>
          </w:tcPr>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r w:rsidRPr="0039688C">
              <w:rPr>
                <w:rFonts w:ascii="Times New Roman" w:hAnsi="Times New Roman"/>
              </w:rPr>
              <w:t>1</w:t>
            </w: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tc>
        <w:tc>
          <w:tcPr>
            <w:tcW w:w="720" w:type="dxa"/>
            <w:noWrap/>
          </w:tcPr>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r w:rsidRPr="0039688C">
              <w:rPr>
                <w:rFonts w:ascii="Times New Roman" w:hAnsi="Times New Roman"/>
              </w:rPr>
              <w:t>1</w:t>
            </w:r>
          </w:p>
        </w:tc>
        <w:tc>
          <w:tcPr>
            <w:tcW w:w="1776" w:type="dxa"/>
          </w:tcPr>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tc>
        <w:tc>
          <w:tcPr>
            <w:tcW w:w="992" w:type="dxa"/>
          </w:tcPr>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r w:rsidRPr="0039688C">
              <w:rPr>
                <w:rFonts w:ascii="Times New Roman" w:hAnsi="Times New Roman"/>
              </w:rPr>
              <w:t>Программа по технологии   </w:t>
            </w:r>
          </w:p>
          <w:p w:rsidR="0039688C" w:rsidRPr="0039688C" w:rsidRDefault="0039688C" w:rsidP="0058153B">
            <w:pPr>
              <w:rPr>
                <w:rFonts w:ascii="Times New Roman" w:hAnsi="Times New Roman"/>
              </w:rPr>
            </w:pPr>
            <w:r w:rsidRPr="0039688C">
              <w:rPr>
                <w:rFonts w:ascii="Times New Roman" w:hAnsi="Times New Roman"/>
              </w:rPr>
              <w:t> Н.И. Роговцева</w:t>
            </w:r>
          </w:p>
          <w:p w:rsidR="0039688C" w:rsidRPr="0039688C" w:rsidRDefault="0039688C" w:rsidP="0058153B">
            <w:pPr>
              <w:rPr>
                <w:rFonts w:ascii="Times New Roman" w:hAnsi="Times New Roman"/>
              </w:rPr>
            </w:pPr>
            <w:r w:rsidRPr="0039688C">
              <w:rPr>
                <w:rFonts w:ascii="Times New Roman" w:hAnsi="Times New Roman"/>
              </w:rPr>
              <w:t>Н.В. Богданова</w:t>
            </w:r>
          </w:p>
          <w:p w:rsidR="0039688C" w:rsidRPr="0039688C" w:rsidRDefault="0039688C" w:rsidP="0058153B">
            <w:pPr>
              <w:rPr>
                <w:rFonts w:ascii="Times New Roman" w:hAnsi="Times New Roman"/>
              </w:rPr>
            </w:pPr>
            <w:smartTag w:uri="urn:schemas-microsoft-com:office:smarttags" w:element="metricconverter">
              <w:smartTagPr>
                <w:attr w:name="ProductID" w:val="2011 г"/>
              </w:smartTagPr>
              <w:r w:rsidRPr="0039688C">
                <w:rPr>
                  <w:rFonts w:ascii="Times New Roman" w:hAnsi="Times New Roman"/>
                </w:rPr>
                <w:t>2011 г</w:t>
              </w:r>
            </w:smartTag>
            <w:r w:rsidRPr="0039688C">
              <w:rPr>
                <w:rFonts w:ascii="Times New Roman" w:hAnsi="Times New Roman"/>
              </w:rPr>
              <w:t>.</w:t>
            </w:r>
          </w:p>
        </w:tc>
        <w:tc>
          <w:tcPr>
            <w:tcW w:w="992" w:type="dxa"/>
          </w:tcPr>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r w:rsidRPr="0039688C">
              <w:rPr>
                <w:rFonts w:ascii="Times New Roman" w:hAnsi="Times New Roman"/>
              </w:rPr>
              <w:t>  Н.И. Роговцева, Н.В. Богданова, И.П.Фрейтаг Учебник для общеобразовательных учреждений  Технология 3 кла</w:t>
            </w:r>
            <w:proofErr w:type="gramStart"/>
            <w:r w:rsidRPr="0039688C">
              <w:rPr>
                <w:rFonts w:ascii="Times New Roman" w:hAnsi="Times New Roman"/>
              </w:rPr>
              <w:t>сс  с пр</w:t>
            </w:r>
            <w:proofErr w:type="gramEnd"/>
            <w:r w:rsidRPr="0039688C">
              <w:rPr>
                <w:rFonts w:ascii="Times New Roman" w:hAnsi="Times New Roman"/>
              </w:rPr>
              <w:t>иложением на электронном носителе.</w:t>
            </w:r>
          </w:p>
        </w:tc>
        <w:tc>
          <w:tcPr>
            <w:tcW w:w="1276" w:type="dxa"/>
          </w:tcPr>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r w:rsidRPr="0039688C">
              <w:rPr>
                <w:rFonts w:ascii="Times New Roman" w:hAnsi="Times New Roman"/>
              </w:rPr>
              <w:t xml:space="preserve">Поурочные разработки по технологии </w:t>
            </w:r>
          </w:p>
          <w:p w:rsidR="0039688C" w:rsidRPr="0039688C" w:rsidRDefault="0039688C" w:rsidP="0058153B">
            <w:pPr>
              <w:rPr>
                <w:rFonts w:ascii="Times New Roman" w:hAnsi="Times New Roman"/>
              </w:rPr>
            </w:pPr>
            <w:r w:rsidRPr="0039688C">
              <w:rPr>
                <w:rFonts w:ascii="Times New Roman" w:hAnsi="Times New Roman"/>
              </w:rPr>
              <w:t>Москва «Вако» 2012</w:t>
            </w:r>
          </w:p>
        </w:tc>
        <w:tc>
          <w:tcPr>
            <w:tcW w:w="1195" w:type="dxa"/>
            <w:noWrap/>
          </w:tcPr>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r w:rsidRPr="0039688C">
              <w:rPr>
                <w:rFonts w:ascii="Times New Roman" w:hAnsi="Times New Roman"/>
              </w:rPr>
              <w:t>12</w:t>
            </w:r>
          </w:p>
        </w:tc>
      </w:tr>
      <w:tr w:rsidR="0039688C" w:rsidRPr="0039688C" w:rsidTr="00EB54A7">
        <w:trPr>
          <w:trHeight w:val="2302"/>
        </w:trPr>
        <w:tc>
          <w:tcPr>
            <w:tcW w:w="675" w:type="dxa"/>
            <w:gridSpan w:val="2"/>
          </w:tcPr>
          <w:p w:rsidR="0039688C" w:rsidRPr="0039688C" w:rsidRDefault="0039688C" w:rsidP="0058153B">
            <w:pPr>
              <w:rPr>
                <w:rFonts w:ascii="Times New Roman" w:hAnsi="Times New Roman"/>
              </w:rPr>
            </w:pPr>
          </w:p>
        </w:tc>
        <w:tc>
          <w:tcPr>
            <w:tcW w:w="993" w:type="dxa"/>
          </w:tcPr>
          <w:p w:rsidR="0039688C" w:rsidRPr="0039688C" w:rsidRDefault="0039688C" w:rsidP="0058153B">
            <w:pPr>
              <w:rPr>
                <w:rFonts w:ascii="Times New Roman" w:hAnsi="Times New Roman"/>
              </w:rPr>
            </w:pPr>
          </w:p>
        </w:tc>
        <w:tc>
          <w:tcPr>
            <w:tcW w:w="423" w:type="dxa"/>
            <w:noWrap/>
          </w:tcPr>
          <w:p w:rsidR="0039688C" w:rsidRPr="0039688C" w:rsidRDefault="0039688C" w:rsidP="0058153B">
            <w:pPr>
              <w:rPr>
                <w:rFonts w:ascii="Times New Roman" w:hAnsi="Times New Roman"/>
              </w:rPr>
            </w:pPr>
            <w:r w:rsidRPr="0039688C">
              <w:rPr>
                <w:rFonts w:ascii="Times New Roman" w:hAnsi="Times New Roman"/>
              </w:rPr>
              <w:t>4</w:t>
            </w:r>
          </w:p>
        </w:tc>
        <w:tc>
          <w:tcPr>
            <w:tcW w:w="717" w:type="dxa"/>
            <w:noWrap/>
          </w:tcPr>
          <w:p w:rsidR="0039688C" w:rsidRPr="0039688C" w:rsidRDefault="0039688C" w:rsidP="0058153B">
            <w:pPr>
              <w:rPr>
                <w:rFonts w:ascii="Times New Roman" w:hAnsi="Times New Roman"/>
              </w:rPr>
            </w:pPr>
            <w:r w:rsidRPr="0039688C">
              <w:rPr>
                <w:rFonts w:ascii="Times New Roman" w:hAnsi="Times New Roman"/>
              </w:rPr>
              <w:t>7</w:t>
            </w:r>
          </w:p>
        </w:tc>
        <w:tc>
          <w:tcPr>
            <w:tcW w:w="900" w:type="dxa"/>
            <w:noWrap/>
          </w:tcPr>
          <w:p w:rsidR="0039688C" w:rsidRPr="0039688C" w:rsidRDefault="0039688C" w:rsidP="0058153B">
            <w:pPr>
              <w:rPr>
                <w:rFonts w:ascii="Times New Roman" w:hAnsi="Times New Roman"/>
              </w:rPr>
            </w:pPr>
            <w:r w:rsidRPr="0039688C">
              <w:rPr>
                <w:rFonts w:ascii="Times New Roman" w:hAnsi="Times New Roman"/>
              </w:rPr>
              <w:t>1</w:t>
            </w:r>
          </w:p>
        </w:tc>
        <w:tc>
          <w:tcPr>
            <w:tcW w:w="720" w:type="dxa"/>
            <w:noWrap/>
          </w:tcPr>
          <w:p w:rsidR="0039688C" w:rsidRPr="0039688C" w:rsidRDefault="0039688C" w:rsidP="0058153B">
            <w:pPr>
              <w:rPr>
                <w:rFonts w:ascii="Times New Roman" w:hAnsi="Times New Roman"/>
              </w:rPr>
            </w:pPr>
            <w:r w:rsidRPr="0039688C">
              <w:rPr>
                <w:rFonts w:ascii="Times New Roman" w:hAnsi="Times New Roman"/>
              </w:rPr>
              <w:t>1</w:t>
            </w:r>
          </w:p>
        </w:tc>
        <w:tc>
          <w:tcPr>
            <w:tcW w:w="1776" w:type="dxa"/>
          </w:tcPr>
          <w:p w:rsidR="0039688C" w:rsidRPr="0039688C" w:rsidRDefault="0039688C" w:rsidP="0058153B">
            <w:pPr>
              <w:rPr>
                <w:rFonts w:ascii="Times New Roman" w:hAnsi="Times New Roman"/>
              </w:rPr>
            </w:pPr>
          </w:p>
        </w:tc>
        <w:tc>
          <w:tcPr>
            <w:tcW w:w="992" w:type="dxa"/>
          </w:tcPr>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r w:rsidRPr="0039688C">
              <w:rPr>
                <w:rFonts w:ascii="Times New Roman" w:hAnsi="Times New Roman"/>
              </w:rPr>
              <w:t>Программа по технологии   </w:t>
            </w:r>
          </w:p>
          <w:p w:rsidR="0039688C" w:rsidRPr="0039688C" w:rsidRDefault="0039688C" w:rsidP="0058153B">
            <w:pPr>
              <w:rPr>
                <w:rFonts w:ascii="Times New Roman" w:hAnsi="Times New Roman"/>
              </w:rPr>
            </w:pPr>
            <w:r w:rsidRPr="0039688C">
              <w:rPr>
                <w:rFonts w:ascii="Times New Roman" w:hAnsi="Times New Roman"/>
              </w:rPr>
              <w:t> Н.И. Роговцева</w:t>
            </w:r>
          </w:p>
          <w:p w:rsidR="0039688C" w:rsidRPr="0039688C" w:rsidRDefault="0039688C" w:rsidP="0058153B">
            <w:pPr>
              <w:rPr>
                <w:rFonts w:ascii="Times New Roman" w:hAnsi="Times New Roman"/>
              </w:rPr>
            </w:pPr>
            <w:r w:rsidRPr="0039688C">
              <w:rPr>
                <w:rFonts w:ascii="Times New Roman" w:hAnsi="Times New Roman"/>
              </w:rPr>
              <w:t>Н.В. Богданова</w:t>
            </w:r>
          </w:p>
          <w:p w:rsidR="0039688C" w:rsidRPr="0039688C" w:rsidRDefault="0039688C" w:rsidP="0058153B">
            <w:pPr>
              <w:rPr>
                <w:rFonts w:ascii="Times New Roman" w:hAnsi="Times New Roman"/>
              </w:rPr>
            </w:pPr>
            <w:smartTag w:uri="urn:schemas-microsoft-com:office:smarttags" w:element="metricconverter">
              <w:smartTagPr>
                <w:attr w:name="ProductID" w:val="2011 г"/>
              </w:smartTagPr>
              <w:r w:rsidRPr="0039688C">
                <w:rPr>
                  <w:rFonts w:ascii="Times New Roman" w:hAnsi="Times New Roman"/>
                </w:rPr>
                <w:t>2011 г</w:t>
              </w:r>
            </w:smartTag>
            <w:r w:rsidRPr="0039688C">
              <w:rPr>
                <w:rFonts w:ascii="Times New Roman" w:hAnsi="Times New Roman"/>
              </w:rPr>
              <w:t>.</w:t>
            </w:r>
          </w:p>
        </w:tc>
        <w:tc>
          <w:tcPr>
            <w:tcW w:w="992" w:type="dxa"/>
          </w:tcPr>
          <w:p w:rsidR="0039688C" w:rsidRPr="0039688C" w:rsidRDefault="0039688C" w:rsidP="0058153B">
            <w:pPr>
              <w:rPr>
                <w:rFonts w:ascii="Times New Roman" w:hAnsi="Times New Roman"/>
              </w:rPr>
            </w:pPr>
            <w:r w:rsidRPr="0039688C">
              <w:rPr>
                <w:rFonts w:ascii="Times New Roman" w:hAnsi="Times New Roman"/>
              </w:rPr>
              <w:t>  Н.И. Роговцева, Н.В. Богданова, И.П.Фрейтаг Учебник для общеобразовательных учреждений  Технология 4 кла</w:t>
            </w:r>
            <w:proofErr w:type="gramStart"/>
            <w:r w:rsidRPr="0039688C">
              <w:rPr>
                <w:rFonts w:ascii="Times New Roman" w:hAnsi="Times New Roman"/>
              </w:rPr>
              <w:t>сс  с пр</w:t>
            </w:r>
            <w:proofErr w:type="gramEnd"/>
            <w:r w:rsidRPr="0039688C">
              <w:rPr>
                <w:rFonts w:ascii="Times New Roman" w:hAnsi="Times New Roman"/>
              </w:rPr>
              <w:t xml:space="preserve">иложением на </w:t>
            </w:r>
            <w:r w:rsidRPr="0039688C">
              <w:rPr>
                <w:rFonts w:ascii="Times New Roman" w:hAnsi="Times New Roman"/>
              </w:rPr>
              <w:lastRenderedPageBreak/>
              <w:t>электронном носителе</w:t>
            </w:r>
          </w:p>
        </w:tc>
        <w:tc>
          <w:tcPr>
            <w:tcW w:w="1276" w:type="dxa"/>
          </w:tcPr>
          <w:p w:rsidR="0039688C" w:rsidRPr="0039688C" w:rsidRDefault="0039688C" w:rsidP="0058153B">
            <w:pPr>
              <w:rPr>
                <w:rFonts w:ascii="Times New Roman" w:hAnsi="Times New Roman"/>
              </w:rPr>
            </w:pPr>
            <w:r w:rsidRPr="0039688C">
              <w:rPr>
                <w:rFonts w:ascii="Times New Roman" w:hAnsi="Times New Roman"/>
              </w:rPr>
              <w:lastRenderedPageBreak/>
              <w:t xml:space="preserve">Поурочные разработки по технологии </w:t>
            </w:r>
          </w:p>
          <w:p w:rsidR="0039688C" w:rsidRPr="0039688C" w:rsidRDefault="0039688C" w:rsidP="0058153B">
            <w:pPr>
              <w:rPr>
                <w:rFonts w:ascii="Times New Roman" w:hAnsi="Times New Roman"/>
              </w:rPr>
            </w:pPr>
            <w:r w:rsidRPr="0039688C">
              <w:rPr>
                <w:rFonts w:ascii="Times New Roman" w:hAnsi="Times New Roman"/>
              </w:rPr>
              <w:t>Москва «Вако» 2012</w:t>
            </w:r>
          </w:p>
        </w:tc>
        <w:tc>
          <w:tcPr>
            <w:tcW w:w="1195" w:type="dxa"/>
            <w:noWrap/>
          </w:tcPr>
          <w:p w:rsidR="0039688C" w:rsidRPr="0039688C" w:rsidRDefault="0039688C" w:rsidP="0058153B">
            <w:pPr>
              <w:rPr>
                <w:rFonts w:ascii="Times New Roman" w:hAnsi="Times New Roman"/>
              </w:rPr>
            </w:pPr>
            <w:r w:rsidRPr="0039688C">
              <w:rPr>
                <w:rFonts w:ascii="Times New Roman" w:hAnsi="Times New Roman"/>
              </w:rPr>
              <w:t>9</w:t>
            </w:r>
          </w:p>
        </w:tc>
      </w:tr>
      <w:tr w:rsidR="0039688C" w:rsidRPr="0039688C" w:rsidTr="00EB54A7">
        <w:trPr>
          <w:trHeight w:val="887"/>
        </w:trPr>
        <w:tc>
          <w:tcPr>
            <w:tcW w:w="675" w:type="dxa"/>
            <w:gridSpan w:val="2"/>
            <w:vMerge w:val="restart"/>
            <w:noWrap/>
            <w:textDirection w:val="btLr"/>
          </w:tcPr>
          <w:p w:rsidR="0039688C" w:rsidRPr="0039688C" w:rsidRDefault="0039688C" w:rsidP="0058153B">
            <w:pPr>
              <w:ind w:left="113" w:right="113"/>
              <w:rPr>
                <w:rFonts w:ascii="Times New Roman" w:hAnsi="Times New Roman"/>
              </w:rPr>
            </w:pPr>
            <w:r w:rsidRPr="0039688C">
              <w:rPr>
                <w:rFonts w:ascii="Times New Roman" w:hAnsi="Times New Roman"/>
              </w:rPr>
              <w:lastRenderedPageBreak/>
              <w:t xml:space="preserve">                               Физическая культура</w:t>
            </w:r>
          </w:p>
        </w:tc>
        <w:tc>
          <w:tcPr>
            <w:tcW w:w="993" w:type="dxa"/>
            <w:vMerge w:val="restart"/>
            <w:noWrap/>
            <w:textDirection w:val="btLr"/>
          </w:tcPr>
          <w:p w:rsidR="0039688C" w:rsidRPr="0039688C" w:rsidRDefault="0039688C" w:rsidP="0058153B">
            <w:pPr>
              <w:rPr>
                <w:rFonts w:ascii="Times New Roman" w:hAnsi="Times New Roman"/>
              </w:rPr>
            </w:pPr>
            <w:r w:rsidRPr="0039688C">
              <w:rPr>
                <w:rFonts w:ascii="Times New Roman" w:hAnsi="Times New Roman"/>
              </w:rPr>
              <w:t xml:space="preserve">           Физическаякультура</w:t>
            </w: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tc>
        <w:tc>
          <w:tcPr>
            <w:tcW w:w="423" w:type="dxa"/>
            <w:noWrap/>
          </w:tcPr>
          <w:p w:rsidR="0039688C" w:rsidRPr="0039688C" w:rsidRDefault="0039688C" w:rsidP="0058153B">
            <w:pPr>
              <w:rPr>
                <w:rFonts w:ascii="Times New Roman" w:hAnsi="Times New Roman"/>
              </w:rPr>
            </w:pPr>
            <w:r w:rsidRPr="0039688C">
              <w:rPr>
                <w:rFonts w:ascii="Times New Roman" w:hAnsi="Times New Roman"/>
              </w:rPr>
              <w:t>1</w:t>
            </w:r>
          </w:p>
        </w:tc>
        <w:tc>
          <w:tcPr>
            <w:tcW w:w="717" w:type="dxa"/>
            <w:noWrap/>
          </w:tcPr>
          <w:p w:rsidR="0039688C" w:rsidRPr="0039688C" w:rsidRDefault="0039688C" w:rsidP="0058153B">
            <w:pPr>
              <w:rPr>
                <w:rFonts w:ascii="Times New Roman" w:hAnsi="Times New Roman"/>
              </w:rPr>
            </w:pPr>
            <w:r w:rsidRPr="0039688C">
              <w:rPr>
                <w:rFonts w:ascii="Times New Roman" w:hAnsi="Times New Roman"/>
              </w:rPr>
              <w:t>4</w:t>
            </w:r>
          </w:p>
        </w:tc>
        <w:tc>
          <w:tcPr>
            <w:tcW w:w="900" w:type="dxa"/>
            <w:noWrap/>
          </w:tcPr>
          <w:p w:rsidR="0039688C" w:rsidRPr="0039688C" w:rsidRDefault="0039688C" w:rsidP="0058153B">
            <w:pPr>
              <w:rPr>
                <w:rFonts w:ascii="Times New Roman" w:hAnsi="Times New Roman"/>
              </w:rPr>
            </w:pPr>
            <w:r w:rsidRPr="0039688C">
              <w:rPr>
                <w:rFonts w:ascii="Times New Roman" w:hAnsi="Times New Roman"/>
              </w:rPr>
              <w:t>3</w:t>
            </w:r>
          </w:p>
        </w:tc>
        <w:tc>
          <w:tcPr>
            <w:tcW w:w="720" w:type="dxa"/>
            <w:noWrap/>
          </w:tcPr>
          <w:p w:rsidR="0039688C" w:rsidRPr="0039688C" w:rsidRDefault="0039688C" w:rsidP="0058153B">
            <w:pPr>
              <w:rPr>
                <w:rFonts w:ascii="Times New Roman" w:hAnsi="Times New Roman"/>
              </w:rPr>
            </w:pPr>
            <w:r w:rsidRPr="0039688C">
              <w:rPr>
                <w:rFonts w:ascii="Times New Roman" w:hAnsi="Times New Roman"/>
              </w:rPr>
              <w:t>3</w:t>
            </w:r>
          </w:p>
        </w:tc>
        <w:tc>
          <w:tcPr>
            <w:tcW w:w="1776" w:type="dxa"/>
            <w:vMerge w:val="restart"/>
          </w:tcPr>
          <w:p w:rsidR="0039688C" w:rsidRPr="0039688C" w:rsidRDefault="0039688C" w:rsidP="0058153B">
            <w:pPr>
              <w:rPr>
                <w:rFonts w:ascii="Times New Roman" w:hAnsi="Times New Roman"/>
              </w:rPr>
            </w:pPr>
            <w:r w:rsidRPr="0039688C">
              <w:rPr>
                <w:rFonts w:ascii="Times New Roman" w:hAnsi="Times New Roman"/>
              </w:rPr>
              <w:t xml:space="preserve">Примерная программа по учебным предметам  Начальная школа </w:t>
            </w:r>
          </w:p>
          <w:p w:rsidR="0039688C" w:rsidRPr="0039688C" w:rsidRDefault="0039688C" w:rsidP="0058153B">
            <w:pPr>
              <w:rPr>
                <w:rFonts w:ascii="Times New Roman" w:hAnsi="Times New Roman"/>
              </w:rPr>
            </w:pPr>
            <w:proofErr w:type="gramStart"/>
            <w:r w:rsidRPr="0039688C">
              <w:rPr>
                <w:rFonts w:ascii="Times New Roman" w:hAnsi="Times New Roman"/>
              </w:rPr>
              <w:t xml:space="preserve">(Стандарты </w:t>
            </w:r>
            <w:proofErr w:type="gramEnd"/>
          </w:p>
          <w:p w:rsidR="0039688C" w:rsidRPr="0039688C" w:rsidRDefault="0039688C" w:rsidP="0058153B">
            <w:pPr>
              <w:rPr>
                <w:rFonts w:ascii="Times New Roman" w:hAnsi="Times New Roman"/>
              </w:rPr>
            </w:pPr>
            <w:r w:rsidRPr="0039688C">
              <w:rPr>
                <w:rFonts w:ascii="Times New Roman" w:hAnsi="Times New Roman"/>
              </w:rPr>
              <w:t xml:space="preserve">второго </w:t>
            </w:r>
          </w:p>
          <w:p w:rsidR="0039688C" w:rsidRPr="0039688C" w:rsidRDefault="0039688C" w:rsidP="0058153B">
            <w:pPr>
              <w:rPr>
                <w:rFonts w:ascii="Times New Roman" w:hAnsi="Times New Roman"/>
              </w:rPr>
            </w:pPr>
            <w:r w:rsidRPr="0039688C">
              <w:rPr>
                <w:rFonts w:ascii="Times New Roman" w:hAnsi="Times New Roman"/>
              </w:rPr>
              <w:t>поколения) в 2-х частях.</w:t>
            </w:r>
          </w:p>
          <w:p w:rsidR="0039688C" w:rsidRPr="0039688C" w:rsidRDefault="0039688C" w:rsidP="0058153B">
            <w:pPr>
              <w:rPr>
                <w:rFonts w:ascii="Times New Roman" w:hAnsi="Times New Roman"/>
              </w:rPr>
            </w:pPr>
            <w:r w:rsidRPr="0039688C">
              <w:rPr>
                <w:rFonts w:ascii="Times New Roman" w:hAnsi="Times New Roman"/>
              </w:rPr>
              <w:t xml:space="preserve">Москва «Просвещение» 2011 </w:t>
            </w:r>
          </w:p>
          <w:p w:rsidR="0039688C" w:rsidRPr="0039688C" w:rsidRDefault="0039688C" w:rsidP="0058153B">
            <w:pPr>
              <w:rPr>
                <w:rFonts w:ascii="Times New Roman" w:hAnsi="Times New Roman"/>
              </w:rPr>
            </w:pPr>
            <w:r w:rsidRPr="0039688C">
              <w:rPr>
                <w:rFonts w:ascii="Times New Roman" w:hAnsi="Times New Roman"/>
              </w:rPr>
              <w:t xml:space="preserve">  Основная образовательная программа начального общего образования МОБУ «Валуевская СОШ»</w:t>
            </w:r>
          </w:p>
          <w:p w:rsidR="0039688C" w:rsidRPr="0039688C" w:rsidRDefault="0039688C" w:rsidP="0058153B">
            <w:pPr>
              <w:rPr>
                <w:rFonts w:ascii="Times New Roman" w:hAnsi="Times New Roman"/>
              </w:rPr>
            </w:pPr>
            <w:r w:rsidRPr="0039688C">
              <w:rPr>
                <w:rFonts w:ascii="Times New Roman" w:hAnsi="Times New Roman"/>
              </w:rPr>
              <w:t xml:space="preserve">«Программа по физической культуре для учащихся 1 – 4 классов» </w:t>
            </w:r>
            <w:smartTag w:uri="urn:schemas-microsoft-com:office:smarttags" w:element="metricconverter">
              <w:smartTagPr>
                <w:attr w:name="ProductID" w:val="2011 г"/>
              </w:smartTagPr>
              <w:r w:rsidRPr="0039688C">
                <w:rPr>
                  <w:rFonts w:ascii="Times New Roman" w:hAnsi="Times New Roman"/>
                </w:rPr>
                <w:t>2011 г</w:t>
              </w:r>
            </w:smartTag>
          </w:p>
          <w:p w:rsidR="0039688C" w:rsidRPr="0039688C" w:rsidRDefault="0039688C" w:rsidP="0058153B">
            <w:pPr>
              <w:rPr>
                <w:rFonts w:ascii="Times New Roman" w:hAnsi="Times New Roman"/>
              </w:rPr>
            </w:pPr>
          </w:p>
        </w:tc>
        <w:tc>
          <w:tcPr>
            <w:tcW w:w="992" w:type="dxa"/>
          </w:tcPr>
          <w:p w:rsidR="0039688C" w:rsidRPr="0039688C" w:rsidRDefault="0039688C" w:rsidP="0058153B">
            <w:pPr>
              <w:rPr>
                <w:rFonts w:ascii="Times New Roman" w:hAnsi="Times New Roman"/>
              </w:rPr>
            </w:pPr>
            <w:r w:rsidRPr="0039688C">
              <w:rPr>
                <w:rFonts w:ascii="Times New Roman" w:hAnsi="Times New Roman"/>
              </w:rPr>
              <w:t> В.И.Лях</w:t>
            </w:r>
          </w:p>
          <w:p w:rsidR="0039688C" w:rsidRPr="0039688C" w:rsidRDefault="0039688C" w:rsidP="0058153B">
            <w:pPr>
              <w:rPr>
                <w:rFonts w:ascii="Times New Roman" w:hAnsi="Times New Roman"/>
              </w:rPr>
            </w:pPr>
            <w:r w:rsidRPr="0039688C">
              <w:rPr>
                <w:rFonts w:ascii="Times New Roman" w:hAnsi="Times New Roman"/>
              </w:rPr>
              <w:t xml:space="preserve">А.А.Зданевич </w:t>
            </w:r>
          </w:p>
        </w:tc>
        <w:tc>
          <w:tcPr>
            <w:tcW w:w="992" w:type="dxa"/>
          </w:tcPr>
          <w:p w:rsidR="0039688C" w:rsidRPr="0039688C" w:rsidRDefault="0039688C" w:rsidP="0058153B">
            <w:pPr>
              <w:rPr>
                <w:rFonts w:ascii="Times New Roman" w:hAnsi="Times New Roman"/>
              </w:rPr>
            </w:pPr>
            <w:r w:rsidRPr="0039688C">
              <w:rPr>
                <w:rFonts w:ascii="Times New Roman" w:hAnsi="Times New Roman"/>
              </w:rPr>
              <w:t> В.И.Лях  учебник Физическая культура 1-4 классы. Москва</w:t>
            </w:r>
          </w:p>
          <w:p w:rsidR="0039688C" w:rsidRPr="0039688C" w:rsidRDefault="0039688C" w:rsidP="0058153B">
            <w:pPr>
              <w:rPr>
                <w:rFonts w:ascii="Times New Roman" w:hAnsi="Times New Roman"/>
              </w:rPr>
            </w:pPr>
            <w:r w:rsidRPr="0039688C">
              <w:rPr>
                <w:rFonts w:ascii="Times New Roman" w:hAnsi="Times New Roman"/>
              </w:rPr>
              <w:t xml:space="preserve"> « Просвещение»  2011 год</w:t>
            </w:r>
          </w:p>
        </w:tc>
        <w:tc>
          <w:tcPr>
            <w:tcW w:w="1276" w:type="dxa"/>
          </w:tcPr>
          <w:p w:rsidR="0039688C" w:rsidRPr="0039688C" w:rsidRDefault="0039688C" w:rsidP="0058153B">
            <w:pPr>
              <w:rPr>
                <w:rFonts w:ascii="Times New Roman" w:hAnsi="Times New Roman"/>
              </w:rPr>
            </w:pPr>
            <w:r w:rsidRPr="0039688C">
              <w:rPr>
                <w:rFonts w:ascii="Times New Roman" w:hAnsi="Times New Roman"/>
              </w:rPr>
              <w:t> </w:t>
            </w:r>
          </w:p>
        </w:tc>
        <w:tc>
          <w:tcPr>
            <w:tcW w:w="1195" w:type="dxa"/>
            <w:noWrap/>
          </w:tcPr>
          <w:p w:rsidR="0039688C" w:rsidRPr="0039688C" w:rsidRDefault="0039688C" w:rsidP="0058153B">
            <w:pPr>
              <w:rPr>
                <w:rFonts w:ascii="Times New Roman" w:hAnsi="Times New Roman"/>
              </w:rPr>
            </w:pPr>
            <w:r w:rsidRPr="0039688C">
              <w:rPr>
                <w:rFonts w:ascii="Times New Roman" w:hAnsi="Times New Roman"/>
              </w:rPr>
              <w:t>10</w:t>
            </w:r>
          </w:p>
        </w:tc>
      </w:tr>
      <w:tr w:rsidR="0039688C" w:rsidRPr="0039688C" w:rsidTr="00EB54A7">
        <w:trPr>
          <w:trHeight w:val="3737"/>
        </w:trPr>
        <w:tc>
          <w:tcPr>
            <w:tcW w:w="675" w:type="dxa"/>
            <w:gridSpan w:val="2"/>
            <w:vMerge/>
          </w:tcPr>
          <w:p w:rsidR="0039688C" w:rsidRPr="0039688C" w:rsidRDefault="0039688C" w:rsidP="0058153B">
            <w:pPr>
              <w:rPr>
                <w:rFonts w:ascii="Times New Roman" w:hAnsi="Times New Roman"/>
              </w:rPr>
            </w:pPr>
          </w:p>
        </w:tc>
        <w:tc>
          <w:tcPr>
            <w:tcW w:w="993" w:type="dxa"/>
            <w:vMerge/>
          </w:tcPr>
          <w:p w:rsidR="0039688C" w:rsidRPr="0039688C" w:rsidRDefault="0039688C" w:rsidP="0058153B">
            <w:pPr>
              <w:rPr>
                <w:rFonts w:ascii="Times New Roman" w:hAnsi="Times New Roman"/>
              </w:rPr>
            </w:pPr>
          </w:p>
        </w:tc>
        <w:tc>
          <w:tcPr>
            <w:tcW w:w="423" w:type="dxa"/>
            <w:noWrap/>
          </w:tcPr>
          <w:p w:rsidR="0039688C" w:rsidRPr="0039688C" w:rsidRDefault="0039688C" w:rsidP="0058153B">
            <w:pPr>
              <w:rPr>
                <w:rFonts w:ascii="Times New Roman" w:hAnsi="Times New Roman"/>
              </w:rPr>
            </w:pPr>
            <w:r w:rsidRPr="0039688C">
              <w:rPr>
                <w:rFonts w:ascii="Times New Roman" w:hAnsi="Times New Roman"/>
              </w:rPr>
              <w:t>2</w:t>
            </w: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tc>
        <w:tc>
          <w:tcPr>
            <w:tcW w:w="717" w:type="dxa"/>
            <w:noWrap/>
          </w:tcPr>
          <w:p w:rsidR="0039688C" w:rsidRPr="0039688C" w:rsidRDefault="0039688C" w:rsidP="0058153B">
            <w:pPr>
              <w:rPr>
                <w:rFonts w:ascii="Times New Roman" w:hAnsi="Times New Roman"/>
              </w:rPr>
            </w:pPr>
            <w:r w:rsidRPr="0039688C">
              <w:rPr>
                <w:rFonts w:ascii="Times New Roman" w:hAnsi="Times New Roman"/>
              </w:rPr>
              <w:t>5</w:t>
            </w: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tc>
        <w:tc>
          <w:tcPr>
            <w:tcW w:w="900" w:type="dxa"/>
            <w:noWrap/>
          </w:tcPr>
          <w:p w:rsidR="0039688C" w:rsidRPr="0039688C" w:rsidRDefault="0039688C" w:rsidP="0058153B">
            <w:pPr>
              <w:rPr>
                <w:rFonts w:ascii="Times New Roman" w:hAnsi="Times New Roman"/>
              </w:rPr>
            </w:pPr>
            <w:r w:rsidRPr="0039688C">
              <w:rPr>
                <w:rFonts w:ascii="Times New Roman" w:hAnsi="Times New Roman"/>
              </w:rPr>
              <w:t>3</w:t>
            </w: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tc>
        <w:tc>
          <w:tcPr>
            <w:tcW w:w="720" w:type="dxa"/>
            <w:noWrap/>
          </w:tcPr>
          <w:p w:rsidR="0039688C" w:rsidRPr="0039688C" w:rsidRDefault="0039688C" w:rsidP="0058153B">
            <w:pPr>
              <w:rPr>
                <w:rFonts w:ascii="Times New Roman" w:hAnsi="Times New Roman"/>
              </w:rPr>
            </w:pPr>
            <w:r w:rsidRPr="0039688C">
              <w:rPr>
                <w:rFonts w:ascii="Times New Roman" w:hAnsi="Times New Roman"/>
              </w:rPr>
              <w:t>3</w:t>
            </w: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tc>
        <w:tc>
          <w:tcPr>
            <w:tcW w:w="1776" w:type="dxa"/>
            <w:vMerge/>
          </w:tcPr>
          <w:p w:rsidR="0039688C" w:rsidRPr="0039688C" w:rsidRDefault="0039688C" w:rsidP="0058153B">
            <w:pPr>
              <w:rPr>
                <w:rFonts w:ascii="Times New Roman" w:hAnsi="Times New Roman"/>
              </w:rPr>
            </w:pPr>
          </w:p>
        </w:tc>
        <w:tc>
          <w:tcPr>
            <w:tcW w:w="992" w:type="dxa"/>
          </w:tcPr>
          <w:p w:rsidR="0039688C" w:rsidRPr="0039688C" w:rsidRDefault="0039688C" w:rsidP="0058153B">
            <w:pPr>
              <w:rPr>
                <w:rFonts w:ascii="Times New Roman" w:hAnsi="Times New Roman"/>
              </w:rPr>
            </w:pPr>
            <w:r w:rsidRPr="0039688C">
              <w:rPr>
                <w:rFonts w:ascii="Times New Roman" w:hAnsi="Times New Roman"/>
              </w:rPr>
              <w:t>  В.И.Лях</w:t>
            </w:r>
          </w:p>
          <w:p w:rsidR="0039688C" w:rsidRPr="0039688C" w:rsidRDefault="0039688C" w:rsidP="0058153B">
            <w:pPr>
              <w:rPr>
                <w:rFonts w:ascii="Times New Roman" w:hAnsi="Times New Roman"/>
              </w:rPr>
            </w:pPr>
            <w:r w:rsidRPr="0039688C">
              <w:rPr>
                <w:rFonts w:ascii="Times New Roman" w:hAnsi="Times New Roman"/>
              </w:rPr>
              <w:t xml:space="preserve">А.А.Зданевич </w:t>
            </w: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tc>
        <w:tc>
          <w:tcPr>
            <w:tcW w:w="992" w:type="dxa"/>
          </w:tcPr>
          <w:p w:rsidR="0039688C" w:rsidRPr="0039688C" w:rsidRDefault="0039688C" w:rsidP="0058153B">
            <w:pPr>
              <w:rPr>
                <w:rFonts w:ascii="Times New Roman" w:hAnsi="Times New Roman"/>
              </w:rPr>
            </w:pPr>
            <w:r w:rsidRPr="0039688C">
              <w:rPr>
                <w:rFonts w:ascii="Times New Roman" w:hAnsi="Times New Roman"/>
              </w:rPr>
              <w:lastRenderedPageBreak/>
              <w:t xml:space="preserve"> В.И.Лях  учебник Физическая культура 1-4 классы. Москва </w:t>
            </w:r>
          </w:p>
          <w:p w:rsidR="0039688C" w:rsidRPr="0039688C" w:rsidRDefault="0039688C" w:rsidP="0058153B">
            <w:pPr>
              <w:rPr>
                <w:rFonts w:ascii="Times New Roman" w:hAnsi="Times New Roman"/>
              </w:rPr>
            </w:pPr>
            <w:r w:rsidRPr="0039688C">
              <w:rPr>
                <w:rFonts w:ascii="Times New Roman" w:hAnsi="Times New Roman"/>
              </w:rPr>
              <w:t>« Просвещение»  2011 год</w:t>
            </w: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tc>
        <w:tc>
          <w:tcPr>
            <w:tcW w:w="1276" w:type="dxa"/>
          </w:tcPr>
          <w:p w:rsidR="0039688C" w:rsidRPr="0039688C" w:rsidRDefault="0039688C" w:rsidP="0058153B">
            <w:pPr>
              <w:rPr>
                <w:rFonts w:ascii="Times New Roman" w:hAnsi="Times New Roman"/>
              </w:rPr>
            </w:pPr>
            <w:r w:rsidRPr="0039688C">
              <w:rPr>
                <w:rFonts w:ascii="Times New Roman" w:hAnsi="Times New Roman"/>
              </w:rPr>
              <w:lastRenderedPageBreak/>
              <w:t> </w:t>
            </w:r>
          </w:p>
        </w:tc>
        <w:tc>
          <w:tcPr>
            <w:tcW w:w="1195" w:type="dxa"/>
            <w:noWrap/>
          </w:tcPr>
          <w:p w:rsidR="0039688C" w:rsidRPr="0039688C" w:rsidRDefault="0039688C" w:rsidP="0058153B">
            <w:pPr>
              <w:rPr>
                <w:rFonts w:ascii="Times New Roman" w:hAnsi="Times New Roman"/>
              </w:rPr>
            </w:pPr>
            <w:r w:rsidRPr="0039688C">
              <w:rPr>
                <w:rFonts w:ascii="Times New Roman" w:hAnsi="Times New Roman"/>
              </w:rPr>
              <w:t>10</w:t>
            </w: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p>
        </w:tc>
      </w:tr>
      <w:tr w:rsidR="0039688C" w:rsidRPr="0039688C" w:rsidTr="00EB54A7">
        <w:trPr>
          <w:trHeight w:val="2245"/>
        </w:trPr>
        <w:tc>
          <w:tcPr>
            <w:tcW w:w="675" w:type="dxa"/>
            <w:gridSpan w:val="2"/>
            <w:vMerge/>
          </w:tcPr>
          <w:p w:rsidR="0039688C" w:rsidRPr="0039688C" w:rsidRDefault="0039688C" w:rsidP="0058153B">
            <w:pPr>
              <w:rPr>
                <w:rFonts w:ascii="Times New Roman" w:hAnsi="Times New Roman"/>
              </w:rPr>
            </w:pPr>
          </w:p>
        </w:tc>
        <w:tc>
          <w:tcPr>
            <w:tcW w:w="993" w:type="dxa"/>
            <w:vMerge/>
          </w:tcPr>
          <w:p w:rsidR="0039688C" w:rsidRPr="0039688C" w:rsidRDefault="0039688C" w:rsidP="0058153B">
            <w:pPr>
              <w:rPr>
                <w:rFonts w:ascii="Times New Roman" w:hAnsi="Times New Roman"/>
              </w:rPr>
            </w:pPr>
          </w:p>
        </w:tc>
        <w:tc>
          <w:tcPr>
            <w:tcW w:w="423" w:type="dxa"/>
            <w:noWrap/>
          </w:tcPr>
          <w:p w:rsidR="0039688C" w:rsidRPr="0039688C" w:rsidRDefault="0039688C" w:rsidP="0058153B">
            <w:pPr>
              <w:rPr>
                <w:rFonts w:ascii="Times New Roman" w:hAnsi="Times New Roman"/>
              </w:rPr>
            </w:pPr>
            <w:r w:rsidRPr="0039688C">
              <w:rPr>
                <w:rFonts w:ascii="Times New Roman" w:hAnsi="Times New Roman"/>
              </w:rPr>
              <w:t>3</w:t>
            </w:r>
          </w:p>
        </w:tc>
        <w:tc>
          <w:tcPr>
            <w:tcW w:w="717" w:type="dxa"/>
            <w:noWrap/>
          </w:tcPr>
          <w:p w:rsidR="0039688C" w:rsidRPr="0039688C" w:rsidRDefault="0039688C" w:rsidP="0058153B">
            <w:pPr>
              <w:rPr>
                <w:rFonts w:ascii="Times New Roman" w:hAnsi="Times New Roman"/>
              </w:rPr>
            </w:pPr>
            <w:r w:rsidRPr="0039688C">
              <w:rPr>
                <w:rFonts w:ascii="Times New Roman" w:hAnsi="Times New Roman"/>
              </w:rPr>
              <w:t>5</w:t>
            </w:r>
          </w:p>
        </w:tc>
        <w:tc>
          <w:tcPr>
            <w:tcW w:w="900" w:type="dxa"/>
            <w:noWrap/>
          </w:tcPr>
          <w:p w:rsidR="0039688C" w:rsidRPr="0039688C" w:rsidRDefault="0039688C" w:rsidP="0058153B">
            <w:pPr>
              <w:rPr>
                <w:rFonts w:ascii="Times New Roman" w:hAnsi="Times New Roman"/>
              </w:rPr>
            </w:pPr>
            <w:r w:rsidRPr="0039688C">
              <w:rPr>
                <w:rFonts w:ascii="Times New Roman" w:hAnsi="Times New Roman"/>
              </w:rPr>
              <w:t>3</w:t>
            </w:r>
          </w:p>
        </w:tc>
        <w:tc>
          <w:tcPr>
            <w:tcW w:w="720" w:type="dxa"/>
            <w:noWrap/>
          </w:tcPr>
          <w:p w:rsidR="0039688C" w:rsidRPr="0039688C" w:rsidRDefault="0039688C" w:rsidP="0058153B">
            <w:pPr>
              <w:rPr>
                <w:rFonts w:ascii="Times New Roman" w:hAnsi="Times New Roman"/>
              </w:rPr>
            </w:pPr>
            <w:r w:rsidRPr="0039688C">
              <w:rPr>
                <w:rFonts w:ascii="Times New Roman" w:hAnsi="Times New Roman"/>
              </w:rPr>
              <w:t>3</w:t>
            </w:r>
          </w:p>
        </w:tc>
        <w:tc>
          <w:tcPr>
            <w:tcW w:w="1776" w:type="dxa"/>
          </w:tcPr>
          <w:p w:rsidR="0039688C" w:rsidRPr="0039688C" w:rsidRDefault="0039688C" w:rsidP="0058153B">
            <w:pPr>
              <w:rPr>
                <w:rFonts w:ascii="Times New Roman" w:hAnsi="Times New Roman"/>
              </w:rPr>
            </w:pPr>
            <w:r w:rsidRPr="0039688C">
              <w:rPr>
                <w:rFonts w:ascii="Times New Roman" w:hAnsi="Times New Roman"/>
              </w:rPr>
              <w:t xml:space="preserve">Примерная программа по учебным предметам  Начальная школа </w:t>
            </w:r>
          </w:p>
          <w:p w:rsidR="0039688C" w:rsidRPr="0039688C" w:rsidRDefault="0039688C" w:rsidP="0058153B">
            <w:pPr>
              <w:rPr>
                <w:rFonts w:ascii="Times New Roman" w:hAnsi="Times New Roman"/>
              </w:rPr>
            </w:pPr>
            <w:proofErr w:type="gramStart"/>
            <w:r w:rsidRPr="0039688C">
              <w:rPr>
                <w:rFonts w:ascii="Times New Roman" w:hAnsi="Times New Roman"/>
              </w:rPr>
              <w:t xml:space="preserve">(Стандарты </w:t>
            </w:r>
            <w:proofErr w:type="gramEnd"/>
          </w:p>
          <w:p w:rsidR="0039688C" w:rsidRPr="0039688C" w:rsidRDefault="0039688C" w:rsidP="0058153B">
            <w:pPr>
              <w:rPr>
                <w:rFonts w:ascii="Times New Roman" w:hAnsi="Times New Roman"/>
              </w:rPr>
            </w:pPr>
            <w:r w:rsidRPr="0039688C">
              <w:rPr>
                <w:rFonts w:ascii="Times New Roman" w:hAnsi="Times New Roman"/>
              </w:rPr>
              <w:t xml:space="preserve">второго </w:t>
            </w:r>
          </w:p>
          <w:p w:rsidR="0039688C" w:rsidRPr="0039688C" w:rsidRDefault="0039688C" w:rsidP="0058153B">
            <w:pPr>
              <w:rPr>
                <w:rFonts w:ascii="Times New Roman" w:hAnsi="Times New Roman"/>
              </w:rPr>
            </w:pPr>
            <w:r w:rsidRPr="0039688C">
              <w:rPr>
                <w:rFonts w:ascii="Times New Roman" w:hAnsi="Times New Roman"/>
              </w:rPr>
              <w:t>поколения) в 2-х частях.</w:t>
            </w:r>
          </w:p>
          <w:p w:rsidR="0039688C" w:rsidRPr="0039688C" w:rsidRDefault="0039688C" w:rsidP="0058153B">
            <w:pPr>
              <w:rPr>
                <w:rFonts w:ascii="Times New Roman" w:hAnsi="Times New Roman"/>
              </w:rPr>
            </w:pPr>
            <w:r w:rsidRPr="0039688C">
              <w:rPr>
                <w:rFonts w:ascii="Times New Roman" w:hAnsi="Times New Roman"/>
              </w:rPr>
              <w:t xml:space="preserve">Москва «Просвещение» 2011 </w:t>
            </w:r>
          </w:p>
          <w:p w:rsidR="0039688C" w:rsidRPr="0039688C" w:rsidRDefault="0039688C" w:rsidP="0058153B">
            <w:pPr>
              <w:rPr>
                <w:rFonts w:ascii="Times New Roman" w:hAnsi="Times New Roman"/>
              </w:rPr>
            </w:pPr>
            <w:r w:rsidRPr="0039688C">
              <w:rPr>
                <w:rFonts w:ascii="Times New Roman" w:hAnsi="Times New Roman"/>
              </w:rPr>
              <w:t xml:space="preserve">  Основная образовательная программа начального общего образования МОБУ «Валуевская СОШ»</w:t>
            </w:r>
          </w:p>
          <w:p w:rsidR="0039688C" w:rsidRPr="0039688C" w:rsidRDefault="0039688C" w:rsidP="0058153B">
            <w:pPr>
              <w:rPr>
                <w:rFonts w:ascii="Times New Roman" w:hAnsi="Times New Roman"/>
              </w:rPr>
            </w:pPr>
            <w:r w:rsidRPr="0039688C">
              <w:rPr>
                <w:rFonts w:ascii="Times New Roman" w:hAnsi="Times New Roman"/>
              </w:rPr>
              <w:t xml:space="preserve">«Программа по физической культуре для учащихся 1 – 4 классов» </w:t>
            </w:r>
            <w:smartTag w:uri="urn:schemas-microsoft-com:office:smarttags" w:element="metricconverter">
              <w:smartTagPr>
                <w:attr w:name="ProductID" w:val="2011 г"/>
              </w:smartTagPr>
              <w:r w:rsidRPr="0039688C">
                <w:rPr>
                  <w:rFonts w:ascii="Times New Roman" w:hAnsi="Times New Roman"/>
                </w:rPr>
                <w:t>2011 г</w:t>
              </w:r>
            </w:smartTag>
          </w:p>
          <w:p w:rsidR="0039688C" w:rsidRPr="0039688C" w:rsidRDefault="0039688C" w:rsidP="0058153B">
            <w:pPr>
              <w:rPr>
                <w:rFonts w:ascii="Times New Roman" w:hAnsi="Times New Roman"/>
              </w:rPr>
            </w:pPr>
          </w:p>
        </w:tc>
        <w:tc>
          <w:tcPr>
            <w:tcW w:w="992" w:type="dxa"/>
          </w:tcPr>
          <w:p w:rsidR="0039688C" w:rsidRPr="0039688C" w:rsidRDefault="0039688C" w:rsidP="0058153B">
            <w:pPr>
              <w:rPr>
                <w:rFonts w:ascii="Times New Roman" w:hAnsi="Times New Roman"/>
              </w:rPr>
            </w:pPr>
            <w:r w:rsidRPr="0039688C">
              <w:rPr>
                <w:rFonts w:ascii="Times New Roman" w:hAnsi="Times New Roman"/>
              </w:rPr>
              <w:t>В.И.Лях</w:t>
            </w:r>
          </w:p>
          <w:p w:rsidR="0039688C" w:rsidRPr="0039688C" w:rsidRDefault="0039688C" w:rsidP="0058153B">
            <w:pPr>
              <w:rPr>
                <w:rFonts w:ascii="Times New Roman" w:hAnsi="Times New Roman"/>
              </w:rPr>
            </w:pPr>
            <w:r w:rsidRPr="0039688C">
              <w:rPr>
                <w:rFonts w:ascii="Times New Roman" w:hAnsi="Times New Roman"/>
              </w:rPr>
              <w:t>А.А.Зданевич</w:t>
            </w:r>
          </w:p>
        </w:tc>
        <w:tc>
          <w:tcPr>
            <w:tcW w:w="992" w:type="dxa"/>
          </w:tcPr>
          <w:p w:rsidR="0039688C" w:rsidRPr="0039688C" w:rsidRDefault="0039688C" w:rsidP="0058153B">
            <w:pPr>
              <w:rPr>
                <w:rFonts w:ascii="Times New Roman" w:hAnsi="Times New Roman"/>
              </w:rPr>
            </w:pPr>
          </w:p>
          <w:p w:rsidR="0039688C" w:rsidRPr="0039688C" w:rsidRDefault="0039688C" w:rsidP="0058153B">
            <w:pPr>
              <w:rPr>
                <w:rFonts w:ascii="Times New Roman" w:hAnsi="Times New Roman"/>
              </w:rPr>
            </w:pPr>
            <w:r w:rsidRPr="0039688C">
              <w:rPr>
                <w:rFonts w:ascii="Times New Roman" w:hAnsi="Times New Roman"/>
              </w:rPr>
              <w:t xml:space="preserve">.И.Лях  учебник Физическая культура 1-4 классы. Москва </w:t>
            </w:r>
          </w:p>
          <w:p w:rsidR="0039688C" w:rsidRPr="0039688C" w:rsidRDefault="0039688C" w:rsidP="0058153B">
            <w:pPr>
              <w:rPr>
                <w:rFonts w:ascii="Times New Roman" w:hAnsi="Times New Roman"/>
              </w:rPr>
            </w:pPr>
            <w:r w:rsidRPr="0039688C">
              <w:rPr>
                <w:rFonts w:ascii="Times New Roman" w:hAnsi="Times New Roman"/>
              </w:rPr>
              <w:t>« Просвещение»  2011 год</w:t>
            </w:r>
          </w:p>
          <w:p w:rsidR="0039688C" w:rsidRPr="0039688C" w:rsidRDefault="0039688C" w:rsidP="0058153B">
            <w:pPr>
              <w:rPr>
                <w:rFonts w:ascii="Times New Roman" w:hAnsi="Times New Roman"/>
              </w:rPr>
            </w:pPr>
          </w:p>
        </w:tc>
        <w:tc>
          <w:tcPr>
            <w:tcW w:w="1276" w:type="dxa"/>
          </w:tcPr>
          <w:p w:rsidR="0039688C" w:rsidRPr="0039688C" w:rsidRDefault="0039688C" w:rsidP="0058153B">
            <w:pPr>
              <w:rPr>
                <w:rFonts w:ascii="Times New Roman" w:hAnsi="Times New Roman"/>
              </w:rPr>
            </w:pPr>
          </w:p>
        </w:tc>
        <w:tc>
          <w:tcPr>
            <w:tcW w:w="1195" w:type="dxa"/>
            <w:noWrap/>
          </w:tcPr>
          <w:p w:rsidR="0039688C" w:rsidRPr="0039688C" w:rsidRDefault="0039688C" w:rsidP="0058153B">
            <w:pPr>
              <w:rPr>
                <w:rFonts w:ascii="Times New Roman" w:hAnsi="Times New Roman"/>
              </w:rPr>
            </w:pPr>
            <w:r w:rsidRPr="0039688C">
              <w:rPr>
                <w:rFonts w:ascii="Times New Roman" w:hAnsi="Times New Roman"/>
              </w:rPr>
              <w:t>12</w:t>
            </w:r>
          </w:p>
        </w:tc>
      </w:tr>
      <w:tr w:rsidR="0039688C" w:rsidRPr="0039688C" w:rsidTr="00EB54A7">
        <w:trPr>
          <w:trHeight w:val="2245"/>
        </w:trPr>
        <w:tc>
          <w:tcPr>
            <w:tcW w:w="675" w:type="dxa"/>
            <w:gridSpan w:val="2"/>
            <w:vMerge/>
          </w:tcPr>
          <w:p w:rsidR="0039688C" w:rsidRPr="0039688C" w:rsidRDefault="0039688C" w:rsidP="0058153B">
            <w:pPr>
              <w:rPr>
                <w:rFonts w:ascii="Times New Roman" w:hAnsi="Times New Roman"/>
              </w:rPr>
            </w:pPr>
          </w:p>
        </w:tc>
        <w:tc>
          <w:tcPr>
            <w:tcW w:w="993" w:type="dxa"/>
            <w:vMerge/>
          </w:tcPr>
          <w:p w:rsidR="0039688C" w:rsidRPr="0039688C" w:rsidRDefault="0039688C" w:rsidP="0058153B">
            <w:pPr>
              <w:rPr>
                <w:rFonts w:ascii="Times New Roman" w:hAnsi="Times New Roman"/>
              </w:rPr>
            </w:pPr>
          </w:p>
        </w:tc>
        <w:tc>
          <w:tcPr>
            <w:tcW w:w="423" w:type="dxa"/>
            <w:noWrap/>
          </w:tcPr>
          <w:p w:rsidR="0039688C" w:rsidRPr="0039688C" w:rsidRDefault="0039688C" w:rsidP="0058153B">
            <w:pPr>
              <w:rPr>
                <w:rFonts w:ascii="Times New Roman" w:hAnsi="Times New Roman"/>
              </w:rPr>
            </w:pPr>
            <w:r w:rsidRPr="0039688C">
              <w:rPr>
                <w:rFonts w:ascii="Times New Roman" w:hAnsi="Times New Roman"/>
              </w:rPr>
              <w:t>4</w:t>
            </w:r>
          </w:p>
        </w:tc>
        <w:tc>
          <w:tcPr>
            <w:tcW w:w="717" w:type="dxa"/>
            <w:noWrap/>
          </w:tcPr>
          <w:p w:rsidR="0039688C" w:rsidRPr="0039688C" w:rsidRDefault="0039688C" w:rsidP="0058153B">
            <w:pPr>
              <w:rPr>
                <w:rFonts w:ascii="Times New Roman" w:hAnsi="Times New Roman"/>
              </w:rPr>
            </w:pPr>
            <w:r w:rsidRPr="0039688C">
              <w:rPr>
                <w:rFonts w:ascii="Times New Roman" w:hAnsi="Times New Roman"/>
              </w:rPr>
              <w:t>7</w:t>
            </w:r>
          </w:p>
        </w:tc>
        <w:tc>
          <w:tcPr>
            <w:tcW w:w="900" w:type="dxa"/>
            <w:noWrap/>
          </w:tcPr>
          <w:p w:rsidR="0039688C" w:rsidRPr="0039688C" w:rsidRDefault="0039688C" w:rsidP="0058153B">
            <w:pPr>
              <w:rPr>
                <w:rFonts w:ascii="Times New Roman" w:hAnsi="Times New Roman"/>
              </w:rPr>
            </w:pPr>
            <w:r w:rsidRPr="0039688C">
              <w:rPr>
                <w:rFonts w:ascii="Times New Roman" w:hAnsi="Times New Roman"/>
              </w:rPr>
              <w:t>3</w:t>
            </w:r>
          </w:p>
        </w:tc>
        <w:tc>
          <w:tcPr>
            <w:tcW w:w="720" w:type="dxa"/>
            <w:noWrap/>
          </w:tcPr>
          <w:p w:rsidR="0039688C" w:rsidRPr="0039688C" w:rsidRDefault="0039688C" w:rsidP="0058153B">
            <w:pPr>
              <w:rPr>
                <w:rFonts w:ascii="Times New Roman" w:hAnsi="Times New Roman"/>
              </w:rPr>
            </w:pPr>
            <w:r w:rsidRPr="0039688C">
              <w:rPr>
                <w:rFonts w:ascii="Times New Roman" w:hAnsi="Times New Roman"/>
              </w:rPr>
              <w:t>3</w:t>
            </w:r>
          </w:p>
        </w:tc>
        <w:tc>
          <w:tcPr>
            <w:tcW w:w="1776" w:type="dxa"/>
          </w:tcPr>
          <w:p w:rsidR="0039688C" w:rsidRPr="0039688C" w:rsidRDefault="0039688C" w:rsidP="0058153B">
            <w:pPr>
              <w:rPr>
                <w:rFonts w:ascii="Times New Roman" w:hAnsi="Times New Roman"/>
              </w:rPr>
            </w:pPr>
          </w:p>
        </w:tc>
        <w:tc>
          <w:tcPr>
            <w:tcW w:w="992" w:type="dxa"/>
          </w:tcPr>
          <w:p w:rsidR="0039688C" w:rsidRPr="0039688C" w:rsidRDefault="0039688C" w:rsidP="0058153B">
            <w:pPr>
              <w:rPr>
                <w:rFonts w:ascii="Times New Roman" w:hAnsi="Times New Roman"/>
              </w:rPr>
            </w:pPr>
            <w:r w:rsidRPr="0039688C">
              <w:rPr>
                <w:rFonts w:ascii="Times New Roman" w:hAnsi="Times New Roman"/>
              </w:rPr>
              <w:t>В.И.Лях</w:t>
            </w:r>
          </w:p>
          <w:p w:rsidR="0039688C" w:rsidRPr="0039688C" w:rsidRDefault="0039688C" w:rsidP="0058153B">
            <w:pPr>
              <w:rPr>
                <w:rFonts w:ascii="Times New Roman" w:hAnsi="Times New Roman"/>
              </w:rPr>
            </w:pPr>
            <w:r w:rsidRPr="0039688C">
              <w:rPr>
                <w:rFonts w:ascii="Times New Roman" w:hAnsi="Times New Roman"/>
              </w:rPr>
              <w:t>А.А.Зданевич</w:t>
            </w:r>
          </w:p>
        </w:tc>
        <w:tc>
          <w:tcPr>
            <w:tcW w:w="992" w:type="dxa"/>
          </w:tcPr>
          <w:p w:rsidR="0039688C" w:rsidRPr="0039688C" w:rsidRDefault="0039688C" w:rsidP="0058153B">
            <w:pPr>
              <w:rPr>
                <w:rFonts w:ascii="Times New Roman" w:hAnsi="Times New Roman"/>
              </w:rPr>
            </w:pPr>
            <w:r w:rsidRPr="0039688C">
              <w:rPr>
                <w:rFonts w:ascii="Times New Roman" w:hAnsi="Times New Roman"/>
              </w:rPr>
              <w:t xml:space="preserve">И.Лях  учебник Физическая культура 1-4 классы. </w:t>
            </w:r>
            <w:r w:rsidRPr="0039688C">
              <w:rPr>
                <w:rFonts w:ascii="Times New Roman" w:hAnsi="Times New Roman"/>
              </w:rPr>
              <w:lastRenderedPageBreak/>
              <w:t xml:space="preserve">Москва </w:t>
            </w:r>
          </w:p>
          <w:p w:rsidR="0039688C" w:rsidRPr="0039688C" w:rsidRDefault="0039688C" w:rsidP="0058153B">
            <w:pPr>
              <w:rPr>
                <w:rFonts w:ascii="Times New Roman" w:hAnsi="Times New Roman"/>
              </w:rPr>
            </w:pPr>
            <w:r w:rsidRPr="0039688C">
              <w:rPr>
                <w:rFonts w:ascii="Times New Roman" w:hAnsi="Times New Roman"/>
              </w:rPr>
              <w:t>« Просвещение»  2011 год</w:t>
            </w:r>
          </w:p>
          <w:p w:rsidR="0039688C" w:rsidRPr="0039688C" w:rsidRDefault="0039688C" w:rsidP="0058153B">
            <w:pPr>
              <w:rPr>
                <w:rFonts w:ascii="Times New Roman" w:hAnsi="Times New Roman"/>
              </w:rPr>
            </w:pPr>
          </w:p>
        </w:tc>
        <w:tc>
          <w:tcPr>
            <w:tcW w:w="1276" w:type="dxa"/>
          </w:tcPr>
          <w:p w:rsidR="0039688C" w:rsidRPr="0039688C" w:rsidRDefault="0039688C" w:rsidP="0058153B">
            <w:pPr>
              <w:rPr>
                <w:rFonts w:ascii="Times New Roman" w:hAnsi="Times New Roman"/>
              </w:rPr>
            </w:pPr>
          </w:p>
        </w:tc>
        <w:tc>
          <w:tcPr>
            <w:tcW w:w="1195" w:type="dxa"/>
            <w:noWrap/>
          </w:tcPr>
          <w:p w:rsidR="0039688C" w:rsidRPr="0039688C" w:rsidRDefault="0039688C" w:rsidP="0058153B">
            <w:pPr>
              <w:rPr>
                <w:rFonts w:ascii="Times New Roman" w:hAnsi="Times New Roman"/>
              </w:rPr>
            </w:pPr>
            <w:r w:rsidRPr="0039688C">
              <w:rPr>
                <w:rFonts w:ascii="Times New Roman" w:hAnsi="Times New Roman"/>
              </w:rPr>
              <w:t>12</w:t>
            </w:r>
          </w:p>
        </w:tc>
      </w:tr>
      <w:tr w:rsidR="0039688C" w:rsidRPr="0039688C" w:rsidTr="00EB54A7">
        <w:trPr>
          <w:trHeight w:val="2245"/>
        </w:trPr>
        <w:tc>
          <w:tcPr>
            <w:tcW w:w="1668" w:type="dxa"/>
            <w:gridSpan w:val="3"/>
          </w:tcPr>
          <w:p w:rsidR="0039688C" w:rsidRPr="0039688C" w:rsidRDefault="0039688C" w:rsidP="0058153B">
            <w:pPr>
              <w:ind w:right="113"/>
              <w:rPr>
                <w:rFonts w:ascii="Times New Roman" w:hAnsi="Times New Roman"/>
              </w:rPr>
            </w:pPr>
            <w:r w:rsidRPr="0039688C">
              <w:rPr>
                <w:rFonts w:ascii="Times New Roman" w:hAnsi="Times New Roman"/>
              </w:rPr>
              <w:lastRenderedPageBreak/>
              <w:t>Основы религиозных  культур                                        светской  этики</w:t>
            </w:r>
          </w:p>
        </w:tc>
        <w:tc>
          <w:tcPr>
            <w:tcW w:w="423" w:type="dxa"/>
            <w:noWrap/>
          </w:tcPr>
          <w:p w:rsidR="0039688C" w:rsidRPr="0039688C" w:rsidRDefault="0039688C" w:rsidP="0058153B">
            <w:pPr>
              <w:rPr>
                <w:rFonts w:ascii="Times New Roman" w:hAnsi="Times New Roman"/>
              </w:rPr>
            </w:pPr>
            <w:r w:rsidRPr="0039688C">
              <w:rPr>
                <w:rFonts w:ascii="Times New Roman" w:hAnsi="Times New Roman"/>
              </w:rPr>
              <w:t>4</w:t>
            </w:r>
          </w:p>
        </w:tc>
        <w:tc>
          <w:tcPr>
            <w:tcW w:w="717" w:type="dxa"/>
            <w:noWrap/>
          </w:tcPr>
          <w:p w:rsidR="0039688C" w:rsidRPr="0039688C" w:rsidRDefault="0039688C" w:rsidP="0058153B">
            <w:pPr>
              <w:rPr>
                <w:rFonts w:ascii="Times New Roman" w:hAnsi="Times New Roman"/>
              </w:rPr>
            </w:pPr>
            <w:r w:rsidRPr="0039688C">
              <w:rPr>
                <w:rFonts w:ascii="Times New Roman" w:hAnsi="Times New Roman"/>
              </w:rPr>
              <w:t>7</w:t>
            </w:r>
          </w:p>
        </w:tc>
        <w:tc>
          <w:tcPr>
            <w:tcW w:w="900" w:type="dxa"/>
            <w:noWrap/>
          </w:tcPr>
          <w:p w:rsidR="0039688C" w:rsidRPr="0039688C" w:rsidRDefault="0039688C" w:rsidP="0058153B">
            <w:pPr>
              <w:rPr>
                <w:rFonts w:ascii="Times New Roman" w:hAnsi="Times New Roman"/>
              </w:rPr>
            </w:pPr>
            <w:r w:rsidRPr="0039688C">
              <w:rPr>
                <w:rFonts w:ascii="Times New Roman" w:hAnsi="Times New Roman"/>
              </w:rPr>
              <w:t>1</w:t>
            </w:r>
          </w:p>
        </w:tc>
        <w:tc>
          <w:tcPr>
            <w:tcW w:w="720" w:type="dxa"/>
            <w:noWrap/>
          </w:tcPr>
          <w:p w:rsidR="0039688C" w:rsidRPr="0039688C" w:rsidRDefault="0039688C" w:rsidP="0058153B">
            <w:pPr>
              <w:rPr>
                <w:rFonts w:ascii="Times New Roman" w:hAnsi="Times New Roman"/>
              </w:rPr>
            </w:pPr>
            <w:r w:rsidRPr="0039688C">
              <w:rPr>
                <w:rFonts w:ascii="Times New Roman" w:hAnsi="Times New Roman"/>
              </w:rPr>
              <w:t>1</w:t>
            </w:r>
          </w:p>
        </w:tc>
        <w:tc>
          <w:tcPr>
            <w:tcW w:w="1776" w:type="dxa"/>
          </w:tcPr>
          <w:p w:rsidR="0039688C" w:rsidRPr="0039688C" w:rsidRDefault="0039688C" w:rsidP="0058153B">
            <w:pPr>
              <w:jc w:val="center"/>
              <w:rPr>
                <w:rFonts w:ascii="Times New Roman" w:hAnsi="Times New Roman"/>
              </w:rPr>
            </w:pPr>
            <w:r w:rsidRPr="0039688C">
              <w:rPr>
                <w:rFonts w:ascii="Times New Roman" w:hAnsi="Times New Roman"/>
              </w:rPr>
              <w:t>Основы  духовно-нравственной культуры народов России.</w:t>
            </w:r>
          </w:p>
          <w:p w:rsidR="0039688C" w:rsidRPr="0039688C" w:rsidRDefault="0039688C" w:rsidP="0058153B">
            <w:pPr>
              <w:rPr>
                <w:rFonts w:ascii="Times New Roman" w:hAnsi="Times New Roman"/>
              </w:rPr>
            </w:pPr>
            <w:r w:rsidRPr="0039688C">
              <w:rPr>
                <w:rFonts w:ascii="Times New Roman" w:hAnsi="Times New Roman"/>
              </w:rPr>
              <w:t xml:space="preserve">     Основы  религиозных           культур и светской этики.</w:t>
            </w:r>
          </w:p>
          <w:p w:rsidR="0039688C" w:rsidRPr="0039688C" w:rsidRDefault="0039688C" w:rsidP="0058153B">
            <w:pPr>
              <w:jc w:val="center"/>
              <w:rPr>
                <w:rFonts w:ascii="Times New Roman" w:hAnsi="Times New Roman"/>
                <w:color w:val="FF0000"/>
              </w:rPr>
            </w:pPr>
            <w:r w:rsidRPr="0039688C">
              <w:rPr>
                <w:rFonts w:ascii="Times New Roman" w:hAnsi="Times New Roman"/>
              </w:rPr>
              <w:t>Программы общеобразовательных учреждений 4-5 кл</w:t>
            </w:r>
            <w:r w:rsidRPr="0039688C">
              <w:rPr>
                <w:rFonts w:ascii="Times New Roman" w:hAnsi="Times New Roman"/>
                <w:color w:val="FF0000"/>
              </w:rPr>
              <w:t>.</w:t>
            </w:r>
          </w:p>
          <w:p w:rsidR="0039688C" w:rsidRPr="0039688C" w:rsidRDefault="0039688C" w:rsidP="0058153B">
            <w:pPr>
              <w:rPr>
                <w:rFonts w:ascii="Times New Roman" w:hAnsi="Times New Roman"/>
              </w:rPr>
            </w:pPr>
            <w:r w:rsidRPr="0039688C">
              <w:rPr>
                <w:rFonts w:ascii="Times New Roman" w:hAnsi="Times New Roman"/>
              </w:rPr>
              <w:t>М. « Просвещение» 2012</w:t>
            </w:r>
          </w:p>
        </w:tc>
        <w:tc>
          <w:tcPr>
            <w:tcW w:w="992" w:type="dxa"/>
          </w:tcPr>
          <w:p w:rsidR="0039688C" w:rsidRPr="0039688C" w:rsidRDefault="0039688C" w:rsidP="0058153B">
            <w:pPr>
              <w:rPr>
                <w:rFonts w:ascii="Times New Roman" w:hAnsi="Times New Roman"/>
              </w:rPr>
            </w:pPr>
            <w:r w:rsidRPr="0039688C">
              <w:rPr>
                <w:rFonts w:ascii="Times New Roman" w:hAnsi="Times New Roman"/>
              </w:rPr>
              <w:t>Данилюк А.Я.</w:t>
            </w:r>
          </w:p>
        </w:tc>
        <w:tc>
          <w:tcPr>
            <w:tcW w:w="992" w:type="dxa"/>
          </w:tcPr>
          <w:p w:rsidR="0039688C" w:rsidRPr="0039688C" w:rsidRDefault="0039688C" w:rsidP="0058153B">
            <w:pPr>
              <w:rPr>
                <w:rFonts w:ascii="Times New Roman" w:hAnsi="Times New Roman"/>
              </w:rPr>
            </w:pPr>
            <w:r w:rsidRPr="0039688C">
              <w:rPr>
                <w:rFonts w:ascii="Times New Roman" w:hAnsi="Times New Roman"/>
              </w:rPr>
              <w:t xml:space="preserve">Кураев А. В. </w:t>
            </w:r>
          </w:p>
          <w:p w:rsidR="0039688C" w:rsidRPr="0039688C" w:rsidRDefault="0039688C" w:rsidP="0058153B">
            <w:pPr>
              <w:rPr>
                <w:rFonts w:ascii="Times New Roman" w:hAnsi="Times New Roman"/>
              </w:rPr>
            </w:pPr>
            <w:r w:rsidRPr="0039688C">
              <w:rPr>
                <w:rFonts w:ascii="Times New Roman" w:hAnsi="Times New Roman"/>
              </w:rPr>
              <w:t>Основы духовно-нравственной культуры</w:t>
            </w:r>
          </w:p>
          <w:p w:rsidR="0039688C" w:rsidRPr="0039688C" w:rsidRDefault="0039688C" w:rsidP="0058153B">
            <w:pPr>
              <w:rPr>
                <w:rFonts w:ascii="Times New Roman" w:hAnsi="Times New Roman"/>
              </w:rPr>
            </w:pPr>
            <w:r w:rsidRPr="0039688C">
              <w:rPr>
                <w:rFonts w:ascii="Times New Roman" w:hAnsi="Times New Roman"/>
              </w:rPr>
              <w:t xml:space="preserve"> народов России.</w:t>
            </w:r>
          </w:p>
          <w:p w:rsidR="0039688C" w:rsidRPr="0039688C" w:rsidRDefault="0039688C" w:rsidP="0058153B">
            <w:pPr>
              <w:rPr>
                <w:rFonts w:ascii="Times New Roman" w:hAnsi="Times New Roman"/>
              </w:rPr>
            </w:pPr>
            <w:r w:rsidRPr="0039688C">
              <w:rPr>
                <w:rFonts w:ascii="Times New Roman" w:hAnsi="Times New Roman"/>
              </w:rPr>
              <w:t>Основы Православной культуры</w:t>
            </w:r>
          </w:p>
          <w:p w:rsidR="0039688C" w:rsidRPr="0039688C" w:rsidRDefault="0039688C" w:rsidP="0058153B">
            <w:pPr>
              <w:rPr>
                <w:rFonts w:ascii="Times New Roman" w:hAnsi="Times New Roman"/>
              </w:rPr>
            </w:pPr>
            <w:r w:rsidRPr="0039688C">
              <w:rPr>
                <w:rFonts w:ascii="Times New Roman" w:hAnsi="Times New Roman"/>
              </w:rPr>
              <w:t>4-5 класс. М/Просвещение 2012г</w:t>
            </w:r>
          </w:p>
        </w:tc>
        <w:tc>
          <w:tcPr>
            <w:tcW w:w="1276" w:type="dxa"/>
          </w:tcPr>
          <w:p w:rsidR="0039688C" w:rsidRPr="0039688C" w:rsidRDefault="0039688C" w:rsidP="0058153B">
            <w:pPr>
              <w:rPr>
                <w:rFonts w:ascii="Times New Roman" w:hAnsi="Times New Roman"/>
              </w:rPr>
            </w:pPr>
          </w:p>
        </w:tc>
        <w:tc>
          <w:tcPr>
            <w:tcW w:w="1195" w:type="dxa"/>
            <w:noWrap/>
          </w:tcPr>
          <w:p w:rsidR="0039688C" w:rsidRPr="0039688C" w:rsidRDefault="0039688C" w:rsidP="0058153B">
            <w:pPr>
              <w:rPr>
                <w:rFonts w:ascii="Times New Roman" w:hAnsi="Times New Roman"/>
              </w:rPr>
            </w:pPr>
            <w:r w:rsidRPr="0039688C">
              <w:rPr>
                <w:rFonts w:ascii="Times New Roman" w:hAnsi="Times New Roman"/>
              </w:rPr>
              <w:t>8</w:t>
            </w:r>
          </w:p>
        </w:tc>
      </w:tr>
    </w:tbl>
    <w:p w:rsidR="0039688C" w:rsidRPr="0039688C" w:rsidRDefault="0039688C" w:rsidP="0039688C">
      <w:pPr>
        <w:rPr>
          <w:rFonts w:ascii="Times New Roman" w:hAnsi="Times New Roman"/>
        </w:rPr>
      </w:pPr>
    </w:p>
    <w:p w:rsidR="0039688C" w:rsidRPr="0039688C" w:rsidRDefault="0039688C" w:rsidP="0039688C">
      <w:pPr>
        <w:jc w:val="center"/>
        <w:rPr>
          <w:rFonts w:ascii="Times New Roman" w:hAnsi="Times New Roman"/>
          <w:b/>
          <w:szCs w:val="28"/>
        </w:rPr>
      </w:pPr>
      <w:r w:rsidRPr="0039688C">
        <w:rPr>
          <w:rFonts w:ascii="Times New Roman" w:hAnsi="Times New Roman"/>
          <w:b/>
          <w:szCs w:val="28"/>
        </w:rPr>
        <w:t>Список  учебной литературы</w:t>
      </w:r>
    </w:p>
    <w:p w:rsidR="0039688C" w:rsidRPr="0039688C" w:rsidRDefault="0039688C" w:rsidP="0039688C">
      <w:pPr>
        <w:jc w:val="center"/>
        <w:rPr>
          <w:rFonts w:ascii="Times New Roman" w:hAnsi="Times New Roman"/>
          <w:b/>
        </w:rPr>
      </w:pPr>
      <w:r w:rsidRPr="0039688C">
        <w:rPr>
          <w:rFonts w:ascii="Times New Roman" w:hAnsi="Times New Roman"/>
          <w:b/>
        </w:rPr>
        <w:t>начального общего образования по реализации ФГОС НОО</w:t>
      </w:r>
    </w:p>
    <w:p w:rsidR="0039688C" w:rsidRPr="0039688C" w:rsidRDefault="0039688C" w:rsidP="0039688C">
      <w:pPr>
        <w:jc w:val="center"/>
        <w:rPr>
          <w:rFonts w:ascii="Times New Roman" w:hAnsi="Times New Roman"/>
          <w:b/>
        </w:rPr>
      </w:pPr>
      <w:r w:rsidRPr="0039688C">
        <w:rPr>
          <w:rFonts w:ascii="Times New Roman" w:hAnsi="Times New Roman"/>
          <w:b/>
        </w:rPr>
        <w:t xml:space="preserve">Муниципального </w:t>
      </w:r>
      <w:r w:rsidR="0058153B">
        <w:rPr>
          <w:rFonts w:ascii="Times New Roman" w:hAnsi="Times New Roman"/>
          <w:b/>
        </w:rPr>
        <w:t>обще</w:t>
      </w:r>
      <w:r w:rsidRPr="0039688C">
        <w:rPr>
          <w:rFonts w:ascii="Times New Roman" w:hAnsi="Times New Roman"/>
          <w:b/>
        </w:rPr>
        <w:t>образовательного бюджетного учреждения</w:t>
      </w:r>
    </w:p>
    <w:p w:rsidR="0039688C" w:rsidRPr="0039688C" w:rsidRDefault="0039688C" w:rsidP="0039688C">
      <w:pPr>
        <w:jc w:val="center"/>
        <w:rPr>
          <w:rFonts w:ascii="Times New Roman" w:hAnsi="Times New Roman"/>
          <w:b/>
        </w:rPr>
      </w:pPr>
      <w:r w:rsidRPr="0039688C">
        <w:rPr>
          <w:rFonts w:ascii="Times New Roman" w:hAnsi="Times New Roman"/>
          <w:b/>
        </w:rPr>
        <w:t xml:space="preserve">Тюкалинского муниципального района Омской области </w:t>
      </w:r>
    </w:p>
    <w:p w:rsidR="0039688C" w:rsidRPr="0039688C" w:rsidRDefault="0039688C" w:rsidP="0039688C">
      <w:pPr>
        <w:jc w:val="center"/>
        <w:rPr>
          <w:rFonts w:ascii="Times New Roman" w:hAnsi="Times New Roman"/>
          <w:b/>
        </w:rPr>
      </w:pPr>
      <w:r w:rsidRPr="0039688C">
        <w:rPr>
          <w:rFonts w:ascii="Times New Roman" w:hAnsi="Times New Roman"/>
          <w:b/>
        </w:rPr>
        <w:t>«Валуевская средняя общеобразовательная школа»</w:t>
      </w:r>
    </w:p>
    <w:p w:rsidR="0039688C" w:rsidRPr="0039688C" w:rsidRDefault="0039688C" w:rsidP="0039688C">
      <w:pPr>
        <w:autoSpaceDE w:val="0"/>
        <w:rPr>
          <w:rFonts w:ascii="Times New Roman" w:hAnsi="Times New Roman"/>
          <w:b/>
        </w:rPr>
      </w:pPr>
      <w:r w:rsidRPr="0039688C">
        <w:rPr>
          <w:rFonts w:ascii="Times New Roman" w:hAnsi="Times New Roman"/>
          <w:b/>
        </w:rPr>
        <w:t xml:space="preserve">                                                                                              на 2016-2017 учебный год</w:t>
      </w:r>
    </w:p>
    <w:tbl>
      <w:tblPr>
        <w:tblW w:w="109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93"/>
        <w:gridCol w:w="3633"/>
        <w:gridCol w:w="3538"/>
        <w:gridCol w:w="1701"/>
        <w:gridCol w:w="851"/>
      </w:tblGrid>
      <w:tr w:rsidR="0039688C" w:rsidRPr="0039688C" w:rsidTr="00EB54A7">
        <w:trPr>
          <w:trHeight w:val="149"/>
        </w:trPr>
        <w:tc>
          <w:tcPr>
            <w:tcW w:w="1193" w:type="dxa"/>
          </w:tcPr>
          <w:p w:rsidR="0039688C" w:rsidRPr="0039688C" w:rsidRDefault="0039688C" w:rsidP="0058153B">
            <w:pPr>
              <w:jc w:val="center"/>
              <w:rPr>
                <w:rFonts w:ascii="Times New Roman" w:hAnsi="Times New Roman"/>
                <w:b/>
              </w:rPr>
            </w:pPr>
            <w:r w:rsidRPr="0039688C">
              <w:rPr>
                <w:rFonts w:ascii="Times New Roman" w:hAnsi="Times New Roman"/>
                <w:b/>
              </w:rPr>
              <w:t>№</w:t>
            </w:r>
          </w:p>
          <w:p w:rsidR="0039688C" w:rsidRPr="0039688C" w:rsidRDefault="0039688C" w:rsidP="0058153B">
            <w:pPr>
              <w:jc w:val="center"/>
              <w:rPr>
                <w:rFonts w:ascii="Times New Roman" w:hAnsi="Times New Roman"/>
                <w:b/>
              </w:rPr>
            </w:pPr>
            <w:r w:rsidRPr="0039688C">
              <w:rPr>
                <w:rFonts w:ascii="Times New Roman" w:hAnsi="Times New Roman"/>
                <w:b/>
              </w:rPr>
              <w:t>п\</w:t>
            </w:r>
            <w:proofErr w:type="gramStart"/>
            <w:r w:rsidRPr="0039688C">
              <w:rPr>
                <w:rFonts w:ascii="Times New Roman" w:hAnsi="Times New Roman"/>
                <w:b/>
              </w:rPr>
              <w:t>п</w:t>
            </w:r>
            <w:proofErr w:type="gramEnd"/>
          </w:p>
        </w:tc>
        <w:tc>
          <w:tcPr>
            <w:tcW w:w="3633" w:type="dxa"/>
          </w:tcPr>
          <w:p w:rsidR="0039688C" w:rsidRPr="0039688C" w:rsidRDefault="0039688C" w:rsidP="0058153B">
            <w:pPr>
              <w:jc w:val="center"/>
              <w:rPr>
                <w:rFonts w:ascii="Times New Roman" w:hAnsi="Times New Roman"/>
                <w:b/>
              </w:rPr>
            </w:pPr>
            <w:r w:rsidRPr="0039688C">
              <w:rPr>
                <w:rFonts w:ascii="Times New Roman" w:hAnsi="Times New Roman"/>
                <w:b/>
              </w:rPr>
              <w:t>Автор</w:t>
            </w:r>
          </w:p>
        </w:tc>
        <w:tc>
          <w:tcPr>
            <w:tcW w:w="3538" w:type="dxa"/>
          </w:tcPr>
          <w:p w:rsidR="0039688C" w:rsidRPr="0039688C" w:rsidRDefault="0039688C" w:rsidP="0058153B">
            <w:pPr>
              <w:jc w:val="center"/>
              <w:rPr>
                <w:rFonts w:ascii="Times New Roman" w:hAnsi="Times New Roman"/>
                <w:b/>
              </w:rPr>
            </w:pPr>
            <w:r w:rsidRPr="0039688C">
              <w:rPr>
                <w:rFonts w:ascii="Times New Roman" w:hAnsi="Times New Roman"/>
                <w:b/>
              </w:rPr>
              <w:t>Наименование учебника</w:t>
            </w:r>
          </w:p>
        </w:tc>
        <w:tc>
          <w:tcPr>
            <w:tcW w:w="1701" w:type="dxa"/>
          </w:tcPr>
          <w:p w:rsidR="0039688C" w:rsidRPr="0039688C" w:rsidRDefault="0039688C" w:rsidP="00EB54A7">
            <w:pPr>
              <w:rPr>
                <w:rFonts w:ascii="Times New Roman" w:hAnsi="Times New Roman"/>
                <w:b/>
              </w:rPr>
            </w:pPr>
            <w:r w:rsidRPr="0039688C">
              <w:rPr>
                <w:rFonts w:ascii="Times New Roman" w:hAnsi="Times New Roman"/>
                <w:b/>
              </w:rPr>
              <w:t>Издательство,</w:t>
            </w:r>
          </w:p>
          <w:p w:rsidR="0039688C" w:rsidRPr="0039688C" w:rsidRDefault="0039688C" w:rsidP="00EB54A7">
            <w:pPr>
              <w:rPr>
                <w:rFonts w:ascii="Times New Roman" w:hAnsi="Times New Roman"/>
                <w:b/>
              </w:rPr>
            </w:pPr>
            <w:r w:rsidRPr="0039688C">
              <w:rPr>
                <w:rFonts w:ascii="Times New Roman" w:hAnsi="Times New Roman"/>
                <w:b/>
              </w:rPr>
              <w:t>год издания</w:t>
            </w:r>
          </w:p>
        </w:tc>
        <w:tc>
          <w:tcPr>
            <w:tcW w:w="851" w:type="dxa"/>
            <w:tcBorders>
              <w:right w:val="single" w:sz="4" w:space="0" w:color="auto"/>
            </w:tcBorders>
          </w:tcPr>
          <w:p w:rsidR="0039688C" w:rsidRPr="0039688C" w:rsidRDefault="0039688C" w:rsidP="0058153B">
            <w:pPr>
              <w:jc w:val="center"/>
              <w:rPr>
                <w:rFonts w:ascii="Times New Roman" w:hAnsi="Times New Roman"/>
                <w:b/>
              </w:rPr>
            </w:pPr>
            <w:r w:rsidRPr="0039688C">
              <w:rPr>
                <w:rFonts w:ascii="Times New Roman" w:hAnsi="Times New Roman"/>
                <w:b/>
              </w:rPr>
              <w:t>Класс</w:t>
            </w:r>
          </w:p>
        </w:tc>
      </w:tr>
      <w:tr w:rsidR="0039688C" w:rsidRPr="0039688C" w:rsidTr="00EB54A7">
        <w:trPr>
          <w:trHeight w:val="149"/>
        </w:trPr>
        <w:tc>
          <w:tcPr>
            <w:tcW w:w="10916" w:type="dxa"/>
            <w:gridSpan w:val="5"/>
            <w:tcBorders>
              <w:right w:val="single" w:sz="4" w:space="0" w:color="auto"/>
            </w:tcBorders>
          </w:tcPr>
          <w:p w:rsidR="0039688C" w:rsidRPr="0039688C" w:rsidRDefault="0039688C" w:rsidP="00EB54A7">
            <w:pPr>
              <w:jc w:val="center"/>
              <w:rPr>
                <w:rFonts w:ascii="Times New Roman" w:hAnsi="Times New Roman"/>
                <w:b/>
              </w:rPr>
            </w:pPr>
            <w:r w:rsidRPr="0039688C">
              <w:rPr>
                <w:rFonts w:ascii="Times New Roman" w:hAnsi="Times New Roman"/>
                <w:b/>
                <w:szCs w:val="28"/>
              </w:rPr>
              <w:t>Начальная школа</w:t>
            </w:r>
          </w:p>
        </w:tc>
      </w:tr>
      <w:tr w:rsidR="0039688C" w:rsidRPr="0039688C" w:rsidTr="00EB54A7">
        <w:trPr>
          <w:trHeight w:val="149"/>
        </w:trPr>
        <w:tc>
          <w:tcPr>
            <w:tcW w:w="10916" w:type="dxa"/>
            <w:gridSpan w:val="5"/>
            <w:tcBorders>
              <w:bottom w:val="single" w:sz="4" w:space="0" w:color="auto"/>
              <w:right w:val="single" w:sz="4" w:space="0" w:color="auto"/>
            </w:tcBorders>
          </w:tcPr>
          <w:p w:rsidR="0039688C" w:rsidRPr="0039688C" w:rsidRDefault="0039688C" w:rsidP="00EB54A7">
            <w:pPr>
              <w:jc w:val="center"/>
              <w:rPr>
                <w:rFonts w:ascii="Times New Roman" w:hAnsi="Times New Roman"/>
                <w:b/>
              </w:rPr>
            </w:pPr>
            <w:r w:rsidRPr="0039688C">
              <w:rPr>
                <w:rFonts w:ascii="Times New Roman" w:hAnsi="Times New Roman"/>
                <w:b/>
              </w:rPr>
              <w:t>1 класс «Школа России» ФГОС</w:t>
            </w:r>
          </w:p>
        </w:tc>
      </w:tr>
      <w:tr w:rsidR="0039688C" w:rsidRPr="0039688C" w:rsidTr="00EB54A7">
        <w:trPr>
          <w:trHeight w:val="149"/>
        </w:trPr>
        <w:tc>
          <w:tcPr>
            <w:tcW w:w="1193" w:type="dxa"/>
          </w:tcPr>
          <w:p w:rsidR="0039688C" w:rsidRPr="0039688C" w:rsidRDefault="0039688C" w:rsidP="0058153B">
            <w:pPr>
              <w:jc w:val="center"/>
              <w:rPr>
                <w:rFonts w:ascii="Times New Roman" w:hAnsi="Times New Roman"/>
              </w:rPr>
            </w:pPr>
            <w:r w:rsidRPr="0039688C">
              <w:rPr>
                <w:rFonts w:ascii="Times New Roman" w:hAnsi="Times New Roman"/>
              </w:rPr>
              <w:lastRenderedPageBreak/>
              <w:t>1</w:t>
            </w:r>
          </w:p>
        </w:tc>
        <w:tc>
          <w:tcPr>
            <w:tcW w:w="3633" w:type="dxa"/>
          </w:tcPr>
          <w:p w:rsidR="0039688C" w:rsidRPr="0039688C" w:rsidRDefault="0039688C" w:rsidP="0058153B">
            <w:pPr>
              <w:jc w:val="center"/>
              <w:rPr>
                <w:rFonts w:ascii="Times New Roman" w:hAnsi="Times New Roman"/>
              </w:rPr>
            </w:pPr>
            <w:r w:rsidRPr="0039688C">
              <w:rPr>
                <w:rFonts w:ascii="Times New Roman" w:hAnsi="Times New Roman"/>
              </w:rPr>
              <w:t>Горецкий В.Г. В.А.Кирюшкин, Виноградская Л. А.</w:t>
            </w:r>
          </w:p>
        </w:tc>
        <w:tc>
          <w:tcPr>
            <w:tcW w:w="3538" w:type="dxa"/>
          </w:tcPr>
          <w:p w:rsidR="0039688C" w:rsidRPr="0039688C" w:rsidRDefault="0039688C" w:rsidP="0058153B">
            <w:pPr>
              <w:jc w:val="center"/>
              <w:rPr>
                <w:rFonts w:ascii="Times New Roman" w:hAnsi="Times New Roman"/>
              </w:rPr>
            </w:pPr>
            <w:r w:rsidRPr="0039688C">
              <w:rPr>
                <w:rFonts w:ascii="Times New Roman" w:hAnsi="Times New Roman"/>
              </w:rPr>
              <w:t>Азбука. +</w:t>
            </w:r>
            <w:proofErr w:type="gramStart"/>
            <w:r w:rsidRPr="0039688C">
              <w:rPr>
                <w:rFonts w:ascii="Times New Roman" w:hAnsi="Times New Roman"/>
              </w:rPr>
              <w:t>Р</w:t>
            </w:r>
            <w:proofErr w:type="gramEnd"/>
            <w:r w:rsidRPr="0039688C">
              <w:rPr>
                <w:rFonts w:ascii="Times New Roman" w:hAnsi="Times New Roman"/>
              </w:rPr>
              <w:t>/т.</w:t>
            </w:r>
          </w:p>
        </w:tc>
        <w:tc>
          <w:tcPr>
            <w:tcW w:w="1701" w:type="dxa"/>
            <w:tcBorders>
              <w:top w:val="nil"/>
              <w:right w:val="single" w:sz="4" w:space="0" w:color="auto"/>
            </w:tcBorders>
          </w:tcPr>
          <w:p w:rsidR="0039688C" w:rsidRPr="0039688C" w:rsidRDefault="0039688C" w:rsidP="00EB54A7">
            <w:pPr>
              <w:ind w:left="-410" w:firstLine="410"/>
              <w:rPr>
                <w:rFonts w:ascii="Times New Roman" w:hAnsi="Times New Roman"/>
              </w:rPr>
            </w:pPr>
            <w:r w:rsidRPr="0039688C">
              <w:rPr>
                <w:rFonts w:ascii="Times New Roman" w:hAnsi="Times New Roman"/>
              </w:rPr>
              <w:t>Просвещение</w:t>
            </w:r>
          </w:p>
        </w:tc>
        <w:tc>
          <w:tcPr>
            <w:tcW w:w="851" w:type="dxa"/>
            <w:tcBorders>
              <w:top w:val="nil"/>
              <w:right w:val="single" w:sz="4" w:space="0" w:color="auto"/>
            </w:tcBorders>
          </w:tcPr>
          <w:p w:rsidR="0039688C" w:rsidRPr="0039688C" w:rsidRDefault="0039688C" w:rsidP="0058153B">
            <w:pPr>
              <w:ind w:left="-410" w:firstLine="410"/>
              <w:jc w:val="center"/>
              <w:rPr>
                <w:rFonts w:ascii="Times New Roman" w:hAnsi="Times New Roman"/>
              </w:rPr>
            </w:pPr>
            <w:r w:rsidRPr="0039688C">
              <w:rPr>
                <w:rFonts w:ascii="Times New Roman" w:hAnsi="Times New Roman"/>
              </w:rPr>
              <w:t>1</w:t>
            </w:r>
          </w:p>
        </w:tc>
      </w:tr>
      <w:tr w:rsidR="0039688C" w:rsidRPr="0039688C" w:rsidTr="00EB54A7">
        <w:trPr>
          <w:trHeight w:val="149"/>
        </w:trPr>
        <w:tc>
          <w:tcPr>
            <w:tcW w:w="1193" w:type="dxa"/>
          </w:tcPr>
          <w:p w:rsidR="0039688C" w:rsidRPr="0039688C" w:rsidRDefault="0039688C" w:rsidP="0058153B">
            <w:pPr>
              <w:jc w:val="center"/>
              <w:rPr>
                <w:rFonts w:ascii="Times New Roman" w:hAnsi="Times New Roman"/>
              </w:rPr>
            </w:pPr>
            <w:r w:rsidRPr="0039688C">
              <w:rPr>
                <w:rFonts w:ascii="Times New Roman" w:hAnsi="Times New Roman"/>
              </w:rPr>
              <w:t>2</w:t>
            </w:r>
          </w:p>
        </w:tc>
        <w:tc>
          <w:tcPr>
            <w:tcW w:w="3633" w:type="dxa"/>
          </w:tcPr>
          <w:p w:rsidR="0039688C" w:rsidRPr="0039688C" w:rsidRDefault="0039688C" w:rsidP="0058153B">
            <w:pPr>
              <w:jc w:val="center"/>
              <w:rPr>
                <w:rFonts w:ascii="Times New Roman" w:hAnsi="Times New Roman"/>
              </w:rPr>
            </w:pPr>
            <w:r w:rsidRPr="0039688C">
              <w:rPr>
                <w:rFonts w:ascii="Times New Roman" w:hAnsi="Times New Roman"/>
              </w:rPr>
              <w:t>Канакина В.П., Горецкий В.Г.</w:t>
            </w:r>
          </w:p>
        </w:tc>
        <w:tc>
          <w:tcPr>
            <w:tcW w:w="3538" w:type="dxa"/>
          </w:tcPr>
          <w:p w:rsidR="0039688C" w:rsidRPr="0039688C" w:rsidRDefault="0039688C" w:rsidP="0058153B">
            <w:pPr>
              <w:jc w:val="center"/>
              <w:rPr>
                <w:rFonts w:ascii="Times New Roman" w:hAnsi="Times New Roman"/>
              </w:rPr>
            </w:pPr>
            <w:r w:rsidRPr="0039688C">
              <w:rPr>
                <w:rFonts w:ascii="Times New Roman" w:hAnsi="Times New Roman"/>
              </w:rPr>
              <w:t>Русский язык. +</w:t>
            </w:r>
            <w:proofErr w:type="gramStart"/>
            <w:r w:rsidRPr="0039688C">
              <w:rPr>
                <w:rFonts w:ascii="Times New Roman" w:hAnsi="Times New Roman"/>
              </w:rPr>
              <w:t>Р</w:t>
            </w:r>
            <w:proofErr w:type="gramEnd"/>
            <w:r w:rsidRPr="0039688C">
              <w:rPr>
                <w:rFonts w:ascii="Times New Roman" w:hAnsi="Times New Roman"/>
              </w:rPr>
              <w:t>/т.</w:t>
            </w:r>
          </w:p>
        </w:tc>
        <w:tc>
          <w:tcPr>
            <w:tcW w:w="1701" w:type="dxa"/>
          </w:tcPr>
          <w:p w:rsidR="0039688C" w:rsidRPr="0039688C" w:rsidRDefault="0039688C" w:rsidP="00EB54A7">
            <w:pPr>
              <w:rPr>
                <w:rFonts w:ascii="Times New Roman" w:hAnsi="Times New Roman"/>
              </w:rPr>
            </w:pPr>
            <w:r w:rsidRPr="0039688C">
              <w:rPr>
                <w:rFonts w:ascii="Times New Roman" w:hAnsi="Times New Roman"/>
              </w:rPr>
              <w:t>Просвещение</w:t>
            </w:r>
          </w:p>
        </w:tc>
        <w:tc>
          <w:tcPr>
            <w:tcW w:w="851" w:type="dxa"/>
          </w:tcPr>
          <w:p w:rsidR="0039688C" w:rsidRPr="0039688C" w:rsidRDefault="0039688C" w:rsidP="0058153B">
            <w:pPr>
              <w:jc w:val="center"/>
              <w:rPr>
                <w:rFonts w:ascii="Times New Roman" w:hAnsi="Times New Roman"/>
              </w:rPr>
            </w:pPr>
            <w:r w:rsidRPr="0039688C">
              <w:rPr>
                <w:rFonts w:ascii="Times New Roman" w:hAnsi="Times New Roman"/>
              </w:rPr>
              <w:t>1</w:t>
            </w:r>
          </w:p>
        </w:tc>
      </w:tr>
      <w:tr w:rsidR="0039688C" w:rsidRPr="0039688C" w:rsidTr="00EB54A7">
        <w:trPr>
          <w:trHeight w:val="149"/>
        </w:trPr>
        <w:tc>
          <w:tcPr>
            <w:tcW w:w="1193" w:type="dxa"/>
          </w:tcPr>
          <w:p w:rsidR="0039688C" w:rsidRPr="0039688C" w:rsidRDefault="0039688C" w:rsidP="0058153B">
            <w:pPr>
              <w:jc w:val="center"/>
              <w:rPr>
                <w:rFonts w:ascii="Times New Roman" w:hAnsi="Times New Roman"/>
              </w:rPr>
            </w:pPr>
            <w:r w:rsidRPr="0039688C">
              <w:rPr>
                <w:rFonts w:ascii="Times New Roman" w:hAnsi="Times New Roman"/>
              </w:rPr>
              <w:t>3</w:t>
            </w:r>
          </w:p>
        </w:tc>
        <w:tc>
          <w:tcPr>
            <w:tcW w:w="3633" w:type="dxa"/>
          </w:tcPr>
          <w:p w:rsidR="0039688C" w:rsidRPr="0039688C" w:rsidRDefault="0039688C" w:rsidP="0058153B">
            <w:pPr>
              <w:jc w:val="center"/>
              <w:rPr>
                <w:rFonts w:ascii="Times New Roman" w:hAnsi="Times New Roman"/>
              </w:rPr>
            </w:pPr>
            <w:r w:rsidRPr="0039688C">
              <w:rPr>
                <w:rFonts w:ascii="Times New Roman" w:hAnsi="Times New Roman"/>
              </w:rPr>
              <w:t>Климанова Л.Ф. Горецкий В. Г., Виноградская Л. А.</w:t>
            </w:r>
          </w:p>
        </w:tc>
        <w:tc>
          <w:tcPr>
            <w:tcW w:w="3538" w:type="dxa"/>
          </w:tcPr>
          <w:p w:rsidR="0039688C" w:rsidRPr="0039688C" w:rsidRDefault="0039688C" w:rsidP="0058153B">
            <w:pPr>
              <w:jc w:val="center"/>
              <w:rPr>
                <w:rFonts w:ascii="Times New Roman" w:hAnsi="Times New Roman"/>
              </w:rPr>
            </w:pPr>
            <w:r w:rsidRPr="0039688C">
              <w:rPr>
                <w:rFonts w:ascii="Times New Roman" w:hAnsi="Times New Roman"/>
              </w:rPr>
              <w:t>Литературное чтение. +</w:t>
            </w:r>
            <w:proofErr w:type="gramStart"/>
            <w:r w:rsidRPr="0039688C">
              <w:rPr>
                <w:rFonts w:ascii="Times New Roman" w:hAnsi="Times New Roman"/>
              </w:rPr>
              <w:t>Р</w:t>
            </w:r>
            <w:proofErr w:type="gramEnd"/>
            <w:r w:rsidRPr="0039688C">
              <w:rPr>
                <w:rFonts w:ascii="Times New Roman" w:hAnsi="Times New Roman"/>
              </w:rPr>
              <w:t>/т.</w:t>
            </w:r>
          </w:p>
        </w:tc>
        <w:tc>
          <w:tcPr>
            <w:tcW w:w="1701" w:type="dxa"/>
          </w:tcPr>
          <w:p w:rsidR="0039688C" w:rsidRPr="0039688C" w:rsidRDefault="0039688C" w:rsidP="00EB54A7">
            <w:pPr>
              <w:rPr>
                <w:rFonts w:ascii="Times New Roman" w:hAnsi="Times New Roman"/>
              </w:rPr>
            </w:pPr>
            <w:r w:rsidRPr="0039688C">
              <w:rPr>
                <w:rFonts w:ascii="Times New Roman" w:hAnsi="Times New Roman"/>
              </w:rPr>
              <w:t>Просвещение</w:t>
            </w:r>
          </w:p>
        </w:tc>
        <w:tc>
          <w:tcPr>
            <w:tcW w:w="851" w:type="dxa"/>
          </w:tcPr>
          <w:p w:rsidR="0039688C" w:rsidRPr="0039688C" w:rsidRDefault="0039688C" w:rsidP="0058153B">
            <w:pPr>
              <w:jc w:val="center"/>
              <w:rPr>
                <w:rFonts w:ascii="Times New Roman" w:hAnsi="Times New Roman"/>
              </w:rPr>
            </w:pPr>
            <w:r w:rsidRPr="0039688C">
              <w:rPr>
                <w:rFonts w:ascii="Times New Roman" w:hAnsi="Times New Roman"/>
              </w:rPr>
              <w:t>1</w:t>
            </w:r>
          </w:p>
        </w:tc>
      </w:tr>
      <w:tr w:rsidR="0039688C" w:rsidRPr="0039688C" w:rsidTr="00EB54A7">
        <w:trPr>
          <w:trHeight w:val="149"/>
        </w:trPr>
        <w:tc>
          <w:tcPr>
            <w:tcW w:w="1193" w:type="dxa"/>
          </w:tcPr>
          <w:p w:rsidR="0039688C" w:rsidRPr="0039688C" w:rsidRDefault="0039688C" w:rsidP="0058153B">
            <w:pPr>
              <w:jc w:val="center"/>
              <w:rPr>
                <w:rFonts w:ascii="Times New Roman" w:hAnsi="Times New Roman"/>
              </w:rPr>
            </w:pPr>
            <w:r w:rsidRPr="0039688C">
              <w:rPr>
                <w:rFonts w:ascii="Times New Roman" w:hAnsi="Times New Roman"/>
              </w:rPr>
              <w:t>4</w:t>
            </w:r>
          </w:p>
        </w:tc>
        <w:tc>
          <w:tcPr>
            <w:tcW w:w="3633" w:type="dxa"/>
          </w:tcPr>
          <w:p w:rsidR="0039688C" w:rsidRPr="0039688C" w:rsidRDefault="0039688C" w:rsidP="0058153B">
            <w:pPr>
              <w:jc w:val="center"/>
              <w:rPr>
                <w:rFonts w:ascii="Times New Roman" w:hAnsi="Times New Roman"/>
              </w:rPr>
            </w:pPr>
            <w:r w:rsidRPr="0039688C">
              <w:rPr>
                <w:rFonts w:ascii="Times New Roman" w:hAnsi="Times New Roman"/>
              </w:rPr>
              <w:t>Моро М.И. Степанова С. В., Волкова С. И.</w:t>
            </w:r>
          </w:p>
        </w:tc>
        <w:tc>
          <w:tcPr>
            <w:tcW w:w="3538" w:type="dxa"/>
          </w:tcPr>
          <w:p w:rsidR="0039688C" w:rsidRPr="0039688C" w:rsidRDefault="0039688C" w:rsidP="0058153B">
            <w:pPr>
              <w:jc w:val="center"/>
              <w:rPr>
                <w:rFonts w:ascii="Times New Roman" w:hAnsi="Times New Roman"/>
              </w:rPr>
            </w:pPr>
            <w:r w:rsidRPr="0039688C">
              <w:rPr>
                <w:rFonts w:ascii="Times New Roman" w:hAnsi="Times New Roman"/>
              </w:rPr>
              <w:t>Математика. +</w:t>
            </w:r>
            <w:proofErr w:type="gramStart"/>
            <w:r w:rsidRPr="0039688C">
              <w:rPr>
                <w:rFonts w:ascii="Times New Roman" w:hAnsi="Times New Roman"/>
              </w:rPr>
              <w:t>Р</w:t>
            </w:r>
            <w:proofErr w:type="gramEnd"/>
            <w:r w:rsidRPr="0039688C">
              <w:rPr>
                <w:rFonts w:ascii="Times New Roman" w:hAnsi="Times New Roman"/>
              </w:rPr>
              <w:t>/т.</w:t>
            </w:r>
          </w:p>
        </w:tc>
        <w:tc>
          <w:tcPr>
            <w:tcW w:w="1701" w:type="dxa"/>
          </w:tcPr>
          <w:p w:rsidR="0039688C" w:rsidRPr="0039688C" w:rsidRDefault="0039688C" w:rsidP="00EB54A7">
            <w:pPr>
              <w:rPr>
                <w:rFonts w:ascii="Times New Roman" w:hAnsi="Times New Roman"/>
              </w:rPr>
            </w:pPr>
            <w:r w:rsidRPr="0039688C">
              <w:rPr>
                <w:rFonts w:ascii="Times New Roman" w:hAnsi="Times New Roman"/>
              </w:rPr>
              <w:t>Просвещение</w:t>
            </w:r>
          </w:p>
        </w:tc>
        <w:tc>
          <w:tcPr>
            <w:tcW w:w="851" w:type="dxa"/>
          </w:tcPr>
          <w:p w:rsidR="0039688C" w:rsidRPr="0039688C" w:rsidRDefault="0039688C" w:rsidP="0058153B">
            <w:pPr>
              <w:jc w:val="center"/>
              <w:rPr>
                <w:rFonts w:ascii="Times New Roman" w:hAnsi="Times New Roman"/>
              </w:rPr>
            </w:pPr>
            <w:r w:rsidRPr="0039688C">
              <w:rPr>
                <w:rFonts w:ascii="Times New Roman" w:hAnsi="Times New Roman"/>
              </w:rPr>
              <w:t>1</w:t>
            </w:r>
          </w:p>
        </w:tc>
      </w:tr>
      <w:tr w:rsidR="0039688C" w:rsidRPr="0039688C" w:rsidTr="00EB54A7">
        <w:trPr>
          <w:trHeight w:val="149"/>
        </w:trPr>
        <w:tc>
          <w:tcPr>
            <w:tcW w:w="1193" w:type="dxa"/>
          </w:tcPr>
          <w:p w:rsidR="0039688C" w:rsidRPr="0039688C" w:rsidRDefault="0039688C" w:rsidP="0058153B">
            <w:pPr>
              <w:jc w:val="center"/>
              <w:rPr>
                <w:rFonts w:ascii="Times New Roman" w:hAnsi="Times New Roman"/>
              </w:rPr>
            </w:pPr>
            <w:r w:rsidRPr="0039688C">
              <w:rPr>
                <w:rFonts w:ascii="Times New Roman" w:hAnsi="Times New Roman"/>
              </w:rPr>
              <w:t>5</w:t>
            </w:r>
          </w:p>
        </w:tc>
        <w:tc>
          <w:tcPr>
            <w:tcW w:w="3633" w:type="dxa"/>
          </w:tcPr>
          <w:p w:rsidR="0039688C" w:rsidRPr="0039688C" w:rsidRDefault="0039688C" w:rsidP="0058153B">
            <w:pPr>
              <w:pStyle w:val="ConsPlusNormal"/>
              <w:snapToGrid w:val="0"/>
              <w:ind w:firstLine="0"/>
              <w:jc w:val="center"/>
              <w:rPr>
                <w:rFonts w:ascii="Times New Roman" w:hAnsi="Times New Roman" w:cs="Times New Roman"/>
                <w:sz w:val="24"/>
                <w:szCs w:val="24"/>
              </w:rPr>
            </w:pPr>
            <w:r w:rsidRPr="0039688C">
              <w:rPr>
                <w:rFonts w:ascii="Times New Roman" w:hAnsi="Times New Roman" w:cs="Times New Roman"/>
                <w:sz w:val="24"/>
                <w:szCs w:val="24"/>
              </w:rPr>
              <w:t xml:space="preserve">Плешаков А.А., Новицкая М.Ю.         </w:t>
            </w:r>
            <w:r w:rsidRPr="0039688C">
              <w:rPr>
                <w:rFonts w:ascii="Times New Roman" w:hAnsi="Times New Roman" w:cs="Times New Roman"/>
                <w:sz w:val="24"/>
                <w:szCs w:val="24"/>
              </w:rPr>
              <w:br/>
            </w:r>
          </w:p>
        </w:tc>
        <w:tc>
          <w:tcPr>
            <w:tcW w:w="3538" w:type="dxa"/>
          </w:tcPr>
          <w:p w:rsidR="0039688C" w:rsidRPr="0039688C" w:rsidRDefault="0039688C" w:rsidP="0058153B">
            <w:pPr>
              <w:jc w:val="center"/>
              <w:rPr>
                <w:rFonts w:ascii="Times New Roman" w:hAnsi="Times New Roman"/>
              </w:rPr>
            </w:pPr>
            <w:r w:rsidRPr="0039688C">
              <w:rPr>
                <w:rFonts w:ascii="Times New Roman" w:hAnsi="Times New Roman"/>
              </w:rPr>
              <w:t>Окружающий мир. +</w:t>
            </w:r>
            <w:proofErr w:type="gramStart"/>
            <w:r w:rsidRPr="0039688C">
              <w:rPr>
                <w:rFonts w:ascii="Times New Roman" w:hAnsi="Times New Roman"/>
              </w:rPr>
              <w:t>Р</w:t>
            </w:r>
            <w:proofErr w:type="gramEnd"/>
            <w:r w:rsidRPr="0039688C">
              <w:rPr>
                <w:rFonts w:ascii="Times New Roman" w:hAnsi="Times New Roman"/>
              </w:rPr>
              <w:t>/т.</w:t>
            </w:r>
          </w:p>
        </w:tc>
        <w:tc>
          <w:tcPr>
            <w:tcW w:w="1701" w:type="dxa"/>
          </w:tcPr>
          <w:p w:rsidR="0039688C" w:rsidRPr="0039688C" w:rsidRDefault="0039688C" w:rsidP="00EB54A7">
            <w:pPr>
              <w:rPr>
                <w:rFonts w:ascii="Times New Roman" w:hAnsi="Times New Roman"/>
              </w:rPr>
            </w:pPr>
            <w:r w:rsidRPr="0039688C">
              <w:rPr>
                <w:rFonts w:ascii="Times New Roman" w:hAnsi="Times New Roman"/>
              </w:rPr>
              <w:t>Просвещение</w:t>
            </w:r>
          </w:p>
        </w:tc>
        <w:tc>
          <w:tcPr>
            <w:tcW w:w="851" w:type="dxa"/>
          </w:tcPr>
          <w:p w:rsidR="0039688C" w:rsidRPr="0039688C" w:rsidRDefault="0039688C" w:rsidP="0058153B">
            <w:pPr>
              <w:jc w:val="center"/>
              <w:rPr>
                <w:rFonts w:ascii="Times New Roman" w:hAnsi="Times New Roman"/>
              </w:rPr>
            </w:pPr>
            <w:r w:rsidRPr="0039688C">
              <w:rPr>
                <w:rFonts w:ascii="Times New Roman" w:hAnsi="Times New Roman"/>
              </w:rPr>
              <w:t>1</w:t>
            </w:r>
          </w:p>
        </w:tc>
      </w:tr>
      <w:tr w:rsidR="0039688C" w:rsidRPr="0039688C" w:rsidTr="00EB54A7">
        <w:trPr>
          <w:trHeight w:val="149"/>
        </w:trPr>
        <w:tc>
          <w:tcPr>
            <w:tcW w:w="1193" w:type="dxa"/>
          </w:tcPr>
          <w:p w:rsidR="0039688C" w:rsidRPr="0039688C" w:rsidRDefault="0039688C" w:rsidP="0058153B">
            <w:pPr>
              <w:jc w:val="center"/>
              <w:rPr>
                <w:rFonts w:ascii="Times New Roman" w:hAnsi="Times New Roman"/>
              </w:rPr>
            </w:pPr>
            <w:r w:rsidRPr="0039688C">
              <w:rPr>
                <w:rFonts w:ascii="Times New Roman" w:hAnsi="Times New Roman"/>
              </w:rPr>
              <w:t>6</w:t>
            </w:r>
          </w:p>
        </w:tc>
        <w:tc>
          <w:tcPr>
            <w:tcW w:w="3633" w:type="dxa"/>
          </w:tcPr>
          <w:p w:rsidR="0039688C" w:rsidRPr="0039688C" w:rsidRDefault="0039688C" w:rsidP="0058153B">
            <w:pPr>
              <w:jc w:val="center"/>
              <w:rPr>
                <w:rFonts w:ascii="Times New Roman" w:hAnsi="Times New Roman"/>
              </w:rPr>
            </w:pPr>
            <w:r w:rsidRPr="0039688C">
              <w:rPr>
                <w:rFonts w:ascii="Times New Roman" w:hAnsi="Times New Roman"/>
              </w:rPr>
              <w:t>Неменская Л.А. / Под ред. Неменского Б.М.</w:t>
            </w:r>
          </w:p>
        </w:tc>
        <w:tc>
          <w:tcPr>
            <w:tcW w:w="3538" w:type="dxa"/>
          </w:tcPr>
          <w:p w:rsidR="0039688C" w:rsidRPr="0039688C" w:rsidRDefault="0039688C" w:rsidP="0058153B">
            <w:pPr>
              <w:jc w:val="center"/>
              <w:rPr>
                <w:rFonts w:ascii="Times New Roman" w:hAnsi="Times New Roman"/>
              </w:rPr>
            </w:pPr>
            <w:r w:rsidRPr="0039688C">
              <w:rPr>
                <w:rFonts w:ascii="Times New Roman" w:hAnsi="Times New Roman"/>
              </w:rPr>
              <w:t xml:space="preserve">Изобразительное искусство + </w:t>
            </w:r>
            <w:proofErr w:type="gramStart"/>
            <w:r w:rsidRPr="0039688C">
              <w:rPr>
                <w:rFonts w:ascii="Times New Roman" w:hAnsi="Times New Roman"/>
              </w:rPr>
              <w:t>Р</w:t>
            </w:r>
            <w:proofErr w:type="gramEnd"/>
            <w:r w:rsidRPr="0039688C">
              <w:rPr>
                <w:rFonts w:ascii="Times New Roman" w:hAnsi="Times New Roman"/>
              </w:rPr>
              <w:t>/т</w:t>
            </w:r>
          </w:p>
        </w:tc>
        <w:tc>
          <w:tcPr>
            <w:tcW w:w="1701" w:type="dxa"/>
          </w:tcPr>
          <w:p w:rsidR="0039688C" w:rsidRPr="0039688C" w:rsidRDefault="0039688C" w:rsidP="00EB54A7">
            <w:pPr>
              <w:rPr>
                <w:rFonts w:ascii="Times New Roman" w:hAnsi="Times New Roman"/>
              </w:rPr>
            </w:pPr>
            <w:r w:rsidRPr="0039688C">
              <w:rPr>
                <w:rFonts w:ascii="Times New Roman" w:hAnsi="Times New Roman"/>
              </w:rPr>
              <w:t>Просвещение</w:t>
            </w:r>
          </w:p>
        </w:tc>
        <w:tc>
          <w:tcPr>
            <w:tcW w:w="851" w:type="dxa"/>
          </w:tcPr>
          <w:p w:rsidR="0039688C" w:rsidRPr="0039688C" w:rsidRDefault="0039688C" w:rsidP="0058153B">
            <w:pPr>
              <w:jc w:val="center"/>
              <w:rPr>
                <w:rFonts w:ascii="Times New Roman" w:hAnsi="Times New Roman"/>
              </w:rPr>
            </w:pPr>
            <w:r w:rsidRPr="0039688C">
              <w:rPr>
                <w:rFonts w:ascii="Times New Roman" w:hAnsi="Times New Roman"/>
              </w:rPr>
              <w:t>1</w:t>
            </w:r>
          </w:p>
        </w:tc>
      </w:tr>
      <w:tr w:rsidR="0039688C" w:rsidRPr="0039688C" w:rsidTr="00EB54A7">
        <w:trPr>
          <w:trHeight w:val="149"/>
        </w:trPr>
        <w:tc>
          <w:tcPr>
            <w:tcW w:w="1193" w:type="dxa"/>
          </w:tcPr>
          <w:p w:rsidR="0039688C" w:rsidRPr="0039688C" w:rsidRDefault="0039688C" w:rsidP="0058153B">
            <w:pPr>
              <w:jc w:val="center"/>
              <w:rPr>
                <w:rFonts w:ascii="Times New Roman" w:hAnsi="Times New Roman"/>
              </w:rPr>
            </w:pPr>
            <w:r w:rsidRPr="0039688C">
              <w:rPr>
                <w:rFonts w:ascii="Times New Roman" w:hAnsi="Times New Roman"/>
              </w:rPr>
              <w:t>7</w:t>
            </w:r>
          </w:p>
        </w:tc>
        <w:tc>
          <w:tcPr>
            <w:tcW w:w="3633" w:type="dxa"/>
          </w:tcPr>
          <w:p w:rsidR="0039688C" w:rsidRPr="0039688C" w:rsidRDefault="0039688C" w:rsidP="0058153B">
            <w:pPr>
              <w:jc w:val="center"/>
              <w:rPr>
                <w:rFonts w:ascii="Times New Roman" w:hAnsi="Times New Roman"/>
              </w:rPr>
            </w:pPr>
            <w:r w:rsidRPr="0039688C">
              <w:rPr>
                <w:rFonts w:ascii="Times New Roman" w:hAnsi="Times New Roman"/>
              </w:rPr>
              <w:t>Критская Е.Д. Сергеева Г.П., Шмагина Т. С.</w:t>
            </w:r>
          </w:p>
        </w:tc>
        <w:tc>
          <w:tcPr>
            <w:tcW w:w="3538" w:type="dxa"/>
          </w:tcPr>
          <w:p w:rsidR="0039688C" w:rsidRPr="0039688C" w:rsidRDefault="0039688C" w:rsidP="0058153B">
            <w:pPr>
              <w:jc w:val="center"/>
              <w:rPr>
                <w:rFonts w:ascii="Times New Roman" w:hAnsi="Times New Roman"/>
              </w:rPr>
            </w:pPr>
            <w:r w:rsidRPr="0039688C">
              <w:rPr>
                <w:rFonts w:ascii="Times New Roman" w:hAnsi="Times New Roman"/>
              </w:rPr>
              <w:t>Музыка</w:t>
            </w:r>
          </w:p>
        </w:tc>
        <w:tc>
          <w:tcPr>
            <w:tcW w:w="1701" w:type="dxa"/>
          </w:tcPr>
          <w:p w:rsidR="0039688C" w:rsidRPr="0039688C" w:rsidRDefault="0039688C" w:rsidP="00EB54A7">
            <w:pPr>
              <w:rPr>
                <w:rFonts w:ascii="Times New Roman" w:hAnsi="Times New Roman"/>
              </w:rPr>
            </w:pPr>
            <w:r w:rsidRPr="0039688C">
              <w:rPr>
                <w:rFonts w:ascii="Times New Roman" w:hAnsi="Times New Roman"/>
              </w:rPr>
              <w:t>Просвещение</w:t>
            </w:r>
          </w:p>
        </w:tc>
        <w:tc>
          <w:tcPr>
            <w:tcW w:w="851" w:type="dxa"/>
          </w:tcPr>
          <w:p w:rsidR="0039688C" w:rsidRPr="0039688C" w:rsidRDefault="0039688C" w:rsidP="0058153B">
            <w:pPr>
              <w:jc w:val="center"/>
              <w:rPr>
                <w:rFonts w:ascii="Times New Roman" w:hAnsi="Times New Roman"/>
              </w:rPr>
            </w:pPr>
            <w:r w:rsidRPr="0039688C">
              <w:rPr>
                <w:rFonts w:ascii="Times New Roman" w:hAnsi="Times New Roman"/>
              </w:rPr>
              <w:t>1</w:t>
            </w:r>
          </w:p>
        </w:tc>
      </w:tr>
      <w:tr w:rsidR="0039688C" w:rsidRPr="0039688C" w:rsidTr="00EB54A7">
        <w:trPr>
          <w:trHeight w:val="149"/>
        </w:trPr>
        <w:tc>
          <w:tcPr>
            <w:tcW w:w="1193" w:type="dxa"/>
          </w:tcPr>
          <w:p w:rsidR="0039688C" w:rsidRPr="0039688C" w:rsidRDefault="0039688C" w:rsidP="0058153B">
            <w:pPr>
              <w:jc w:val="center"/>
              <w:rPr>
                <w:rFonts w:ascii="Times New Roman" w:hAnsi="Times New Roman"/>
              </w:rPr>
            </w:pPr>
            <w:r w:rsidRPr="0039688C">
              <w:rPr>
                <w:rFonts w:ascii="Times New Roman" w:hAnsi="Times New Roman"/>
              </w:rPr>
              <w:t>8</w:t>
            </w:r>
          </w:p>
        </w:tc>
        <w:tc>
          <w:tcPr>
            <w:tcW w:w="3633" w:type="dxa"/>
          </w:tcPr>
          <w:p w:rsidR="0039688C" w:rsidRPr="0039688C" w:rsidRDefault="0039688C" w:rsidP="0058153B">
            <w:pPr>
              <w:jc w:val="center"/>
              <w:rPr>
                <w:rFonts w:ascii="Times New Roman" w:hAnsi="Times New Roman"/>
              </w:rPr>
            </w:pPr>
            <w:r w:rsidRPr="0039688C">
              <w:rPr>
                <w:rFonts w:ascii="Times New Roman" w:hAnsi="Times New Roman"/>
              </w:rPr>
              <w:t>Роговцева Н.И. Богданова Н.В., Фрейтаг И. П.</w:t>
            </w:r>
          </w:p>
        </w:tc>
        <w:tc>
          <w:tcPr>
            <w:tcW w:w="3538" w:type="dxa"/>
          </w:tcPr>
          <w:p w:rsidR="0039688C" w:rsidRPr="0039688C" w:rsidRDefault="0039688C" w:rsidP="0058153B">
            <w:pPr>
              <w:jc w:val="center"/>
              <w:rPr>
                <w:rFonts w:ascii="Times New Roman" w:hAnsi="Times New Roman"/>
              </w:rPr>
            </w:pPr>
            <w:r w:rsidRPr="0039688C">
              <w:rPr>
                <w:rFonts w:ascii="Times New Roman" w:hAnsi="Times New Roman"/>
              </w:rPr>
              <w:t xml:space="preserve">Технология + </w:t>
            </w:r>
            <w:proofErr w:type="gramStart"/>
            <w:r w:rsidRPr="0039688C">
              <w:rPr>
                <w:rFonts w:ascii="Times New Roman" w:hAnsi="Times New Roman"/>
              </w:rPr>
              <w:t>Р</w:t>
            </w:r>
            <w:proofErr w:type="gramEnd"/>
            <w:r w:rsidRPr="0039688C">
              <w:rPr>
                <w:rFonts w:ascii="Times New Roman" w:hAnsi="Times New Roman"/>
              </w:rPr>
              <w:t>/т</w:t>
            </w:r>
          </w:p>
        </w:tc>
        <w:tc>
          <w:tcPr>
            <w:tcW w:w="1701" w:type="dxa"/>
          </w:tcPr>
          <w:p w:rsidR="0039688C" w:rsidRPr="0039688C" w:rsidRDefault="0039688C" w:rsidP="00EB54A7">
            <w:pPr>
              <w:rPr>
                <w:rFonts w:ascii="Times New Roman" w:hAnsi="Times New Roman"/>
              </w:rPr>
            </w:pPr>
            <w:r w:rsidRPr="0039688C">
              <w:rPr>
                <w:rFonts w:ascii="Times New Roman" w:hAnsi="Times New Roman"/>
              </w:rPr>
              <w:t>Просвещение</w:t>
            </w:r>
          </w:p>
        </w:tc>
        <w:tc>
          <w:tcPr>
            <w:tcW w:w="851" w:type="dxa"/>
          </w:tcPr>
          <w:p w:rsidR="0039688C" w:rsidRPr="0039688C" w:rsidRDefault="0039688C" w:rsidP="0058153B">
            <w:pPr>
              <w:jc w:val="center"/>
              <w:rPr>
                <w:rFonts w:ascii="Times New Roman" w:hAnsi="Times New Roman"/>
              </w:rPr>
            </w:pPr>
            <w:r w:rsidRPr="0039688C">
              <w:rPr>
                <w:rFonts w:ascii="Times New Roman" w:hAnsi="Times New Roman"/>
              </w:rPr>
              <w:t>1</w:t>
            </w:r>
          </w:p>
        </w:tc>
      </w:tr>
      <w:tr w:rsidR="0039688C" w:rsidRPr="0039688C" w:rsidTr="00EB54A7">
        <w:trPr>
          <w:trHeight w:val="149"/>
        </w:trPr>
        <w:tc>
          <w:tcPr>
            <w:tcW w:w="1193" w:type="dxa"/>
          </w:tcPr>
          <w:p w:rsidR="0039688C" w:rsidRPr="0039688C" w:rsidRDefault="0039688C" w:rsidP="0058153B">
            <w:pPr>
              <w:jc w:val="center"/>
              <w:rPr>
                <w:rFonts w:ascii="Times New Roman" w:hAnsi="Times New Roman"/>
              </w:rPr>
            </w:pPr>
            <w:r w:rsidRPr="0039688C">
              <w:rPr>
                <w:rFonts w:ascii="Times New Roman" w:hAnsi="Times New Roman"/>
              </w:rPr>
              <w:t>9</w:t>
            </w:r>
          </w:p>
        </w:tc>
        <w:tc>
          <w:tcPr>
            <w:tcW w:w="3633" w:type="dxa"/>
          </w:tcPr>
          <w:p w:rsidR="0039688C" w:rsidRPr="0039688C" w:rsidRDefault="0039688C" w:rsidP="0058153B">
            <w:pPr>
              <w:jc w:val="center"/>
              <w:rPr>
                <w:rFonts w:ascii="Times New Roman" w:hAnsi="Times New Roman"/>
              </w:rPr>
            </w:pPr>
            <w:r w:rsidRPr="0039688C">
              <w:rPr>
                <w:rFonts w:ascii="Times New Roman" w:hAnsi="Times New Roman"/>
              </w:rPr>
              <w:t>Лях В.И.</w:t>
            </w:r>
          </w:p>
        </w:tc>
        <w:tc>
          <w:tcPr>
            <w:tcW w:w="3538" w:type="dxa"/>
          </w:tcPr>
          <w:p w:rsidR="0039688C" w:rsidRPr="0039688C" w:rsidRDefault="0039688C" w:rsidP="0058153B">
            <w:pPr>
              <w:jc w:val="center"/>
              <w:rPr>
                <w:rFonts w:ascii="Times New Roman" w:hAnsi="Times New Roman"/>
              </w:rPr>
            </w:pPr>
            <w:r w:rsidRPr="0039688C">
              <w:rPr>
                <w:rFonts w:ascii="Times New Roman" w:hAnsi="Times New Roman"/>
              </w:rPr>
              <w:t>Физическая культура</w:t>
            </w:r>
          </w:p>
        </w:tc>
        <w:tc>
          <w:tcPr>
            <w:tcW w:w="1701" w:type="dxa"/>
          </w:tcPr>
          <w:p w:rsidR="0039688C" w:rsidRPr="0039688C" w:rsidRDefault="0039688C" w:rsidP="00EB54A7">
            <w:pPr>
              <w:rPr>
                <w:rFonts w:ascii="Times New Roman" w:hAnsi="Times New Roman"/>
              </w:rPr>
            </w:pPr>
            <w:r w:rsidRPr="0039688C">
              <w:rPr>
                <w:rFonts w:ascii="Times New Roman" w:hAnsi="Times New Roman"/>
              </w:rPr>
              <w:t>Просвещение</w:t>
            </w:r>
          </w:p>
        </w:tc>
        <w:tc>
          <w:tcPr>
            <w:tcW w:w="851" w:type="dxa"/>
          </w:tcPr>
          <w:p w:rsidR="0039688C" w:rsidRPr="0039688C" w:rsidRDefault="0039688C" w:rsidP="0058153B">
            <w:pPr>
              <w:jc w:val="center"/>
              <w:rPr>
                <w:rFonts w:ascii="Times New Roman" w:hAnsi="Times New Roman"/>
              </w:rPr>
            </w:pPr>
            <w:r w:rsidRPr="0039688C">
              <w:rPr>
                <w:rFonts w:ascii="Times New Roman" w:hAnsi="Times New Roman"/>
              </w:rPr>
              <w:t>1-4</w:t>
            </w:r>
          </w:p>
        </w:tc>
      </w:tr>
      <w:tr w:rsidR="0039688C" w:rsidRPr="0039688C" w:rsidTr="00EB54A7">
        <w:trPr>
          <w:trHeight w:val="149"/>
        </w:trPr>
        <w:tc>
          <w:tcPr>
            <w:tcW w:w="10916" w:type="dxa"/>
            <w:gridSpan w:val="5"/>
            <w:tcBorders>
              <w:top w:val="single" w:sz="4" w:space="0" w:color="auto"/>
              <w:right w:val="single" w:sz="4" w:space="0" w:color="auto"/>
            </w:tcBorders>
          </w:tcPr>
          <w:p w:rsidR="0039688C" w:rsidRPr="0039688C" w:rsidRDefault="0039688C" w:rsidP="0058153B">
            <w:pPr>
              <w:jc w:val="center"/>
              <w:rPr>
                <w:rFonts w:ascii="Times New Roman" w:hAnsi="Times New Roman"/>
                <w:b/>
              </w:rPr>
            </w:pPr>
            <w:r w:rsidRPr="0039688C">
              <w:rPr>
                <w:rFonts w:ascii="Times New Roman" w:hAnsi="Times New Roman"/>
                <w:b/>
              </w:rPr>
              <w:t>2 класс «Школа России» ФГОС</w:t>
            </w:r>
          </w:p>
        </w:tc>
      </w:tr>
      <w:tr w:rsidR="0039688C" w:rsidRPr="0039688C" w:rsidTr="00EB54A7">
        <w:trPr>
          <w:trHeight w:val="149"/>
        </w:trPr>
        <w:tc>
          <w:tcPr>
            <w:tcW w:w="1193" w:type="dxa"/>
          </w:tcPr>
          <w:p w:rsidR="0039688C" w:rsidRPr="0039688C" w:rsidRDefault="0039688C" w:rsidP="0058153B">
            <w:pPr>
              <w:jc w:val="center"/>
              <w:rPr>
                <w:rFonts w:ascii="Times New Roman" w:hAnsi="Times New Roman"/>
              </w:rPr>
            </w:pPr>
            <w:r w:rsidRPr="0039688C">
              <w:rPr>
                <w:rFonts w:ascii="Times New Roman" w:hAnsi="Times New Roman"/>
              </w:rPr>
              <w:t>1</w:t>
            </w:r>
          </w:p>
        </w:tc>
        <w:tc>
          <w:tcPr>
            <w:tcW w:w="3633" w:type="dxa"/>
          </w:tcPr>
          <w:p w:rsidR="0039688C" w:rsidRPr="0039688C" w:rsidRDefault="0039688C" w:rsidP="0058153B">
            <w:pPr>
              <w:jc w:val="center"/>
              <w:rPr>
                <w:rFonts w:ascii="Times New Roman" w:hAnsi="Times New Roman"/>
              </w:rPr>
            </w:pPr>
            <w:r w:rsidRPr="0039688C">
              <w:rPr>
                <w:rFonts w:ascii="Times New Roman" w:hAnsi="Times New Roman"/>
              </w:rPr>
              <w:t>Канакина В.П. Горецкий В. Г.</w:t>
            </w:r>
          </w:p>
        </w:tc>
        <w:tc>
          <w:tcPr>
            <w:tcW w:w="3538" w:type="dxa"/>
          </w:tcPr>
          <w:p w:rsidR="0039688C" w:rsidRPr="0039688C" w:rsidRDefault="0039688C" w:rsidP="0058153B">
            <w:pPr>
              <w:jc w:val="center"/>
              <w:rPr>
                <w:rFonts w:ascii="Times New Roman" w:hAnsi="Times New Roman"/>
              </w:rPr>
            </w:pPr>
            <w:r w:rsidRPr="0039688C">
              <w:rPr>
                <w:rFonts w:ascii="Times New Roman" w:hAnsi="Times New Roman"/>
              </w:rPr>
              <w:t xml:space="preserve">Русский язык. </w:t>
            </w:r>
          </w:p>
        </w:tc>
        <w:tc>
          <w:tcPr>
            <w:tcW w:w="1701" w:type="dxa"/>
          </w:tcPr>
          <w:p w:rsidR="0039688C" w:rsidRPr="0039688C" w:rsidRDefault="0039688C" w:rsidP="0058153B">
            <w:pPr>
              <w:jc w:val="center"/>
              <w:rPr>
                <w:rFonts w:ascii="Times New Roman" w:hAnsi="Times New Roman"/>
              </w:rPr>
            </w:pPr>
            <w:r w:rsidRPr="0039688C">
              <w:rPr>
                <w:rFonts w:ascii="Times New Roman" w:hAnsi="Times New Roman"/>
              </w:rPr>
              <w:t>Просвещение</w:t>
            </w:r>
          </w:p>
        </w:tc>
        <w:tc>
          <w:tcPr>
            <w:tcW w:w="851" w:type="dxa"/>
          </w:tcPr>
          <w:p w:rsidR="0039688C" w:rsidRPr="0039688C" w:rsidRDefault="0039688C" w:rsidP="0058153B">
            <w:pPr>
              <w:jc w:val="center"/>
              <w:rPr>
                <w:rFonts w:ascii="Times New Roman" w:hAnsi="Times New Roman"/>
              </w:rPr>
            </w:pPr>
            <w:r w:rsidRPr="0039688C">
              <w:rPr>
                <w:rFonts w:ascii="Times New Roman" w:hAnsi="Times New Roman"/>
              </w:rPr>
              <w:t>2</w:t>
            </w:r>
          </w:p>
        </w:tc>
      </w:tr>
      <w:tr w:rsidR="0039688C" w:rsidRPr="0039688C" w:rsidTr="00EB54A7">
        <w:trPr>
          <w:trHeight w:val="149"/>
        </w:trPr>
        <w:tc>
          <w:tcPr>
            <w:tcW w:w="1193" w:type="dxa"/>
          </w:tcPr>
          <w:p w:rsidR="0039688C" w:rsidRPr="0039688C" w:rsidRDefault="0039688C" w:rsidP="0058153B">
            <w:pPr>
              <w:jc w:val="center"/>
              <w:rPr>
                <w:rFonts w:ascii="Times New Roman" w:hAnsi="Times New Roman"/>
              </w:rPr>
            </w:pPr>
            <w:r w:rsidRPr="0039688C">
              <w:rPr>
                <w:rFonts w:ascii="Times New Roman" w:hAnsi="Times New Roman"/>
              </w:rPr>
              <w:t>2</w:t>
            </w:r>
          </w:p>
        </w:tc>
        <w:tc>
          <w:tcPr>
            <w:tcW w:w="3633" w:type="dxa"/>
          </w:tcPr>
          <w:p w:rsidR="0039688C" w:rsidRPr="0039688C" w:rsidRDefault="0039688C" w:rsidP="0058153B">
            <w:pPr>
              <w:jc w:val="center"/>
              <w:rPr>
                <w:rFonts w:ascii="Times New Roman" w:hAnsi="Times New Roman"/>
              </w:rPr>
            </w:pPr>
            <w:r w:rsidRPr="0039688C">
              <w:rPr>
                <w:rFonts w:ascii="Times New Roman" w:hAnsi="Times New Roman"/>
              </w:rPr>
              <w:t>Климанова Л.Ф. Горецкий В. Г., Виноградская Л. А.</w:t>
            </w:r>
          </w:p>
        </w:tc>
        <w:tc>
          <w:tcPr>
            <w:tcW w:w="3538" w:type="dxa"/>
          </w:tcPr>
          <w:p w:rsidR="0039688C" w:rsidRPr="0039688C" w:rsidRDefault="0039688C" w:rsidP="0058153B">
            <w:pPr>
              <w:jc w:val="center"/>
              <w:rPr>
                <w:rFonts w:ascii="Times New Roman" w:hAnsi="Times New Roman"/>
              </w:rPr>
            </w:pPr>
            <w:r w:rsidRPr="0039688C">
              <w:rPr>
                <w:rFonts w:ascii="Times New Roman" w:hAnsi="Times New Roman"/>
              </w:rPr>
              <w:t>Литературное чтение.</w:t>
            </w:r>
          </w:p>
        </w:tc>
        <w:tc>
          <w:tcPr>
            <w:tcW w:w="1701" w:type="dxa"/>
          </w:tcPr>
          <w:p w:rsidR="0039688C" w:rsidRPr="0039688C" w:rsidRDefault="0039688C" w:rsidP="0058153B">
            <w:pPr>
              <w:jc w:val="center"/>
              <w:rPr>
                <w:rFonts w:ascii="Times New Roman" w:hAnsi="Times New Roman"/>
              </w:rPr>
            </w:pPr>
            <w:r w:rsidRPr="0039688C">
              <w:rPr>
                <w:rFonts w:ascii="Times New Roman" w:hAnsi="Times New Roman"/>
              </w:rPr>
              <w:t>Просвещение</w:t>
            </w:r>
          </w:p>
        </w:tc>
        <w:tc>
          <w:tcPr>
            <w:tcW w:w="851" w:type="dxa"/>
          </w:tcPr>
          <w:p w:rsidR="0039688C" w:rsidRPr="0039688C" w:rsidRDefault="0039688C" w:rsidP="0058153B">
            <w:pPr>
              <w:jc w:val="center"/>
              <w:rPr>
                <w:rFonts w:ascii="Times New Roman" w:hAnsi="Times New Roman"/>
              </w:rPr>
            </w:pPr>
            <w:r w:rsidRPr="0039688C">
              <w:rPr>
                <w:rFonts w:ascii="Times New Roman" w:hAnsi="Times New Roman"/>
              </w:rPr>
              <w:t>2</w:t>
            </w:r>
          </w:p>
        </w:tc>
      </w:tr>
      <w:tr w:rsidR="0039688C" w:rsidRPr="0039688C" w:rsidTr="00EB54A7">
        <w:trPr>
          <w:trHeight w:val="149"/>
        </w:trPr>
        <w:tc>
          <w:tcPr>
            <w:tcW w:w="1193" w:type="dxa"/>
          </w:tcPr>
          <w:p w:rsidR="0039688C" w:rsidRPr="0039688C" w:rsidRDefault="0039688C" w:rsidP="0058153B">
            <w:pPr>
              <w:jc w:val="center"/>
              <w:rPr>
                <w:rFonts w:ascii="Times New Roman" w:hAnsi="Times New Roman"/>
              </w:rPr>
            </w:pPr>
            <w:r w:rsidRPr="0039688C">
              <w:rPr>
                <w:rFonts w:ascii="Times New Roman" w:hAnsi="Times New Roman"/>
              </w:rPr>
              <w:t>3</w:t>
            </w:r>
          </w:p>
        </w:tc>
        <w:tc>
          <w:tcPr>
            <w:tcW w:w="3633" w:type="dxa"/>
          </w:tcPr>
          <w:p w:rsidR="0039688C" w:rsidRPr="0039688C" w:rsidRDefault="0039688C" w:rsidP="0058153B">
            <w:pPr>
              <w:jc w:val="center"/>
              <w:rPr>
                <w:rFonts w:ascii="Times New Roman" w:hAnsi="Times New Roman"/>
              </w:rPr>
            </w:pPr>
            <w:r w:rsidRPr="0039688C">
              <w:rPr>
                <w:rFonts w:ascii="Times New Roman" w:hAnsi="Times New Roman"/>
              </w:rPr>
              <w:t xml:space="preserve">Кузовлев В.П., Перегудова Э.Ш.,      </w:t>
            </w:r>
            <w:r w:rsidRPr="0039688C">
              <w:rPr>
                <w:rFonts w:ascii="Times New Roman" w:hAnsi="Times New Roman"/>
              </w:rPr>
              <w:br/>
              <w:t>Пастухова С.А</w:t>
            </w:r>
            <w:r w:rsidRPr="0039688C">
              <w:rPr>
                <w:rFonts w:ascii="Times New Roman" w:hAnsi="Times New Roman"/>
                <w:color w:val="C00000"/>
              </w:rPr>
              <w:t xml:space="preserve">. </w:t>
            </w:r>
          </w:p>
        </w:tc>
        <w:tc>
          <w:tcPr>
            <w:tcW w:w="3538" w:type="dxa"/>
          </w:tcPr>
          <w:p w:rsidR="0039688C" w:rsidRPr="0039688C" w:rsidRDefault="0039688C" w:rsidP="0058153B">
            <w:pPr>
              <w:jc w:val="center"/>
              <w:rPr>
                <w:rFonts w:ascii="Times New Roman" w:hAnsi="Times New Roman"/>
              </w:rPr>
            </w:pPr>
            <w:r w:rsidRPr="0039688C">
              <w:rPr>
                <w:rFonts w:ascii="Times New Roman" w:hAnsi="Times New Roman"/>
              </w:rPr>
              <w:t xml:space="preserve">Английский язык. </w:t>
            </w:r>
          </w:p>
        </w:tc>
        <w:tc>
          <w:tcPr>
            <w:tcW w:w="1701" w:type="dxa"/>
          </w:tcPr>
          <w:p w:rsidR="0039688C" w:rsidRPr="0039688C" w:rsidRDefault="0039688C" w:rsidP="0058153B">
            <w:pPr>
              <w:jc w:val="center"/>
              <w:rPr>
                <w:rFonts w:ascii="Times New Roman" w:hAnsi="Times New Roman"/>
              </w:rPr>
            </w:pPr>
            <w:r w:rsidRPr="0039688C">
              <w:rPr>
                <w:rFonts w:ascii="Times New Roman" w:hAnsi="Times New Roman"/>
              </w:rPr>
              <w:t>Просвещение</w:t>
            </w:r>
          </w:p>
        </w:tc>
        <w:tc>
          <w:tcPr>
            <w:tcW w:w="851" w:type="dxa"/>
          </w:tcPr>
          <w:p w:rsidR="0039688C" w:rsidRPr="0039688C" w:rsidRDefault="0039688C" w:rsidP="0058153B">
            <w:pPr>
              <w:jc w:val="center"/>
              <w:rPr>
                <w:rFonts w:ascii="Times New Roman" w:hAnsi="Times New Roman"/>
              </w:rPr>
            </w:pPr>
            <w:r w:rsidRPr="0039688C">
              <w:rPr>
                <w:rFonts w:ascii="Times New Roman" w:hAnsi="Times New Roman"/>
              </w:rPr>
              <w:t>2</w:t>
            </w:r>
          </w:p>
        </w:tc>
      </w:tr>
      <w:tr w:rsidR="0039688C" w:rsidRPr="0039688C" w:rsidTr="00EB54A7">
        <w:trPr>
          <w:trHeight w:val="149"/>
        </w:trPr>
        <w:tc>
          <w:tcPr>
            <w:tcW w:w="1193" w:type="dxa"/>
          </w:tcPr>
          <w:p w:rsidR="0039688C" w:rsidRPr="0039688C" w:rsidRDefault="0039688C" w:rsidP="0058153B">
            <w:pPr>
              <w:jc w:val="center"/>
              <w:rPr>
                <w:rFonts w:ascii="Times New Roman" w:hAnsi="Times New Roman"/>
              </w:rPr>
            </w:pPr>
            <w:r w:rsidRPr="0039688C">
              <w:rPr>
                <w:rFonts w:ascii="Times New Roman" w:hAnsi="Times New Roman"/>
              </w:rPr>
              <w:t>4</w:t>
            </w:r>
          </w:p>
        </w:tc>
        <w:tc>
          <w:tcPr>
            <w:tcW w:w="3633" w:type="dxa"/>
          </w:tcPr>
          <w:p w:rsidR="0039688C" w:rsidRPr="0039688C" w:rsidRDefault="0039688C" w:rsidP="0058153B">
            <w:pPr>
              <w:pStyle w:val="ConsPlusNormal"/>
              <w:snapToGrid w:val="0"/>
              <w:ind w:firstLine="0"/>
              <w:jc w:val="center"/>
              <w:rPr>
                <w:rFonts w:ascii="Times New Roman" w:hAnsi="Times New Roman" w:cs="Times New Roman"/>
                <w:sz w:val="24"/>
                <w:szCs w:val="24"/>
              </w:rPr>
            </w:pPr>
            <w:r w:rsidRPr="0039688C">
              <w:rPr>
                <w:rFonts w:ascii="Times New Roman" w:hAnsi="Times New Roman" w:cs="Times New Roman"/>
                <w:sz w:val="24"/>
                <w:szCs w:val="24"/>
              </w:rPr>
              <w:t xml:space="preserve">Моро М.И., Бантова М.А., Бельтюкова  </w:t>
            </w:r>
            <w:r w:rsidRPr="0039688C">
              <w:rPr>
                <w:rFonts w:ascii="Times New Roman" w:hAnsi="Times New Roman" w:cs="Times New Roman"/>
                <w:sz w:val="24"/>
                <w:szCs w:val="24"/>
              </w:rPr>
              <w:br/>
              <w:t>Г.В.</w:t>
            </w:r>
          </w:p>
        </w:tc>
        <w:tc>
          <w:tcPr>
            <w:tcW w:w="3538" w:type="dxa"/>
          </w:tcPr>
          <w:p w:rsidR="0039688C" w:rsidRPr="0039688C" w:rsidRDefault="0039688C" w:rsidP="0058153B">
            <w:pPr>
              <w:jc w:val="center"/>
              <w:rPr>
                <w:rFonts w:ascii="Times New Roman" w:hAnsi="Times New Roman"/>
              </w:rPr>
            </w:pPr>
            <w:r w:rsidRPr="0039688C">
              <w:rPr>
                <w:rFonts w:ascii="Times New Roman" w:hAnsi="Times New Roman"/>
              </w:rPr>
              <w:t xml:space="preserve">Математика. </w:t>
            </w:r>
          </w:p>
        </w:tc>
        <w:tc>
          <w:tcPr>
            <w:tcW w:w="1701" w:type="dxa"/>
          </w:tcPr>
          <w:p w:rsidR="0039688C" w:rsidRPr="0039688C" w:rsidRDefault="0039688C" w:rsidP="0058153B">
            <w:pPr>
              <w:jc w:val="center"/>
              <w:rPr>
                <w:rFonts w:ascii="Times New Roman" w:hAnsi="Times New Roman"/>
              </w:rPr>
            </w:pPr>
            <w:r w:rsidRPr="0039688C">
              <w:rPr>
                <w:rFonts w:ascii="Times New Roman" w:hAnsi="Times New Roman"/>
              </w:rPr>
              <w:t>Просвещение</w:t>
            </w:r>
          </w:p>
        </w:tc>
        <w:tc>
          <w:tcPr>
            <w:tcW w:w="851" w:type="dxa"/>
          </w:tcPr>
          <w:p w:rsidR="0039688C" w:rsidRPr="0039688C" w:rsidRDefault="0039688C" w:rsidP="0058153B">
            <w:pPr>
              <w:jc w:val="center"/>
              <w:rPr>
                <w:rFonts w:ascii="Times New Roman" w:hAnsi="Times New Roman"/>
              </w:rPr>
            </w:pPr>
            <w:r w:rsidRPr="0039688C">
              <w:rPr>
                <w:rFonts w:ascii="Times New Roman" w:hAnsi="Times New Roman"/>
              </w:rPr>
              <w:t>2</w:t>
            </w:r>
          </w:p>
        </w:tc>
      </w:tr>
      <w:tr w:rsidR="0039688C" w:rsidRPr="0039688C" w:rsidTr="00EB54A7">
        <w:trPr>
          <w:trHeight w:val="149"/>
        </w:trPr>
        <w:tc>
          <w:tcPr>
            <w:tcW w:w="1193" w:type="dxa"/>
          </w:tcPr>
          <w:p w:rsidR="0039688C" w:rsidRPr="0039688C" w:rsidRDefault="0039688C" w:rsidP="0058153B">
            <w:pPr>
              <w:jc w:val="center"/>
              <w:rPr>
                <w:rFonts w:ascii="Times New Roman" w:hAnsi="Times New Roman"/>
              </w:rPr>
            </w:pPr>
            <w:r w:rsidRPr="0039688C">
              <w:rPr>
                <w:rFonts w:ascii="Times New Roman" w:hAnsi="Times New Roman"/>
              </w:rPr>
              <w:t>5</w:t>
            </w:r>
          </w:p>
        </w:tc>
        <w:tc>
          <w:tcPr>
            <w:tcW w:w="3633" w:type="dxa"/>
          </w:tcPr>
          <w:p w:rsidR="0039688C" w:rsidRPr="0039688C" w:rsidRDefault="0039688C" w:rsidP="0058153B">
            <w:pPr>
              <w:pStyle w:val="ConsPlusNormal"/>
              <w:snapToGrid w:val="0"/>
              <w:ind w:firstLine="0"/>
              <w:jc w:val="center"/>
              <w:rPr>
                <w:rFonts w:ascii="Times New Roman" w:hAnsi="Times New Roman" w:cs="Times New Roman"/>
                <w:sz w:val="24"/>
                <w:szCs w:val="24"/>
              </w:rPr>
            </w:pPr>
            <w:r w:rsidRPr="0039688C">
              <w:rPr>
                <w:rFonts w:ascii="Times New Roman" w:hAnsi="Times New Roman" w:cs="Times New Roman"/>
                <w:sz w:val="24"/>
                <w:szCs w:val="24"/>
              </w:rPr>
              <w:t xml:space="preserve">Плешаков А.А., Новицкая М.Ю.         </w:t>
            </w:r>
            <w:r w:rsidRPr="0039688C">
              <w:rPr>
                <w:rFonts w:ascii="Times New Roman" w:hAnsi="Times New Roman" w:cs="Times New Roman"/>
                <w:sz w:val="24"/>
                <w:szCs w:val="24"/>
              </w:rPr>
              <w:br/>
            </w:r>
          </w:p>
        </w:tc>
        <w:tc>
          <w:tcPr>
            <w:tcW w:w="3538" w:type="dxa"/>
          </w:tcPr>
          <w:p w:rsidR="0039688C" w:rsidRPr="0039688C" w:rsidRDefault="0039688C" w:rsidP="0058153B">
            <w:pPr>
              <w:jc w:val="center"/>
              <w:rPr>
                <w:rFonts w:ascii="Times New Roman" w:hAnsi="Times New Roman"/>
              </w:rPr>
            </w:pPr>
            <w:r w:rsidRPr="0039688C">
              <w:rPr>
                <w:rFonts w:ascii="Times New Roman" w:hAnsi="Times New Roman"/>
              </w:rPr>
              <w:t>Окружающий мир. +</w:t>
            </w:r>
            <w:proofErr w:type="gramStart"/>
            <w:r w:rsidRPr="0039688C">
              <w:rPr>
                <w:rFonts w:ascii="Times New Roman" w:hAnsi="Times New Roman"/>
              </w:rPr>
              <w:t>Р</w:t>
            </w:r>
            <w:proofErr w:type="gramEnd"/>
            <w:r w:rsidRPr="0039688C">
              <w:rPr>
                <w:rFonts w:ascii="Times New Roman" w:hAnsi="Times New Roman"/>
              </w:rPr>
              <w:t>/т.</w:t>
            </w:r>
          </w:p>
        </w:tc>
        <w:tc>
          <w:tcPr>
            <w:tcW w:w="1701" w:type="dxa"/>
          </w:tcPr>
          <w:p w:rsidR="0039688C" w:rsidRPr="0039688C" w:rsidRDefault="0039688C" w:rsidP="0058153B">
            <w:pPr>
              <w:jc w:val="center"/>
              <w:rPr>
                <w:rFonts w:ascii="Times New Roman" w:hAnsi="Times New Roman"/>
              </w:rPr>
            </w:pPr>
            <w:r w:rsidRPr="0039688C">
              <w:rPr>
                <w:rFonts w:ascii="Times New Roman" w:hAnsi="Times New Roman"/>
              </w:rPr>
              <w:t>Просвещение</w:t>
            </w:r>
          </w:p>
        </w:tc>
        <w:tc>
          <w:tcPr>
            <w:tcW w:w="851" w:type="dxa"/>
          </w:tcPr>
          <w:p w:rsidR="0039688C" w:rsidRPr="0039688C" w:rsidRDefault="0039688C" w:rsidP="0058153B">
            <w:pPr>
              <w:jc w:val="center"/>
              <w:rPr>
                <w:rFonts w:ascii="Times New Roman" w:hAnsi="Times New Roman"/>
              </w:rPr>
            </w:pPr>
            <w:r w:rsidRPr="0039688C">
              <w:rPr>
                <w:rFonts w:ascii="Times New Roman" w:hAnsi="Times New Roman"/>
              </w:rPr>
              <w:t>2</w:t>
            </w:r>
          </w:p>
        </w:tc>
      </w:tr>
      <w:tr w:rsidR="0039688C" w:rsidRPr="0039688C" w:rsidTr="00EB54A7">
        <w:trPr>
          <w:trHeight w:val="149"/>
        </w:trPr>
        <w:tc>
          <w:tcPr>
            <w:tcW w:w="1193" w:type="dxa"/>
          </w:tcPr>
          <w:p w:rsidR="0039688C" w:rsidRPr="0039688C" w:rsidRDefault="0039688C" w:rsidP="0058153B">
            <w:pPr>
              <w:jc w:val="center"/>
              <w:rPr>
                <w:rFonts w:ascii="Times New Roman" w:hAnsi="Times New Roman"/>
              </w:rPr>
            </w:pPr>
            <w:r w:rsidRPr="0039688C">
              <w:rPr>
                <w:rFonts w:ascii="Times New Roman" w:hAnsi="Times New Roman"/>
              </w:rPr>
              <w:t>6</w:t>
            </w:r>
          </w:p>
        </w:tc>
        <w:tc>
          <w:tcPr>
            <w:tcW w:w="3633" w:type="dxa"/>
            <w:shd w:val="clear" w:color="auto" w:fill="FFFFFF"/>
          </w:tcPr>
          <w:p w:rsidR="0039688C" w:rsidRPr="0039688C" w:rsidRDefault="0039688C" w:rsidP="0058153B">
            <w:pPr>
              <w:pStyle w:val="ConsPlusNormal"/>
              <w:snapToGrid w:val="0"/>
              <w:ind w:firstLine="0"/>
              <w:jc w:val="center"/>
              <w:rPr>
                <w:rFonts w:ascii="Times New Roman" w:hAnsi="Times New Roman" w:cs="Times New Roman"/>
                <w:sz w:val="24"/>
                <w:szCs w:val="24"/>
                <w:highlight w:val="yellow"/>
              </w:rPr>
            </w:pPr>
            <w:r w:rsidRPr="0039688C">
              <w:rPr>
                <w:rFonts w:ascii="Times New Roman" w:hAnsi="Times New Roman" w:cs="Times New Roman"/>
                <w:sz w:val="24"/>
                <w:szCs w:val="24"/>
              </w:rPr>
              <w:t xml:space="preserve">Коротеева Е.И./Под ред. Неменского   </w:t>
            </w:r>
            <w:r w:rsidRPr="0039688C">
              <w:rPr>
                <w:rFonts w:ascii="Times New Roman" w:hAnsi="Times New Roman" w:cs="Times New Roman"/>
                <w:sz w:val="24"/>
                <w:szCs w:val="24"/>
              </w:rPr>
              <w:br/>
              <w:t>Б.М.</w:t>
            </w:r>
          </w:p>
        </w:tc>
        <w:tc>
          <w:tcPr>
            <w:tcW w:w="3538" w:type="dxa"/>
          </w:tcPr>
          <w:p w:rsidR="0039688C" w:rsidRPr="0039688C" w:rsidRDefault="0039688C" w:rsidP="0058153B">
            <w:pPr>
              <w:jc w:val="center"/>
              <w:rPr>
                <w:rFonts w:ascii="Times New Roman" w:hAnsi="Times New Roman"/>
              </w:rPr>
            </w:pPr>
            <w:r w:rsidRPr="0039688C">
              <w:rPr>
                <w:rFonts w:ascii="Times New Roman" w:hAnsi="Times New Roman"/>
              </w:rPr>
              <w:t>Изобразительное искусство +</w:t>
            </w:r>
            <w:proofErr w:type="gramStart"/>
            <w:r w:rsidRPr="0039688C">
              <w:rPr>
                <w:rFonts w:ascii="Times New Roman" w:hAnsi="Times New Roman"/>
              </w:rPr>
              <w:t>Р</w:t>
            </w:r>
            <w:proofErr w:type="gramEnd"/>
            <w:r w:rsidRPr="0039688C">
              <w:rPr>
                <w:rFonts w:ascii="Times New Roman" w:hAnsi="Times New Roman"/>
              </w:rPr>
              <w:t>/т.</w:t>
            </w:r>
          </w:p>
        </w:tc>
        <w:tc>
          <w:tcPr>
            <w:tcW w:w="1701" w:type="dxa"/>
          </w:tcPr>
          <w:p w:rsidR="0039688C" w:rsidRPr="0039688C" w:rsidRDefault="0039688C" w:rsidP="0058153B">
            <w:pPr>
              <w:jc w:val="center"/>
              <w:rPr>
                <w:rFonts w:ascii="Times New Roman" w:hAnsi="Times New Roman"/>
              </w:rPr>
            </w:pPr>
            <w:r w:rsidRPr="0039688C">
              <w:rPr>
                <w:rFonts w:ascii="Times New Roman" w:hAnsi="Times New Roman"/>
              </w:rPr>
              <w:t>Просвещение</w:t>
            </w:r>
          </w:p>
        </w:tc>
        <w:tc>
          <w:tcPr>
            <w:tcW w:w="851" w:type="dxa"/>
          </w:tcPr>
          <w:p w:rsidR="0039688C" w:rsidRPr="0039688C" w:rsidRDefault="0039688C" w:rsidP="0058153B">
            <w:pPr>
              <w:jc w:val="center"/>
              <w:rPr>
                <w:rFonts w:ascii="Times New Roman" w:hAnsi="Times New Roman"/>
              </w:rPr>
            </w:pPr>
            <w:r w:rsidRPr="0039688C">
              <w:rPr>
                <w:rFonts w:ascii="Times New Roman" w:hAnsi="Times New Roman"/>
              </w:rPr>
              <w:t>2</w:t>
            </w:r>
          </w:p>
        </w:tc>
      </w:tr>
      <w:tr w:rsidR="0039688C" w:rsidRPr="0039688C" w:rsidTr="00EB54A7">
        <w:trPr>
          <w:trHeight w:val="149"/>
        </w:trPr>
        <w:tc>
          <w:tcPr>
            <w:tcW w:w="1193" w:type="dxa"/>
          </w:tcPr>
          <w:p w:rsidR="0039688C" w:rsidRPr="0039688C" w:rsidRDefault="0039688C" w:rsidP="0058153B">
            <w:pPr>
              <w:jc w:val="center"/>
              <w:rPr>
                <w:rFonts w:ascii="Times New Roman" w:hAnsi="Times New Roman"/>
              </w:rPr>
            </w:pPr>
            <w:r w:rsidRPr="0039688C">
              <w:rPr>
                <w:rFonts w:ascii="Times New Roman" w:hAnsi="Times New Roman"/>
              </w:rPr>
              <w:t>7</w:t>
            </w:r>
          </w:p>
        </w:tc>
        <w:tc>
          <w:tcPr>
            <w:tcW w:w="3633" w:type="dxa"/>
            <w:shd w:val="clear" w:color="auto" w:fill="FFFFFF"/>
          </w:tcPr>
          <w:p w:rsidR="0039688C" w:rsidRPr="0039688C" w:rsidRDefault="0039688C" w:rsidP="0058153B">
            <w:pPr>
              <w:jc w:val="center"/>
              <w:rPr>
                <w:rFonts w:ascii="Times New Roman" w:hAnsi="Times New Roman"/>
              </w:rPr>
            </w:pPr>
            <w:r w:rsidRPr="0039688C">
              <w:rPr>
                <w:rFonts w:ascii="Times New Roman" w:hAnsi="Times New Roman"/>
              </w:rPr>
              <w:t>Критская В.Д. Сергеева Г.П., Шмагина Т. С.</w:t>
            </w:r>
          </w:p>
        </w:tc>
        <w:tc>
          <w:tcPr>
            <w:tcW w:w="3538" w:type="dxa"/>
          </w:tcPr>
          <w:p w:rsidR="0039688C" w:rsidRPr="0039688C" w:rsidRDefault="0039688C" w:rsidP="0058153B">
            <w:pPr>
              <w:jc w:val="center"/>
              <w:rPr>
                <w:rFonts w:ascii="Times New Roman" w:hAnsi="Times New Roman"/>
              </w:rPr>
            </w:pPr>
            <w:r w:rsidRPr="0039688C">
              <w:rPr>
                <w:rFonts w:ascii="Times New Roman" w:hAnsi="Times New Roman"/>
              </w:rPr>
              <w:t>Музыка</w:t>
            </w:r>
          </w:p>
        </w:tc>
        <w:tc>
          <w:tcPr>
            <w:tcW w:w="1701" w:type="dxa"/>
          </w:tcPr>
          <w:p w:rsidR="0039688C" w:rsidRPr="0039688C" w:rsidRDefault="0039688C" w:rsidP="0058153B">
            <w:pPr>
              <w:jc w:val="center"/>
              <w:rPr>
                <w:rFonts w:ascii="Times New Roman" w:hAnsi="Times New Roman"/>
              </w:rPr>
            </w:pPr>
            <w:r w:rsidRPr="0039688C">
              <w:rPr>
                <w:rFonts w:ascii="Times New Roman" w:hAnsi="Times New Roman"/>
              </w:rPr>
              <w:t>Просвещение</w:t>
            </w:r>
          </w:p>
        </w:tc>
        <w:tc>
          <w:tcPr>
            <w:tcW w:w="851" w:type="dxa"/>
          </w:tcPr>
          <w:p w:rsidR="0039688C" w:rsidRPr="0039688C" w:rsidRDefault="0039688C" w:rsidP="0058153B">
            <w:pPr>
              <w:jc w:val="center"/>
              <w:rPr>
                <w:rFonts w:ascii="Times New Roman" w:hAnsi="Times New Roman"/>
              </w:rPr>
            </w:pPr>
            <w:r w:rsidRPr="0039688C">
              <w:rPr>
                <w:rFonts w:ascii="Times New Roman" w:hAnsi="Times New Roman"/>
              </w:rPr>
              <w:t>2</w:t>
            </w:r>
          </w:p>
        </w:tc>
      </w:tr>
      <w:tr w:rsidR="0039688C" w:rsidRPr="0039688C" w:rsidTr="00EB54A7">
        <w:trPr>
          <w:trHeight w:val="853"/>
        </w:trPr>
        <w:tc>
          <w:tcPr>
            <w:tcW w:w="1193" w:type="dxa"/>
          </w:tcPr>
          <w:p w:rsidR="0039688C" w:rsidRPr="0039688C" w:rsidRDefault="0039688C" w:rsidP="0058153B">
            <w:pPr>
              <w:jc w:val="center"/>
              <w:rPr>
                <w:rFonts w:ascii="Times New Roman" w:hAnsi="Times New Roman"/>
              </w:rPr>
            </w:pPr>
            <w:r w:rsidRPr="0039688C">
              <w:rPr>
                <w:rFonts w:ascii="Times New Roman" w:hAnsi="Times New Roman"/>
              </w:rPr>
              <w:t>8</w:t>
            </w:r>
          </w:p>
        </w:tc>
        <w:tc>
          <w:tcPr>
            <w:tcW w:w="3633" w:type="dxa"/>
          </w:tcPr>
          <w:p w:rsidR="0039688C" w:rsidRPr="0039688C" w:rsidRDefault="0039688C" w:rsidP="0058153B">
            <w:pPr>
              <w:jc w:val="center"/>
              <w:rPr>
                <w:rFonts w:ascii="Times New Roman" w:hAnsi="Times New Roman"/>
              </w:rPr>
            </w:pPr>
            <w:r w:rsidRPr="0039688C">
              <w:rPr>
                <w:rFonts w:ascii="Times New Roman" w:hAnsi="Times New Roman"/>
              </w:rPr>
              <w:t>Роговцева Н.И. Богданова Н.В., Фрейтаг И. П.</w:t>
            </w:r>
          </w:p>
        </w:tc>
        <w:tc>
          <w:tcPr>
            <w:tcW w:w="3538" w:type="dxa"/>
          </w:tcPr>
          <w:p w:rsidR="0039688C" w:rsidRPr="0039688C" w:rsidRDefault="0039688C" w:rsidP="0058153B">
            <w:pPr>
              <w:jc w:val="center"/>
              <w:rPr>
                <w:rFonts w:ascii="Times New Roman" w:hAnsi="Times New Roman"/>
              </w:rPr>
            </w:pPr>
            <w:r w:rsidRPr="0039688C">
              <w:rPr>
                <w:rFonts w:ascii="Times New Roman" w:hAnsi="Times New Roman"/>
              </w:rPr>
              <w:t xml:space="preserve">Технология + </w:t>
            </w:r>
            <w:proofErr w:type="gramStart"/>
            <w:r w:rsidRPr="0039688C">
              <w:rPr>
                <w:rFonts w:ascii="Times New Roman" w:hAnsi="Times New Roman"/>
              </w:rPr>
              <w:t>Р</w:t>
            </w:r>
            <w:proofErr w:type="gramEnd"/>
            <w:r w:rsidRPr="0039688C">
              <w:rPr>
                <w:rFonts w:ascii="Times New Roman" w:hAnsi="Times New Roman"/>
              </w:rPr>
              <w:t>/т.</w:t>
            </w:r>
          </w:p>
        </w:tc>
        <w:tc>
          <w:tcPr>
            <w:tcW w:w="1701" w:type="dxa"/>
          </w:tcPr>
          <w:p w:rsidR="0039688C" w:rsidRPr="0039688C" w:rsidRDefault="0039688C" w:rsidP="0058153B">
            <w:pPr>
              <w:jc w:val="center"/>
              <w:rPr>
                <w:rFonts w:ascii="Times New Roman" w:hAnsi="Times New Roman"/>
              </w:rPr>
            </w:pPr>
            <w:r w:rsidRPr="0039688C">
              <w:rPr>
                <w:rFonts w:ascii="Times New Roman" w:hAnsi="Times New Roman"/>
              </w:rPr>
              <w:t>Просвещение</w:t>
            </w:r>
          </w:p>
        </w:tc>
        <w:tc>
          <w:tcPr>
            <w:tcW w:w="851" w:type="dxa"/>
          </w:tcPr>
          <w:p w:rsidR="0039688C" w:rsidRPr="0039688C" w:rsidRDefault="0039688C" w:rsidP="0058153B">
            <w:pPr>
              <w:jc w:val="center"/>
              <w:rPr>
                <w:rFonts w:ascii="Times New Roman" w:hAnsi="Times New Roman"/>
              </w:rPr>
            </w:pPr>
            <w:r w:rsidRPr="0039688C">
              <w:rPr>
                <w:rFonts w:ascii="Times New Roman" w:hAnsi="Times New Roman"/>
              </w:rPr>
              <w:t>2</w:t>
            </w:r>
          </w:p>
        </w:tc>
      </w:tr>
      <w:tr w:rsidR="0039688C" w:rsidRPr="0039688C" w:rsidTr="00EB54A7">
        <w:trPr>
          <w:trHeight w:val="279"/>
        </w:trPr>
        <w:tc>
          <w:tcPr>
            <w:tcW w:w="1193" w:type="dxa"/>
          </w:tcPr>
          <w:p w:rsidR="0039688C" w:rsidRPr="0039688C" w:rsidRDefault="0039688C" w:rsidP="0058153B">
            <w:pPr>
              <w:jc w:val="center"/>
              <w:rPr>
                <w:rFonts w:ascii="Times New Roman" w:hAnsi="Times New Roman"/>
              </w:rPr>
            </w:pPr>
            <w:r w:rsidRPr="0039688C">
              <w:rPr>
                <w:rFonts w:ascii="Times New Roman" w:hAnsi="Times New Roman"/>
              </w:rPr>
              <w:t>9</w:t>
            </w:r>
          </w:p>
        </w:tc>
        <w:tc>
          <w:tcPr>
            <w:tcW w:w="3633" w:type="dxa"/>
          </w:tcPr>
          <w:p w:rsidR="0039688C" w:rsidRPr="0039688C" w:rsidRDefault="0039688C" w:rsidP="0058153B">
            <w:pPr>
              <w:jc w:val="center"/>
              <w:rPr>
                <w:rFonts w:ascii="Times New Roman" w:hAnsi="Times New Roman"/>
              </w:rPr>
            </w:pPr>
            <w:r w:rsidRPr="0039688C">
              <w:rPr>
                <w:rFonts w:ascii="Times New Roman" w:hAnsi="Times New Roman"/>
              </w:rPr>
              <w:t>Лях В.И.</w:t>
            </w:r>
          </w:p>
        </w:tc>
        <w:tc>
          <w:tcPr>
            <w:tcW w:w="3538" w:type="dxa"/>
          </w:tcPr>
          <w:p w:rsidR="0039688C" w:rsidRPr="0039688C" w:rsidRDefault="0039688C" w:rsidP="0058153B">
            <w:pPr>
              <w:jc w:val="center"/>
              <w:rPr>
                <w:rFonts w:ascii="Times New Roman" w:hAnsi="Times New Roman"/>
              </w:rPr>
            </w:pPr>
            <w:r w:rsidRPr="0039688C">
              <w:rPr>
                <w:rFonts w:ascii="Times New Roman" w:hAnsi="Times New Roman"/>
              </w:rPr>
              <w:t>Физическая культура</w:t>
            </w:r>
          </w:p>
        </w:tc>
        <w:tc>
          <w:tcPr>
            <w:tcW w:w="1701" w:type="dxa"/>
          </w:tcPr>
          <w:p w:rsidR="0039688C" w:rsidRPr="0039688C" w:rsidRDefault="0039688C" w:rsidP="0058153B">
            <w:pPr>
              <w:jc w:val="center"/>
              <w:rPr>
                <w:rFonts w:ascii="Times New Roman" w:hAnsi="Times New Roman"/>
              </w:rPr>
            </w:pPr>
            <w:r w:rsidRPr="0039688C">
              <w:rPr>
                <w:rFonts w:ascii="Times New Roman" w:hAnsi="Times New Roman"/>
              </w:rPr>
              <w:t>Просвещение</w:t>
            </w:r>
          </w:p>
        </w:tc>
        <w:tc>
          <w:tcPr>
            <w:tcW w:w="851" w:type="dxa"/>
          </w:tcPr>
          <w:p w:rsidR="0039688C" w:rsidRPr="0039688C" w:rsidRDefault="0039688C" w:rsidP="0058153B">
            <w:pPr>
              <w:jc w:val="center"/>
              <w:rPr>
                <w:rFonts w:ascii="Times New Roman" w:hAnsi="Times New Roman"/>
              </w:rPr>
            </w:pPr>
            <w:r w:rsidRPr="0039688C">
              <w:rPr>
                <w:rFonts w:ascii="Times New Roman" w:hAnsi="Times New Roman"/>
              </w:rPr>
              <w:t>1-4</w:t>
            </w:r>
          </w:p>
        </w:tc>
      </w:tr>
      <w:tr w:rsidR="0039688C" w:rsidRPr="0039688C" w:rsidTr="00EB54A7">
        <w:trPr>
          <w:trHeight w:val="279"/>
        </w:trPr>
        <w:tc>
          <w:tcPr>
            <w:tcW w:w="10916" w:type="dxa"/>
            <w:gridSpan w:val="5"/>
          </w:tcPr>
          <w:p w:rsidR="0039688C" w:rsidRPr="0039688C" w:rsidRDefault="0039688C" w:rsidP="0058153B">
            <w:pPr>
              <w:jc w:val="center"/>
              <w:rPr>
                <w:rFonts w:ascii="Times New Roman" w:hAnsi="Times New Roman"/>
              </w:rPr>
            </w:pPr>
            <w:r w:rsidRPr="0039688C">
              <w:rPr>
                <w:rFonts w:ascii="Times New Roman" w:hAnsi="Times New Roman"/>
                <w:b/>
              </w:rPr>
              <w:t>3 класс «Школа России» ФГОС</w:t>
            </w:r>
          </w:p>
        </w:tc>
      </w:tr>
      <w:tr w:rsidR="0039688C" w:rsidRPr="0039688C" w:rsidTr="00EB54A7">
        <w:trPr>
          <w:trHeight w:val="557"/>
        </w:trPr>
        <w:tc>
          <w:tcPr>
            <w:tcW w:w="1193" w:type="dxa"/>
          </w:tcPr>
          <w:p w:rsidR="0039688C" w:rsidRPr="0039688C" w:rsidRDefault="0039688C" w:rsidP="0058153B">
            <w:pPr>
              <w:jc w:val="center"/>
              <w:rPr>
                <w:rFonts w:ascii="Times New Roman" w:hAnsi="Times New Roman"/>
              </w:rPr>
            </w:pPr>
            <w:r w:rsidRPr="0039688C">
              <w:rPr>
                <w:rFonts w:ascii="Times New Roman" w:hAnsi="Times New Roman"/>
              </w:rPr>
              <w:t>1</w:t>
            </w:r>
          </w:p>
        </w:tc>
        <w:tc>
          <w:tcPr>
            <w:tcW w:w="3633" w:type="dxa"/>
          </w:tcPr>
          <w:p w:rsidR="0039688C" w:rsidRPr="0039688C" w:rsidRDefault="0039688C" w:rsidP="0058153B">
            <w:pPr>
              <w:jc w:val="center"/>
              <w:rPr>
                <w:rFonts w:ascii="Times New Roman" w:hAnsi="Times New Roman"/>
              </w:rPr>
            </w:pPr>
            <w:r w:rsidRPr="0039688C">
              <w:rPr>
                <w:rFonts w:ascii="Times New Roman" w:hAnsi="Times New Roman"/>
              </w:rPr>
              <w:t>Канакина В.П. Горецкий В. Г.</w:t>
            </w:r>
          </w:p>
        </w:tc>
        <w:tc>
          <w:tcPr>
            <w:tcW w:w="3538" w:type="dxa"/>
          </w:tcPr>
          <w:p w:rsidR="0039688C" w:rsidRPr="0039688C" w:rsidRDefault="0039688C" w:rsidP="0058153B">
            <w:pPr>
              <w:jc w:val="center"/>
              <w:rPr>
                <w:rFonts w:ascii="Times New Roman" w:hAnsi="Times New Roman"/>
              </w:rPr>
            </w:pPr>
            <w:r w:rsidRPr="0039688C">
              <w:rPr>
                <w:rFonts w:ascii="Times New Roman" w:hAnsi="Times New Roman"/>
              </w:rPr>
              <w:t xml:space="preserve">Русский язык. </w:t>
            </w:r>
          </w:p>
        </w:tc>
        <w:tc>
          <w:tcPr>
            <w:tcW w:w="1701" w:type="dxa"/>
          </w:tcPr>
          <w:p w:rsidR="0039688C" w:rsidRPr="0039688C" w:rsidRDefault="0039688C" w:rsidP="0058153B">
            <w:pPr>
              <w:jc w:val="center"/>
              <w:rPr>
                <w:rFonts w:ascii="Times New Roman" w:hAnsi="Times New Roman"/>
              </w:rPr>
            </w:pPr>
            <w:r w:rsidRPr="0039688C">
              <w:rPr>
                <w:rFonts w:ascii="Times New Roman" w:hAnsi="Times New Roman"/>
              </w:rPr>
              <w:t>Просвещение</w:t>
            </w:r>
          </w:p>
        </w:tc>
        <w:tc>
          <w:tcPr>
            <w:tcW w:w="851" w:type="dxa"/>
          </w:tcPr>
          <w:p w:rsidR="0039688C" w:rsidRPr="0039688C" w:rsidRDefault="0039688C" w:rsidP="0058153B">
            <w:pPr>
              <w:jc w:val="center"/>
              <w:rPr>
                <w:rFonts w:ascii="Times New Roman" w:hAnsi="Times New Roman"/>
              </w:rPr>
            </w:pPr>
            <w:r w:rsidRPr="0039688C">
              <w:rPr>
                <w:rFonts w:ascii="Times New Roman" w:hAnsi="Times New Roman"/>
              </w:rPr>
              <w:t>3</w:t>
            </w:r>
          </w:p>
        </w:tc>
      </w:tr>
      <w:tr w:rsidR="0039688C" w:rsidRPr="0039688C" w:rsidTr="00EB54A7">
        <w:trPr>
          <w:trHeight w:val="1132"/>
        </w:trPr>
        <w:tc>
          <w:tcPr>
            <w:tcW w:w="1193" w:type="dxa"/>
          </w:tcPr>
          <w:p w:rsidR="0039688C" w:rsidRPr="0039688C" w:rsidRDefault="0039688C" w:rsidP="0058153B">
            <w:pPr>
              <w:jc w:val="center"/>
              <w:rPr>
                <w:rFonts w:ascii="Times New Roman" w:hAnsi="Times New Roman"/>
              </w:rPr>
            </w:pPr>
            <w:r w:rsidRPr="0039688C">
              <w:rPr>
                <w:rFonts w:ascii="Times New Roman" w:hAnsi="Times New Roman"/>
              </w:rPr>
              <w:t>2</w:t>
            </w:r>
          </w:p>
        </w:tc>
        <w:tc>
          <w:tcPr>
            <w:tcW w:w="3633" w:type="dxa"/>
          </w:tcPr>
          <w:p w:rsidR="0039688C" w:rsidRPr="0039688C" w:rsidRDefault="0039688C" w:rsidP="0058153B">
            <w:pPr>
              <w:jc w:val="center"/>
              <w:rPr>
                <w:rFonts w:ascii="Times New Roman" w:hAnsi="Times New Roman"/>
              </w:rPr>
            </w:pPr>
            <w:r w:rsidRPr="0039688C">
              <w:rPr>
                <w:rFonts w:ascii="Times New Roman" w:hAnsi="Times New Roman"/>
              </w:rPr>
              <w:t>Климанова Л.Ф. Горецкий В. Г., Виноградская Л. А.</w:t>
            </w:r>
          </w:p>
        </w:tc>
        <w:tc>
          <w:tcPr>
            <w:tcW w:w="3538" w:type="dxa"/>
          </w:tcPr>
          <w:p w:rsidR="0039688C" w:rsidRPr="0039688C" w:rsidRDefault="0039688C" w:rsidP="0058153B">
            <w:pPr>
              <w:jc w:val="center"/>
              <w:rPr>
                <w:rFonts w:ascii="Times New Roman" w:hAnsi="Times New Roman"/>
              </w:rPr>
            </w:pPr>
            <w:r w:rsidRPr="0039688C">
              <w:rPr>
                <w:rFonts w:ascii="Times New Roman" w:hAnsi="Times New Roman"/>
              </w:rPr>
              <w:t xml:space="preserve">Литературное чтение. </w:t>
            </w:r>
          </w:p>
        </w:tc>
        <w:tc>
          <w:tcPr>
            <w:tcW w:w="1701" w:type="dxa"/>
          </w:tcPr>
          <w:p w:rsidR="0039688C" w:rsidRPr="0039688C" w:rsidRDefault="0039688C" w:rsidP="0058153B">
            <w:pPr>
              <w:jc w:val="center"/>
              <w:rPr>
                <w:rFonts w:ascii="Times New Roman" w:hAnsi="Times New Roman"/>
              </w:rPr>
            </w:pPr>
            <w:r w:rsidRPr="0039688C">
              <w:rPr>
                <w:rFonts w:ascii="Times New Roman" w:hAnsi="Times New Roman"/>
              </w:rPr>
              <w:t>Просвещение</w:t>
            </w:r>
          </w:p>
        </w:tc>
        <w:tc>
          <w:tcPr>
            <w:tcW w:w="851" w:type="dxa"/>
          </w:tcPr>
          <w:p w:rsidR="0039688C" w:rsidRPr="0039688C" w:rsidRDefault="0039688C" w:rsidP="0058153B">
            <w:pPr>
              <w:jc w:val="center"/>
              <w:rPr>
                <w:rFonts w:ascii="Times New Roman" w:hAnsi="Times New Roman"/>
              </w:rPr>
            </w:pPr>
            <w:r w:rsidRPr="0039688C">
              <w:rPr>
                <w:rFonts w:ascii="Times New Roman" w:hAnsi="Times New Roman"/>
              </w:rPr>
              <w:t>3</w:t>
            </w:r>
          </w:p>
        </w:tc>
      </w:tr>
      <w:tr w:rsidR="0039688C" w:rsidRPr="0039688C" w:rsidTr="00EB54A7">
        <w:trPr>
          <w:trHeight w:val="1147"/>
        </w:trPr>
        <w:tc>
          <w:tcPr>
            <w:tcW w:w="1193" w:type="dxa"/>
          </w:tcPr>
          <w:p w:rsidR="0039688C" w:rsidRPr="0039688C" w:rsidRDefault="0039688C" w:rsidP="0058153B">
            <w:pPr>
              <w:jc w:val="center"/>
              <w:rPr>
                <w:rFonts w:ascii="Times New Roman" w:hAnsi="Times New Roman"/>
              </w:rPr>
            </w:pPr>
            <w:r w:rsidRPr="0039688C">
              <w:rPr>
                <w:rFonts w:ascii="Times New Roman" w:hAnsi="Times New Roman"/>
              </w:rPr>
              <w:lastRenderedPageBreak/>
              <w:t>3</w:t>
            </w:r>
          </w:p>
        </w:tc>
        <w:tc>
          <w:tcPr>
            <w:tcW w:w="3633" w:type="dxa"/>
          </w:tcPr>
          <w:p w:rsidR="0039688C" w:rsidRPr="0039688C" w:rsidRDefault="0039688C" w:rsidP="0058153B">
            <w:pPr>
              <w:jc w:val="center"/>
              <w:rPr>
                <w:rFonts w:ascii="Times New Roman" w:hAnsi="Times New Roman"/>
              </w:rPr>
            </w:pPr>
            <w:r w:rsidRPr="0039688C">
              <w:rPr>
                <w:rFonts w:ascii="Times New Roman" w:hAnsi="Times New Roman"/>
              </w:rPr>
              <w:t xml:space="preserve">Кузовлев В.П., Лапа Н.М., Костина И.П. </w:t>
            </w:r>
          </w:p>
        </w:tc>
        <w:tc>
          <w:tcPr>
            <w:tcW w:w="3538" w:type="dxa"/>
          </w:tcPr>
          <w:p w:rsidR="0039688C" w:rsidRPr="0039688C" w:rsidRDefault="0039688C" w:rsidP="0058153B">
            <w:pPr>
              <w:jc w:val="center"/>
              <w:rPr>
                <w:rFonts w:ascii="Times New Roman" w:hAnsi="Times New Roman"/>
              </w:rPr>
            </w:pPr>
            <w:r w:rsidRPr="0039688C">
              <w:rPr>
                <w:rFonts w:ascii="Times New Roman" w:hAnsi="Times New Roman"/>
              </w:rPr>
              <w:t xml:space="preserve">Английский язык. </w:t>
            </w:r>
          </w:p>
        </w:tc>
        <w:tc>
          <w:tcPr>
            <w:tcW w:w="1701" w:type="dxa"/>
          </w:tcPr>
          <w:p w:rsidR="0039688C" w:rsidRPr="0039688C" w:rsidRDefault="0039688C" w:rsidP="0058153B">
            <w:pPr>
              <w:jc w:val="center"/>
              <w:rPr>
                <w:rFonts w:ascii="Times New Roman" w:hAnsi="Times New Roman"/>
              </w:rPr>
            </w:pPr>
            <w:r w:rsidRPr="0039688C">
              <w:rPr>
                <w:rFonts w:ascii="Times New Roman" w:hAnsi="Times New Roman"/>
              </w:rPr>
              <w:t>Просвещение</w:t>
            </w:r>
          </w:p>
        </w:tc>
        <w:tc>
          <w:tcPr>
            <w:tcW w:w="851" w:type="dxa"/>
          </w:tcPr>
          <w:p w:rsidR="0039688C" w:rsidRPr="0039688C" w:rsidRDefault="0039688C" w:rsidP="0058153B">
            <w:pPr>
              <w:jc w:val="center"/>
              <w:rPr>
                <w:rFonts w:ascii="Times New Roman" w:hAnsi="Times New Roman"/>
              </w:rPr>
            </w:pPr>
            <w:r w:rsidRPr="0039688C">
              <w:rPr>
                <w:rFonts w:ascii="Times New Roman" w:hAnsi="Times New Roman"/>
              </w:rPr>
              <w:t>3</w:t>
            </w:r>
          </w:p>
        </w:tc>
      </w:tr>
      <w:tr w:rsidR="0039688C" w:rsidRPr="0039688C" w:rsidTr="00EB54A7">
        <w:trPr>
          <w:trHeight w:val="945"/>
        </w:trPr>
        <w:tc>
          <w:tcPr>
            <w:tcW w:w="1193" w:type="dxa"/>
          </w:tcPr>
          <w:p w:rsidR="0039688C" w:rsidRPr="0039688C" w:rsidRDefault="0039688C" w:rsidP="0058153B">
            <w:pPr>
              <w:jc w:val="center"/>
              <w:rPr>
                <w:rFonts w:ascii="Times New Roman" w:hAnsi="Times New Roman"/>
              </w:rPr>
            </w:pPr>
            <w:r w:rsidRPr="0039688C">
              <w:rPr>
                <w:rFonts w:ascii="Times New Roman" w:hAnsi="Times New Roman"/>
              </w:rPr>
              <w:t>4</w:t>
            </w:r>
          </w:p>
        </w:tc>
        <w:tc>
          <w:tcPr>
            <w:tcW w:w="3633" w:type="dxa"/>
          </w:tcPr>
          <w:p w:rsidR="0039688C" w:rsidRPr="0039688C" w:rsidRDefault="0039688C" w:rsidP="0058153B">
            <w:pPr>
              <w:pStyle w:val="ConsPlusNormal"/>
              <w:snapToGrid w:val="0"/>
              <w:ind w:firstLine="0"/>
              <w:jc w:val="center"/>
              <w:rPr>
                <w:rFonts w:ascii="Times New Roman" w:hAnsi="Times New Roman" w:cs="Times New Roman"/>
                <w:sz w:val="24"/>
                <w:szCs w:val="24"/>
              </w:rPr>
            </w:pPr>
            <w:r w:rsidRPr="0039688C">
              <w:rPr>
                <w:rFonts w:ascii="Times New Roman" w:hAnsi="Times New Roman" w:cs="Times New Roman"/>
                <w:sz w:val="24"/>
                <w:szCs w:val="24"/>
              </w:rPr>
              <w:t xml:space="preserve">Моро М.И., Бантова М.А., Бельтюкова  </w:t>
            </w:r>
            <w:r w:rsidRPr="0039688C">
              <w:rPr>
                <w:rFonts w:ascii="Times New Roman" w:hAnsi="Times New Roman" w:cs="Times New Roman"/>
                <w:sz w:val="24"/>
                <w:szCs w:val="24"/>
              </w:rPr>
              <w:br/>
              <w:t xml:space="preserve">Г.В. </w:t>
            </w:r>
          </w:p>
        </w:tc>
        <w:tc>
          <w:tcPr>
            <w:tcW w:w="3538" w:type="dxa"/>
          </w:tcPr>
          <w:p w:rsidR="0039688C" w:rsidRPr="0039688C" w:rsidRDefault="0039688C" w:rsidP="0058153B">
            <w:pPr>
              <w:jc w:val="center"/>
              <w:rPr>
                <w:rFonts w:ascii="Times New Roman" w:hAnsi="Times New Roman"/>
              </w:rPr>
            </w:pPr>
            <w:r w:rsidRPr="0039688C">
              <w:rPr>
                <w:rFonts w:ascii="Times New Roman" w:hAnsi="Times New Roman"/>
              </w:rPr>
              <w:t xml:space="preserve">Математика. </w:t>
            </w:r>
          </w:p>
        </w:tc>
        <w:tc>
          <w:tcPr>
            <w:tcW w:w="1701" w:type="dxa"/>
          </w:tcPr>
          <w:p w:rsidR="0039688C" w:rsidRPr="0039688C" w:rsidRDefault="0039688C" w:rsidP="0058153B">
            <w:pPr>
              <w:jc w:val="center"/>
              <w:rPr>
                <w:rFonts w:ascii="Times New Roman" w:hAnsi="Times New Roman"/>
              </w:rPr>
            </w:pPr>
            <w:r w:rsidRPr="0039688C">
              <w:rPr>
                <w:rFonts w:ascii="Times New Roman" w:hAnsi="Times New Roman"/>
              </w:rPr>
              <w:t>Просвещение</w:t>
            </w:r>
          </w:p>
        </w:tc>
        <w:tc>
          <w:tcPr>
            <w:tcW w:w="851" w:type="dxa"/>
          </w:tcPr>
          <w:p w:rsidR="0039688C" w:rsidRPr="0039688C" w:rsidRDefault="0039688C" w:rsidP="0058153B">
            <w:pPr>
              <w:jc w:val="center"/>
              <w:rPr>
                <w:rFonts w:ascii="Times New Roman" w:hAnsi="Times New Roman"/>
              </w:rPr>
            </w:pPr>
            <w:r w:rsidRPr="0039688C">
              <w:rPr>
                <w:rFonts w:ascii="Times New Roman" w:hAnsi="Times New Roman"/>
              </w:rPr>
              <w:t>3</w:t>
            </w:r>
          </w:p>
        </w:tc>
      </w:tr>
      <w:tr w:rsidR="0039688C" w:rsidRPr="0039688C" w:rsidTr="00EB54A7">
        <w:trPr>
          <w:trHeight w:val="465"/>
        </w:trPr>
        <w:tc>
          <w:tcPr>
            <w:tcW w:w="1193" w:type="dxa"/>
          </w:tcPr>
          <w:p w:rsidR="0039688C" w:rsidRPr="0039688C" w:rsidRDefault="0039688C" w:rsidP="0058153B">
            <w:pPr>
              <w:jc w:val="center"/>
              <w:rPr>
                <w:rFonts w:ascii="Times New Roman" w:hAnsi="Times New Roman"/>
              </w:rPr>
            </w:pPr>
            <w:r w:rsidRPr="0039688C">
              <w:rPr>
                <w:rFonts w:ascii="Times New Roman" w:hAnsi="Times New Roman"/>
              </w:rPr>
              <w:t>5</w:t>
            </w:r>
          </w:p>
        </w:tc>
        <w:tc>
          <w:tcPr>
            <w:tcW w:w="3633" w:type="dxa"/>
          </w:tcPr>
          <w:p w:rsidR="0039688C" w:rsidRPr="0039688C" w:rsidRDefault="0039688C" w:rsidP="0058153B">
            <w:pPr>
              <w:pStyle w:val="ConsPlusNormal"/>
              <w:snapToGrid w:val="0"/>
              <w:ind w:firstLine="0"/>
              <w:jc w:val="center"/>
              <w:rPr>
                <w:rFonts w:ascii="Times New Roman" w:hAnsi="Times New Roman" w:cs="Times New Roman"/>
                <w:sz w:val="24"/>
                <w:szCs w:val="24"/>
              </w:rPr>
            </w:pPr>
            <w:r w:rsidRPr="0039688C">
              <w:rPr>
                <w:rFonts w:ascii="Times New Roman" w:hAnsi="Times New Roman" w:cs="Times New Roman"/>
                <w:sz w:val="24"/>
                <w:szCs w:val="24"/>
              </w:rPr>
              <w:t xml:space="preserve">Плешаков А.А.,.         </w:t>
            </w:r>
            <w:r w:rsidRPr="0039688C">
              <w:rPr>
                <w:rFonts w:ascii="Times New Roman" w:hAnsi="Times New Roman" w:cs="Times New Roman"/>
                <w:sz w:val="24"/>
                <w:szCs w:val="24"/>
              </w:rPr>
              <w:br/>
            </w:r>
          </w:p>
        </w:tc>
        <w:tc>
          <w:tcPr>
            <w:tcW w:w="3538" w:type="dxa"/>
          </w:tcPr>
          <w:p w:rsidR="0039688C" w:rsidRPr="0039688C" w:rsidRDefault="0039688C" w:rsidP="0058153B">
            <w:pPr>
              <w:jc w:val="center"/>
              <w:rPr>
                <w:rFonts w:ascii="Times New Roman" w:hAnsi="Times New Roman"/>
              </w:rPr>
            </w:pPr>
            <w:r w:rsidRPr="0039688C">
              <w:rPr>
                <w:rFonts w:ascii="Times New Roman" w:hAnsi="Times New Roman"/>
              </w:rPr>
              <w:t>Окружающий мир. +</w:t>
            </w:r>
            <w:proofErr w:type="gramStart"/>
            <w:r w:rsidRPr="0039688C">
              <w:rPr>
                <w:rFonts w:ascii="Times New Roman" w:hAnsi="Times New Roman"/>
              </w:rPr>
              <w:t>Р</w:t>
            </w:r>
            <w:proofErr w:type="gramEnd"/>
            <w:r w:rsidRPr="0039688C">
              <w:rPr>
                <w:rFonts w:ascii="Times New Roman" w:hAnsi="Times New Roman"/>
              </w:rPr>
              <w:t>/т.</w:t>
            </w:r>
          </w:p>
        </w:tc>
        <w:tc>
          <w:tcPr>
            <w:tcW w:w="1701" w:type="dxa"/>
          </w:tcPr>
          <w:p w:rsidR="0039688C" w:rsidRPr="0039688C" w:rsidRDefault="0039688C" w:rsidP="0058153B">
            <w:pPr>
              <w:jc w:val="center"/>
              <w:rPr>
                <w:rFonts w:ascii="Times New Roman" w:hAnsi="Times New Roman"/>
              </w:rPr>
            </w:pPr>
            <w:r w:rsidRPr="0039688C">
              <w:rPr>
                <w:rFonts w:ascii="Times New Roman" w:hAnsi="Times New Roman"/>
              </w:rPr>
              <w:t>Просвещение</w:t>
            </w:r>
          </w:p>
        </w:tc>
        <w:tc>
          <w:tcPr>
            <w:tcW w:w="851" w:type="dxa"/>
          </w:tcPr>
          <w:p w:rsidR="0039688C" w:rsidRPr="0039688C" w:rsidRDefault="0039688C" w:rsidP="0058153B">
            <w:pPr>
              <w:jc w:val="center"/>
              <w:rPr>
                <w:rFonts w:ascii="Times New Roman" w:hAnsi="Times New Roman"/>
              </w:rPr>
            </w:pPr>
            <w:r w:rsidRPr="0039688C">
              <w:rPr>
                <w:rFonts w:ascii="Times New Roman" w:hAnsi="Times New Roman"/>
              </w:rPr>
              <w:t>3</w:t>
            </w:r>
          </w:p>
        </w:tc>
      </w:tr>
      <w:tr w:rsidR="0039688C" w:rsidRPr="0039688C" w:rsidTr="00EB54A7">
        <w:trPr>
          <w:trHeight w:val="712"/>
        </w:trPr>
        <w:tc>
          <w:tcPr>
            <w:tcW w:w="1193" w:type="dxa"/>
          </w:tcPr>
          <w:p w:rsidR="0039688C" w:rsidRPr="0039688C" w:rsidRDefault="0039688C" w:rsidP="0058153B">
            <w:pPr>
              <w:jc w:val="center"/>
              <w:rPr>
                <w:rFonts w:ascii="Times New Roman" w:hAnsi="Times New Roman"/>
              </w:rPr>
            </w:pPr>
            <w:r w:rsidRPr="0039688C">
              <w:rPr>
                <w:rFonts w:ascii="Times New Roman" w:hAnsi="Times New Roman"/>
              </w:rPr>
              <w:t>6</w:t>
            </w:r>
          </w:p>
        </w:tc>
        <w:tc>
          <w:tcPr>
            <w:tcW w:w="3633" w:type="dxa"/>
          </w:tcPr>
          <w:p w:rsidR="0039688C" w:rsidRPr="0039688C" w:rsidRDefault="0039688C" w:rsidP="0058153B">
            <w:pPr>
              <w:pStyle w:val="ConsPlusNormal"/>
              <w:snapToGrid w:val="0"/>
              <w:ind w:firstLine="0"/>
              <w:jc w:val="center"/>
              <w:rPr>
                <w:rFonts w:ascii="Times New Roman" w:hAnsi="Times New Roman" w:cs="Times New Roman"/>
                <w:sz w:val="24"/>
                <w:szCs w:val="24"/>
                <w:highlight w:val="yellow"/>
              </w:rPr>
            </w:pPr>
            <w:r w:rsidRPr="0039688C">
              <w:rPr>
                <w:rFonts w:ascii="Times New Roman" w:hAnsi="Times New Roman" w:cs="Times New Roman"/>
                <w:sz w:val="24"/>
                <w:szCs w:val="24"/>
              </w:rPr>
              <w:t xml:space="preserve">Горяева Н.А./Под ред. Неменского   </w:t>
            </w:r>
            <w:r w:rsidRPr="0039688C">
              <w:rPr>
                <w:rFonts w:ascii="Times New Roman" w:hAnsi="Times New Roman" w:cs="Times New Roman"/>
                <w:sz w:val="24"/>
                <w:szCs w:val="24"/>
              </w:rPr>
              <w:br/>
              <w:t>Б.М.</w:t>
            </w:r>
          </w:p>
        </w:tc>
        <w:tc>
          <w:tcPr>
            <w:tcW w:w="3538" w:type="dxa"/>
          </w:tcPr>
          <w:p w:rsidR="0039688C" w:rsidRPr="0039688C" w:rsidRDefault="0039688C" w:rsidP="0058153B">
            <w:pPr>
              <w:jc w:val="center"/>
              <w:rPr>
                <w:rFonts w:ascii="Times New Roman" w:hAnsi="Times New Roman"/>
              </w:rPr>
            </w:pPr>
            <w:r w:rsidRPr="0039688C">
              <w:rPr>
                <w:rFonts w:ascii="Times New Roman" w:hAnsi="Times New Roman"/>
              </w:rPr>
              <w:t>Изобразительное искусство +</w:t>
            </w:r>
            <w:proofErr w:type="gramStart"/>
            <w:r w:rsidRPr="0039688C">
              <w:rPr>
                <w:rFonts w:ascii="Times New Roman" w:hAnsi="Times New Roman"/>
              </w:rPr>
              <w:t>Р</w:t>
            </w:r>
            <w:proofErr w:type="gramEnd"/>
            <w:r w:rsidRPr="0039688C">
              <w:rPr>
                <w:rFonts w:ascii="Times New Roman" w:hAnsi="Times New Roman"/>
              </w:rPr>
              <w:t>/т.</w:t>
            </w:r>
          </w:p>
        </w:tc>
        <w:tc>
          <w:tcPr>
            <w:tcW w:w="1701" w:type="dxa"/>
          </w:tcPr>
          <w:p w:rsidR="0039688C" w:rsidRPr="0039688C" w:rsidRDefault="0039688C" w:rsidP="0058153B">
            <w:pPr>
              <w:jc w:val="center"/>
              <w:rPr>
                <w:rFonts w:ascii="Times New Roman" w:hAnsi="Times New Roman"/>
              </w:rPr>
            </w:pPr>
            <w:r w:rsidRPr="0039688C">
              <w:rPr>
                <w:rFonts w:ascii="Times New Roman" w:hAnsi="Times New Roman"/>
              </w:rPr>
              <w:t>Просвещение</w:t>
            </w:r>
          </w:p>
        </w:tc>
        <w:tc>
          <w:tcPr>
            <w:tcW w:w="851" w:type="dxa"/>
          </w:tcPr>
          <w:p w:rsidR="0039688C" w:rsidRPr="0039688C" w:rsidRDefault="0039688C" w:rsidP="0058153B">
            <w:pPr>
              <w:jc w:val="center"/>
              <w:rPr>
                <w:rFonts w:ascii="Times New Roman" w:hAnsi="Times New Roman"/>
              </w:rPr>
            </w:pPr>
            <w:r w:rsidRPr="0039688C">
              <w:rPr>
                <w:rFonts w:ascii="Times New Roman" w:hAnsi="Times New Roman"/>
              </w:rPr>
              <w:t>3</w:t>
            </w:r>
          </w:p>
        </w:tc>
      </w:tr>
      <w:tr w:rsidR="0039688C" w:rsidRPr="0039688C" w:rsidTr="00EB54A7">
        <w:trPr>
          <w:trHeight w:val="853"/>
        </w:trPr>
        <w:tc>
          <w:tcPr>
            <w:tcW w:w="1193" w:type="dxa"/>
          </w:tcPr>
          <w:p w:rsidR="0039688C" w:rsidRPr="0039688C" w:rsidRDefault="0039688C" w:rsidP="0058153B">
            <w:pPr>
              <w:jc w:val="center"/>
              <w:rPr>
                <w:rFonts w:ascii="Times New Roman" w:hAnsi="Times New Roman"/>
              </w:rPr>
            </w:pPr>
            <w:r w:rsidRPr="0039688C">
              <w:rPr>
                <w:rFonts w:ascii="Times New Roman" w:hAnsi="Times New Roman"/>
              </w:rPr>
              <w:t>7</w:t>
            </w:r>
          </w:p>
        </w:tc>
        <w:tc>
          <w:tcPr>
            <w:tcW w:w="3633" w:type="dxa"/>
          </w:tcPr>
          <w:p w:rsidR="0039688C" w:rsidRPr="0039688C" w:rsidRDefault="0039688C" w:rsidP="0058153B">
            <w:pPr>
              <w:jc w:val="center"/>
              <w:rPr>
                <w:rFonts w:ascii="Times New Roman" w:hAnsi="Times New Roman"/>
              </w:rPr>
            </w:pPr>
            <w:r w:rsidRPr="0039688C">
              <w:rPr>
                <w:rFonts w:ascii="Times New Roman" w:hAnsi="Times New Roman"/>
              </w:rPr>
              <w:t>Критская В.Д. Сергеева Г.П., Шмагина Т. С.</w:t>
            </w:r>
          </w:p>
        </w:tc>
        <w:tc>
          <w:tcPr>
            <w:tcW w:w="3538" w:type="dxa"/>
          </w:tcPr>
          <w:p w:rsidR="0039688C" w:rsidRPr="0039688C" w:rsidRDefault="0039688C" w:rsidP="0058153B">
            <w:pPr>
              <w:jc w:val="center"/>
              <w:rPr>
                <w:rFonts w:ascii="Times New Roman" w:hAnsi="Times New Roman"/>
              </w:rPr>
            </w:pPr>
            <w:r w:rsidRPr="0039688C">
              <w:rPr>
                <w:rFonts w:ascii="Times New Roman" w:hAnsi="Times New Roman"/>
              </w:rPr>
              <w:t>Музыка</w:t>
            </w:r>
          </w:p>
        </w:tc>
        <w:tc>
          <w:tcPr>
            <w:tcW w:w="1701" w:type="dxa"/>
          </w:tcPr>
          <w:p w:rsidR="0039688C" w:rsidRPr="0039688C" w:rsidRDefault="0039688C" w:rsidP="0058153B">
            <w:pPr>
              <w:jc w:val="center"/>
              <w:rPr>
                <w:rFonts w:ascii="Times New Roman" w:hAnsi="Times New Roman"/>
              </w:rPr>
            </w:pPr>
            <w:r w:rsidRPr="0039688C">
              <w:rPr>
                <w:rFonts w:ascii="Times New Roman" w:hAnsi="Times New Roman"/>
              </w:rPr>
              <w:t>Просвещение</w:t>
            </w:r>
          </w:p>
        </w:tc>
        <w:tc>
          <w:tcPr>
            <w:tcW w:w="851" w:type="dxa"/>
          </w:tcPr>
          <w:p w:rsidR="0039688C" w:rsidRPr="0039688C" w:rsidRDefault="0039688C" w:rsidP="0058153B">
            <w:pPr>
              <w:jc w:val="center"/>
              <w:rPr>
                <w:rFonts w:ascii="Times New Roman" w:hAnsi="Times New Roman"/>
              </w:rPr>
            </w:pPr>
            <w:r w:rsidRPr="0039688C">
              <w:rPr>
                <w:rFonts w:ascii="Times New Roman" w:hAnsi="Times New Roman"/>
              </w:rPr>
              <w:t>3</w:t>
            </w:r>
          </w:p>
        </w:tc>
      </w:tr>
      <w:tr w:rsidR="0039688C" w:rsidRPr="0039688C" w:rsidTr="00EB54A7">
        <w:trPr>
          <w:trHeight w:val="1132"/>
        </w:trPr>
        <w:tc>
          <w:tcPr>
            <w:tcW w:w="1193" w:type="dxa"/>
          </w:tcPr>
          <w:p w:rsidR="0039688C" w:rsidRPr="0039688C" w:rsidRDefault="0039688C" w:rsidP="0058153B">
            <w:pPr>
              <w:jc w:val="center"/>
              <w:rPr>
                <w:rFonts w:ascii="Times New Roman" w:hAnsi="Times New Roman"/>
              </w:rPr>
            </w:pPr>
            <w:r w:rsidRPr="0039688C">
              <w:rPr>
                <w:rFonts w:ascii="Times New Roman" w:hAnsi="Times New Roman"/>
              </w:rPr>
              <w:t>8</w:t>
            </w:r>
          </w:p>
        </w:tc>
        <w:tc>
          <w:tcPr>
            <w:tcW w:w="3633" w:type="dxa"/>
          </w:tcPr>
          <w:p w:rsidR="0039688C" w:rsidRPr="0039688C" w:rsidRDefault="0039688C" w:rsidP="0058153B">
            <w:pPr>
              <w:jc w:val="center"/>
              <w:rPr>
                <w:rFonts w:ascii="Times New Roman" w:hAnsi="Times New Roman"/>
              </w:rPr>
            </w:pPr>
            <w:r w:rsidRPr="0039688C">
              <w:rPr>
                <w:rFonts w:ascii="Times New Roman" w:hAnsi="Times New Roman"/>
              </w:rPr>
              <w:t>Роговцева Н.И. Богданова Н.В., Добрамыслова Н.В.</w:t>
            </w:r>
          </w:p>
        </w:tc>
        <w:tc>
          <w:tcPr>
            <w:tcW w:w="3538" w:type="dxa"/>
          </w:tcPr>
          <w:p w:rsidR="0039688C" w:rsidRPr="0039688C" w:rsidRDefault="0039688C" w:rsidP="0058153B">
            <w:pPr>
              <w:jc w:val="center"/>
              <w:rPr>
                <w:rFonts w:ascii="Times New Roman" w:hAnsi="Times New Roman"/>
              </w:rPr>
            </w:pPr>
            <w:r w:rsidRPr="0039688C">
              <w:rPr>
                <w:rFonts w:ascii="Times New Roman" w:hAnsi="Times New Roman"/>
              </w:rPr>
              <w:t>Технология +</w:t>
            </w:r>
            <w:proofErr w:type="gramStart"/>
            <w:r w:rsidRPr="0039688C">
              <w:rPr>
                <w:rFonts w:ascii="Times New Roman" w:hAnsi="Times New Roman"/>
              </w:rPr>
              <w:t>Р</w:t>
            </w:r>
            <w:proofErr w:type="gramEnd"/>
            <w:r w:rsidRPr="0039688C">
              <w:rPr>
                <w:rFonts w:ascii="Times New Roman" w:hAnsi="Times New Roman"/>
              </w:rPr>
              <w:t>/т.</w:t>
            </w:r>
          </w:p>
        </w:tc>
        <w:tc>
          <w:tcPr>
            <w:tcW w:w="1701" w:type="dxa"/>
          </w:tcPr>
          <w:p w:rsidR="0039688C" w:rsidRPr="0039688C" w:rsidRDefault="0039688C" w:rsidP="0058153B">
            <w:pPr>
              <w:jc w:val="center"/>
              <w:rPr>
                <w:rFonts w:ascii="Times New Roman" w:hAnsi="Times New Roman"/>
              </w:rPr>
            </w:pPr>
            <w:r w:rsidRPr="0039688C">
              <w:rPr>
                <w:rFonts w:ascii="Times New Roman" w:hAnsi="Times New Roman"/>
              </w:rPr>
              <w:t>Просвещение</w:t>
            </w:r>
          </w:p>
        </w:tc>
        <w:tc>
          <w:tcPr>
            <w:tcW w:w="851" w:type="dxa"/>
          </w:tcPr>
          <w:p w:rsidR="0039688C" w:rsidRPr="0039688C" w:rsidRDefault="0039688C" w:rsidP="0058153B">
            <w:pPr>
              <w:jc w:val="center"/>
              <w:rPr>
                <w:rFonts w:ascii="Times New Roman" w:hAnsi="Times New Roman"/>
              </w:rPr>
            </w:pPr>
            <w:r w:rsidRPr="0039688C">
              <w:rPr>
                <w:rFonts w:ascii="Times New Roman" w:hAnsi="Times New Roman"/>
              </w:rPr>
              <w:t>3</w:t>
            </w:r>
          </w:p>
        </w:tc>
      </w:tr>
      <w:tr w:rsidR="0039688C" w:rsidRPr="0039688C" w:rsidTr="00EB54A7">
        <w:trPr>
          <w:trHeight w:val="295"/>
        </w:trPr>
        <w:tc>
          <w:tcPr>
            <w:tcW w:w="1193" w:type="dxa"/>
          </w:tcPr>
          <w:p w:rsidR="0039688C" w:rsidRPr="0039688C" w:rsidRDefault="0039688C" w:rsidP="0058153B">
            <w:pPr>
              <w:jc w:val="center"/>
              <w:rPr>
                <w:rFonts w:ascii="Times New Roman" w:hAnsi="Times New Roman"/>
              </w:rPr>
            </w:pPr>
            <w:r w:rsidRPr="0039688C">
              <w:rPr>
                <w:rFonts w:ascii="Times New Roman" w:hAnsi="Times New Roman"/>
              </w:rPr>
              <w:t>9</w:t>
            </w:r>
          </w:p>
        </w:tc>
        <w:tc>
          <w:tcPr>
            <w:tcW w:w="3633" w:type="dxa"/>
          </w:tcPr>
          <w:p w:rsidR="0039688C" w:rsidRPr="0039688C" w:rsidRDefault="0039688C" w:rsidP="0058153B">
            <w:pPr>
              <w:jc w:val="center"/>
              <w:rPr>
                <w:rFonts w:ascii="Times New Roman" w:hAnsi="Times New Roman"/>
              </w:rPr>
            </w:pPr>
            <w:r w:rsidRPr="0039688C">
              <w:rPr>
                <w:rFonts w:ascii="Times New Roman" w:hAnsi="Times New Roman"/>
              </w:rPr>
              <w:t>Лях В.И.</w:t>
            </w:r>
          </w:p>
        </w:tc>
        <w:tc>
          <w:tcPr>
            <w:tcW w:w="3538" w:type="dxa"/>
          </w:tcPr>
          <w:p w:rsidR="0039688C" w:rsidRPr="0039688C" w:rsidRDefault="0039688C" w:rsidP="0058153B">
            <w:pPr>
              <w:jc w:val="center"/>
              <w:rPr>
                <w:rFonts w:ascii="Times New Roman" w:hAnsi="Times New Roman"/>
              </w:rPr>
            </w:pPr>
            <w:r w:rsidRPr="0039688C">
              <w:rPr>
                <w:rFonts w:ascii="Times New Roman" w:hAnsi="Times New Roman"/>
              </w:rPr>
              <w:t>Физическая культура</w:t>
            </w:r>
          </w:p>
        </w:tc>
        <w:tc>
          <w:tcPr>
            <w:tcW w:w="1701" w:type="dxa"/>
          </w:tcPr>
          <w:p w:rsidR="0039688C" w:rsidRPr="0039688C" w:rsidRDefault="0039688C" w:rsidP="0058153B">
            <w:pPr>
              <w:jc w:val="center"/>
              <w:rPr>
                <w:rFonts w:ascii="Times New Roman" w:hAnsi="Times New Roman"/>
              </w:rPr>
            </w:pPr>
            <w:r w:rsidRPr="0039688C">
              <w:rPr>
                <w:rFonts w:ascii="Times New Roman" w:hAnsi="Times New Roman"/>
              </w:rPr>
              <w:t>Просвещение</w:t>
            </w:r>
          </w:p>
        </w:tc>
        <w:tc>
          <w:tcPr>
            <w:tcW w:w="851" w:type="dxa"/>
          </w:tcPr>
          <w:p w:rsidR="0039688C" w:rsidRPr="0039688C" w:rsidRDefault="0039688C" w:rsidP="0058153B">
            <w:pPr>
              <w:jc w:val="center"/>
              <w:rPr>
                <w:rFonts w:ascii="Times New Roman" w:hAnsi="Times New Roman"/>
              </w:rPr>
            </w:pPr>
            <w:r w:rsidRPr="0039688C">
              <w:rPr>
                <w:rFonts w:ascii="Times New Roman" w:hAnsi="Times New Roman"/>
              </w:rPr>
              <w:t>1-4</w:t>
            </w:r>
          </w:p>
        </w:tc>
      </w:tr>
    </w:tbl>
    <w:p w:rsidR="0039688C" w:rsidRPr="0039688C" w:rsidRDefault="0039688C" w:rsidP="0039688C">
      <w:pPr>
        <w:jc w:val="center"/>
        <w:rPr>
          <w:rFonts w:ascii="Times New Roman" w:hAnsi="Times New Roman"/>
        </w:rPr>
      </w:pPr>
    </w:p>
    <w:tbl>
      <w:tblPr>
        <w:tblW w:w="1134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55"/>
        <w:gridCol w:w="3618"/>
        <w:gridCol w:w="3875"/>
        <w:gridCol w:w="1495"/>
        <w:gridCol w:w="1198"/>
      </w:tblGrid>
      <w:tr w:rsidR="0039688C" w:rsidRPr="0039688C" w:rsidTr="00EB54A7">
        <w:trPr>
          <w:trHeight w:val="282"/>
        </w:trPr>
        <w:tc>
          <w:tcPr>
            <w:tcW w:w="11341" w:type="dxa"/>
            <w:gridSpan w:val="5"/>
            <w:tcBorders>
              <w:right w:val="single" w:sz="4" w:space="0" w:color="auto"/>
            </w:tcBorders>
          </w:tcPr>
          <w:p w:rsidR="0039688C" w:rsidRPr="0039688C" w:rsidRDefault="0039688C" w:rsidP="0058153B">
            <w:pPr>
              <w:jc w:val="center"/>
              <w:rPr>
                <w:rFonts w:ascii="Times New Roman" w:hAnsi="Times New Roman"/>
                <w:b/>
              </w:rPr>
            </w:pPr>
            <w:r w:rsidRPr="0039688C">
              <w:rPr>
                <w:rFonts w:ascii="Times New Roman" w:hAnsi="Times New Roman"/>
                <w:b/>
              </w:rPr>
              <w:t>4 класс «Школа России» ФГОС</w:t>
            </w:r>
          </w:p>
        </w:tc>
      </w:tr>
      <w:tr w:rsidR="0039688C" w:rsidRPr="0039688C" w:rsidTr="00EB54A7">
        <w:trPr>
          <w:trHeight w:val="565"/>
        </w:trPr>
        <w:tc>
          <w:tcPr>
            <w:tcW w:w="1155" w:type="dxa"/>
          </w:tcPr>
          <w:p w:rsidR="0039688C" w:rsidRPr="0039688C" w:rsidRDefault="0039688C" w:rsidP="0058153B">
            <w:pPr>
              <w:jc w:val="center"/>
              <w:rPr>
                <w:rFonts w:ascii="Times New Roman" w:hAnsi="Times New Roman"/>
              </w:rPr>
            </w:pPr>
            <w:r w:rsidRPr="0039688C">
              <w:rPr>
                <w:rFonts w:ascii="Times New Roman" w:hAnsi="Times New Roman"/>
              </w:rPr>
              <w:t xml:space="preserve">       1</w:t>
            </w:r>
          </w:p>
        </w:tc>
        <w:tc>
          <w:tcPr>
            <w:tcW w:w="3618" w:type="dxa"/>
          </w:tcPr>
          <w:p w:rsidR="0039688C" w:rsidRPr="0039688C" w:rsidRDefault="0039688C" w:rsidP="0058153B">
            <w:pPr>
              <w:jc w:val="center"/>
              <w:rPr>
                <w:rFonts w:ascii="Times New Roman" w:hAnsi="Times New Roman"/>
              </w:rPr>
            </w:pPr>
            <w:r w:rsidRPr="0039688C">
              <w:rPr>
                <w:rFonts w:ascii="Times New Roman" w:hAnsi="Times New Roman"/>
              </w:rPr>
              <w:t>Канакина В.П. Горецкий В. Г.</w:t>
            </w:r>
          </w:p>
        </w:tc>
        <w:tc>
          <w:tcPr>
            <w:tcW w:w="3875" w:type="dxa"/>
          </w:tcPr>
          <w:p w:rsidR="0039688C" w:rsidRPr="0039688C" w:rsidRDefault="0039688C" w:rsidP="0058153B">
            <w:pPr>
              <w:jc w:val="center"/>
              <w:rPr>
                <w:rFonts w:ascii="Times New Roman" w:hAnsi="Times New Roman"/>
              </w:rPr>
            </w:pPr>
            <w:r w:rsidRPr="0039688C">
              <w:rPr>
                <w:rFonts w:ascii="Times New Roman" w:hAnsi="Times New Roman"/>
              </w:rPr>
              <w:t xml:space="preserve">Русский язык. </w:t>
            </w:r>
          </w:p>
        </w:tc>
        <w:tc>
          <w:tcPr>
            <w:tcW w:w="1495" w:type="dxa"/>
          </w:tcPr>
          <w:p w:rsidR="0039688C" w:rsidRPr="0039688C" w:rsidRDefault="0039688C" w:rsidP="0058153B">
            <w:pPr>
              <w:jc w:val="center"/>
              <w:rPr>
                <w:rFonts w:ascii="Times New Roman" w:hAnsi="Times New Roman"/>
              </w:rPr>
            </w:pPr>
            <w:r w:rsidRPr="0039688C">
              <w:rPr>
                <w:rFonts w:ascii="Times New Roman" w:hAnsi="Times New Roman"/>
              </w:rPr>
              <w:t>Просвещение</w:t>
            </w:r>
          </w:p>
        </w:tc>
        <w:tc>
          <w:tcPr>
            <w:tcW w:w="1198" w:type="dxa"/>
          </w:tcPr>
          <w:p w:rsidR="0039688C" w:rsidRPr="0039688C" w:rsidRDefault="0039688C" w:rsidP="0058153B">
            <w:pPr>
              <w:jc w:val="center"/>
              <w:rPr>
                <w:rFonts w:ascii="Times New Roman" w:hAnsi="Times New Roman"/>
              </w:rPr>
            </w:pPr>
            <w:r w:rsidRPr="0039688C">
              <w:rPr>
                <w:rFonts w:ascii="Times New Roman" w:hAnsi="Times New Roman"/>
              </w:rPr>
              <w:t>4</w:t>
            </w:r>
          </w:p>
        </w:tc>
      </w:tr>
      <w:tr w:rsidR="0039688C" w:rsidRPr="0039688C" w:rsidTr="00EB54A7">
        <w:trPr>
          <w:trHeight w:val="864"/>
        </w:trPr>
        <w:tc>
          <w:tcPr>
            <w:tcW w:w="1155" w:type="dxa"/>
          </w:tcPr>
          <w:p w:rsidR="0039688C" w:rsidRPr="0039688C" w:rsidRDefault="0039688C" w:rsidP="0058153B">
            <w:pPr>
              <w:jc w:val="center"/>
              <w:rPr>
                <w:rFonts w:ascii="Times New Roman" w:hAnsi="Times New Roman"/>
              </w:rPr>
            </w:pPr>
            <w:r w:rsidRPr="0039688C">
              <w:rPr>
                <w:rFonts w:ascii="Times New Roman" w:hAnsi="Times New Roman"/>
              </w:rPr>
              <w:t xml:space="preserve">        2</w:t>
            </w:r>
          </w:p>
        </w:tc>
        <w:tc>
          <w:tcPr>
            <w:tcW w:w="3618" w:type="dxa"/>
          </w:tcPr>
          <w:p w:rsidR="0039688C" w:rsidRPr="0039688C" w:rsidRDefault="0039688C" w:rsidP="0058153B">
            <w:pPr>
              <w:jc w:val="center"/>
              <w:rPr>
                <w:rFonts w:ascii="Times New Roman" w:hAnsi="Times New Roman"/>
              </w:rPr>
            </w:pPr>
            <w:r w:rsidRPr="0039688C">
              <w:rPr>
                <w:rFonts w:ascii="Times New Roman" w:hAnsi="Times New Roman"/>
              </w:rPr>
              <w:t>Климанова Л.Ф. Горецкий В. Г., Виноградская Л. А.</w:t>
            </w:r>
          </w:p>
        </w:tc>
        <w:tc>
          <w:tcPr>
            <w:tcW w:w="3875" w:type="dxa"/>
          </w:tcPr>
          <w:p w:rsidR="0039688C" w:rsidRPr="0039688C" w:rsidRDefault="0039688C" w:rsidP="0058153B">
            <w:pPr>
              <w:jc w:val="center"/>
              <w:rPr>
                <w:rFonts w:ascii="Times New Roman" w:hAnsi="Times New Roman"/>
              </w:rPr>
            </w:pPr>
            <w:r w:rsidRPr="0039688C">
              <w:rPr>
                <w:rFonts w:ascii="Times New Roman" w:hAnsi="Times New Roman"/>
              </w:rPr>
              <w:t xml:space="preserve">Литературное чтение. </w:t>
            </w:r>
          </w:p>
        </w:tc>
        <w:tc>
          <w:tcPr>
            <w:tcW w:w="1495" w:type="dxa"/>
          </w:tcPr>
          <w:p w:rsidR="0039688C" w:rsidRPr="0039688C" w:rsidRDefault="0039688C" w:rsidP="0058153B">
            <w:pPr>
              <w:jc w:val="center"/>
              <w:rPr>
                <w:rFonts w:ascii="Times New Roman" w:hAnsi="Times New Roman"/>
              </w:rPr>
            </w:pPr>
            <w:r w:rsidRPr="0039688C">
              <w:rPr>
                <w:rFonts w:ascii="Times New Roman" w:hAnsi="Times New Roman"/>
              </w:rPr>
              <w:t>Просвещение</w:t>
            </w:r>
          </w:p>
        </w:tc>
        <w:tc>
          <w:tcPr>
            <w:tcW w:w="1198" w:type="dxa"/>
          </w:tcPr>
          <w:p w:rsidR="0039688C" w:rsidRPr="0039688C" w:rsidRDefault="0039688C" w:rsidP="0058153B">
            <w:pPr>
              <w:jc w:val="center"/>
              <w:rPr>
                <w:rFonts w:ascii="Times New Roman" w:hAnsi="Times New Roman"/>
              </w:rPr>
            </w:pPr>
            <w:r w:rsidRPr="0039688C">
              <w:rPr>
                <w:rFonts w:ascii="Times New Roman" w:hAnsi="Times New Roman"/>
              </w:rPr>
              <w:t>4</w:t>
            </w:r>
          </w:p>
        </w:tc>
      </w:tr>
      <w:tr w:rsidR="0039688C" w:rsidRPr="0039688C" w:rsidTr="00EB54A7">
        <w:trPr>
          <w:trHeight w:val="864"/>
        </w:trPr>
        <w:tc>
          <w:tcPr>
            <w:tcW w:w="1155" w:type="dxa"/>
          </w:tcPr>
          <w:p w:rsidR="0039688C" w:rsidRPr="0039688C" w:rsidRDefault="0039688C" w:rsidP="0058153B">
            <w:pPr>
              <w:jc w:val="center"/>
              <w:rPr>
                <w:rFonts w:ascii="Times New Roman" w:hAnsi="Times New Roman"/>
              </w:rPr>
            </w:pPr>
            <w:r w:rsidRPr="0039688C">
              <w:rPr>
                <w:rFonts w:ascii="Times New Roman" w:hAnsi="Times New Roman"/>
              </w:rPr>
              <w:t xml:space="preserve">       3</w:t>
            </w:r>
          </w:p>
        </w:tc>
        <w:tc>
          <w:tcPr>
            <w:tcW w:w="3618" w:type="dxa"/>
          </w:tcPr>
          <w:p w:rsidR="0039688C" w:rsidRPr="0039688C" w:rsidRDefault="0039688C" w:rsidP="0058153B">
            <w:pPr>
              <w:rPr>
                <w:rFonts w:ascii="Times New Roman" w:hAnsi="Times New Roman"/>
              </w:rPr>
            </w:pPr>
            <w:r w:rsidRPr="0039688C">
              <w:rPr>
                <w:rFonts w:ascii="Times New Roman" w:hAnsi="Times New Roman"/>
              </w:rPr>
              <w:t xml:space="preserve">Кузовлев В.П., Лапа Н.М., Костина И.П. </w:t>
            </w:r>
          </w:p>
        </w:tc>
        <w:tc>
          <w:tcPr>
            <w:tcW w:w="3875" w:type="dxa"/>
          </w:tcPr>
          <w:p w:rsidR="0039688C" w:rsidRPr="0039688C" w:rsidRDefault="0039688C" w:rsidP="0058153B">
            <w:pPr>
              <w:rPr>
                <w:rFonts w:ascii="Times New Roman" w:hAnsi="Times New Roman"/>
              </w:rPr>
            </w:pPr>
            <w:r w:rsidRPr="0039688C">
              <w:rPr>
                <w:rFonts w:ascii="Times New Roman" w:hAnsi="Times New Roman"/>
              </w:rPr>
              <w:t xml:space="preserve">Английский язык. </w:t>
            </w:r>
          </w:p>
        </w:tc>
        <w:tc>
          <w:tcPr>
            <w:tcW w:w="1495" w:type="dxa"/>
          </w:tcPr>
          <w:p w:rsidR="0039688C" w:rsidRPr="0039688C" w:rsidRDefault="0039688C" w:rsidP="0058153B">
            <w:pPr>
              <w:rPr>
                <w:rFonts w:ascii="Times New Roman" w:hAnsi="Times New Roman"/>
              </w:rPr>
            </w:pPr>
            <w:r w:rsidRPr="0039688C">
              <w:rPr>
                <w:rFonts w:ascii="Times New Roman" w:hAnsi="Times New Roman"/>
              </w:rPr>
              <w:t xml:space="preserve">Титул </w:t>
            </w:r>
          </w:p>
        </w:tc>
        <w:tc>
          <w:tcPr>
            <w:tcW w:w="1198" w:type="dxa"/>
          </w:tcPr>
          <w:p w:rsidR="0039688C" w:rsidRPr="0039688C" w:rsidRDefault="0039688C" w:rsidP="0058153B">
            <w:pPr>
              <w:jc w:val="center"/>
              <w:rPr>
                <w:rFonts w:ascii="Times New Roman" w:hAnsi="Times New Roman"/>
              </w:rPr>
            </w:pPr>
            <w:r w:rsidRPr="0039688C">
              <w:rPr>
                <w:rFonts w:ascii="Times New Roman" w:hAnsi="Times New Roman"/>
              </w:rPr>
              <w:t>4</w:t>
            </w:r>
          </w:p>
        </w:tc>
      </w:tr>
      <w:tr w:rsidR="0039688C" w:rsidRPr="0039688C" w:rsidTr="00EB54A7">
        <w:trPr>
          <w:trHeight w:val="864"/>
        </w:trPr>
        <w:tc>
          <w:tcPr>
            <w:tcW w:w="1155" w:type="dxa"/>
          </w:tcPr>
          <w:p w:rsidR="0039688C" w:rsidRPr="0039688C" w:rsidRDefault="0039688C" w:rsidP="0058153B">
            <w:pPr>
              <w:jc w:val="center"/>
              <w:rPr>
                <w:rFonts w:ascii="Times New Roman" w:hAnsi="Times New Roman"/>
              </w:rPr>
            </w:pPr>
            <w:r w:rsidRPr="0039688C">
              <w:rPr>
                <w:rFonts w:ascii="Times New Roman" w:hAnsi="Times New Roman"/>
              </w:rPr>
              <w:t xml:space="preserve">       4</w:t>
            </w:r>
          </w:p>
        </w:tc>
        <w:tc>
          <w:tcPr>
            <w:tcW w:w="3618" w:type="dxa"/>
          </w:tcPr>
          <w:p w:rsidR="0039688C" w:rsidRPr="0039688C" w:rsidRDefault="0039688C" w:rsidP="0058153B">
            <w:pPr>
              <w:rPr>
                <w:rFonts w:ascii="Times New Roman" w:hAnsi="Times New Roman"/>
              </w:rPr>
            </w:pPr>
            <w:r w:rsidRPr="0039688C">
              <w:rPr>
                <w:rFonts w:ascii="Times New Roman" w:hAnsi="Times New Roman"/>
              </w:rPr>
              <w:t>Моро М.И. Бантова М.А., Бельтюкова Г. В.</w:t>
            </w:r>
          </w:p>
        </w:tc>
        <w:tc>
          <w:tcPr>
            <w:tcW w:w="3875" w:type="dxa"/>
          </w:tcPr>
          <w:p w:rsidR="0039688C" w:rsidRPr="0039688C" w:rsidRDefault="0039688C" w:rsidP="0058153B">
            <w:pPr>
              <w:rPr>
                <w:rFonts w:ascii="Times New Roman" w:hAnsi="Times New Roman"/>
              </w:rPr>
            </w:pPr>
            <w:r w:rsidRPr="0039688C">
              <w:rPr>
                <w:rFonts w:ascii="Times New Roman" w:hAnsi="Times New Roman"/>
              </w:rPr>
              <w:t xml:space="preserve">Математика. </w:t>
            </w:r>
          </w:p>
        </w:tc>
        <w:tc>
          <w:tcPr>
            <w:tcW w:w="1495" w:type="dxa"/>
          </w:tcPr>
          <w:p w:rsidR="0039688C" w:rsidRPr="0039688C" w:rsidRDefault="0039688C" w:rsidP="0058153B">
            <w:pPr>
              <w:rPr>
                <w:rFonts w:ascii="Times New Roman" w:hAnsi="Times New Roman"/>
              </w:rPr>
            </w:pPr>
            <w:r w:rsidRPr="0039688C">
              <w:rPr>
                <w:rFonts w:ascii="Times New Roman" w:hAnsi="Times New Roman"/>
              </w:rPr>
              <w:t xml:space="preserve">Просвещение </w:t>
            </w:r>
          </w:p>
        </w:tc>
        <w:tc>
          <w:tcPr>
            <w:tcW w:w="1198" w:type="dxa"/>
          </w:tcPr>
          <w:p w:rsidR="0039688C" w:rsidRPr="0039688C" w:rsidRDefault="0039688C" w:rsidP="0058153B">
            <w:pPr>
              <w:jc w:val="center"/>
              <w:rPr>
                <w:rFonts w:ascii="Times New Roman" w:hAnsi="Times New Roman"/>
              </w:rPr>
            </w:pPr>
            <w:r w:rsidRPr="0039688C">
              <w:rPr>
                <w:rFonts w:ascii="Times New Roman" w:hAnsi="Times New Roman"/>
              </w:rPr>
              <w:t>4</w:t>
            </w:r>
          </w:p>
        </w:tc>
      </w:tr>
      <w:tr w:rsidR="0039688C" w:rsidRPr="0039688C" w:rsidTr="00EB54A7">
        <w:trPr>
          <w:trHeight w:val="724"/>
        </w:trPr>
        <w:tc>
          <w:tcPr>
            <w:tcW w:w="1155" w:type="dxa"/>
          </w:tcPr>
          <w:p w:rsidR="0039688C" w:rsidRPr="0039688C" w:rsidRDefault="0039688C" w:rsidP="0058153B">
            <w:pPr>
              <w:jc w:val="center"/>
              <w:rPr>
                <w:rFonts w:ascii="Times New Roman" w:hAnsi="Times New Roman"/>
              </w:rPr>
            </w:pPr>
            <w:r w:rsidRPr="0039688C">
              <w:rPr>
                <w:rFonts w:ascii="Times New Roman" w:hAnsi="Times New Roman"/>
              </w:rPr>
              <w:t xml:space="preserve">      5</w:t>
            </w:r>
          </w:p>
        </w:tc>
        <w:tc>
          <w:tcPr>
            <w:tcW w:w="3618" w:type="dxa"/>
          </w:tcPr>
          <w:p w:rsidR="0039688C" w:rsidRPr="0039688C" w:rsidRDefault="0039688C" w:rsidP="0058153B">
            <w:pPr>
              <w:pStyle w:val="ConsPlusNormal"/>
              <w:snapToGrid w:val="0"/>
              <w:ind w:firstLine="0"/>
              <w:rPr>
                <w:rFonts w:ascii="Times New Roman" w:hAnsi="Times New Roman" w:cs="Times New Roman"/>
                <w:sz w:val="24"/>
                <w:szCs w:val="24"/>
              </w:rPr>
            </w:pPr>
            <w:r w:rsidRPr="0039688C">
              <w:rPr>
                <w:rFonts w:ascii="Times New Roman" w:hAnsi="Times New Roman" w:cs="Times New Roman"/>
                <w:sz w:val="24"/>
                <w:szCs w:val="24"/>
              </w:rPr>
              <w:t xml:space="preserve">Плешаков А.А.        </w:t>
            </w:r>
            <w:r w:rsidRPr="0039688C">
              <w:rPr>
                <w:rFonts w:ascii="Times New Roman" w:hAnsi="Times New Roman" w:cs="Times New Roman"/>
                <w:sz w:val="24"/>
                <w:szCs w:val="24"/>
              </w:rPr>
              <w:br/>
            </w:r>
          </w:p>
        </w:tc>
        <w:tc>
          <w:tcPr>
            <w:tcW w:w="3875" w:type="dxa"/>
          </w:tcPr>
          <w:p w:rsidR="0039688C" w:rsidRPr="0039688C" w:rsidRDefault="0039688C" w:rsidP="0058153B">
            <w:pPr>
              <w:rPr>
                <w:rFonts w:ascii="Times New Roman" w:hAnsi="Times New Roman"/>
              </w:rPr>
            </w:pPr>
            <w:r w:rsidRPr="0039688C">
              <w:rPr>
                <w:rFonts w:ascii="Times New Roman" w:hAnsi="Times New Roman"/>
              </w:rPr>
              <w:t>Окружающий мир. +</w:t>
            </w:r>
            <w:proofErr w:type="gramStart"/>
            <w:r w:rsidRPr="0039688C">
              <w:rPr>
                <w:rFonts w:ascii="Times New Roman" w:hAnsi="Times New Roman"/>
              </w:rPr>
              <w:t>Р</w:t>
            </w:r>
            <w:proofErr w:type="gramEnd"/>
            <w:r w:rsidRPr="0039688C">
              <w:rPr>
                <w:rFonts w:ascii="Times New Roman" w:hAnsi="Times New Roman"/>
              </w:rPr>
              <w:t>/т.</w:t>
            </w:r>
          </w:p>
        </w:tc>
        <w:tc>
          <w:tcPr>
            <w:tcW w:w="1495" w:type="dxa"/>
          </w:tcPr>
          <w:p w:rsidR="0039688C" w:rsidRPr="0039688C" w:rsidRDefault="0039688C" w:rsidP="0058153B">
            <w:pPr>
              <w:rPr>
                <w:rFonts w:ascii="Times New Roman" w:hAnsi="Times New Roman"/>
              </w:rPr>
            </w:pPr>
            <w:r w:rsidRPr="0039688C">
              <w:rPr>
                <w:rFonts w:ascii="Times New Roman" w:hAnsi="Times New Roman"/>
              </w:rPr>
              <w:t xml:space="preserve">Просвещение </w:t>
            </w:r>
          </w:p>
        </w:tc>
        <w:tc>
          <w:tcPr>
            <w:tcW w:w="1198" w:type="dxa"/>
          </w:tcPr>
          <w:p w:rsidR="0039688C" w:rsidRPr="0039688C" w:rsidRDefault="0039688C" w:rsidP="0058153B">
            <w:pPr>
              <w:jc w:val="center"/>
              <w:rPr>
                <w:rFonts w:ascii="Times New Roman" w:hAnsi="Times New Roman"/>
              </w:rPr>
            </w:pPr>
            <w:r w:rsidRPr="0039688C">
              <w:rPr>
                <w:rFonts w:ascii="Times New Roman" w:hAnsi="Times New Roman"/>
              </w:rPr>
              <w:t>4</w:t>
            </w:r>
          </w:p>
        </w:tc>
      </w:tr>
      <w:tr w:rsidR="0039688C" w:rsidRPr="0039688C" w:rsidTr="00EB54A7">
        <w:trPr>
          <w:trHeight w:val="1429"/>
        </w:trPr>
        <w:tc>
          <w:tcPr>
            <w:tcW w:w="1155" w:type="dxa"/>
          </w:tcPr>
          <w:p w:rsidR="0039688C" w:rsidRPr="0039688C" w:rsidRDefault="0039688C" w:rsidP="0058153B">
            <w:pPr>
              <w:jc w:val="center"/>
              <w:rPr>
                <w:rFonts w:ascii="Times New Roman" w:hAnsi="Times New Roman"/>
              </w:rPr>
            </w:pPr>
            <w:r w:rsidRPr="0039688C">
              <w:rPr>
                <w:rFonts w:ascii="Times New Roman" w:hAnsi="Times New Roman"/>
              </w:rPr>
              <w:t xml:space="preserve">    6</w:t>
            </w:r>
          </w:p>
        </w:tc>
        <w:tc>
          <w:tcPr>
            <w:tcW w:w="3618" w:type="dxa"/>
          </w:tcPr>
          <w:p w:rsidR="0039688C" w:rsidRPr="0039688C" w:rsidRDefault="0039688C" w:rsidP="0058153B">
            <w:pPr>
              <w:pStyle w:val="ConsPlusNormal"/>
              <w:snapToGrid w:val="0"/>
              <w:ind w:firstLine="0"/>
              <w:rPr>
                <w:rFonts w:ascii="Times New Roman" w:hAnsi="Times New Roman" w:cs="Times New Roman"/>
                <w:bCs/>
                <w:sz w:val="24"/>
                <w:szCs w:val="24"/>
              </w:rPr>
            </w:pPr>
            <w:r w:rsidRPr="0039688C">
              <w:rPr>
                <w:rFonts w:ascii="Times New Roman" w:hAnsi="Times New Roman" w:cs="Times New Roman"/>
                <w:sz w:val="24"/>
                <w:szCs w:val="24"/>
              </w:rPr>
              <w:t>К</w:t>
            </w:r>
            <w:r w:rsidRPr="0039688C">
              <w:rPr>
                <w:rFonts w:ascii="Times New Roman" w:hAnsi="Times New Roman" w:cs="Times New Roman"/>
                <w:bCs/>
                <w:sz w:val="24"/>
                <w:szCs w:val="24"/>
              </w:rPr>
              <w:t xml:space="preserve">ураев А.В. </w:t>
            </w:r>
          </w:p>
        </w:tc>
        <w:tc>
          <w:tcPr>
            <w:tcW w:w="3875" w:type="dxa"/>
          </w:tcPr>
          <w:p w:rsidR="0039688C" w:rsidRPr="0039688C" w:rsidRDefault="0039688C" w:rsidP="0058153B">
            <w:pPr>
              <w:rPr>
                <w:rFonts w:ascii="Times New Roman" w:hAnsi="Times New Roman"/>
              </w:rPr>
            </w:pPr>
            <w:r w:rsidRPr="0039688C">
              <w:rPr>
                <w:rFonts w:ascii="Times New Roman" w:hAnsi="Times New Roman"/>
              </w:rPr>
              <w:t xml:space="preserve">Основы духовно-нравственной культуры народов России. Основы православной культуры.  </w:t>
            </w:r>
            <w:r w:rsidRPr="0039688C">
              <w:rPr>
                <w:rFonts w:ascii="Times New Roman" w:hAnsi="Times New Roman"/>
              </w:rPr>
              <w:tab/>
            </w:r>
          </w:p>
        </w:tc>
        <w:tc>
          <w:tcPr>
            <w:tcW w:w="1495" w:type="dxa"/>
          </w:tcPr>
          <w:p w:rsidR="0039688C" w:rsidRPr="0039688C" w:rsidRDefault="0039688C" w:rsidP="0058153B">
            <w:pPr>
              <w:rPr>
                <w:rFonts w:ascii="Times New Roman" w:hAnsi="Times New Roman"/>
              </w:rPr>
            </w:pPr>
            <w:r w:rsidRPr="0039688C">
              <w:rPr>
                <w:rFonts w:ascii="Times New Roman" w:hAnsi="Times New Roman"/>
              </w:rPr>
              <w:t xml:space="preserve">Просвещение </w:t>
            </w:r>
          </w:p>
        </w:tc>
        <w:tc>
          <w:tcPr>
            <w:tcW w:w="1198" w:type="dxa"/>
          </w:tcPr>
          <w:p w:rsidR="0039688C" w:rsidRPr="0039688C" w:rsidRDefault="0039688C" w:rsidP="0058153B">
            <w:pPr>
              <w:jc w:val="center"/>
              <w:rPr>
                <w:rFonts w:ascii="Times New Roman" w:hAnsi="Times New Roman"/>
              </w:rPr>
            </w:pPr>
            <w:r w:rsidRPr="0039688C">
              <w:rPr>
                <w:rFonts w:ascii="Times New Roman" w:hAnsi="Times New Roman"/>
              </w:rPr>
              <w:t>4</w:t>
            </w:r>
          </w:p>
        </w:tc>
      </w:tr>
      <w:tr w:rsidR="0039688C" w:rsidRPr="0039688C" w:rsidTr="00EB54A7">
        <w:trPr>
          <w:trHeight w:val="282"/>
        </w:trPr>
        <w:tc>
          <w:tcPr>
            <w:tcW w:w="1155" w:type="dxa"/>
          </w:tcPr>
          <w:p w:rsidR="0039688C" w:rsidRPr="0039688C" w:rsidRDefault="0039688C" w:rsidP="0058153B">
            <w:pPr>
              <w:jc w:val="center"/>
              <w:rPr>
                <w:rFonts w:ascii="Times New Roman" w:hAnsi="Times New Roman"/>
              </w:rPr>
            </w:pPr>
            <w:r w:rsidRPr="0039688C">
              <w:rPr>
                <w:rFonts w:ascii="Times New Roman" w:hAnsi="Times New Roman"/>
              </w:rPr>
              <w:t xml:space="preserve">    7</w:t>
            </w:r>
          </w:p>
        </w:tc>
        <w:tc>
          <w:tcPr>
            <w:tcW w:w="3618" w:type="dxa"/>
          </w:tcPr>
          <w:p w:rsidR="0039688C" w:rsidRPr="0039688C" w:rsidRDefault="0039688C" w:rsidP="0058153B">
            <w:pPr>
              <w:pStyle w:val="ConsPlusNormal"/>
              <w:snapToGrid w:val="0"/>
              <w:ind w:firstLine="0"/>
              <w:rPr>
                <w:rFonts w:ascii="Times New Roman" w:hAnsi="Times New Roman" w:cs="Times New Roman"/>
              </w:rPr>
            </w:pPr>
            <w:r w:rsidRPr="0039688C">
              <w:rPr>
                <w:rFonts w:ascii="Times New Roman" w:hAnsi="Times New Roman" w:cs="Times New Roman"/>
                <w:sz w:val="24"/>
                <w:szCs w:val="24"/>
              </w:rPr>
              <w:t xml:space="preserve">Горяева Н.А./Под ред. Неменского   </w:t>
            </w:r>
            <w:r w:rsidRPr="0039688C">
              <w:rPr>
                <w:rFonts w:ascii="Times New Roman" w:hAnsi="Times New Roman" w:cs="Times New Roman"/>
                <w:sz w:val="24"/>
                <w:szCs w:val="24"/>
              </w:rPr>
              <w:br/>
              <w:t>Б.М.</w:t>
            </w:r>
          </w:p>
        </w:tc>
        <w:tc>
          <w:tcPr>
            <w:tcW w:w="3875" w:type="dxa"/>
          </w:tcPr>
          <w:p w:rsidR="0039688C" w:rsidRPr="0039688C" w:rsidRDefault="0039688C" w:rsidP="0058153B">
            <w:pPr>
              <w:rPr>
                <w:rFonts w:ascii="Times New Roman" w:hAnsi="Times New Roman"/>
              </w:rPr>
            </w:pPr>
            <w:r w:rsidRPr="0039688C">
              <w:rPr>
                <w:rFonts w:ascii="Times New Roman" w:hAnsi="Times New Roman"/>
              </w:rPr>
              <w:t xml:space="preserve">Изобразительное искусство + </w:t>
            </w:r>
            <w:proofErr w:type="gramStart"/>
            <w:r w:rsidRPr="0039688C">
              <w:rPr>
                <w:rFonts w:ascii="Times New Roman" w:hAnsi="Times New Roman"/>
              </w:rPr>
              <w:t>Р</w:t>
            </w:r>
            <w:proofErr w:type="gramEnd"/>
            <w:r w:rsidRPr="0039688C">
              <w:rPr>
                <w:rFonts w:ascii="Times New Roman" w:hAnsi="Times New Roman"/>
              </w:rPr>
              <w:t>/т</w:t>
            </w:r>
          </w:p>
        </w:tc>
        <w:tc>
          <w:tcPr>
            <w:tcW w:w="1495" w:type="dxa"/>
          </w:tcPr>
          <w:p w:rsidR="0039688C" w:rsidRPr="0039688C" w:rsidRDefault="0039688C" w:rsidP="0058153B">
            <w:pPr>
              <w:rPr>
                <w:rFonts w:ascii="Times New Roman" w:hAnsi="Times New Roman"/>
              </w:rPr>
            </w:pPr>
            <w:r w:rsidRPr="0039688C">
              <w:rPr>
                <w:rFonts w:ascii="Times New Roman" w:hAnsi="Times New Roman"/>
              </w:rPr>
              <w:t>Дрофа</w:t>
            </w:r>
          </w:p>
        </w:tc>
        <w:tc>
          <w:tcPr>
            <w:tcW w:w="1198" w:type="dxa"/>
          </w:tcPr>
          <w:p w:rsidR="0039688C" w:rsidRPr="0039688C" w:rsidRDefault="0039688C" w:rsidP="0058153B">
            <w:pPr>
              <w:jc w:val="center"/>
              <w:rPr>
                <w:rFonts w:ascii="Times New Roman" w:hAnsi="Times New Roman"/>
              </w:rPr>
            </w:pPr>
            <w:r w:rsidRPr="0039688C">
              <w:rPr>
                <w:rFonts w:ascii="Times New Roman" w:hAnsi="Times New Roman"/>
              </w:rPr>
              <w:t>4</w:t>
            </w:r>
          </w:p>
        </w:tc>
      </w:tr>
      <w:tr w:rsidR="0039688C" w:rsidRPr="0039688C" w:rsidTr="00EB54A7">
        <w:trPr>
          <w:trHeight w:val="864"/>
        </w:trPr>
        <w:tc>
          <w:tcPr>
            <w:tcW w:w="1155" w:type="dxa"/>
          </w:tcPr>
          <w:p w:rsidR="0039688C" w:rsidRPr="0039688C" w:rsidRDefault="0039688C" w:rsidP="0058153B">
            <w:pPr>
              <w:jc w:val="center"/>
              <w:rPr>
                <w:rFonts w:ascii="Times New Roman" w:hAnsi="Times New Roman"/>
              </w:rPr>
            </w:pPr>
            <w:r w:rsidRPr="0039688C">
              <w:rPr>
                <w:rFonts w:ascii="Times New Roman" w:hAnsi="Times New Roman"/>
              </w:rPr>
              <w:t xml:space="preserve">   8</w:t>
            </w:r>
          </w:p>
        </w:tc>
        <w:tc>
          <w:tcPr>
            <w:tcW w:w="3618" w:type="dxa"/>
          </w:tcPr>
          <w:p w:rsidR="0039688C" w:rsidRPr="0039688C" w:rsidRDefault="0039688C" w:rsidP="0058153B">
            <w:pPr>
              <w:rPr>
                <w:rFonts w:ascii="Times New Roman" w:hAnsi="Times New Roman"/>
              </w:rPr>
            </w:pPr>
            <w:r w:rsidRPr="0039688C">
              <w:rPr>
                <w:rFonts w:ascii="Times New Roman" w:hAnsi="Times New Roman"/>
              </w:rPr>
              <w:t>Критская В.Д. Сергеева Г.П., Шмагина Т. С.</w:t>
            </w:r>
          </w:p>
        </w:tc>
        <w:tc>
          <w:tcPr>
            <w:tcW w:w="3875" w:type="dxa"/>
          </w:tcPr>
          <w:p w:rsidR="0039688C" w:rsidRPr="0039688C" w:rsidRDefault="0039688C" w:rsidP="0058153B">
            <w:pPr>
              <w:rPr>
                <w:rFonts w:ascii="Times New Roman" w:hAnsi="Times New Roman"/>
              </w:rPr>
            </w:pPr>
            <w:r w:rsidRPr="0039688C">
              <w:rPr>
                <w:rFonts w:ascii="Times New Roman" w:hAnsi="Times New Roman"/>
              </w:rPr>
              <w:t>Музыка</w:t>
            </w:r>
          </w:p>
        </w:tc>
        <w:tc>
          <w:tcPr>
            <w:tcW w:w="1495" w:type="dxa"/>
          </w:tcPr>
          <w:p w:rsidR="0039688C" w:rsidRPr="0039688C" w:rsidRDefault="0039688C" w:rsidP="0058153B">
            <w:pPr>
              <w:rPr>
                <w:rFonts w:ascii="Times New Roman" w:hAnsi="Times New Roman"/>
              </w:rPr>
            </w:pPr>
            <w:r w:rsidRPr="0039688C">
              <w:rPr>
                <w:rFonts w:ascii="Times New Roman" w:hAnsi="Times New Roman"/>
              </w:rPr>
              <w:t xml:space="preserve">Просвещение </w:t>
            </w:r>
          </w:p>
        </w:tc>
        <w:tc>
          <w:tcPr>
            <w:tcW w:w="1198" w:type="dxa"/>
          </w:tcPr>
          <w:p w:rsidR="0039688C" w:rsidRPr="0039688C" w:rsidRDefault="0039688C" w:rsidP="0058153B">
            <w:pPr>
              <w:jc w:val="center"/>
              <w:rPr>
                <w:rFonts w:ascii="Times New Roman" w:hAnsi="Times New Roman"/>
              </w:rPr>
            </w:pPr>
            <w:r w:rsidRPr="0039688C">
              <w:rPr>
                <w:rFonts w:ascii="Times New Roman" w:hAnsi="Times New Roman"/>
              </w:rPr>
              <w:t>4</w:t>
            </w:r>
          </w:p>
        </w:tc>
      </w:tr>
      <w:tr w:rsidR="0039688C" w:rsidRPr="0039688C" w:rsidTr="00EB54A7">
        <w:trPr>
          <w:trHeight w:val="864"/>
        </w:trPr>
        <w:tc>
          <w:tcPr>
            <w:tcW w:w="1155" w:type="dxa"/>
          </w:tcPr>
          <w:p w:rsidR="0039688C" w:rsidRPr="0039688C" w:rsidRDefault="0039688C" w:rsidP="0058153B">
            <w:pPr>
              <w:jc w:val="center"/>
              <w:rPr>
                <w:rFonts w:ascii="Times New Roman" w:hAnsi="Times New Roman"/>
              </w:rPr>
            </w:pPr>
            <w:r w:rsidRPr="0039688C">
              <w:rPr>
                <w:rFonts w:ascii="Times New Roman" w:hAnsi="Times New Roman"/>
              </w:rPr>
              <w:t xml:space="preserve">    9</w:t>
            </w:r>
          </w:p>
        </w:tc>
        <w:tc>
          <w:tcPr>
            <w:tcW w:w="3618" w:type="dxa"/>
          </w:tcPr>
          <w:p w:rsidR="0039688C" w:rsidRPr="0039688C" w:rsidRDefault="0039688C" w:rsidP="0058153B">
            <w:pPr>
              <w:rPr>
                <w:rFonts w:ascii="Times New Roman" w:hAnsi="Times New Roman"/>
              </w:rPr>
            </w:pPr>
            <w:r w:rsidRPr="0039688C">
              <w:rPr>
                <w:rFonts w:ascii="Times New Roman" w:hAnsi="Times New Roman"/>
              </w:rPr>
              <w:t>Роговцева Н.И. Богданова Н.В., Добрамыслова Н.В.</w:t>
            </w:r>
          </w:p>
        </w:tc>
        <w:tc>
          <w:tcPr>
            <w:tcW w:w="3875" w:type="dxa"/>
          </w:tcPr>
          <w:p w:rsidR="0039688C" w:rsidRPr="0039688C" w:rsidRDefault="0039688C" w:rsidP="0058153B">
            <w:pPr>
              <w:rPr>
                <w:rFonts w:ascii="Times New Roman" w:hAnsi="Times New Roman"/>
              </w:rPr>
            </w:pPr>
            <w:r w:rsidRPr="0039688C">
              <w:rPr>
                <w:rFonts w:ascii="Times New Roman" w:hAnsi="Times New Roman"/>
              </w:rPr>
              <w:t xml:space="preserve">Технология + </w:t>
            </w:r>
            <w:proofErr w:type="gramStart"/>
            <w:r w:rsidRPr="0039688C">
              <w:rPr>
                <w:rFonts w:ascii="Times New Roman" w:hAnsi="Times New Roman"/>
              </w:rPr>
              <w:t>Р</w:t>
            </w:r>
            <w:proofErr w:type="gramEnd"/>
            <w:r w:rsidRPr="0039688C">
              <w:rPr>
                <w:rFonts w:ascii="Times New Roman" w:hAnsi="Times New Roman"/>
              </w:rPr>
              <w:t>/т</w:t>
            </w:r>
          </w:p>
        </w:tc>
        <w:tc>
          <w:tcPr>
            <w:tcW w:w="1495" w:type="dxa"/>
          </w:tcPr>
          <w:p w:rsidR="0039688C" w:rsidRPr="0039688C" w:rsidRDefault="0039688C" w:rsidP="0058153B">
            <w:pPr>
              <w:rPr>
                <w:rFonts w:ascii="Times New Roman" w:hAnsi="Times New Roman"/>
              </w:rPr>
            </w:pPr>
            <w:r w:rsidRPr="0039688C">
              <w:rPr>
                <w:rFonts w:ascii="Times New Roman" w:hAnsi="Times New Roman"/>
              </w:rPr>
              <w:t xml:space="preserve">Вентана-ГРАФ </w:t>
            </w:r>
          </w:p>
        </w:tc>
        <w:tc>
          <w:tcPr>
            <w:tcW w:w="1198" w:type="dxa"/>
          </w:tcPr>
          <w:p w:rsidR="0039688C" w:rsidRPr="0039688C" w:rsidRDefault="0039688C" w:rsidP="0058153B">
            <w:pPr>
              <w:jc w:val="center"/>
              <w:rPr>
                <w:rFonts w:ascii="Times New Roman" w:hAnsi="Times New Roman"/>
              </w:rPr>
            </w:pPr>
            <w:r w:rsidRPr="0039688C">
              <w:rPr>
                <w:rFonts w:ascii="Times New Roman" w:hAnsi="Times New Roman"/>
              </w:rPr>
              <w:t>4</w:t>
            </w:r>
          </w:p>
        </w:tc>
      </w:tr>
      <w:tr w:rsidR="0039688C" w:rsidRPr="0039688C" w:rsidTr="00EB54A7">
        <w:trPr>
          <w:trHeight w:val="298"/>
        </w:trPr>
        <w:tc>
          <w:tcPr>
            <w:tcW w:w="1155" w:type="dxa"/>
          </w:tcPr>
          <w:p w:rsidR="0039688C" w:rsidRPr="0039688C" w:rsidRDefault="0039688C" w:rsidP="0058153B">
            <w:pPr>
              <w:jc w:val="center"/>
              <w:rPr>
                <w:rFonts w:ascii="Times New Roman" w:hAnsi="Times New Roman"/>
              </w:rPr>
            </w:pPr>
            <w:r w:rsidRPr="0039688C">
              <w:rPr>
                <w:rFonts w:ascii="Times New Roman" w:hAnsi="Times New Roman"/>
              </w:rPr>
              <w:t xml:space="preserve">    10</w:t>
            </w:r>
          </w:p>
        </w:tc>
        <w:tc>
          <w:tcPr>
            <w:tcW w:w="3618" w:type="dxa"/>
          </w:tcPr>
          <w:p w:rsidR="0039688C" w:rsidRPr="0039688C" w:rsidRDefault="0039688C" w:rsidP="0058153B">
            <w:pPr>
              <w:rPr>
                <w:rFonts w:ascii="Times New Roman" w:hAnsi="Times New Roman"/>
              </w:rPr>
            </w:pPr>
            <w:r w:rsidRPr="0039688C">
              <w:rPr>
                <w:rFonts w:ascii="Times New Roman" w:hAnsi="Times New Roman"/>
              </w:rPr>
              <w:t>Лях В.И.</w:t>
            </w:r>
          </w:p>
        </w:tc>
        <w:tc>
          <w:tcPr>
            <w:tcW w:w="3875" w:type="dxa"/>
          </w:tcPr>
          <w:p w:rsidR="0039688C" w:rsidRPr="0039688C" w:rsidRDefault="0039688C" w:rsidP="0058153B">
            <w:pPr>
              <w:rPr>
                <w:rFonts w:ascii="Times New Roman" w:hAnsi="Times New Roman"/>
              </w:rPr>
            </w:pPr>
            <w:r w:rsidRPr="0039688C">
              <w:rPr>
                <w:rFonts w:ascii="Times New Roman" w:hAnsi="Times New Roman"/>
              </w:rPr>
              <w:t>Физическая культура</w:t>
            </w:r>
          </w:p>
        </w:tc>
        <w:tc>
          <w:tcPr>
            <w:tcW w:w="1495" w:type="dxa"/>
          </w:tcPr>
          <w:p w:rsidR="0039688C" w:rsidRPr="0039688C" w:rsidRDefault="0039688C" w:rsidP="0058153B">
            <w:pPr>
              <w:rPr>
                <w:rFonts w:ascii="Times New Roman" w:hAnsi="Times New Roman"/>
              </w:rPr>
            </w:pPr>
            <w:r w:rsidRPr="0039688C">
              <w:rPr>
                <w:rFonts w:ascii="Times New Roman" w:hAnsi="Times New Roman"/>
              </w:rPr>
              <w:t>Просвещение 2011</w:t>
            </w:r>
          </w:p>
        </w:tc>
        <w:tc>
          <w:tcPr>
            <w:tcW w:w="1198" w:type="dxa"/>
          </w:tcPr>
          <w:p w:rsidR="0039688C" w:rsidRPr="0039688C" w:rsidRDefault="0039688C" w:rsidP="0058153B">
            <w:pPr>
              <w:jc w:val="center"/>
              <w:rPr>
                <w:rFonts w:ascii="Times New Roman" w:hAnsi="Times New Roman"/>
              </w:rPr>
            </w:pPr>
            <w:r w:rsidRPr="0039688C">
              <w:rPr>
                <w:rFonts w:ascii="Times New Roman" w:hAnsi="Times New Roman"/>
              </w:rPr>
              <w:t>4</w:t>
            </w:r>
          </w:p>
        </w:tc>
      </w:tr>
    </w:tbl>
    <w:p w:rsidR="0039688C" w:rsidRDefault="0039688C" w:rsidP="00840F9A">
      <w:pPr>
        <w:shd w:val="clear" w:color="auto" w:fill="FFFFFF"/>
        <w:spacing w:after="0" w:line="240" w:lineRule="auto"/>
        <w:rPr>
          <w:rFonts w:ascii="Times New Roman" w:hAnsi="Times New Roman"/>
          <w:b/>
          <w:bCs/>
          <w:color w:val="000000"/>
          <w:sz w:val="28"/>
          <w:szCs w:val="28"/>
          <w:lang w:eastAsia="ru-RU"/>
        </w:rPr>
      </w:pPr>
    </w:p>
    <w:p w:rsidR="0039688C" w:rsidRDefault="0039688C" w:rsidP="00840F9A">
      <w:pPr>
        <w:shd w:val="clear" w:color="auto" w:fill="FFFFFF"/>
        <w:spacing w:after="0" w:line="240" w:lineRule="auto"/>
        <w:rPr>
          <w:rFonts w:ascii="Times New Roman" w:hAnsi="Times New Roman"/>
          <w:b/>
          <w:bCs/>
          <w:color w:val="000000"/>
          <w:sz w:val="28"/>
          <w:szCs w:val="28"/>
          <w:lang w:eastAsia="ru-RU"/>
        </w:rPr>
      </w:pPr>
    </w:p>
    <w:p w:rsidR="0039688C" w:rsidRDefault="0039688C" w:rsidP="00840F9A">
      <w:pPr>
        <w:shd w:val="clear" w:color="auto" w:fill="FFFFFF"/>
        <w:spacing w:after="0" w:line="240" w:lineRule="auto"/>
        <w:rPr>
          <w:rFonts w:ascii="Times New Roman" w:hAnsi="Times New Roman"/>
          <w:b/>
          <w:bCs/>
          <w:color w:val="000000"/>
          <w:sz w:val="28"/>
          <w:szCs w:val="28"/>
          <w:lang w:eastAsia="ru-RU"/>
        </w:rPr>
      </w:pPr>
    </w:p>
    <w:p w:rsidR="0058153B" w:rsidRPr="00C76AD3" w:rsidRDefault="0058153B" w:rsidP="0058153B">
      <w:pPr>
        <w:jc w:val="center"/>
        <w:rPr>
          <w:rFonts w:ascii="Times New Roman" w:hAnsi="Times New Roman"/>
          <w:b/>
          <w:sz w:val="28"/>
          <w:szCs w:val="28"/>
        </w:rPr>
      </w:pPr>
      <w:r w:rsidRPr="00C76AD3">
        <w:rPr>
          <w:rFonts w:ascii="Times New Roman" w:hAnsi="Times New Roman"/>
          <w:b/>
          <w:sz w:val="28"/>
          <w:szCs w:val="28"/>
        </w:rPr>
        <w:t>УЧЕБНЫЙ ПЛАН</w:t>
      </w:r>
    </w:p>
    <w:p w:rsidR="0058153B" w:rsidRPr="0058153B" w:rsidRDefault="0058153B" w:rsidP="0058153B">
      <w:pPr>
        <w:spacing w:line="360" w:lineRule="auto"/>
        <w:jc w:val="center"/>
        <w:rPr>
          <w:rFonts w:ascii="Times New Roman" w:hAnsi="Times New Roman"/>
          <w:b/>
          <w:sz w:val="32"/>
          <w:szCs w:val="32"/>
        </w:rPr>
      </w:pPr>
      <w:r w:rsidRPr="0058153B">
        <w:rPr>
          <w:rFonts w:ascii="Times New Roman" w:hAnsi="Times New Roman"/>
          <w:b/>
          <w:sz w:val="32"/>
          <w:szCs w:val="32"/>
        </w:rPr>
        <w:t>основного общего образования</w:t>
      </w:r>
    </w:p>
    <w:p w:rsidR="0058153B" w:rsidRPr="0058153B" w:rsidRDefault="0058153B" w:rsidP="0058153B">
      <w:pPr>
        <w:spacing w:line="360" w:lineRule="auto"/>
        <w:jc w:val="center"/>
        <w:rPr>
          <w:rFonts w:ascii="Times New Roman" w:hAnsi="Times New Roman"/>
          <w:b/>
          <w:sz w:val="32"/>
          <w:szCs w:val="32"/>
        </w:rPr>
      </w:pPr>
      <w:r w:rsidRPr="0058153B">
        <w:rPr>
          <w:rFonts w:ascii="Times New Roman" w:hAnsi="Times New Roman"/>
          <w:b/>
          <w:sz w:val="32"/>
          <w:szCs w:val="32"/>
        </w:rPr>
        <w:t>по реализации ФГОС</w:t>
      </w:r>
    </w:p>
    <w:p w:rsidR="0058153B" w:rsidRPr="0058153B" w:rsidRDefault="0058153B" w:rsidP="0058153B">
      <w:pPr>
        <w:spacing w:line="360" w:lineRule="auto"/>
        <w:jc w:val="center"/>
        <w:rPr>
          <w:rFonts w:ascii="Times New Roman" w:hAnsi="Times New Roman"/>
          <w:b/>
          <w:sz w:val="32"/>
          <w:szCs w:val="32"/>
        </w:rPr>
      </w:pPr>
      <w:r w:rsidRPr="0058153B">
        <w:rPr>
          <w:rFonts w:ascii="Times New Roman" w:hAnsi="Times New Roman"/>
          <w:b/>
          <w:sz w:val="32"/>
          <w:szCs w:val="32"/>
        </w:rPr>
        <w:t>Муниципального общеобразовательного бюджетного учреждения</w:t>
      </w:r>
    </w:p>
    <w:p w:rsidR="0058153B" w:rsidRPr="0058153B" w:rsidRDefault="0058153B" w:rsidP="0058153B">
      <w:pPr>
        <w:spacing w:line="360" w:lineRule="auto"/>
        <w:jc w:val="center"/>
        <w:rPr>
          <w:rFonts w:ascii="Times New Roman" w:hAnsi="Times New Roman"/>
          <w:b/>
          <w:sz w:val="32"/>
          <w:szCs w:val="32"/>
        </w:rPr>
      </w:pPr>
      <w:r w:rsidRPr="0058153B">
        <w:rPr>
          <w:rFonts w:ascii="Times New Roman" w:hAnsi="Times New Roman"/>
          <w:b/>
          <w:sz w:val="32"/>
          <w:szCs w:val="32"/>
        </w:rPr>
        <w:t>Тюкалинского муниципального района Омской  области «Валуевская средняя общеобразовательная школа»</w:t>
      </w:r>
    </w:p>
    <w:p w:rsidR="0058153B" w:rsidRPr="0058153B" w:rsidRDefault="0058153B" w:rsidP="0058153B">
      <w:pPr>
        <w:spacing w:line="360" w:lineRule="auto"/>
        <w:jc w:val="center"/>
        <w:rPr>
          <w:rFonts w:ascii="Times New Roman" w:hAnsi="Times New Roman"/>
          <w:b/>
          <w:sz w:val="32"/>
          <w:szCs w:val="32"/>
        </w:rPr>
      </w:pPr>
      <w:r w:rsidRPr="0058153B">
        <w:rPr>
          <w:rFonts w:ascii="Times New Roman" w:hAnsi="Times New Roman"/>
          <w:b/>
          <w:sz w:val="32"/>
          <w:szCs w:val="32"/>
        </w:rPr>
        <w:t>на  2016 -2017 учебный год</w:t>
      </w:r>
    </w:p>
    <w:p w:rsidR="0058153B" w:rsidRPr="0058153B" w:rsidRDefault="0058153B" w:rsidP="0058153B">
      <w:pPr>
        <w:jc w:val="center"/>
        <w:rPr>
          <w:rFonts w:ascii="Times New Roman" w:hAnsi="Times New Roman"/>
        </w:rPr>
      </w:pPr>
    </w:p>
    <w:p w:rsidR="0058153B" w:rsidRPr="0058153B" w:rsidRDefault="0058153B" w:rsidP="0058153B">
      <w:pPr>
        <w:jc w:val="center"/>
        <w:rPr>
          <w:rFonts w:ascii="Times New Roman" w:hAnsi="Times New Roman"/>
          <w:b/>
          <w:sz w:val="32"/>
          <w:szCs w:val="32"/>
        </w:rPr>
      </w:pPr>
    </w:p>
    <w:p w:rsidR="0058153B" w:rsidRPr="0058153B" w:rsidRDefault="0058153B" w:rsidP="0058153B">
      <w:pPr>
        <w:jc w:val="center"/>
        <w:rPr>
          <w:rFonts w:ascii="Times New Roman" w:hAnsi="Times New Roman"/>
          <w:b/>
          <w:sz w:val="32"/>
          <w:szCs w:val="32"/>
        </w:rPr>
      </w:pPr>
      <w:r w:rsidRPr="0058153B">
        <w:rPr>
          <w:rFonts w:ascii="Times New Roman" w:hAnsi="Times New Roman"/>
          <w:b/>
          <w:sz w:val="32"/>
          <w:szCs w:val="32"/>
        </w:rPr>
        <w:t xml:space="preserve"> 5 – 6 класс</w:t>
      </w:r>
    </w:p>
    <w:p w:rsidR="0058153B" w:rsidRPr="0058153B" w:rsidRDefault="0058153B" w:rsidP="0058153B">
      <w:pPr>
        <w:jc w:val="center"/>
        <w:rPr>
          <w:rFonts w:ascii="Times New Roman" w:hAnsi="Times New Roman"/>
          <w:b/>
          <w:sz w:val="32"/>
          <w:szCs w:val="32"/>
        </w:rPr>
      </w:pPr>
    </w:p>
    <w:p w:rsidR="0058153B" w:rsidRPr="0058153B" w:rsidRDefault="0058153B" w:rsidP="0058153B">
      <w:pPr>
        <w:jc w:val="center"/>
        <w:rPr>
          <w:rFonts w:ascii="Times New Roman" w:hAnsi="Times New Roman"/>
          <w:sz w:val="32"/>
          <w:szCs w:val="32"/>
        </w:rPr>
      </w:pPr>
      <w:r w:rsidRPr="0058153B">
        <w:rPr>
          <w:rFonts w:ascii="Times New Roman" w:hAnsi="Times New Roman"/>
          <w:sz w:val="32"/>
          <w:szCs w:val="32"/>
        </w:rPr>
        <w:t>5-дневная учебная неделя</w:t>
      </w:r>
    </w:p>
    <w:p w:rsidR="0058153B" w:rsidRPr="0058153B" w:rsidRDefault="0058153B" w:rsidP="0058153B">
      <w:pPr>
        <w:jc w:val="center"/>
        <w:rPr>
          <w:rFonts w:ascii="Times New Roman" w:hAnsi="Times New Roman"/>
          <w:sz w:val="32"/>
          <w:szCs w:val="32"/>
        </w:rPr>
      </w:pPr>
    </w:p>
    <w:p w:rsidR="0058153B" w:rsidRPr="0058153B" w:rsidRDefault="0058153B" w:rsidP="0058153B">
      <w:pPr>
        <w:rPr>
          <w:rFonts w:ascii="Times New Roman" w:hAnsi="Times New Roman"/>
        </w:rPr>
      </w:pPr>
    </w:p>
    <w:p w:rsidR="0058153B" w:rsidRPr="0058153B" w:rsidRDefault="0058153B" w:rsidP="0058153B">
      <w:pPr>
        <w:rPr>
          <w:rFonts w:ascii="Times New Roman" w:hAnsi="Times New Roman"/>
        </w:rPr>
      </w:pPr>
    </w:p>
    <w:p w:rsidR="0058153B" w:rsidRPr="0058153B" w:rsidRDefault="0058153B" w:rsidP="0058153B">
      <w:pPr>
        <w:rPr>
          <w:rFonts w:ascii="Times New Roman" w:hAnsi="Times New Roman"/>
        </w:rPr>
      </w:pPr>
    </w:p>
    <w:p w:rsidR="0058153B" w:rsidRPr="0058153B" w:rsidRDefault="0058153B" w:rsidP="0058153B">
      <w:pPr>
        <w:rPr>
          <w:rFonts w:ascii="Times New Roman" w:hAnsi="Times New Roman"/>
        </w:rPr>
      </w:pPr>
    </w:p>
    <w:p w:rsidR="0058153B" w:rsidRPr="0058153B" w:rsidRDefault="0058153B" w:rsidP="0058153B">
      <w:pPr>
        <w:rPr>
          <w:rFonts w:ascii="Times New Roman" w:hAnsi="Times New Roman"/>
        </w:rPr>
      </w:pPr>
    </w:p>
    <w:p w:rsidR="0058153B" w:rsidRPr="0058153B" w:rsidRDefault="0058153B" w:rsidP="0058153B">
      <w:pPr>
        <w:pageBreakBefore/>
        <w:tabs>
          <w:tab w:val="left" w:pos="180"/>
        </w:tabs>
        <w:rPr>
          <w:rFonts w:ascii="Times New Roman" w:hAnsi="Times New Roman"/>
        </w:rPr>
      </w:pPr>
      <w:r w:rsidRPr="0058153B">
        <w:rPr>
          <w:rFonts w:ascii="Times New Roman" w:hAnsi="Times New Roman"/>
        </w:rPr>
        <w:lastRenderedPageBreak/>
        <w:t>Согласовано: «31 » 08. 2016 г.                                                       Утверждено:</w:t>
      </w:r>
    </w:p>
    <w:p w:rsidR="0058153B" w:rsidRPr="0058153B" w:rsidRDefault="0058153B" w:rsidP="0058153B">
      <w:pPr>
        <w:jc w:val="both"/>
        <w:rPr>
          <w:rFonts w:ascii="Times New Roman" w:hAnsi="Times New Roman"/>
        </w:rPr>
      </w:pPr>
      <w:r w:rsidRPr="0058153B">
        <w:rPr>
          <w:rFonts w:ascii="Times New Roman" w:hAnsi="Times New Roman"/>
        </w:rPr>
        <w:t>Председатель комитета                                                                Приказ № 110 от 31. 08. 2016 г.</w:t>
      </w:r>
    </w:p>
    <w:p w:rsidR="0058153B" w:rsidRPr="0058153B" w:rsidRDefault="0058153B" w:rsidP="0058153B">
      <w:pPr>
        <w:jc w:val="both"/>
        <w:rPr>
          <w:rFonts w:ascii="Times New Roman" w:hAnsi="Times New Roman"/>
        </w:rPr>
      </w:pPr>
      <w:r w:rsidRPr="0058153B">
        <w:rPr>
          <w:rFonts w:ascii="Times New Roman" w:hAnsi="Times New Roman"/>
        </w:rPr>
        <w:t>по образованию                                                                             Директор школы</w:t>
      </w:r>
    </w:p>
    <w:p w:rsidR="0058153B" w:rsidRPr="0058153B" w:rsidRDefault="0058153B" w:rsidP="0058153B">
      <w:pPr>
        <w:jc w:val="both"/>
        <w:rPr>
          <w:rFonts w:ascii="Times New Roman" w:hAnsi="Times New Roman"/>
        </w:rPr>
      </w:pPr>
      <w:r w:rsidRPr="0058153B">
        <w:rPr>
          <w:rFonts w:ascii="Times New Roman" w:hAnsi="Times New Roman"/>
        </w:rPr>
        <w:t>___________Р. И. Дудакова                                                           ________А.Р. Штреккер</w:t>
      </w:r>
    </w:p>
    <w:p w:rsidR="0058153B" w:rsidRPr="0058153B" w:rsidRDefault="0058153B" w:rsidP="0058153B">
      <w:pPr>
        <w:jc w:val="center"/>
        <w:rPr>
          <w:rFonts w:ascii="Times New Roman" w:hAnsi="Times New Roman"/>
        </w:rPr>
      </w:pPr>
    </w:p>
    <w:p w:rsidR="0058153B" w:rsidRPr="0058153B" w:rsidRDefault="0058153B" w:rsidP="0058153B">
      <w:pPr>
        <w:jc w:val="center"/>
        <w:rPr>
          <w:rFonts w:ascii="Times New Roman" w:hAnsi="Times New Roman"/>
          <w:b/>
        </w:rPr>
      </w:pPr>
      <w:r w:rsidRPr="0058153B">
        <w:rPr>
          <w:rFonts w:ascii="Times New Roman" w:hAnsi="Times New Roman"/>
          <w:b/>
        </w:rPr>
        <w:t xml:space="preserve">Сетка часов </w:t>
      </w:r>
    </w:p>
    <w:p w:rsidR="0058153B" w:rsidRPr="0058153B" w:rsidRDefault="0058153B" w:rsidP="0058153B">
      <w:pPr>
        <w:jc w:val="center"/>
        <w:rPr>
          <w:rFonts w:ascii="Times New Roman" w:hAnsi="Times New Roman"/>
          <w:b/>
        </w:rPr>
      </w:pPr>
      <w:r w:rsidRPr="0058153B">
        <w:rPr>
          <w:rFonts w:ascii="Times New Roman" w:hAnsi="Times New Roman"/>
          <w:b/>
        </w:rPr>
        <w:t xml:space="preserve">к учебному плану </w:t>
      </w:r>
    </w:p>
    <w:p w:rsidR="0058153B" w:rsidRPr="0058153B" w:rsidRDefault="0058153B" w:rsidP="0058153B">
      <w:pPr>
        <w:jc w:val="center"/>
        <w:rPr>
          <w:rFonts w:ascii="Times New Roman" w:hAnsi="Times New Roman"/>
          <w:b/>
        </w:rPr>
      </w:pPr>
      <w:r w:rsidRPr="0058153B">
        <w:rPr>
          <w:rFonts w:ascii="Times New Roman" w:hAnsi="Times New Roman"/>
          <w:b/>
        </w:rPr>
        <w:t xml:space="preserve">Муниципального </w:t>
      </w:r>
      <w:r>
        <w:rPr>
          <w:rFonts w:ascii="Times New Roman" w:hAnsi="Times New Roman"/>
          <w:b/>
        </w:rPr>
        <w:t>обще</w:t>
      </w:r>
      <w:r w:rsidRPr="0058153B">
        <w:rPr>
          <w:rFonts w:ascii="Times New Roman" w:hAnsi="Times New Roman"/>
          <w:b/>
        </w:rPr>
        <w:t>образовательного бюджетного учреждения</w:t>
      </w:r>
    </w:p>
    <w:p w:rsidR="0058153B" w:rsidRPr="0058153B" w:rsidRDefault="0058153B" w:rsidP="0058153B">
      <w:pPr>
        <w:jc w:val="center"/>
        <w:rPr>
          <w:rFonts w:ascii="Times New Roman" w:hAnsi="Times New Roman"/>
          <w:b/>
        </w:rPr>
      </w:pPr>
      <w:r w:rsidRPr="0058153B">
        <w:rPr>
          <w:rFonts w:ascii="Times New Roman" w:hAnsi="Times New Roman"/>
          <w:b/>
        </w:rPr>
        <w:t xml:space="preserve">Тюкалинского муниципального района Омской  области </w:t>
      </w:r>
    </w:p>
    <w:p w:rsidR="0058153B" w:rsidRPr="0058153B" w:rsidRDefault="0058153B" w:rsidP="0058153B">
      <w:pPr>
        <w:jc w:val="center"/>
        <w:rPr>
          <w:rFonts w:ascii="Times New Roman" w:hAnsi="Times New Roman"/>
          <w:b/>
        </w:rPr>
      </w:pPr>
      <w:r w:rsidRPr="0058153B">
        <w:rPr>
          <w:rFonts w:ascii="Times New Roman" w:hAnsi="Times New Roman"/>
          <w:b/>
        </w:rPr>
        <w:t>«Валуевская средняя общеобразовательная школа»</w:t>
      </w:r>
    </w:p>
    <w:p w:rsidR="0058153B" w:rsidRPr="0058153B" w:rsidRDefault="0058153B" w:rsidP="0058153B">
      <w:pPr>
        <w:jc w:val="center"/>
        <w:rPr>
          <w:rFonts w:ascii="Times New Roman" w:hAnsi="Times New Roman"/>
          <w:b/>
        </w:rPr>
      </w:pPr>
      <w:r w:rsidRPr="0058153B">
        <w:rPr>
          <w:rFonts w:ascii="Times New Roman" w:hAnsi="Times New Roman"/>
          <w:b/>
        </w:rPr>
        <w:t>на  2016 -2017 учебный год</w:t>
      </w:r>
    </w:p>
    <w:p w:rsidR="0058153B" w:rsidRPr="0058153B" w:rsidRDefault="0058153B" w:rsidP="0058153B">
      <w:pPr>
        <w:jc w:val="center"/>
        <w:rPr>
          <w:rFonts w:ascii="Times New Roman" w:hAnsi="Times New Roman"/>
          <w:b/>
        </w:rPr>
      </w:pPr>
      <w:r w:rsidRPr="0058153B">
        <w:rPr>
          <w:rFonts w:ascii="Times New Roman" w:hAnsi="Times New Roman"/>
          <w:b/>
        </w:rPr>
        <w:t>по реализации ФГОС ООО</w:t>
      </w:r>
    </w:p>
    <w:p w:rsidR="0058153B" w:rsidRPr="0058153B" w:rsidRDefault="0058153B" w:rsidP="0058153B">
      <w:pPr>
        <w:jc w:val="center"/>
        <w:rPr>
          <w:rFonts w:ascii="Times New Roman" w:hAnsi="Times New Roman"/>
          <w:b/>
          <w:sz w:val="28"/>
          <w:szCs w:val="28"/>
        </w:rPr>
      </w:pPr>
      <w:r w:rsidRPr="0058153B">
        <w:rPr>
          <w:rFonts w:ascii="Times New Roman" w:hAnsi="Times New Roman"/>
          <w:b/>
        </w:rPr>
        <w:t>для 5- 6 класса(5-ти дневная учебная неделя</w:t>
      </w:r>
      <w:r w:rsidRPr="0058153B">
        <w:rPr>
          <w:rFonts w:ascii="Times New Roman" w:hAnsi="Times New Roman"/>
          <w:b/>
          <w:sz w:val="28"/>
          <w:szCs w:val="28"/>
        </w:rPr>
        <w:t>)</w:t>
      </w:r>
    </w:p>
    <w:tbl>
      <w:tblPr>
        <w:tblW w:w="11203" w:type="dxa"/>
        <w:tblInd w:w="-459" w:type="dxa"/>
        <w:tblLayout w:type="fixed"/>
        <w:tblLook w:val="0000"/>
      </w:tblPr>
      <w:tblGrid>
        <w:gridCol w:w="3804"/>
        <w:gridCol w:w="2657"/>
        <w:gridCol w:w="850"/>
        <w:gridCol w:w="850"/>
        <w:gridCol w:w="708"/>
        <w:gridCol w:w="851"/>
        <w:gridCol w:w="770"/>
        <w:gridCol w:w="713"/>
      </w:tblGrid>
      <w:tr w:rsidR="0058153B" w:rsidRPr="0058153B" w:rsidTr="00EB54A7">
        <w:trPr>
          <w:trHeight w:val="276"/>
        </w:trPr>
        <w:tc>
          <w:tcPr>
            <w:tcW w:w="3804" w:type="dxa"/>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jc w:val="center"/>
              <w:rPr>
                <w:rFonts w:ascii="Times New Roman" w:eastAsia="DejaVu Sans" w:hAnsi="Times New Roman"/>
                <w:b/>
                <w:kern w:val="1"/>
              </w:rPr>
            </w:pPr>
            <w:r w:rsidRPr="0058153B">
              <w:rPr>
                <w:rFonts w:ascii="Times New Roman" w:eastAsia="DejaVu Sans" w:hAnsi="Times New Roman"/>
                <w:b/>
                <w:kern w:val="1"/>
              </w:rPr>
              <w:t>Предметные области</w:t>
            </w:r>
          </w:p>
        </w:tc>
        <w:tc>
          <w:tcPr>
            <w:tcW w:w="2657" w:type="dxa"/>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ind w:left="-249" w:firstLine="249"/>
              <w:jc w:val="center"/>
              <w:rPr>
                <w:rFonts w:ascii="Times New Roman" w:eastAsia="DejaVu Sans" w:hAnsi="Times New Roman"/>
                <w:b/>
                <w:kern w:val="1"/>
              </w:rPr>
            </w:pPr>
            <w:r w:rsidRPr="0058153B">
              <w:rPr>
                <w:rFonts w:ascii="Times New Roman" w:eastAsia="DejaVu Sans" w:hAnsi="Times New Roman"/>
                <w:b/>
                <w:kern w:val="1"/>
              </w:rPr>
              <w:t>Учебные предметы</w:t>
            </w:r>
          </w:p>
        </w:tc>
        <w:tc>
          <w:tcPr>
            <w:tcW w:w="850" w:type="dxa"/>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jc w:val="center"/>
              <w:rPr>
                <w:rFonts w:ascii="Times New Roman" w:eastAsia="DejaVu Sans" w:hAnsi="Times New Roman"/>
                <w:b/>
                <w:kern w:val="1"/>
              </w:rPr>
            </w:pPr>
            <w:r w:rsidRPr="0058153B">
              <w:rPr>
                <w:rFonts w:ascii="Times New Roman" w:eastAsia="DejaVu Sans" w:hAnsi="Times New Roman"/>
                <w:b/>
                <w:kern w:val="1"/>
              </w:rPr>
              <w:t>Количество часов в неделю</w:t>
            </w:r>
          </w:p>
        </w:tc>
        <w:tc>
          <w:tcPr>
            <w:tcW w:w="850"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b/>
                <w:kern w:val="1"/>
              </w:rPr>
            </w:pPr>
            <w:r w:rsidRPr="0058153B">
              <w:rPr>
                <w:rFonts w:ascii="Times New Roman" w:eastAsia="DejaVu Sans" w:hAnsi="Times New Roman"/>
                <w:b/>
                <w:kern w:val="1"/>
              </w:rPr>
              <w:t>Количество часов в год</w:t>
            </w:r>
          </w:p>
        </w:tc>
        <w:tc>
          <w:tcPr>
            <w:tcW w:w="708"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b/>
                <w:kern w:val="1"/>
              </w:rPr>
            </w:pPr>
            <w:r w:rsidRPr="0058153B">
              <w:rPr>
                <w:rFonts w:ascii="Times New Roman" w:eastAsia="DejaVu Sans" w:hAnsi="Times New Roman"/>
                <w:b/>
                <w:kern w:val="1"/>
              </w:rPr>
              <w:t>Количество часов в неделю</w:t>
            </w:r>
          </w:p>
        </w:tc>
        <w:tc>
          <w:tcPr>
            <w:tcW w:w="851"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b/>
                <w:kern w:val="1"/>
              </w:rPr>
            </w:pPr>
            <w:r w:rsidRPr="0058153B">
              <w:rPr>
                <w:rFonts w:ascii="Times New Roman" w:eastAsia="DejaVu Sans" w:hAnsi="Times New Roman"/>
                <w:b/>
                <w:kern w:val="1"/>
              </w:rPr>
              <w:t>Количество часов в год</w:t>
            </w:r>
          </w:p>
        </w:tc>
        <w:tc>
          <w:tcPr>
            <w:tcW w:w="770"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b/>
                <w:kern w:val="1"/>
              </w:rPr>
            </w:pPr>
            <w:r w:rsidRPr="0058153B">
              <w:rPr>
                <w:rFonts w:ascii="Times New Roman" w:eastAsia="DejaVu Sans" w:hAnsi="Times New Roman"/>
                <w:b/>
                <w:kern w:val="1"/>
              </w:rPr>
              <w:t>Количество часов в неделю</w:t>
            </w:r>
          </w:p>
        </w:tc>
        <w:tc>
          <w:tcPr>
            <w:tcW w:w="713"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b/>
                <w:kern w:val="1"/>
              </w:rPr>
            </w:pPr>
            <w:r w:rsidRPr="0058153B">
              <w:rPr>
                <w:rFonts w:ascii="Times New Roman" w:eastAsia="DejaVu Sans" w:hAnsi="Times New Roman"/>
                <w:b/>
                <w:kern w:val="1"/>
              </w:rPr>
              <w:t>Количество часов в год</w:t>
            </w:r>
          </w:p>
        </w:tc>
      </w:tr>
      <w:tr w:rsidR="0058153B" w:rsidRPr="0058153B" w:rsidTr="00EB54A7">
        <w:trPr>
          <w:trHeight w:val="276"/>
        </w:trPr>
        <w:tc>
          <w:tcPr>
            <w:tcW w:w="3804" w:type="dxa"/>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jc w:val="center"/>
              <w:rPr>
                <w:rFonts w:ascii="Times New Roman" w:eastAsia="DejaVu Sans" w:hAnsi="Times New Roman"/>
                <w:kern w:val="1"/>
              </w:rPr>
            </w:pPr>
          </w:p>
        </w:tc>
        <w:tc>
          <w:tcPr>
            <w:tcW w:w="2657" w:type="dxa"/>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jc w:val="center"/>
              <w:rPr>
                <w:rFonts w:ascii="Times New Roman" w:eastAsia="DejaVu Sans" w:hAnsi="Times New Roman"/>
                <w:i/>
                <w:kern w:val="1"/>
              </w:rPr>
            </w:pPr>
            <w:r w:rsidRPr="0058153B">
              <w:rPr>
                <w:rFonts w:ascii="Times New Roman" w:eastAsia="DejaVu Sans" w:hAnsi="Times New Roman"/>
                <w:i/>
                <w:kern w:val="1"/>
              </w:rPr>
              <w:t>Обязательная часть</w:t>
            </w:r>
          </w:p>
        </w:tc>
        <w:tc>
          <w:tcPr>
            <w:tcW w:w="1700" w:type="dxa"/>
            <w:gridSpan w:val="2"/>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b/>
                <w:kern w:val="1"/>
              </w:rPr>
            </w:pPr>
            <w:r w:rsidRPr="0058153B">
              <w:rPr>
                <w:rFonts w:ascii="Times New Roman" w:eastAsia="DejaVu Sans" w:hAnsi="Times New Roman"/>
                <w:b/>
                <w:kern w:val="1"/>
              </w:rPr>
              <w:t>5 класс</w:t>
            </w:r>
          </w:p>
        </w:tc>
        <w:tc>
          <w:tcPr>
            <w:tcW w:w="1559" w:type="dxa"/>
            <w:gridSpan w:val="2"/>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b/>
                <w:kern w:val="1"/>
              </w:rPr>
            </w:pPr>
            <w:r w:rsidRPr="0058153B">
              <w:rPr>
                <w:rFonts w:ascii="Times New Roman" w:eastAsia="DejaVu Sans" w:hAnsi="Times New Roman"/>
                <w:b/>
                <w:kern w:val="1"/>
              </w:rPr>
              <w:t>6 класс</w:t>
            </w:r>
          </w:p>
        </w:tc>
        <w:tc>
          <w:tcPr>
            <w:tcW w:w="1483" w:type="dxa"/>
            <w:gridSpan w:val="2"/>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b/>
                <w:kern w:val="1"/>
              </w:rPr>
            </w:pPr>
            <w:r w:rsidRPr="0058153B">
              <w:rPr>
                <w:rFonts w:ascii="Times New Roman" w:eastAsia="DejaVu Sans" w:hAnsi="Times New Roman"/>
                <w:b/>
                <w:kern w:val="1"/>
              </w:rPr>
              <w:t>всего</w:t>
            </w:r>
          </w:p>
        </w:tc>
      </w:tr>
      <w:tr w:rsidR="0058153B" w:rsidRPr="0058153B" w:rsidTr="00EB54A7">
        <w:trPr>
          <w:trHeight w:val="276"/>
        </w:trPr>
        <w:tc>
          <w:tcPr>
            <w:tcW w:w="3804" w:type="dxa"/>
            <w:vMerge w:val="restart"/>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rPr>
                <w:rFonts w:ascii="Times New Roman" w:eastAsia="DejaVu Sans" w:hAnsi="Times New Roman"/>
                <w:b/>
                <w:kern w:val="1"/>
              </w:rPr>
            </w:pPr>
            <w:r w:rsidRPr="0058153B">
              <w:rPr>
                <w:rFonts w:ascii="Times New Roman" w:eastAsia="DejaVu Sans" w:hAnsi="Times New Roman"/>
                <w:b/>
                <w:kern w:val="1"/>
              </w:rPr>
              <w:t>Русский язык и литература</w:t>
            </w:r>
          </w:p>
        </w:tc>
        <w:tc>
          <w:tcPr>
            <w:tcW w:w="2657" w:type="dxa"/>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rPr>
                <w:rFonts w:ascii="Times New Roman" w:eastAsia="DejaVu Sans" w:hAnsi="Times New Roman"/>
                <w:kern w:val="1"/>
              </w:rPr>
            </w:pPr>
            <w:r w:rsidRPr="0058153B">
              <w:rPr>
                <w:rFonts w:ascii="Times New Roman" w:eastAsia="DejaVu Sans" w:hAnsi="Times New Roman"/>
                <w:kern w:val="1"/>
              </w:rPr>
              <w:t>Русский  язык</w:t>
            </w:r>
          </w:p>
        </w:tc>
        <w:tc>
          <w:tcPr>
            <w:tcW w:w="850" w:type="dxa"/>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5</w:t>
            </w:r>
          </w:p>
        </w:tc>
        <w:tc>
          <w:tcPr>
            <w:tcW w:w="850"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170</w:t>
            </w:r>
          </w:p>
        </w:tc>
        <w:tc>
          <w:tcPr>
            <w:tcW w:w="708"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6</w:t>
            </w:r>
          </w:p>
        </w:tc>
        <w:tc>
          <w:tcPr>
            <w:tcW w:w="851"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204</w:t>
            </w:r>
          </w:p>
        </w:tc>
        <w:tc>
          <w:tcPr>
            <w:tcW w:w="770"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11</w:t>
            </w:r>
          </w:p>
        </w:tc>
        <w:tc>
          <w:tcPr>
            <w:tcW w:w="713"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374</w:t>
            </w:r>
          </w:p>
        </w:tc>
      </w:tr>
      <w:tr w:rsidR="0058153B" w:rsidRPr="0058153B" w:rsidTr="00EB54A7">
        <w:trPr>
          <w:trHeight w:val="276"/>
        </w:trPr>
        <w:tc>
          <w:tcPr>
            <w:tcW w:w="3804" w:type="dxa"/>
            <w:vMerge/>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rPr>
                <w:rFonts w:ascii="Times New Roman" w:hAnsi="Times New Roman"/>
              </w:rPr>
            </w:pPr>
          </w:p>
        </w:tc>
        <w:tc>
          <w:tcPr>
            <w:tcW w:w="2657" w:type="dxa"/>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rPr>
                <w:rFonts w:ascii="Times New Roman" w:eastAsia="DejaVu Sans" w:hAnsi="Times New Roman"/>
                <w:kern w:val="1"/>
              </w:rPr>
            </w:pPr>
            <w:r w:rsidRPr="0058153B">
              <w:rPr>
                <w:rFonts w:ascii="Times New Roman" w:eastAsia="DejaVu Sans" w:hAnsi="Times New Roman"/>
                <w:kern w:val="1"/>
              </w:rPr>
              <w:t>Литература</w:t>
            </w:r>
          </w:p>
        </w:tc>
        <w:tc>
          <w:tcPr>
            <w:tcW w:w="850" w:type="dxa"/>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3</w:t>
            </w:r>
          </w:p>
        </w:tc>
        <w:tc>
          <w:tcPr>
            <w:tcW w:w="850"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102</w:t>
            </w:r>
          </w:p>
        </w:tc>
        <w:tc>
          <w:tcPr>
            <w:tcW w:w="708"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3</w:t>
            </w:r>
          </w:p>
        </w:tc>
        <w:tc>
          <w:tcPr>
            <w:tcW w:w="851"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102</w:t>
            </w:r>
          </w:p>
        </w:tc>
        <w:tc>
          <w:tcPr>
            <w:tcW w:w="770"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6</w:t>
            </w:r>
          </w:p>
        </w:tc>
        <w:tc>
          <w:tcPr>
            <w:tcW w:w="713"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tabs>
                <w:tab w:val="left" w:pos="448"/>
              </w:tabs>
              <w:jc w:val="center"/>
              <w:rPr>
                <w:rFonts w:ascii="Times New Roman" w:eastAsia="DejaVu Sans" w:hAnsi="Times New Roman"/>
                <w:kern w:val="1"/>
              </w:rPr>
            </w:pPr>
            <w:r w:rsidRPr="0058153B">
              <w:rPr>
                <w:rFonts w:ascii="Times New Roman" w:eastAsia="DejaVu Sans" w:hAnsi="Times New Roman"/>
                <w:kern w:val="1"/>
              </w:rPr>
              <w:t>204</w:t>
            </w:r>
          </w:p>
        </w:tc>
      </w:tr>
      <w:tr w:rsidR="0058153B" w:rsidRPr="0058153B" w:rsidTr="00EB54A7">
        <w:trPr>
          <w:trHeight w:val="276"/>
        </w:trPr>
        <w:tc>
          <w:tcPr>
            <w:tcW w:w="3804" w:type="dxa"/>
            <w:tcBorders>
              <w:top w:val="single" w:sz="4" w:space="0" w:color="000000"/>
              <w:left w:val="single" w:sz="4" w:space="0" w:color="000000"/>
              <w:bottom w:val="single" w:sz="4" w:space="0" w:color="000000"/>
              <w:right w:val="single" w:sz="1" w:space="0" w:color="000000"/>
            </w:tcBorders>
            <w:vAlign w:val="center"/>
          </w:tcPr>
          <w:p w:rsidR="0058153B" w:rsidRPr="0058153B" w:rsidRDefault="0058153B" w:rsidP="0058153B">
            <w:pPr>
              <w:rPr>
                <w:rFonts w:ascii="Times New Roman" w:eastAsia="DejaVu Sans" w:hAnsi="Times New Roman"/>
                <w:b/>
                <w:kern w:val="1"/>
              </w:rPr>
            </w:pPr>
            <w:r w:rsidRPr="0058153B">
              <w:rPr>
                <w:rFonts w:ascii="Times New Roman" w:eastAsia="DejaVu Sans" w:hAnsi="Times New Roman"/>
                <w:b/>
                <w:kern w:val="1"/>
              </w:rPr>
              <w:t>Иностранные языки</w:t>
            </w:r>
          </w:p>
        </w:tc>
        <w:tc>
          <w:tcPr>
            <w:tcW w:w="2657" w:type="dxa"/>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rPr>
                <w:rFonts w:ascii="Times New Roman" w:eastAsia="DejaVu Sans" w:hAnsi="Times New Roman"/>
                <w:kern w:val="1"/>
              </w:rPr>
            </w:pPr>
            <w:r w:rsidRPr="0058153B">
              <w:rPr>
                <w:rFonts w:ascii="Times New Roman" w:eastAsia="DejaVu Sans" w:hAnsi="Times New Roman"/>
                <w:kern w:val="1"/>
              </w:rPr>
              <w:t>Иностранный язык</w:t>
            </w:r>
          </w:p>
        </w:tc>
        <w:tc>
          <w:tcPr>
            <w:tcW w:w="850" w:type="dxa"/>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3</w:t>
            </w:r>
          </w:p>
        </w:tc>
        <w:tc>
          <w:tcPr>
            <w:tcW w:w="850"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102</w:t>
            </w:r>
          </w:p>
        </w:tc>
        <w:tc>
          <w:tcPr>
            <w:tcW w:w="708"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3</w:t>
            </w:r>
          </w:p>
        </w:tc>
        <w:tc>
          <w:tcPr>
            <w:tcW w:w="851"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102</w:t>
            </w:r>
          </w:p>
        </w:tc>
        <w:tc>
          <w:tcPr>
            <w:tcW w:w="770"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6</w:t>
            </w:r>
          </w:p>
        </w:tc>
        <w:tc>
          <w:tcPr>
            <w:tcW w:w="713"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204</w:t>
            </w:r>
          </w:p>
        </w:tc>
      </w:tr>
      <w:tr w:rsidR="0058153B" w:rsidRPr="0058153B" w:rsidTr="00EB54A7">
        <w:trPr>
          <w:trHeight w:val="276"/>
        </w:trPr>
        <w:tc>
          <w:tcPr>
            <w:tcW w:w="3804" w:type="dxa"/>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rPr>
                <w:rFonts w:ascii="Times New Roman" w:eastAsia="DejaVu Sans" w:hAnsi="Times New Roman"/>
                <w:b/>
                <w:kern w:val="1"/>
              </w:rPr>
            </w:pPr>
            <w:r w:rsidRPr="0058153B">
              <w:rPr>
                <w:rFonts w:ascii="Times New Roman" w:eastAsia="DejaVu Sans" w:hAnsi="Times New Roman"/>
                <w:b/>
                <w:kern w:val="1"/>
              </w:rPr>
              <w:t>Математика и информатика</w:t>
            </w:r>
          </w:p>
        </w:tc>
        <w:tc>
          <w:tcPr>
            <w:tcW w:w="2657" w:type="dxa"/>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rPr>
                <w:rFonts w:ascii="Times New Roman" w:eastAsia="DejaVu Sans" w:hAnsi="Times New Roman"/>
                <w:kern w:val="1"/>
              </w:rPr>
            </w:pPr>
            <w:r w:rsidRPr="0058153B">
              <w:rPr>
                <w:rFonts w:ascii="Times New Roman" w:eastAsia="DejaVu Sans" w:hAnsi="Times New Roman"/>
                <w:kern w:val="1"/>
              </w:rPr>
              <w:t>Математика</w:t>
            </w:r>
          </w:p>
        </w:tc>
        <w:tc>
          <w:tcPr>
            <w:tcW w:w="850" w:type="dxa"/>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5</w:t>
            </w:r>
          </w:p>
        </w:tc>
        <w:tc>
          <w:tcPr>
            <w:tcW w:w="850"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170</w:t>
            </w:r>
          </w:p>
        </w:tc>
        <w:tc>
          <w:tcPr>
            <w:tcW w:w="708"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5</w:t>
            </w:r>
          </w:p>
        </w:tc>
        <w:tc>
          <w:tcPr>
            <w:tcW w:w="851"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170</w:t>
            </w:r>
          </w:p>
        </w:tc>
        <w:tc>
          <w:tcPr>
            <w:tcW w:w="770"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10</w:t>
            </w:r>
          </w:p>
        </w:tc>
        <w:tc>
          <w:tcPr>
            <w:tcW w:w="713"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340</w:t>
            </w:r>
          </w:p>
        </w:tc>
      </w:tr>
      <w:tr w:rsidR="0058153B" w:rsidRPr="0058153B" w:rsidTr="00EB54A7">
        <w:trPr>
          <w:trHeight w:val="276"/>
        </w:trPr>
        <w:tc>
          <w:tcPr>
            <w:tcW w:w="3804" w:type="dxa"/>
            <w:vMerge w:val="restart"/>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rPr>
                <w:rFonts w:ascii="Times New Roman" w:eastAsia="DejaVu Sans" w:hAnsi="Times New Roman"/>
                <w:b/>
                <w:kern w:val="1"/>
              </w:rPr>
            </w:pPr>
            <w:r w:rsidRPr="0058153B">
              <w:rPr>
                <w:rFonts w:ascii="Times New Roman" w:eastAsia="DejaVu Sans" w:hAnsi="Times New Roman"/>
                <w:b/>
                <w:kern w:val="1"/>
              </w:rPr>
              <w:t>Общественно-научные предметы</w:t>
            </w:r>
          </w:p>
        </w:tc>
        <w:tc>
          <w:tcPr>
            <w:tcW w:w="2657" w:type="dxa"/>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rPr>
                <w:rFonts w:ascii="Times New Roman" w:eastAsia="DejaVu Sans" w:hAnsi="Times New Roman"/>
                <w:kern w:val="1"/>
              </w:rPr>
            </w:pPr>
            <w:r w:rsidRPr="0058153B">
              <w:rPr>
                <w:rFonts w:ascii="Times New Roman" w:eastAsia="DejaVu Sans" w:hAnsi="Times New Roman"/>
                <w:kern w:val="1"/>
              </w:rPr>
              <w:t>История России.</w:t>
            </w:r>
          </w:p>
          <w:p w:rsidR="0058153B" w:rsidRPr="0058153B" w:rsidRDefault="0058153B" w:rsidP="0058153B">
            <w:pPr>
              <w:suppressLineNumbers/>
              <w:rPr>
                <w:rFonts w:ascii="Times New Roman" w:eastAsia="DejaVu Sans" w:hAnsi="Times New Roman"/>
                <w:kern w:val="1"/>
              </w:rPr>
            </w:pPr>
            <w:r w:rsidRPr="0058153B">
              <w:rPr>
                <w:rFonts w:ascii="Times New Roman" w:eastAsia="DejaVu Sans" w:hAnsi="Times New Roman"/>
                <w:kern w:val="1"/>
              </w:rPr>
              <w:t>Всеобщая история</w:t>
            </w:r>
          </w:p>
        </w:tc>
        <w:tc>
          <w:tcPr>
            <w:tcW w:w="850" w:type="dxa"/>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2</w:t>
            </w:r>
          </w:p>
        </w:tc>
        <w:tc>
          <w:tcPr>
            <w:tcW w:w="850"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68</w:t>
            </w:r>
          </w:p>
        </w:tc>
        <w:tc>
          <w:tcPr>
            <w:tcW w:w="708"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2</w:t>
            </w:r>
          </w:p>
        </w:tc>
        <w:tc>
          <w:tcPr>
            <w:tcW w:w="851"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68</w:t>
            </w:r>
          </w:p>
        </w:tc>
        <w:tc>
          <w:tcPr>
            <w:tcW w:w="770"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4</w:t>
            </w:r>
          </w:p>
        </w:tc>
        <w:tc>
          <w:tcPr>
            <w:tcW w:w="713"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136</w:t>
            </w:r>
          </w:p>
        </w:tc>
      </w:tr>
      <w:tr w:rsidR="0058153B" w:rsidRPr="0058153B" w:rsidTr="00EB54A7">
        <w:trPr>
          <w:trHeight w:val="276"/>
        </w:trPr>
        <w:tc>
          <w:tcPr>
            <w:tcW w:w="3804" w:type="dxa"/>
            <w:vMerge/>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rPr>
                <w:rFonts w:ascii="Times New Roman" w:hAnsi="Times New Roman"/>
              </w:rPr>
            </w:pPr>
          </w:p>
        </w:tc>
        <w:tc>
          <w:tcPr>
            <w:tcW w:w="2657" w:type="dxa"/>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rPr>
                <w:rFonts w:ascii="Times New Roman" w:eastAsia="DejaVu Sans" w:hAnsi="Times New Roman"/>
                <w:kern w:val="1"/>
              </w:rPr>
            </w:pPr>
            <w:r w:rsidRPr="0058153B">
              <w:rPr>
                <w:rFonts w:ascii="Times New Roman" w:eastAsia="DejaVu Sans" w:hAnsi="Times New Roman"/>
                <w:kern w:val="1"/>
              </w:rPr>
              <w:t>Обществознание</w:t>
            </w:r>
          </w:p>
        </w:tc>
        <w:tc>
          <w:tcPr>
            <w:tcW w:w="850" w:type="dxa"/>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1</w:t>
            </w:r>
          </w:p>
        </w:tc>
        <w:tc>
          <w:tcPr>
            <w:tcW w:w="850"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34</w:t>
            </w:r>
          </w:p>
        </w:tc>
        <w:tc>
          <w:tcPr>
            <w:tcW w:w="708"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1</w:t>
            </w:r>
          </w:p>
        </w:tc>
        <w:tc>
          <w:tcPr>
            <w:tcW w:w="851"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34</w:t>
            </w:r>
          </w:p>
        </w:tc>
        <w:tc>
          <w:tcPr>
            <w:tcW w:w="770"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2</w:t>
            </w:r>
          </w:p>
        </w:tc>
        <w:tc>
          <w:tcPr>
            <w:tcW w:w="713"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68</w:t>
            </w:r>
          </w:p>
        </w:tc>
      </w:tr>
      <w:tr w:rsidR="0058153B" w:rsidRPr="0058153B" w:rsidTr="00EB54A7">
        <w:trPr>
          <w:trHeight w:val="276"/>
        </w:trPr>
        <w:tc>
          <w:tcPr>
            <w:tcW w:w="3804" w:type="dxa"/>
            <w:vMerge/>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rPr>
                <w:rFonts w:ascii="Times New Roman" w:hAnsi="Times New Roman"/>
              </w:rPr>
            </w:pPr>
          </w:p>
        </w:tc>
        <w:tc>
          <w:tcPr>
            <w:tcW w:w="2657" w:type="dxa"/>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rPr>
                <w:rFonts w:ascii="Times New Roman" w:eastAsia="DejaVu Sans" w:hAnsi="Times New Roman"/>
                <w:kern w:val="1"/>
              </w:rPr>
            </w:pPr>
            <w:r w:rsidRPr="0058153B">
              <w:rPr>
                <w:rFonts w:ascii="Times New Roman" w:eastAsia="DejaVu Sans" w:hAnsi="Times New Roman"/>
                <w:kern w:val="1"/>
              </w:rPr>
              <w:t>География</w:t>
            </w:r>
          </w:p>
        </w:tc>
        <w:tc>
          <w:tcPr>
            <w:tcW w:w="850" w:type="dxa"/>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1</w:t>
            </w:r>
          </w:p>
        </w:tc>
        <w:tc>
          <w:tcPr>
            <w:tcW w:w="850"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34</w:t>
            </w:r>
          </w:p>
        </w:tc>
        <w:tc>
          <w:tcPr>
            <w:tcW w:w="708"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1</w:t>
            </w:r>
          </w:p>
        </w:tc>
        <w:tc>
          <w:tcPr>
            <w:tcW w:w="851"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34</w:t>
            </w:r>
          </w:p>
        </w:tc>
        <w:tc>
          <w:tcPr>
            <w:tcW w:w="770"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2</w:t>
            </w:r>
          </w:p>
        </w:tc>
        <w:tc>
          <w:tcPr>
            <w:tcW w:w="713"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68</w:t>
            </w:r>
          </w:p>
        </w:tc>
      </w:tr>
      <w:tr w:rsidR="0058153B" w:rsidRPr="0058153B" w:rsidTr="00EB54A7">
        <w:trPr>
          <w:trHeight w:val="414"/>
        </w:trPr>
        <w:tc>
          <w:tcPr>
            <w:tcW w:w="3804" w:type="dxa"/>
            <w:tcBorders>
              <w:top w:val="single" w:sz="4" w:space="0" w:color="000000"/>
              <w:left w:val="single" w:sz="4" w:space="0" w:color="000000"/>
              <w:bottom w:val="single" w:sz="4" w:space="0" w:color="000000"/>
              <w:right w:val="single" w:sz="1" w:space="0" w:color="000000"/>
            </w:tcBorders>
            <w:vAlign w:val="bottom"/>
          </w:tcPr>
          <w:p w:rsidR="0058153B" w:rsidRPr="0058153B" w:rsidRDefault="0058153B" w:rsidP="0058153B">
            <w:pPr>
              <w:suppressLineNumbers/>
              <w:rPr>
                <w:rFonts w:ascii="Times New Roman" w:eastAsia="DejaVu Sans" w:hAnsi="Times New Roman"/>
                <w:b/>
                <w:bCs/>
                <w:kern w:val="1"/>
              </w:rPr>
            </w:pPr>
            <w:r w:rsidRPr="0058153B">
              <w:rPr>
                <w:rFonts w:ascii="Times New Roman" w:eastAsia="DejaVu Sans" w:hAnsi="Times New Roman"/>
                <w:b/>
                <w:bCs/>
                <w:kern w:val="1"/>
              </w:rPr>
              <w:t>Основы духовно-нравственной культуры народов России</w:t>
            </w:r>
          </w:p>
        </w:tc>
        <w:tc>
          <w:tcPr>
            <w:tcW w:w="2657" w:type="dxa"/>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rPr>
                <w:rFonts w:ascii="Times New Roman" w:eastAsia="DejaVu Sans" w:hAnsi="Times New Roman"/>
                <w:bCs/>
                <w:kern w:val="1"/>
              </w:rPr>
            </w:pPr>
            <w:r w:rsidRPr="0058153B">
              <w:rPr>
                <w:rFonts w:ascii="Times New Roman" w:eastAsia="DejaVu Sans" w:hAnsi="Times New Roman"/>
                <w:bCs/>
                <w:kern w:val="1"/>
              </w:rPr>
              <w:t>Основы духовно-нравственной культуры народов России</w:t>
            </w:r>
          </w:p>
        </w:tc>
        <w:tc>
          <w:tcPr>
            <w:tcW w:w="850" w:type="dxa"/>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0/1</w:t>
            </w:r>
          </w:p>
        </w:tc>
        <w:tc>
          <w:tcPr>
            <w:tcW w:w="850"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17</w:t>
            </w:r>
          </w:p>
        </w:tc>
        <w:tc>
          <w:tcPr>
            <w:tcW w:w="708"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p>
        </w:tc>
        <w:tc>
          <w:tcPr>
            <w:tcW w:w="851"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p>
        </w:tc>
        <w:tc>
          <w:tcPr>
            <w:tcW w:w="770"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0/1</w:t>
            </w:r>
          </w:p>
        </w:tc>
        <w:tc>
          <w:tcPr>
            <w:tcW w:w="713"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17</w:t>
            </w:r>
          </w:p>
        </w:tc>
      </w:tr>
      <w:tr w:rsidR="0058153B" w:rsidRPr="0058153B" w:rsidTr="00EB54A7">
        <w:trPr>
          <w:trHeight w:val="276"/>
        </w:trPr>
        <w:tc>
          <w:tcPr>
            <w:tcW w:w="3804" w:type="dxa"/>
            <w:tcBorders>
              <w:top w:val="single" w:sz="4" w:space="0" w:color="000000"/>
              <w:left w:val="single" w:sz="4" w:space="0" w:color="000000"/>
              <w:bottom w:val="single" w:sz="4" w:space="0" w:color="000000"/>
              <w:right w:val="single" w:sz="1" w:space="0" w:color="000000"/>
            </w:tcBorders>
            <w:vAlign w:val="bottom"/>
          </w:tcPr>
          <w:p w:rsidR="0058153B" w:rsidRPr="0058153B" w:rsidRDefault="0058153B" w:rsidP="0058153B">
            <w:pPr>
              <w:suppressLineNumbers/>
              <w:rPr>
                <w:rFonts w:ascii="Times New Roman" w:eastAsia="DejaVu Sans" w:hAnsi="Times New Roman"/>
                <w:b/>
                <w:bCs/>
                <w:kern w:val="1"/>
              </w:rPr>
            </w:pPr>
            <w:proofErr w:type="gramStart"/>
            <w:r w:rsidRPr="0058153B">
              <w:rPr>
                <w:rFonts w:ascii="Times New Roman" w:eastAsia="DejaVu Sans" w:hAnsi="Times New Roman"/>
                <w:b/>
                <w:bCs/>
                <w:kern w:val="1"/>
              </w:rPr>
              <w:t>Естественно-научные</w:t>
            </w:r>
            <w:proofErr w:type="gramEnd"/>
            <w:r w:rsidRPr="0058153B">
              <w:rPr>
                <w:rFonts w:ascii="Times New Roman" w:eastAsia="DejaVu Sans" w:hAnsi="Times New Roman"/>
                <w:b/>
                <w:bCs/>
                <w:kern w:val="1"/>
              </w:rPr>
              <w:t xml:space="preserve"> предметы</w:t>
            </w:r>
          </w:p>
        </w:tc>
        <w:tc>
          <w:tcPr>
            <w:tcW w:w="2657" w:type="dxa"/>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rPr>
                <w:rFonts w:ascii="Times New Roman" w:eastAsia="DejaVu Sans" w:hAnsi="Times New Roman"/>
                <w:kern w:val="1"/>
              </w:rPr>
            </w:pPr>
            <w:r w:rsidRPr="0058153B">
              <w:rPr>
                <w:rFonts w:ascii="Times New Roman" w:eastAsia="DejaVu Sans" w:hAnsi="Times New Roman"/>
                <w:kern w:val="1"/>
              </w:rPr>
              <w:t>Биология</w:t>
            </w:r>
          </w:p>
        </w:tc>
        <w:tc>
          <w:tcPr>
            <w:tcW w:w="850" w:type="dxa"/>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1</w:t>
            </w:r>
          </w:p>
        </w:tc>
        <w:tc>
          <w:tcPr>
            <w:tcW w:w="850"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34</w:t>
            </w:r>
          </w:p>
        </w:tc>
        <w:tc>
          <w:tcPr>
            <w:tcW w:w="708"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1</w:t>
            </w:r>
          </w:p>
        </w:tc>
        <w:tc>
          <w:tcPr>
            <w:tcW w:w="851"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34</w:t>
            </w:r>
          </w:p>
        </w:tc>
        <w:tc>
          <w:tcPr>
            <w:tcW w:w="770"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2</w:t>
            </w:r>
          </w:p>
        </w:tc>
        <w:tc>
          <w:tcPr>
            <w:tcW w:w="713"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68</w:t>
            </w:r>
          </w:p>
        </w:tc>
      </w:tr>
      <w:tr w:rsidR="0058153B" w:rsidRPr="0058153B" w:rsidTr="00EB54A7">
        <w:trPr>
          <w:trHeight w:val="276"/>
        </w:trPr>
        <w:tc>
          <w:tcPr>
            <w:tcW w:w="3804" w:type="dxa"/>
            <w:tcBorders>
              <w:top w:val="single" w:sz="4" w:space="0" w:color="000000"/>
              <w:left w:val="single" w:sz="4" w:space="0" w:color="000000"/>
              <w:bottom w:val="single" w:sz="4" w:space="0" w:color="000000"/>
              <w:right w:val="single" w:sz="1" w:space="0" w:color="000000"/>
            </w:tcBorders>
            <w:vAlign w:val="bottom"/>
          </w:tcPr>
          <w:p w:rsidR="0058153B" w:rsidRPr="0058153B" w:rsidRDefault="0058153B" w:rsidP="0058153B">
            <w:pPr>
              <w:suppressLineNumbers/>
              <w:rPr>
                <w:rFonts w:ascii="Times New Roman" w:eastAsia="DejaVu Sans" w:hAnsi="Times New Roman"/>
                <w:b/>
                <w:bCs/>
                <w:kern w:val="1"/>
              </w:rPr>
            </w:pPr>
            <w:r w:rsidRPr="0058153B">
              <w:rPr>
                <w:rFonts w:ascii="Times New Roman" w:eastAsia="DejaVu Sans" w:hAnsi="Times New Roman"/>
                <w:b/>
                <w:bCs/>
                <w:kern w:val="1"/>
              </w:rPr>
              <w:t>Искусство</w:t>
            </w:r>
          </w:p>
        </w:tc>
        <w:tc>
          <w:tcPr>
            <w:tcW w:w="2657" w:type="dxa"/>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rPr>
                <w:rFonts w:ascii="Times New Roman" w:eastAsia="DejaVu Sans" w:hAnsi="Times New Roman"/>
                <w:kern w:val="1"/>
              </w:rPr>
            </w:pPr>
            <w:r w:rsidRPr="0058153B">
              <w:rPr>
                <w:rFonts w:ascii="Times New Roman" w:eastAsia="DejaVu Sans" w:hAnsi="Times New Roman"/>
                <w:kern w:val="1"/>
              </w:rPr>
              <w:t>Музыка</w:t>
            </w:r>
          </w:p>
        </w:tc>
        <w:tc>
          <w:tcPr>
            <w:tcW w:w="850" w:type="dxa"/>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1</w:t>
            </w:r>
          </w:p>
        </w:tc>
        <w:tc>
          <w:tcPr>
            <w:tcW w:w="850"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34</w:t>
            </w:r>
          </w:p>
        </w:tc>
        <w:tc>
          <w:tcPr>
            <w:tcW w:w="708"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1</w:t>
            </w:r>
          </w:p>
        </w:tc>
        <w:tc>
          <w:tcPr>
            <w:tcW w:w="851"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34</w:t>
            </w:r>
          </w:p>
        </w:tc>
        <w:tc>
          <w:tcPr>
            <w:tcW w:w="770"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2</w:t>
            </w:r>
          </w:p>
        </w:tc>
        <w:tc>
          <w:tcPr>
            <w:tcW w:w="713"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68</w:t>
            </w:r>
          </w:p>
        </w:tc>
      </w:tr>
      <w:tr w:rsidR="0058153B" w:rsidRPr="0058153B" w:rsidTr="00EB54A7">
        <w:trPr>
          <w:trHeight w:val="276"/>
        </w:trPr>
        <w:tc>
          <w:tcPr>
            <w:tcW w:w="3804" w:type="dxa"/>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rPr>
                <w:rFonts w:ascii="Times New Roman" w:eastAsia="DejaVu Sans" w:hAnsi="Times New Roman"/>
                <w:b/>
                <w:kern w:val="1"/>
              </w:rPr>
            </w:pPr>
          </w:p>
        </w:tc>
        <w:tc>
          <w:tcPr>
            <w:tcW w:w="2657" w:type="dxa"/>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rPr>
                <w:rFonts w:ascii="Times New Roman" w:eastAsia="DejaVu Sans" w:hAnsi="Times New Roman"/>
                <w:kern w:val="1"/>
              </w:rPr>
            </w:pPr>
            <w:r w:rsidRPr="0058153B">
              <w:rPr>
                <w:rFonts w:ascii="Times New Roman" w:eastAsia="DejaVu Sans" w:hAnsi="Times New Roman"/>
                <w:kern w:val="1"/>
              </w:rPr>
              <w:t xml:space="preserve">Изобразительное </w:t>
            </w:r>
            <w:r w:rsidRPr="0058153B">
              <w:rPr>
                <w:rFonts w:ascii="Times New Roman" w:eastAsia="DejaVu Sans" w:hAnsi="Times New Roman"/>
                <w:kern w:val="1"/>
              </w:rPr>
              <w:lastRenderedPageBreak/>
              <w:t>искусство</w:t>
            </w:r>
          </w:p>
        </w:tc>
        <w:tc>
          <w:tcPr>
            <w:tcW w:w="850" w:type="dxa"/>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lastRenderedPageBreak/>
              <w:t>1</w:t>
            </w:r>
          </w:p>
        </w:tc>
        <w:tc>
          <w:tcPr>
            <w:tcW w:w="850"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34</w:t>
            </w:r>
          </w:p>
        </w:tc>
        <w:tc>
          <w:tcPr>
            <w:tcW w:w="708"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1</w:t>
            </w:r>
          </w:p>
        </w:tc>
        <w:tc>
          <w:tcPr>
            <w:tcW w:w="851"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34</w:t>
            </w:r>
          </w:p>
        </w:tc>
        <w:tc>
          <w:tcPr>
            <w:tcW w:w="770"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2</w:t>
            </w:r>
          </w:p>
        </w:tc>
        <w:tc>
          <w:tcPr>
            <w:tcW w:w="713"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68</w:t>
            </w:r>
          </w:p>
        </w:tc>
      </w:tr>
      <w:tr w:rsidR="0058153B" w:rsidRPr="0058153B" w:rsidTr="00EB54A7">
        <w:trPr>
          <w:trHeight w:val="276"/>
        </w:trPr>
        <w:tc>
          <w:tcPr>
            <w:tcW w:w="3804" w:type="dxa"/>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rPr>
                <w:rFonts w:ascii="Times New Roman" w:eastAsia="DejaVu Sans" w:hAnsi="Times New Roman"/>
                <w:b/>
                <w:kern w:val="1"/>
              </w:rPr>
            </w:pPr>
            <w:r w:rsidRPr="0058153B">
              <w:rPr>
                <w:rFonts w:ascii="Times New Roman" w:eastAsia="DejaVu Sans" w:hAnsi="Times New Roman"/>
                <w:b/>
                <w:kern w:val="1"/>
              </w:rPr>
              <w:lastRenderedPageBreak/>
              <w:t>Технология</w:t>
            </w:r>
          </w:p>
        </w:tc>
        <w:tc>
          <w:tcPr>
            <w:tcW w:w="2657" w:type="dxa"/>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rPr>
                <w:rFonts w:ascii="Times New Roman" w:eastAsia="DejaVu Sans" w:hAnsi="Times New Roman"/>
                <w:kern w:val="1"/>
              </w:rPr>
            </w:pPr>
            <w:r w:rsidRPr="0058153B">
              <w:rPr>
                <w:rFonts w:ascii="Times New Roman" w:eastAsia="DejaVu Sans" w:hAnsi="Times New Roman"/>
                <w:kern w:val="1"/>
              </w:rPr>
              <w:t>Технология</w:t>
            </w:r>
          </w:p>
        </w:tc>
        <w:tc>
          <w:tcPr>
            <w:tcW w:w="850" w:type="dxa"/>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2</w:t>
            </w:r>
          </w:p>
        </w:tc>
        <w:tc>
          <w:tcPr>
            <w:tcW w:w="850"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68</w:t>
            </w:r>
          </w:p>
        </w:tc>
        <w:tc>
          <w:tcPr>
            <w:tcW w:w="708"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2</w:t>
            </w:r>
          </w:p>
        </w:tc>
        <w:tc>
          <w:tcPr>
            <w:tcW w:w="851"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68</w:t>
            </w:r>
          </w:p>
        </w:tc>
        <w:tc>
          <w:tcPr>
            <w:tcW w:w="770"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4</w:t>
            </w:r>
          </w:p>
        </w:tc>
        <w:tc>
          <w:tcPr>
            <w:tcW w:w="713"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136</w:t>
            </w:r>
          </w:p>
        </w:tc>
      </w:tr>
      <w:tr w:rsidR="0058153B" w:rsidRPr="0058153B" w:rsidTr="00EB54A7">
        <w:trPr>
          <w:trHeight w:val="276"/>
        </w:trPr>
        <w:tc>
          <w:tcPr>
            <w:tcW w:w="3804" w:type="dxa"/>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rPr>
                <w:rFonts w:ascii="Times New Roman" w:eastAsia="DejaVu Sans" w:hAnsi="Times New Roman"/>
                <w:b/>
                <w:kern w:val="1"/>
              </w:rPr>
            </w:pPr>
            <w:r w:rsidRPr="0058153B">
              <w:rPr>
                <w:rFonts w:ascii="Times New Roman" w:eastAsia="DejaVu Sans" w:hAnsi="Times New Roman"/>
                <w:b/>
                <w:kern w:val="1"/>
              </w:rPr>
              <w:t>Физическая культура и ОБЖ</w:t>
            </w:r>
          </w:p>
        </w:tc>
        <w:tc>
          <w:tcPr>
            <w:tcW w:w="2657" w:type="dxa"/>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rPr>
                <w:rFonts w:ascii="Times New Roman" w:eastAsia="DejaVu Sans" w:hAnsi="Times New Roman"/>
                <w:kern w:val="1"/>
              </w:rPr>
            </w:pPr>
            <w:r w:rsidRPr="0058153B">
              <w:rPr>
                <w:rFonts w:ascii="Times New Roman" w:eastAsia="DejaVu Sans" w:hAnsi="Times New Roman"/>
                <w:kern w:val="1"/>
              </w:rPr>
              <w:t>Физическая культура</w:t>
            </w:r>
          </w:p>
        </w:tc>
        <w:tc>
          <w:tcPr>
            <w:tcW w:w="850" w:type="dxa"/>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3</w:t>
            </w:r>
          </w:p>
        </w:tc>
        <w:tc>
          <w:tcPr>
            <w:tcW w:w="850"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102</w:t>
            </w:r>
          </w:p>
        </w:tc>
        <w:tc>
          <w:tcPr>
            <w:tcW w:w="708"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3</w:t>
            </w:r>
          </w:p>
        </w:tc>
        <w:tc>
          <w:tcPr>
            <w:tcW w:w="851"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102</w:t>
            </w:r>
          </w:p>
        </w:tc>
        <w:tc>
          <w:tcPr>
            <w:tcW w:w="770"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6</w:t>
            </w:r>
          </w:p>
        </w:tc>
        <w:tc>
          <w:tcPr>
            <w:tcW w:w="713"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204</w:t>
            </w:r>
          </w:p>
        </w:tc>
      </w:tr>
      <w:tr w:rsidR="0058153B" w:rsidRPr="0058153B" w:rsidTr="00EB54A7">
        <w:trPr>
          <w:trHeight w:val="276"/>
        </w:trPr>
        <w:tc>
          <w:tcPr>
            <w:tcW w:w="6461" w:type="dxa"/>
            <w:gridSpan w:val="2"/>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rPr>
                <w:rFonts w:ascii="Times New Roman" w:eastAsia="DejaVu Sans" w:hAnsi="Times New Roman"/>
                <w:b/>
                <w:bCs/>
                <w:kern w:val="1"/>
              </w:rPr>
            </w:pPr>
            <w:r w:rsidRPr="0058153B">
              <w:rPr>
                <w:rFonts w:ascii="Times New Roman" w:eastAsia="DejaVu Sans" w:hAnsi="Times New Roman"/>
                <w:b/>
                <w:bCs/>
                <w:kern w:val="1"/>
              </w:rPr>
              <w:t>Итого:</w:t>
            </w:r>
          </w:p>
        </w:tc>
        <w:tc>
          <w:tcPr>
            <w:tcW w:w="850" w:type="dxa"/>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jc w:val="center"/>
              <w:rPr>
                <w:rFonts w:ascii="Times New Roman" w:eastAsia="DejaVu Sans" w:hAnsi="Times New Roman"/>
                <w:b/>
                <w:kern w:val="1"/>
              </w:rPr>
            </w:pPr>
            <w:r w:rsidRPr="0058153B">
              <w:rPr>
                <w:rFonts w:ascii="Times New Roman" w:eastAsia="DejaVu Sans" w:hAnsi="Times New Roman"/>
                <w:b/>
                <w:kern w:val="1"/>
              </w:rPr>
              <w:t>28,5</w:t>
            </w:r>
          </w:p>
        </w:tc>
        <w:tc>
          <w:tcPr>
            <w:tcW w:w="850"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b/>
                <w:kern w:val="1"/>
              </w:rPr>
            </w:pPr>
            <w:r w:rsidRPr="0058153B">
              <w:rPr>
                <w:rFonts w:ascii="Times New Roman" w:eastAsia="DejaVu Sans" w:hAnsi="Times New Roman"/>
                <w:b/>
                <w:kern w:val="1"/>
              </w:rPr>
              <w:t>969</w:t>
            </w:r>
          </w:p>
        </w:tc>
        <w:tc>
          <w:tcPr>
            <w:tcW w:w="708"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b/>
                <w:kern w:val="1"/>
              </w:rPr>
            </w:pPr>
            <w:r w:rsidRPr="0058153B">
              <w:rPr>
                <w:rFonts w:ascii="Times New Roman" w:eastAsia="DejaVu Sans" w:hAnsi="Times New Roman"/>
                <w:b/>
                <w:kern w:val="1"/>
              </w:rPr>
              <w:t>29</w:t>
            </w:r>
          </w:p>
        </w:tc>
        <w:tc>
          <w:tcPr>
            <w:tcW w:w="851"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b/>
                <w:kern w:val="1"/>
              </w:rPr>
            </w:pPr>
            <w:r w:rsidRPr="0058153B">
              <w:rPr>
                <w:rFonts w:ascii="Times New Roman" w:eastAsia="DejaVu Sans" w:hAnsi="Times New Roman"/>
                <w:b/>
                <w:kern w:val="1"/>
              </w:rPr>
              <w:t>986</w:t>
            </w:r>
          </w:p>
        </w:tc>
        <w:tc>
          <w:tcPr>
            <w:tcW w:w="770"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b/>
                <w:kern w:val="1"/>
              </w:rPr>
            </w:pPr>
            <w:r w:rsidRPr="0058153B">
              <w:rPr>
                <w:rFonts w:ascii="Times New Roman" w:eastAsia="DejaVu Sans" w:hAnsi="Times New Roman"/>
                <w:b/>
                <w:kern w:val="1"/>
              </w:rPr>
              <w:t>57,5</w:t>
            </w:r>
          </w:p>
        </w:tc>
        <w:tc>
          <w:tcPr>
            <w:tcW w:w="713"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b/>
                <w:kern w:val="1"/>
              </w:rPr>
            </w:pPr>
            <w:r w:rsidRPr="0058153B">
              <w:rPr>
                <w:rFonts w:ascii="Times New Roman" w:eastAsia="DejaVu Sans" w:hAnsi="Times New Roman"/>
                <w:b/>
                <w:kern w:val="1"/>
              </w:rPr>
              <w:t>1955</w:t>
            </w:r>
          </w:p>
        </w:tc>
      </w:tr>
      <w:tr w:rsidR="0058153B" w:rsidRPr="0058153B" w:rsidTr="00EB54A7">
        <w:trPr>
          <w:trHeight w:val="276"/>
        </w:trPr>
        <w:tc>
          <w:tcPr>
            <w:tcW w:w="6461" w:type="dxa"/>
            <w:gridSpan w:val="2"/>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rPr>
                <w:rFonts w:ascii="Times New Roman" w:eastAsia="DejaVu Sans" w:hAnsi="Times New Roman"/>
                <w:b/>
                <w:bCs/>
                <w:i/>
                <w:iCs/>
                <w:kern w:val="1"/>
              </w:rPr>
            </w:pPr>
            <w:r w:rsidRPr="0058153B">
              <w:rPr>
                <w:rFonts w:ascii="Times New Roman" w:eastAsia="DejaVu Sans" w:hAnsi="Times New Roman"/>
                <w:b/>
                <w:bCs/>
                <w:i/>
                <w:iCs/>
                <w:kern w:val="1"/>
              </w:rPr>
              <w:t>Часть, формируемая участниками образовательных отношений</w:t>
            </w:r>
          </w:p>
        </w:tc>
        <w:tc>
          <w:tcPr>
            <w:tcW w:w="850" w:type="dxa"/>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jc w:val="center"/>
              <w:rPr>
                <w:rFonts w:ascii="Times New Roman" w:eastAsia="DejaVu Sans" w:hAnsi="Times New Roman"/>
                <w:b/>
                <w:kern w:val="1"/>
              </w:rPr>
            </w:pPr>
            <w:r w:rsidRPr="0058153B">
              <w:rPr>
                <w:rFonts w:ascii="Times New Roman" w:eastAsia="DejaVu Sans" w:hAnsi="Times New Roman"/>
                <w:b/>
                <w:kern w:val="1"/>
              </w:rPr>
              <w:t>0,5</w:t>
            </w:r>
          </w:p>
        </w:tc>
        <w:tc>
          <w:tcPr>
            <w:tcW w:w="850"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b/>
                <w:kern w:val="1"/>
              </w:rPr>
            </w:pPr>
            <w:r w:rsidRPr="0058153B">
              <w:rPr>
                <w:rFonts w:ascii="Times New Roman" w:eastAsia="DejaVu Sans" w:hAnsi="Times New Roman"/>
                <w:b/>
                <w:kern w:val="1"/>
              </w:rPr>
              <w:t>17</w:t>
            </w:r>
          </w:p>
        </w:tc>
        <w:tc>
          <w:tcPr>
            <w:tcW w:w="708"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b/>
                <w:kern w:val="1"/>
              </w:rPr>
            </w:pPr>
            <w:r w:rsidRPr="0058153B">
              <w:rPr>
                <w:rFonts w:ascii="Times New Roman" w:eastAsia="DejaVu Sans" w:hAnsi="Times New Roman"/>
                <w:b/>
                <w:kern w:val="1"/>
              </w:rPr>
              <w:t>1</w:t>
            </w:r>
          </w:p>
        </w:tc>
        <w:tc>
          <w:tcPr>
            <w:tcW w:w="851"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b/>
                <w:kern w:val="1"/>
              </w:rPr>
            </w:pPr>
            <w:r w:rsidRPr="0058153B">
              <w:rPr>
                <w:rFonts w:ascii="Times New Roman" w:eastAsia="DejaVu Sans" w:hAnsi="Times New Roman"/>
                <w:b/>
                <w:kern w:val="1"/>
              </w:rPr>
              <w:t>34</w:t>
            </w:r>
          </w:p>
        </w:tc>
        <w:tc>
          <w:tcPr>
            <w:tcW w:w="770"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b/>
                <w:kern w:val="1"/>
              </w:rPr>
            </w:pPr>
            <w:r w:rsidRPr="0058153B">
              <w:rPr>
                <w:rFonts w:ascii="Times New Roman" w:eastAsia="DejaVu Sans" w:hAnsi="Times New Roman"/>
                <w:b/>
                <w:kern w:val="1"/>
              </w:rPr>
              <w:t>1,5</w:t>
            </w:r>
          </w:p>
        </w:tc>
        <w:tc>
          <w:tcPr>
            <w:tcW w:w="713"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b/>
                <w:kern w:val="1"/>
              </w:rPr>
            </w:pPr>
            <w:r w:rsidRPr="0058153B">
              <w:rPr>
                <w:rFonts w:ascii="Times New Roman" w:eastAsia="DejaVu Sans" w:hAnsi="Times New Roman"/>
                <w:b/>
                <w:kern w:val="1"/>
              </w:rPr>
              <w:t>51</w:t>
            </w:r>
          </w:p>
        </w:tc>
      </w:tr>
      <w:tr w:rsidR="0058153B" w:rsidRPr="0058153B" w:rsidTr="00EB54A7">
        <w:trPr>
          <w:trHeight w:val="276"/>
        </w:trPr>
        <w:tc>
          <w:tcPr>
            <w:tcW w:w="6461" w:type="dxa"/>
            <w:gridSpan w:val="2"/>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rPr>
                <w:rFonts w:ascii="Times New Roman" w:eastAsia="DejaVu Sans" w:hAnsi="Times New Roman"/>
                <w:bCs/>
                <w:iCs/>
                <w:kern w:val="1"/>
              </w:rPr>
            </w:pPr>
            <w:r w:rsidRPr="0058153B">
              <w:rPr>
                <w:rFonts w:ascii="Times New Roman" w:eastAsia="DejaVu Sans" w:hAnsi="Times New Roman"/>
                <w:bCs/>
                <w:iCs/>
                <w:kern w:val="1"/>
              </w:rPr>
              <w:t xml:space="preserve"> «Азы работы на компьютере»</w:t>
            </w:r>
          </w:p>
        </w:tc>
        <w:tc>
          <w:tcPr>
            <w:tcW w:w="850" w:type="dxa"/>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0,5</w:t>
            </w:r>
          </w:p>
        </w:tc>
        <w:tc>
          <w:tcPr>
            <w:tcW w:w="850"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 xml:space="preserve">17 </w:t>
            </w:r>
          </w:p>
        </w:tc>
        <w:tc>
          <w:tcPr>
            <w:tcW w:w="708"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p>
        </w:tc>
        <w:tc>
          <w:tcPr>
            <w:tcW w:w="851"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p>
        </w:tc>
        <w:tc>
          <w:tcPr>
            <w:tcW w:w="770"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0,5</w:t>
            </w:r>
          </w:p>
        </w:tc>
        <w:tc>
          <w:tcPr>
            <w:tcW w:w="713"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17</w:t>
            </w:r>
          </w:p>
        </w:tc>
      </w:tr>
      <w:tr w:rsidR="0058153B" w:rsidRPr="0058153B" w:rsidTr="00EB54A7">
        <w:trPr>
          <w:trHeight w:val="276"/>
        </w:trPr>
        <w:tc>
          <w:tcPr>
            <w:tcW w:w="6461" w:type="dxa"/>
            <w:gridSpan w:val="2"/>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rPr>
                <w:rFonts w:ascii="Times New Roman" w:eastAsia="DejaVu Sans" w:hAnsi="Times New Roman"/>
                <w:bCs/>
                <w:iCs/>
                <w:kern w:val="1"/>
              </w:rPr>
            </w:pPr>
            <w:r w:rsidRPr="0058153B">
              <w:rPr>
                <w:rFonts w:ascii="Times New Roman" w:eastAsia="DejaVu Sans" w:hAnsi="Times New Roman"/>
                <w:bCs/>
                <w:iCs/>
                <w:kern w:val="1"/>
              </w:rPr>
              <w:t>«Занимательная информатика»</w:t>
            </w:r>
          </w:p>
        </w:tc>
        <w:tc>
          <w:tcPr>
            <w:tcW w:w="850" w:type="dxa"/>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jc w:val="center"/>
              <w:rPr>
                <w:rFonts w:ascii="Times New Roman" w:eastAsia="DejaVu Sans" w:hAnsi="Times New Roman"/>
                <w:kern w:val="1"/>
              </w:rPr>
            </w:pPr>
          </w:p>
        </w:tc>
        <w:tc>
          <w:tcPr>
            <w:tcW w:w="850"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p>
        </w:tc>
        <w:tc>
          <w:tcPr>
            <w:tcW w:w="708"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1</w:t>
            </w:r>
          </w:p>
        </w:tc>
        <w:tc>
          <w:tcPr>
            <w:tcW w:w="851"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34</w:t>
            </w:r>
          </w:p>
        </w:tc>
        <w:tc>
          <w:tcPr>
            <w:tcW w:w="770"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1</w:t>
            </w:r>
          </w:p>
        </w:tc>
        <w:tc>
          <w:tcPr>
            <w:tcW w:w="713"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r w:rsidRPr="0058153B">
              <w:rPr>
                <w:rFonts w:ascii="Times New Roman" w:eastAsia="DejaVu Sans" w:hAnsi="Times New Roman"/>
                <w:kern w:val="1"/>
              </w:rPr>
              <w:t>34</w:t>
            </w:r>
          </w:p>
        </w:tc>
      </w:tr>
      <w:tr w:rsidR="0058153B" w:rsidRPr="0058153B" w:rsidTr="00EB54A7">
        <w:trPr>
          <w:trHeight w:val="276"/>
        </w:trPr>
        <w:tc>
          <w:tcPr>
            <w:tcW w:w="6461" w:type="dxa"/>
            <w:gridSpan w:val="2"/>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rPr>
                <w:rFonts w:ascii="Times New Roman" w:eastAsia="DejaVu Sans" w:hAnsi="Times New Roman"/>
                <w:bCs/>
                <w:iCs/>
                <w:kern w:val="1"/>
              </w:rPr>
            </w:pPr>
          </w:p>
        </w:tc>
        <w:tc>
          <w:tcPr>
            <w:tcW w:w="850" w:type="dxa"/>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jc w:val="center"/>
              <w:rPr>
                <w:rFonts w:ascii="Times New Roman" w:eastAsia="DejaVu Sans" w:hAnsi="Times New Roman"/>
                <w:kern w:val="1"/>
              </w:rPr>
            </w:pPr>
          </w:p>
        </w:tc>
        <w:tc>
          <w:tcPr>
            <w:tcW w:w="850"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p>
        </w:tc>
        <w:tc>
          <w:tcPr>
            <w:tcW w:w="708"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p>
        </w:tc>
        <w:tc>
          <w:tcPr>
            <w:tcW w:w="851"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p>
        </w:tc>
        <w:tc>
          <w:tcPr>
            <w:tcW w:w="770"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kern w:val="1"/>
              </w:rPr>
            </w:pPr>
          </w:p>
        </w:tc>
        <w:tc>
          <w:tcPr>
            <w:tcW w:w="713"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rPr>
                <w:rFonts w:ascii="Times New Roman" w:eastAsia="DejaVu Sans" w:hAnsi="Times New Roman"/>
                <w:kern w:val="1"/>
              </w:rPr>
            </w:pPr>
          </w:p>
        </w:tc>
      </w:tr>
      <w:tr w:rsidR="0058153B" w:rsidRPr="0058153B" w:rsidTr="00EB54A7">
        <w:trPr>
          <w:trHeight w:val="276"/>
        </w:trPr>
        <w:tc>
          <w:tcPr>
            <w:tcW w:w="6461" w:type="dxa"/>
            <w:gridSpan w:val="2"/>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rPr>
                <w:rFonts w:ascii="Times New Roman" w:eastAsia="DejaVu Sans" w:hAnsi="Times New Roman"/>
                <w:b/>
                <w:bCs/>
                <w:kern w:val="1"/>
              </w:rPr>
            </w:pPr>
            <w:r w:rsidRPr="0058153B">
              <w:rPr>
                <w:rFonts w:ascii="Times New Roman" w:eastAsia="DejaVu Sans" w:hAnsi="Times New Roman"/>
                <w:b/>
                <w:bCs/>
                <w:kern w:val="1"/>
              </w:rPr>
              <w:t>Максимально допустимая недельная нагрузка</w:t>
            </w:r>
          </w:p>
        </w:tc>
        <w:tc>
          <w:tcPr>
            <w:tcW w:w="850" w:type="dxa"/>
            <w:tcBorders>
              <w:top w:val="single" w:sz="4" w:space="0" w:color="000000"/>
              <w:left w:val="single" w:sz="4" w:space="0" w:color="000000"/>
              <w:bottom w:val="single" w:sz="4" w:space="0" w:color="000000"/>
              <w:right w:val="single" w:sz="1" w:space="0" w:color="000000"/>
            </w:tcBorders>
          </w:tcPr>
          <w:p w:rsidR="0058153B" w:rsidRPr="0058153B" w:rsidRDefault="0058153B" w:rsidP="0058153B">
            <w:pPr>
              <w:suppressLineNumbers/>
              <w:jc w:val="center"/>
              <w:rPr>
                <w:rFonts w:ascii="Times New Roman" w:eastAsia="DejaVu Sans" w:hAnsi="Times New Roman"/>
                <w:b/>
                <w:kern w:val="1"/>
              </w:rPr>
            </w:pPr>
            <w:r w:rsidRPr="0058153B">
              <w:rPr>
                <w:rFonts w:ascii="Times New Roman" w:eastAsia="DejaVu Sans" w:hAnsi="Times New Roman"/>
                <w:b/>
                <w:kern w:val="1"/>
              </w:rPr>
              <w:t>29</w:t>
            </w:r>
          </w:p>
        </w:tc>
        <w:tc>
          <w:tcPr>
            <w:tcW w:w="850"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b/>
                <w:kern w:val="1"/>
              </w:rPr>
            </w:pPr>
            <w:r w:rsidRPr="0058153B">
              <w:rPr>
                <w:rFonts w:ascii="Times New Roman" w:eastAsia="DejaVu Sans" w:hAnsi="Times New Roman"/>
                <w:b/>
                <w:kern w:val="1"/>
              </w:rPr>
              <w:t>986</w:t>
            </w:r>
          </w:p>
        </w:tc>
        <w:tc>
          <w:tcPr>
            <w:tcW w:w="708"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b/>
                <w:kern w:val="1"/>
              </w:rPr>
            </w:pPr>
            <w:r w:rsidRPr="0058153B">
              <w:rPr>
                <w:rFonts w:ascii="Times New Roman" w:eastAsia="DejaVu Sans" w:hAnsi="Times New Roman"/>
                <w:b/>
                <w:kern w:val="1"/>
              </w:rPr>
              <w:t>30</w:t>
            </w:r>
          </w:p>
        </w:tc>
        <w:tc>
          <w:tcPr>
            <w:tcW w:w="851"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b/>
                <w:kern w:val="1"/>
              </w:rPr>
            </w:pPr>
            <w:r w:rsidRPr="0058153B">
              <w:rPr>
                <w:rFonts w:ascii="Times New Roman" w:eastAsia="DejaVu Sans" w:hAnsi="Times New Roman"/>
                <w:b/>
                <w:kern w:val="1"/>
              </w:rPr>
              <w:t>1020</w:t>
            </w:r>
          </w:p>
        </w:tc>
        <w:tc>
          <w:tcPr>
            <w:tcW w:w="770"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b/>
                <w:kern w:val="1"/>
              </w:rPr>
            </w:pPr>
            <w:r w:rsidRPr="0058153B">
              <w:rPr>
                <w:rFonts w:ascii="Times New Roman" w:eastAsia="DejaVu Sans" w:hAnsi="Times New Roman"/>
                <w:b/>
                <w:kern w:val="1"/>
              </w:rPr>
              <w:t>59</w:t>
            </w:r>
          </w:p>
        </w:tc>
        <w:tc>
          <w:tcPr>
            <w:tcW w:w="713"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uppressLineNumbers/>
              <w:jc w:val="center"/>
              <w:rPr>
                <w:rFonts w:ascii="Times New Roman" w:eastAsia="DejaVu Sans" w:hAnsi="Times New Roman"/>
                <w:b/>
                <w:kern w:val="1"/>
              </w:rPr>
            </w:pPr>
            <w:r w:rsidRPr="0058153B">
              <w:rPr>
                <w:rFonts w:ascii="Times New Roman" w:eastAsia="DejaVu Sans" w:hAnsi="Times New Roman"/>
                <w:b/>
                <w:kern w:val="1"/>
              </w:rPr>
              <w:t>2006</w:t>
            </w:r>
          </w:p>
        </w:tc>
      </w:tr>
    </w:tbl>
    <w:p w:rsidR="0058153B" w:rsidRPr="0058153B" w:rsidRDefault="0058153B" w:rsidP="0058153B">
      <w:pPr>
        <w:rPr>
          <w:rFonts w:ascii="Times New Roman" w:hAnsi="Times New Roman"/>
          <w:b/>
        </w:rPr>
      </w:pPr>
    </w:p>
    <w:p w:rsidR="0058153B" w:rsidRPr="0058153B" w:rsidRDefault="0058153B" w:rsidP="0058153B">
      <w:pPr>
        <w:pageBreakBefore/>
        <w:tabs>
          <w:tab w:val="left" w:pos="180"/>
        </w:tabs>
        <w:rPr>
          <w:rFonts w:ascii="Times New Roman" w:hAnsi="Times New Roman"/>
        </w:rPr>
      </w:pPr>
      <w:r w:rsidRPr="0058153B">
        <w:rPr>
          <w:rFonts w:ascii="Times New Roman" w:hAnsi="Times New Roman"/>
        </w:rPr>
        <w:lastRenderedPageBreak/>
        <w:t>Согласовано: «31  » 08. 2016 г.                                                    Утверждено:</w:t>
      </w:r>
    </w:p>
    <w:p w:rsidR="0058153B" w:rsidRPr="0058153B" w:rsidRDefault="0058153B" w:rsidP="0058153B">
      <w:pPr>
        <w:jc w:val="both"/>
        <w:rPr>
          <w:rFonts w:ascii="Times New Roman" w:hAnsi="Times New Roman"/>
        </w:rPr>
      </w:pPr>
      <w:r w:rsidRPr="0058153B">
        <w:rPr>
          <w:rFonts w:ascii="Times New Roman" w:hAnsi="Times New Roman"/>
        </w:rPr>
        <w:t>Председатель комитета                                                           Приказ № 110 от 31 .08.2016г.</w:t>
      </w:r>
    </w:p>
    <w:p w:rsidR="0058153B" w:rsidRPr="0058153B" w:rsidRDefault="0058153B" w:rsidP="0058153B">
      <w:pPr>
        <w:jc w:val="both"/>
        <w:rPr>
          <w:rFonts w:ascii="Times New Roman" w:hAnsi="Times New Roman"/>
        </w:rPr>
      </w:pPr>
      <w:r w:rsidRPr="0058153B">
        <w:rPr>
          <w:rFonts w:ascii="Times New Roman" w:hAnsi="Times New Roman"/>
        </w:rPr>
        <w:t>по образованию                                                                             Директор школы</w:t>
      </w:r>
    </w:p>
    <w:p w:rsidR="0058153B" w:rsidRPr="0058153B" w:rsidRDefault="0058153B" w:rsidP="0058153B">
      <w:pPr>
        <w:jc w:val="both"/>
        <w:rPr>
          <w:rFonts w:ascii="Times New Roman" w:hAnsi="Times New Roman"/>
        </w:rPr>
      </w:pPr>
      <w:r w:rsidRPr="0058153B">
        <w:rPr>
          <w:rFonts w:ascii="Times New Roman" w:hAnsi="Times New Roman"/>
        </w:rPr>
        <w:t>___________Р. И. Дудакова                                                           ________А.Р. Штреккер</w:t>
      </w:r>
    </w:p>
    <w:p w:rsidR="0058153B" w:rsidRPr="0058153B" w:rsidRDefault="0058153B" w:rsidP="0058153B">
      <w:pPr>
        <w:jc w:val="center"/>
        <w:rPr>
          <w:rFonts w:ascii="Times New Roman" w:hAnsi="Times New Roman"/>
        </w:rPr>
      </w:pPr>
    </w:p>
    <w:p w:rsidR="0058153B" w:rsidRPr="0058153B" w:rsidRDefault="0058153B" w:rsidP="0058153B">
      <w:pPr>
        <w:jc w:val="center"/>
        <w:rPr>
          <w:rFonts w:ascii="Times New Roman" w:hAnsi="Times New Roman"/>
          <w:b/>
        </w:rPr>
      </w:pPr>
      <w:r w:rsidRPr="0058153B">
        <w:rPr>
          <w:rFonts w:ascii="Times New Roman" w:hAnsi="Times New Roman"/>
          <w:b/>
        </w:rPr>
        <w:t xml:space="preserve">Сетка часов </w:t>
      </w:r>
    </w:p>
    <w:p w:rsidR="0058153B" w:rsidRPr="0058153B" w:rsidRDefault="0058153B" w:rsidP="0058153B">
      <w:pPr>
        <w:jc w:val="center"/>
        <w:rPr>
          <w:rFonts w:ascii="Times New Roman" w:hAnsi="Times New Roman"/>
          <w:b/>
        </w:rPr>
      </w:pPr>
      <w:r w:rsidRPr="0058153B">
        <w:rPr>
          <w:rFonts w:ascii="Times New Roman" w:hAnsi="Times New Roman"/>
          <w:b/>
        </w:rPr>
        <w:t>внеурочной деятельности к учебному плану</w:t>
      </w:r>
    </w:p>
    <w:p w:rsidR="0058153B" w:rsidRPr="0058153B" w:rsidRDefault="0058153B" w:rsidP="0058153B">
      <w:pPr>
        <w:jc w:val="center"/>
        <w:rPr>
          <w:rFonts w:ascii="Times New Roman" w:hAnsi="Times New Roman"/>
          <w:b/>
        </w:rPr>
      </w:pPr>
      <w:r w:rsidRPr="0058153B">
        <w:rPr>
          <w:rFonts w:ascii="Times New Roman" w:hAnsi="Times New Roman"/>
          <w:b/>
        </w:rPr>
        <w:t xml:space="preserve">Муниципального </w:t>
      </w:r>
      <w:r>
        <w:rPr>
          <w:rFonts w:ascii="Times New Roman" w:hAnsi="Times New Roman"/>
          <w:b/>
        </w:rPr>
        <w:t>обще</w:t>
      </w:r>
      <w:r w:rsidRPr="0058153B">
        <w:rPr>
          <w:rFonts w:ascii="Times New Roman" w:hAnsi="Times New Roman"/>
          <w:b/>
        </w:rPr>
        <w:t>образовательного бюджетного учреждения</w:t>
      </w:r>
    </w:p>
    <w:p w:rsidR="0058153B" w:rsidRPr="0058153B" w:rsidRDefault="0058153B" w:rsidP="0058153B">
      <w:pPr>
        <w:jc w:val="center"/>
        <w:rPr>
          <w:rFonts w:ascii="Times New Roman" w:hAnsi="Times New Roman"/>
          <w:b/>
        </w:rPr>
      </w:pPr>
      <w:r w:rsidRPr="0058153B">
        <w:rPr>
          <w:rFonts w:ascii="Times New Roman" w:hAnsi="Times New Roman"/>
          <w:b/>
        </w:rPr>
        <w:t xml:space="preserve">Тюкалинского муниципального района Омской  области </w:t>
      </w:r>
    </w:p>
    <w:p w:rsidR="0058153B" w:rsidRPr="0058153B" w:rsidRDefault="0058153B" w:rsidP="0058153B">
      <w:pPr>
        <w:jc w:val="center"/>
        <w:rPr>
          <w:rFonts w:ascii="Times New Roman" w:hAnsi="Times New Roman"/>
          <w:b/>
        </w:rPr>
      </w:pPr>
      <w:r w:rsidRPr="0058153B">
        <w:rPr>
          <w:rFonts w:ascii="Times New Roman" w:hAnsi="Times New Roman"/>
          <w:b/>
        </w:rPr>
        <w:t>«Валуевская средняя общеобразовательная школа»</w:t>
      </w:r>
    </w:p>
    <w:p w:rsidR="0058153B" w:rsidRPr="0058153B" w:rsidRDefault="0058153B" w:rsidP="0058153B">
      <w:pPr>
        <w:jc w:val="center"/>
        <w:rPr>
          <w:rFonts w:ascii="Times New Roman" w:hAnsi="Times New Roman"/>
          <w:b/>
        </w:rPr>
      </w:pPr>
      <w:r w:rsidRPr="0058153B">
        <w:rPr>
          <w:rFonts w:ascii="Times New Roman" w:hAnsi="Times New Roman"/>
          <w:b/>
        </w:rPr>
        <w:t>по реализации ФГОС ООО</w:t>
      </w:r>
    </w:p>
    <w:p w:rsidR="0058153B" w:rsidRPr="0058153B" w:rsidRDefault="0058153B" w:rsidP="0058153B">
      <w:pPr>
        <w:jc w:val="center"/>
        <w:rPr>
          <w:rFonts w:ascii="Times New Roman" w:hAnsi="Times New Roman"/>
          <w:b/>
        </w:rPr>
      </w:pPr>
      <w:r w:rsidRPr="0058153B">
        <w:rPr>
          <w:rFonts w:ascii="Times New Roman" w:hAnsi="Times New Roman"/>
          <w:b/>
        </w:rPr>
        <w:t>для 5-6 класса</w:t>
      </w:r>
    </w:p>
    <w:p w:rsidR="0058153B" w:rsidRPr="0058153B" w:rsidRDefault="0058153B" w:rsidP="0058153B">
      <w:pPr>
        <w:jc w:val="center"/>
        <w:rPr>
          <w:rFonts w:ascii="Times New Roman" w:hAnsi="Times New Roman"/>
          <w:b/>
        </w:rPr>
      </w:pPr>
      <w:r w:rsidRPr="0058153B">
        <w:rPr>
          <w:rFonts w:ascii="Times New Roman" w:hAnsi="Times New Roman"/>
          <w:b/>
        </w:rPr>
        <w:t>на 2016 -2017 учебный год.</w:t>
      </w:r>
    </w:p>
    <w:p w:rsidR="0058153B" w:rsidRPr="0058153B" w:rsidRDefault="0058153B" w:rsidP="0058153B">
      <w:pPr>
        <w:rPr>
          <w:rFonts w:ascii="Times New Roman" w:hAnsi="Times New Roman"/>
        </w:rPr>
      </w:pPr>
    </w:p>
    <w:tbl>
      <w:tblPr>
        <w:tblW w:w="11028" w:type="dxa"/>
        <w:tblInd w:w="-459" w:type="dxa"/>
        <w:tblLayout w:type="fixed"/>
        <w:tblLook w:val="0000"/>
      </w:tblPr>
      <w:tblGrid>
        <w:gridCol w:w="2552"/>
        <w:gridCol w:w="1134"/>
        <w:gridCol w:w="1559"/>
        <w:gridCol w:w="1134"/>
        <w:gridCol w:w="1134"/>
        <w:gridCol w:w="1134"/>
        <w:gridCol w:w="851"/>
        <w:gridCol w:w="850"/>
        <w:gridCol w:w="680"/>
      </w:tblGrid>
      <w:tr w:rsidR="0058153B" w:rsidRPr="0058153B" w:rsidTr="00EB54A7">
        <w:trPr>
          <w:trHeight w:val="209"/>
        </w:trPr>
        <w:tc>
          <w:tcPr>
            <w:tcW w:w="2552" w:type="dxa"/>
            <w:tcBorders>
              <w:top w:val="single" w:sz="4" w:space="0" w:color="000000"/>
              <w:left w:val="single" w:sz="4" w:space="0" w:color="000000"/>
              <w:bottom w:val="single" w:sz="4" w:space="0" w:color="000000"/>
            </w:tcBorders>
            <w:shd w:val="clear" w:color="auto" w:fill="auto"/>
          </w:tcPr>
          <w:p w:rsidR="0058153B" w:rsidRPr="0058153B" w:rsidRDefault="0058153B" w:rsidP="0058153B">
            <w:pPr>
              <w:widowControl w:val="0"/>
              <w:snapToGrid w:val="0"/>
              <w:jc w:val="center"/>
              <w:rPr>
                <w:rFonts w:ascii="Times New Roman" w:eastAsia="Arial Unicode MS" w:hAnsi="Times New Roman"/>
                <w:b/>
                <w:kern w:val="1"/>
                <w:lang w:eastAsia="hi-IN" w:bidi="hi-IN"/>
              </w:rPr>
            </w:pPr>
            <w:r w:rsidRPr="0058153B">
              <w:rPr>
                <w:rFonts w:ascii="Times New Roman" w:eastAsia="Arial Unicode MS" w:hAnsi="Times New Roman"/>
                <w:b/>
                <w:kern w:val="1"/>
                <w:lang w:eastAsia="hi-IN" w:bidi="hi-IN"/>
              </w:rPr>
              <w:t>Название направления</w:t>
            </w:r>
          </w:p>
        </w:tc>
        <w:tc>
          <w:tcPr>
            <w:tcW w:w="1134" w:type="dxa"/>
            <w:tcBorders>
              <w:top w:val="single" w:sz="4" w:space="0" w:color="000000"/>
              <w:left w:val="single" w:sz="4" w:space="0" w:color="000000"/>
              <w:bottom w:val="single" w:sz="4" w:space="0" w:color="000000"/>
            </w:tcBorders>
            <w:shd w:val="clear" w:color="auto" w:fill="auto"/>
          </w:tcPr>
          <w:p w:rsidR="0058153B" w:rsidRPr="0058153B" w:rsidRDefault="0058153B" w:rsidP="0058153B">
            <w:pPr>
              <w:widowControl w:val="0"/>
              <w:snapToGrid w:val="0"/>
              <w:jc w:val="center"/>
              <w:rPr>
                <w:rFonts w:ascii="Times New Roman" w:eastAsia="Arial Unicode MS" w:hAnsi="Times New Roman"/>
                <w:b/>
                <w:kern w:val="1"/>
                <w:lang w:eastAsia="hi-IN" w:bidi="hi-IN"/>
              </w:rPr>
            </w:pPr>
            <w:r w:rsidRPr="0058153B">
              <w:rPr>
                <w:rFonts w:ascii="Times New Roman" w:eastAsia="Arial Unicode MS" w:hAnsi="Times New Roman"/>
                <w:b/>
                <w:kern w:val="1"/>
                <w:lang w:eastAsia="hi-IN" w:bidi="hi-IN"/>
              </w:rPr>
              <w:t>Кол-во</w:t>
            </w:r>
          </w:p>
          <w:p w:rsidR="0058153B" w:rsidRPr="0058153B" w:rsidRDefault="0058153B" w:rsidP="0058153B">
            <w:pPr>
              <w:widowControl w:val="0"/>
              <w:jc w:val="center"/>
              <w:rPr>
                <w:rFonts w:ascii="Times New Roman" w:eastAsia="Arial Unicode MS" w:hAnsi="Times New Roman"/>
                <w:b/>
                <w:kern w:val="1"/>
                <w:lang w:eastAsia="hi-IN" w:bidi="hi-IN"/>
              </w:rPr>
            </w:pPr>
            <w:r w:rsidRPr="0058153B">
              <w:rPr>
                <w:rFonts w:ascii="Times New Roman" w:eastAsia="Arial Unicode MS" w:hAnsi="Times New Roman"/>
                <w:b/>
                <w:kern w:val="1"/>
                <w:lang w:eastAsia="hi-IN" w:bidi="hi-IN"/>
              </w:rPr>
              <w:t xml:space="preserve">часов </w:t>
            </w:r>
            <w:proofErr w:type="gramStart"/>
            <w:r w:rsidRPr="0058153B">
              <w:rPr>
                <w:rFonts w:ascii="Times New Roman" w:eastAsia="Arial Unicode MS" w:hAnsi="Times New Roman"/>
                <w:b/>
                <w:kern w:val="1"/>
                <w:lang w:eastAsia="hi-IN" w:bidi="hi-IN"/>
              </w:rPr>
              <w:t>на</w:t>
            </w:r>
            <w:proofErr w:type="gramEnd"/>
          </w:p>
          <w:p w:rsidR="0058153B" w:rsidRPr="0058153B" w:rsidRDefault="0058153B" w:rsidP="0058153B">
            <w:pPr>
              <w:widowControl w:val="0"/>
              <w:jc w:val="center"/>
              <w:rPr>
                <w:rFonts w:ascii="Times New Roman" w:eastAsia="Arial Unicode MS" w:hAnsi="Times New Roman"/>
                <w:b/>
                <w:kern w:val="1"/>
                <w:lang w:eastAsia="hi-IN" w:bidi="hi-IN"/>
              </w:rPr>
            </w:pPr>
            <w:r w:rsidRPr="0058153B">
              <w:rPr>
                <w:rFonts w:ascii="Times New Roman" w:eastAsia="Arial Unicode MS" w:hAnsi="Times New Roman"/>
                <w:b/>
                <w:kern w:val="1"/>
                <w:lang w:eastAsia="hi-IN" w:bidi="hi-IN"/>
              </w:rPr>
              <w:t>направ</w:t>
            </w:r>
          </w:p>
          <w:p w:rsidR="0058153B" w:rsidRPr="0058153B" w:rsidRDefault="0058153B" w:rsidP="0058153B">
            <w:pPr>
              <w:widowControl w:val="0"/>
              <w:jc w:val="center"/>
              <w:rPr>
                <w:rFonts w:ascii="Times New Roman" w:eastAsia="Arial Unicode MS" w:hAnsi="Times New Roman"/>
                <w:b/>
                <w:kern w:val="1"/>
                <w:lang w:eastAsia="hi-IN" w:bidi="hi-IN"/>
              </w:rPr>
            </w:pPr>
            <w:r w:rsidRPr="0058153B">
              <w:rPr>
                <w:rFonts w:ascii="Times New Roman" w:eastAsia="Arial Unicode MS" w:hAnsi="Times New Roman"/>
                <w:b/>
                <w:kern w:val="1"/>
                <w:lang w:eastAsia="hi-IN" w:bidi="hi-IN"/>
              </w:rPr>
              <w:t>ление</w:t>
            </w:r>
          </w:p>
        </w:tc>
        <w:tc>
          <w:tcPr>
            <w:tcW w:w="1559" w:type="dxa"/>
            <w:tcBorders>
              <w:top w:val="single" w:sz="4" w:space="0" w:color="000000"/>
              <w:left w:val="single" w:sz="4" w:space="0" w:color="000000"/>
              <w:bottom w:val="single" w:sz="4" w:space="0" w:color="000000"/>
            </w:tcBorders>
            <w:shd w:val="clear" w:color="auto" w:fill="auto"/>
          </w:tcPr>
          <w:p w:rsidR="0058153B" w:rsidRPr="0058153B" w:rsidRDefault="0058153B" w:rsidP="0058153B">
            <w:pPr>
              <w:widowControl w:val="0"/>
              <w:snapToGrid w:val="0"/>
              <w:rPr>
                <w:rFonts w:ascii="Times New Roman" w:eastAsia="Arial Unicode MS" w:hAnsi="Times New Roman"/>
                <w:b/>
                <w:kern w:val="1"/>
                <w:lang w:eastAsia="hi-IN" w:bidi="hi-IN"/>
              </w:rPr>
            </w:pPr>
            <w:r w:rsidRPr="0058153B">
              <w:rPr>
                <w:rFonts w:ascii="Times New Roman" w:eastAsia="Arial Unicode MS" w:hAnsi="Times New Roman"/>
                <w:b/>
                <w:kern w:val="1"/>
                <w:lang w:eastAsia="hi-IN" w:bidi="hi-IN"/>
              </w:rPr>
              <w:t>Название</w:t>
            </w:r>
            <w:r w:rsidRPr="0058153B">
              <w:rPr>
                <w:rFonts w:ascii="Times New Roman" w:eastAsia="Arial Unicode MS" w:hAnsi="Times New Roman"/>
                <w:b/>
                <w:kern w:val="1"/>
                <w:lang w:eastAsia="hi-IN" w:bidi="hi-IN"/>
              </w:rPr>
              <w:br/>
              <w:t xml:space="preserve"> кружков</w:t>
            </w:r>
          </w:p>
        </w:tc>
        <w:tc>
          <w:tcPr>
            <w:tcW w:w="1134" w:type="dxa"/>
            <w:tcBorders>
              <w:top w:val="single" w:sz="4" w:space="0" w:color="000000"/>
              <w:left w:val="single" w:sz="4" w:space="0" w:color="000000"/>
              <w:bottom w:val="single" w:sz="4" w:space="0" w:color="000000"/>
            </w:tcBorders>
            <w:shd w:val="clear" w:color="auto" w:fill="auto"/>
          </w:tcPr>
          <w:p w:rsidR="0058153B" w:rsidRPr="0058153B" w:rsidRDefault="0058153B" w:rsidP="0058153B">
            <w:pPr>
              <w:widowControl w:val="0"/>
              <w:snapToGrid w:val="0"/>
              <w:rPr>
                <w:rFonts w:ascii="Times New Roman" w:eastAsia="Arial Unicode MS" w:hAnsi="Times New Roman"/>
                <w:b/>
                <w:kern w:val="1"/>
                <w:lang w:eastAsia="hi-IN" w:bidi="hi-IN"/>
              </w:rPr>
            </w:pPr>
            <w:r w:rsidRPr="0058153B">
              <w:rPr>
                <w:rFonts w:ascii="Times New Roman" w:eastAsia="Arial Unicode MS" w:hAnsi="Times New Roman"/>
                <w:b/>
                <w:kern w:val="1"/>
                <w:lang w:eastAsia="hi-IN" w:bidi="hi-IN"/>
              </w:rPr>
              <w:t>Количество часов в неделю</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58153B" w:rsidRPr="0058153B" w:rsidRDefault="0058153B" w:rsidP="0058153B">
            <w:pPr>
              <w:widowControl w:val="0"/>
              <w:snapToGrid w:val="0"/>
              <w:rPr>
                <w:rFonts w:ascii="Times New Roman" w:eastAsia="Arial Unicode MS" w:hAnsi="Times New Roman"/>
                <w:b/>
                <w:kern w:val="1"/>
                <w:lang w:eastAsia="hi-IN" w:bidi="hi-IN"/>
              </w:rPr>
            </w:pPr>
            <w:r w:rsidRPr="0058153B">
              <w:rPr>
                <w:rFonts w:ascii="Times New Roman" w:eastAsia="Arial Unicode MS" w:hAnsi="Times New Roman"/>
                <w:b/>
                <w:kern w:val="1"/>
                <w:lang w:eastAsia="hi-IN" w:bidi="hi-IN"/>
              </w:rPr>
              <w:t>Количество часов в год</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58153B" w:rsidRPr="0058153B" w:rsidRDefault="0058153B" w:rsidP="0058153B">
            <w:pPr>
              <w:widowControl w:val="0"/>
              <w:snapToGrid w:val="0"/>
              <w:rPr>
                <w:rFonts w:ascii="Times New Roman" w:eastAsia="Arial Unicode MS" w:hAnsi="Times New Roman"/>
                <w:b/>
                <w:kern w:val="1"/>
                <w:lang w:eastAsia="hi-IN" w:bidi="hi-IN"/>
              </w:rPr>
            </w:pPr>
            <w:r w:rsidRPr="0058153B">
              <w:rPr>
                <w:rFonts w:ascii="Times New Roman" w:eastAsia="Arial Unicode MS" w:hAnsi="Times New Roman"/>
                <w:b/>
                <w:kern w:val="1"/>
                <w:lang w:eastAsia="hi-IN" w:bidi="hi-IN"/>
              </w:rPr>
              <w:t>Количество часов в неделю</w:t>
            </w:r>
          </w:p>
        </w:tc>
        <w:tc>
          <w:tcPr>
            <w:tcW w:w="851" w:type="dxa"/>
            <w:tcBorders>
              <w:top w:val="single" w:sz="4" w:space="0" w:color="000000"/>
              <w:left w:val="single" w:sz="4" w:space="0" w:color="auto"/>
              <w:bottom w:val="single" w:sz="4" w:space="0" w:color="000000"/>
            </w:tcBorders>
            <w:shd w:val="clear" w:color="auto" w:fill="auto"/>
          </w:tcPr>
          <w:p w:rsidR="0058153B" w:rsidRPr="0058153B" w:rsidRDefault="0058153B" w:rsidP="0058153B">
            <w:pPr>
              <w:widowControl w:val="0"/>
              <w:snapToGrid w:val="0"/>
              <w:rPr>
                <w:rFonts w:ascii="Times New Roman" w:eastAsia="Arial Unicode MS" w:hAnsi="Times New Roman"/>
                <w:b/>
                <w:kern w:val="1"/>
                <w:lang w:eastAsia="hi-IN" w:bidi="hi-IN"/>
              </w:rPr>
            </w:pPr>
            <w:r w:rsidRPr="0058153B">
              <w:rPr>
                <w:rFonts w:ascii="Times New Roman" w:eastAsia="Arial Unicode MS" w:hAnsi="Times New Roman"/>
                <w:b/>
                <w:kern w:val="1"/>
                <w:lang w:eastAsia="hi-IN" w:bidi="hi-IN"/>
              </w:rPr>
              <w:t>Количество часов в год</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Pr>
          <w:p w:rsidR="0058153B" w:rsidRPr="0058153B" w:rsidRDefault="0058153B" w:rsidP="0058153B">
            <w:pPr>
              <w:widowControl w:val="0"/>
              <w:snapToGrid w:val="0"/>
              <w:rPr>
                <w:rFonts w:ascii="Times New Roman" w:eastAsia="Arial Unicode MS" w:hAnsi="Times New Roman"/>
                <w:b/>
                <w:kern w:val="1"/>
                <w:lang w:eastAsia="hi-IN" w:bidi="hi-IN"/>
              </w:rPr>
            </w:pPr>
            <w:r w:rsidRPr="0058153B">
              <w:rPr>
                <w:rFonts w:ascii="Times New Roman" w:eastAsia="Arial Unicode MS" w:hAnsi="Times New Roman"/>
                <w:b/>
                <w:kern w:val="1"/>
                <w:lang w:eastAsia="hi-IN" w:bidi="hi-IN"/>
              </w:rPr>
              <w:t>Всего часов</w:t>
            </w:r>
          </w:p>
        </w:tc>
      </w:tr>
      <w:tr w:rsidR="0058153B" w:rsidRPr="0058153B" w:rsidTr="00EB54A7">
        <w:trPr>
          <w:trHeight w:val="209"/>
        </w:trPr>
        <w:tc>
          <w:tcPr>
            <w:tcW w:w="2552" w:type="dxa"/>
            <w:tcBorders>
              <w:top w:val="single" w:sz="4" w:space="0" w:color="000000"/>
              <w:left w:val="single" w:sz="4" w:space="0" w:color="000000"/>
              <w:bottom w:val="single" w:sz="4" w:space="0" w:color="000000"/>
            </w:tcBorders>
            <w:shd w:val="clear" w:color="auto" w:fill="auto"/>
          </w:tcPr>
          <w:p w:rsidR="0058153B" w:rsidRPr="0058153B" w:rsidRDefault="0058153B" w:rsidP="0058153B">
            <w:pPr>
              <w:widowControl w:val="0"/>
              <w:snapToGrid w:val="0"/>
              <w:jc w:val="center"/>
              <w:rPr>
                <w:rFonts w:ascii="Times New Roman" w:eastAsia="Arial Unicode MS" w:hAnsi="Times New Roman"/>
                <w:b/>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58153B" w:rsidRPr="0058153B" w:rsidRDefault="0058153B" w:rsidP="0058153B">
            <w:pPr>
              <w:widowControl w:val="0"/>
              <w:snapToGrid w:val="0"/>
              <w:jc w:val="center"/>
              <w:rPr>
                <w:rFonts w:ascii="Times New Roman" w:eastAsia="Arial Unicode MS" w:hAnsi="Times New Roman"/>
                <w:b/>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58153B" w:rsidRPr="0058153B" w:rsidRDefault="0058153B" w:rsidP="0058153B">
            <w:pPr>
              <w:widowControl w:val="0"/>
              <w:snapToGrid w:val="0"/>
              <w:rPr>
                <w:rFonts w:ascii="Times New Roman" w:eastAsia="Arial Unicode MS" w:hAnsi="Times New Roman"/>
                <w:b/>
                <w:kern w:val="1"/>
                <w:lang w:eastAsia="hi-IN" w:bidi="hi-IN"/>
              </w:rPr>
            </w:pP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auto"/>
          </w:tcPr>
          <w:p w:rsidR="0058153B" w:rsidRPr="0058153B" w:rsidRDefault="0058153B" w:rsidP="0058153B">
            <w:pPr>
              <w:widowControl w:val="0"/>
              <w:snapToGrid w:val="0"/>
              <w:rPr>
                <w:rFonts w:ascii="Times New Roman" w:eastAsia="Arial Unicode MS" w:hAnsi="Times New Roman"/>
                <w:b/>
                <w:kern w:val="1"/>
                <w:lang w:eastAsia="hi-IN" w:bidi="hi-IN"/>
              </w:rPr>
            </w:pPr>
            <w:r w:rsidRPr="0058153B">
              <w:rPr>
                <w:rFonts w:ascii="Times New Roman" w:eastAsia="Arial Unicode MS" w:hAnsi="Times New Roman"/>
                <w:b/>
                <w:kern w:val="1"/>
                <w:lang w:eastAsia="hi-IN" w:bidi="hi-IN"/>
              </w:rPr>
              <w:t>5 класс</w:t>
            </w:r>
          </w:p>
        </w:tc>
        <w:tc>
          <w:tcPr>
            <w:tcW w:w="1985" w:type="dxa"/>
            <w:gridSpan w:val="2"/>
            <w:tcBorders>
              <w:top w:val="single" w:sz="4" w:space="0" w:color="000000"/>
              <w:left w:val="single" w:sz="4" w:space="0" w:color="000000"/>
              <w:bottom w:val="single" w:sz="4" w:space="0" w:color="000000"/>
            </w:tcBorders>
            <w:shd w:val="clear" w:color="auto" w:fill="auto"/>
          </w:tcPr>
          <w:p w:rsidR="0058153B" w:rsidRPr="0058153B" w:rsidRDefault="0058153B" w:rsidP="0058153B">
            <w:pPr>
              <w:widowControl w:val="0"/>
              <w:snapToGrid w:val="0"/>
              <w:rPr>
                <w:rFonts w:ascii="Times New Roman" w:eastAsia="Arial Unicode MS" w:hAnsi="Times New Roman"/>
                <w:b/>
                <w:kern w:val="1"/>
                <w:lang w:eastAsia="hi-IN" w:bidi="hi-IN"/>
              </w:rPr>
            </w:pPr>
            <w:r w:rsidRPr="0058153B">
              <w:rPr>
                <w:rFonts w:ascii="Times New Roman" w:eastAsia="Arial Unicode MS" w:hAnsi="Times New Roman"/>
                <w:b/>
                <w:kern w:val="1"/>
                <w:lang w:eastAsia="hi-IN" w:bidi="hi-IN"/>
              </w:rPr>
              <w:t>6 класс</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58153B" w:rsidRPr="0058153B" w:rsidRDefault="0058153B" w:rsidP="0058153B">
            <w:pPr>
              <w:widowControl w:val="0"/>
              <w:snapToGrid w:val="0"/>
              <w:rPr>
                <w:rFonts w:ascii="Times New Roman" w:eastAsia="Arial Unicode MS" w:hAnsi="Times New Roman"/>
                <w:b/>
                <w:kern w:val="1"/>
                <w:lang w:eastAsia="hi-IN" w:bidi="hi-IN"/>
              </w:rPr>
            </w:pPr>
            <w:r w:rsidRPr="0058153B">
              <w:rPr>
                <w:rFonts w:ascii="Times New Roman" w:eastAsia="Arial Unicode MS" w:hAnsi="Times New Roman"/>
                <w:b/>
                <w:kern w:val="1"/>
                <w:lang w:eastAsia="hi-IN" w:bidi="hi-IN"/>
              </w:rPr>
              <w:t xml:space="preserve">Неделя </w:t>
            </w:r>
          </w:p>
        </w:tc>
        <w:tc>
          <w:tcPr>
            <w:tcW w:w="680" w:type="dxa"/>
            <w:tcBorders>
              <w:top w:val="single" w:sz="4" w:space="0" w:color="000000"/>
              <w:left w:val="single" w:sz="4" w:space="0" w:color="auto"/>
              <w:bottom w:val="single" w:sz="4" w:space="0" w:color="000000"/>
              <w:right w:val="single" w:sz="4" w:space="0" w:color="000000"/>
            </w:tcBorders>
            <w:shd w:val="clear" w:color="auto" w:fill="auto"/>
          </w:tcPr>
          <w:p w:rsidR="0058153B" w:rsidRPr="0058153B" w:rsidRDefault="0058153B" w:rsidP="0058153B">
            <w:pPr>
              <w:widowControl w:val="0"/>
              <w:snapToGrid w:val="0"/>
              <w:rPr>
                <w:rFonts w:ascii="Times New Roman" w:eastAsia="Arial Unicode MS" w:hAnsi="Times New Roman"/>
                <w:b/>
                <w:kern w:val="1"/>
                <w:lang w:eastAsia="hi-IN" w:bidi="hi-IN"/>
              </w:rPr>
            </w:pPr>
            <w:r w:rsidRPr="0058153B">
              <w:rPr>
                <w:rFonts w:ascii="Times New Roman" w:eastAsia="Arial Unicode MS" w:hAnsi="Times New Roman"/>
                <w:b/>
                <w:kern w:val="1"/>
                <w:lang w:eastAsia="hi-IN" w:bidi="hi-IN"/>
              </w:rPr>
              <w:t>год</w:t>
            </w:r>
          </w:p>
        </w:tc>
      </w:tr>
      <w:tr w:rsidR="0058153B" w:rsidRPr="0058153B" w:rsidTr="00EB54A7">
        <w:trPr>
          <w:trHeight w:val="416"/>
        </w:trPr>
        <w:tc>
          <w:tcPr>
            <w:tcW w:w="2552" w:type="dxa"/>
            <w:tcBorders>
              <w:top w:val="single" w:sz="4" w:space="0" w:color="000000"/>
              <w:left w:val="single" w:sz="4" w:space="0" w:color="000000"/>
              <w:bottom w:val="single" w:sz="4" w:space="0" w:color="000000"/>
            </w:tcBorders>
            <w:shd w:val="clear" w:color="auto" w:fill="auto"/>
          </w:tcPr>
          <w:p w:rsidR="0058153B" w:rsidRPr="0058153B" w:rsidRDefault="0058153B" w:rsidP="0058153B">
            <w:pPr>
              <w:widowControl w:val="0"/>
              <w:snapToGrid w:val="0"/>
              <w:jc w:val="both"/>
              <w:rPr>
                <w:rFonts w:ascii="Times New Roman" w:eastAsia="Arial Unicode MS" w:hAnsi="Times New Roman"/>
                <w:kern w:val="1"/>
                <w:lang w:eastAsia="hi-IN" w:bidi="hi-IN"/>
              </w:rPr>
            </w:pPr>
            <w:r w:rsidRPr="0058153B">
              <w:rPr>
                <w:rFonts w:ascii="Times New Roman" w:eastAsia="Arial Unicode MS" w:hAnsi="Times New Roman"/>
                <w:kern w:val="1"/>
                <w:lang w:eastAsia="hi-IN" w:bidi="hi-IN"/>
              </w:rPr>
              <w:t>Спортивно оздоровительное</w:t>
            </w:r>
          </w:p>
          <w:p w:rsidR="0058153B" w:rsidRPr="0058153B" w:rsidRDefault="0058153B" w:rsidP="0058153B">
            <w:pPr>
              <w:widowControl w:val="0"/>
              <w:jc w:val="both"/>
              <w:rPr>
                <w:rFonts w:ascii="Times New Roman" w:eastAsia="Arial Unicode MS" w:hAnsi="Times New Roman"/>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58153B" w:rsidRPr="0058153B" w:rsidRDefault="0058153B" w:rsidP="0058153B">
            <w:pPr>
              <w:widowControl w:val="0"/>
              <w:snapToGrid w:val="0"/>
              <w:jc w:val="center"/>
              <w:rPr>
                <w:rFonts w:ascii="Times New Roman" w:eastAsia="Arial Unicode MS" w:hAnsi="Times New Roman"/>
                <w:kern w:val="1"/>
                <w:lang w:eastAsia="hi-IN" w:bidi="hi-IN"/>
              </w:rPr>
            </w:pPr>
            <w:r w:rsidRPr="0058153B">
              <w:rPr>
                <w:rFonts w:ascii="Times New Roman" w:eastAsia="Arial Unicode MS" w:hAnsi="Times New Roman"/>
                <w:kern w:val="1"/>
                <w:lang w:eastAsia="hi-IN" w:bidi="hi-IN"/>
              </w:rPr>
              <w:t>1</w:t>
            </w:r>
          </w:p>
        </w:tc>
        <w:tc>
          <w:tcPr>
            <w:tcW w:w="1559" w:type="dxa"/>
            <w:tcBorders>
              <w:top w:val="single" w:sz="4" w:space="0" w:color="000000"/>
              <w:left w:val="single" w:sz="4" w:space="0" w:color="000000"/>
              <w:bottom w:val="single" w:sz="4" w:space="0" w:color="000000"/>
            </w:tcBorders>
            <w:shd w:val="clear" w:color="auto" w:fill="auto"/>
          </w:tcPr>
          <w:p w:rsidR="0058153B" w:rsidRPr="0058153B" w:rsidRDefault="0058153B" w:rsidP="0058153B">
            <w:pPr>
              <w:jc w:val="center"/>
              <w:rPr>
                <w:rFonts w:ascii="Times New Roman" w:hAnsi="Times New Roman"/>
              </w:rPr>
            </w:pPr>
            <w:r w:rsidRPr="0058153B">
              <w:rPr>
                <w:rFonts w:ascii="Times New Roman" w:hAnsi="Times New Roman"/>
              </w:rPr>
              <w:t>«Легкая атлетика»</w:t>
            </w:r>
          </w:p>
        </w:tc>
        <w:tc>
          <w:tcPr>
            <w:tcW w:w="1134" w:type="dxa"/>
            <w:tcBorders>
              <w:top w:val="single" w:sz="4" w:space="0" w:color="000000"/>
              <w:left w:val="single" w:sz="4" w:space="0" w:color="000000"/>
              <w:bottom w:val="single" w:sz="4" w:space="0" w:color="000000"/>
            </w:tcBorders>
            <w:shd w:val="clear" w:color="auto" w:fill="auto"/>
          </w:tcPr>
          <w:p w:rsidR="0058153B" w:rsidRPr="0058153B" w:rsidRDefault="0058153B" w:rsidP="0058153B">
            <w:pPr>
              <w:widowControl w:val="0"/>
              <w:snapToGrid w:val="0"/>
              <w:rPr>
                <w:rFonts w:ascii="Times New Roman" w:eastAsia="Arial Unicode MS" w:hAnsi="Times New Roman"/>
                <w:kern w:val="1"/>
                <w:lang w:eastAsia="hi-IN" w:bidi="hi-IN"/>
              </w:rPr>
            </w:pPr>
            <w:r w:rsidRPr="0058153B">
              <w:rPr>
                <w:rFonts w:ascii="Times New Roman" w:eastAsia="Arial Unicode MS" w:hAnsi="Times New Roman"/>
                <w:kern w:val="1"/>
                <w:lang w:eastAsia="hi-IN" w:bidi="hi-IN"/>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58153B" w:rsidRPr="0058153B" w:rsidRDefault="0058153B" w:rsidP="0058153B">
            <w:pPr>
              <w:widowControl w:val="0"/>
              <w:snapToGrid w:val="0"/>
              <w:rPr>
                <w:rFonts w:ascii="Times New Roman" w:eastAsia="Arial Unicode MS" w:hAnsi="Times New Roman"/>
                <w:kern w:val="1"/>
                <w:lang w:eastAsia="hi-IN" w:bidi="hi-IN"/>
              </w:rPr>
            </w:pPr>
            <w:r w:rsidRPr="0058153B">
              <w:rPr>
                <w:rFonts w:ascii="Times New Roman" w:eastAsia="Arial Unicode MS" w:hAnsi="Times New Roman"/>
                <w:kern w:val="1"/>
                <w:lang w:eastAsia="hi-IN" w:bidi="hi-IN"/>
              </w:rPr>
              <w:t>34</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58153B" w:rsidRPr="0058153B" w:rsidRDefault="0058153B" w:rsidP="0058153B">
            <w:pPr>
              <w:widowControl w:val="0"/>
              <w:snapToGrid w:val="0"/>
              <w:rPr>
                <w:rFonts w:ascii="Times New Roman" w:eastAsia="Arial Unicode MS" w:hAnsi="Times New Roman"/>
                <w:kern w:val="1"/>
                <w:lang w:eastAsia="hi-IN" w:bidi="hi-IN"/>
              </w:rPr>
            </w:pPr>
            <w:r w:rsidRPr="0058153B">
              <w:rPr>
                <w:rFonts w:ascii="Times New Roman" w:eastAsia="Arial Unicode MS" w:hAnsi="Times New Roman"/>
                <w:kern w:val="1"/>
                <w:lang w:eastAsia="hi-IN" w:bidi="hi-IN"/>
              </w:rPr>
              <w:t>1</w:t>
            </w:r>
          </w:p>
        </w:tc>
        <w:tc>
          <w:tcPr>
            <w:tcW w:w="851" w:type="dxa"/>
            <w:tcBorders>
              <w:top w:val="single" w:sz="4" w:space="0" w:color="000000"/>
              <w:left w:val="single" w:sz="4" w:space="0" w:color="auto"/>
              <w:bottom w:val="single" w:sz="4" w:space="0" w:color="000000"/>
            </w:tcBorders>
            <w:shd w:val="clear" w:color="auto" w:fill="auto"/>
          </w:tcPr>
          <w:p w:rsidR="0058153B" w:rsidRPr="0058153B" w:rsidRDefault="0058153B" w:rsidP="0058153B">
            <w:pPr>
              <w:widowControl w:val="0"/>
              <w:snapToGrid w:val="0"/>
              <w:rPr>
                <w:rFonts w:ascii="Times New Roman" w:eastAsia="Arial Unicode MS" w:hAnsi="Times New Roman"/>
                <w:kern w:val="1"/>
                <w:lang w:eastAsia="hi-IN" w:bidi="hi-IN"/>
              </w:rPr>
            </w:pPr>
            <w:r w:rsidRPr="0058153B">
              <w:rPr>
                <w:rFonts w:ascii="Times New Roman" w:eastAsia="Arial Unicode MS" w:hAnsi="Times New Roman"/>
                <w:kern w:val="1"/>
                <w:lang w:eastAsia="hi-IN" w:bidi="hi-IN"/>
              </w:rPr>
              <w:t>34</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58153B" w:rsidRPr="0058153B" w:rsidRDefault="0058153B" w:rsidP="0058153B">
            <w:pPr>
              <w:widowControl w:val="0"/>
              <w:snapToGrid w:val="0"/>
              <w:jc w:val="both"/>
              <w:rPr>
                <w:rFonts w:ascii="Times New Roman" w:eastAsia="Arial Unicode MS" w:hAnsi="Times New Roman"/>
                <w:kern w:val="1"/>
                <w:lang w:eastAsia="hi-IN" w:bidi="hi-IN"/>
              </w:rPr>
            </w:pPr>
            <w:r w:rsidRPr="0058153B">
              <w:rPr>
                <w:rFonts w:ascii="Times New Roman" w:eastAsia="Arial Unicode MS" w:hAnsi="Times New Roman"/>
                <w:kern w:val="1"/>
                <w:lang w:eastAsia="hi-IN" w:bidi="hi-IN"/>
              </w:rPr>
              <w:t>2</w:t>
            </w:r>
          </w:p>
        </w:tc>
        <w:tc>
          <w:tcPr>
            <w:tcW w:w="680" w:type="dxa"/>
            <w:tcBorders>
              <w:top w:val="single" w:sz="4" w:space="0" w:color="000000"/>
              <w:left w:val="single" w:sz="4" w:space="0" w:color="auto"/>
              <w:bottom w:val="single" w:sz="4" w:space="0" w:color="000000"/>
              <w:right w:val="single" w:sz="4" w:space="0" w:color="000000"/>
            </w:tcBorders>
            <w:shd w:val="clear" w:color="auto" w:fill="auto"/>
          </w:tcPr>
          <w:p w:rsidR="0058153B" w:rsidRPr="0058153B" w:rsidRDefault="0058153B" w:rsidP="0058153B">
            <w:pPr>
              <w:widowControl w:val="0"/>
              <w:snapToGrid w:val="0"/>
              <w:jc w:val="both"/>
              <w:rPr>
                <w:rFonts w:ascii="Times New Roman" w:eastAsia="Arial Unicode MS" w:hAnsi="Times New Roman"/>
                <w:kern w:val="1"/>
                <w:lang w:eastAsia="hi-IN" w:bidi="hi-IN"/>
              </w:rPr>
            </w:pPr>
            <w:r w:rsidRPr="0058153B">
              <w:rPr>
                <w:rFonts w:ascii="Times New Roman" w:eastAsia="Arial Unicode MS" w:hAnsi="Times New Roman"/>
                <w:kern w:val="1"/>
                <w:lang w:eastAsia="hi-IN" w:bidi="hi-IN"/>
              </w:rPr>
              <w:t>68</w:t>
            </w:r>
          </w:p>
        </w:tc>
      </w:tr>
      <w:tr w:rsidR="0058153B" w:rsidRPr="0058153B" w:rsidTr="00EB54A7">
        <w:trPr>
          <w:trHeight w:val="828"/>
        </w:trPr>
        <w:tc>
          <w:tcPr>
            <w:tcW w:w="2552" w:type="dxa"/>
            <w:tcBorders>
              <w:top w:val="single" w:sz="4" w:space="0" w:color="000000"/>
              <w:left w:val="single" w:sz="4" w:space="0" w:color="000000"/>
              <w:right w:val="single" w:sz="4" w:space="0" w:color="auto"/>
            </w:tcBorders>
            <w:shd w:val="clear" w:color="auto" w:fill="auto"/>
          </w:tcPr>
          <w:p w:rsidR="0058153B" w:rsidRPr="0058153B" w:rsidRDefault="0058153B" w:rsidP="0058153B">
            <w:pPr>
              <w:widowControl w:val="0"/>
              <w:snapToGrid w:val="0"/>
              <w:jc w:val="both"/>
              <w:rPr>
                <w:rFonts w:ascii="Times New Roman" w:eastAsia="Arial Unicode MS" w:hAnsi="Times New Roman"/>
                <w:kern w:val="1"/>
                <w:lang w:eastAsia="hi-IN" w:bidi="hi-IN"/>
              </w:rPr>
            </w:pPr>
            <w:r w:rsidRPr="0058153B">
              <w:rPr>
                <w:rFonts w:ascii="Times New Roman" w:eastAsia="Arial Unicode MS" w:hAnsi="Times New Roman"/>
                <w:kern w:val="1"/>
                <w:lang w:eastAsia="hi-IN" w:bidi="hi-IN"/>
              </w:rPr>
              <w:t>Духовно-нравственное</w:t>
            </w:r>
          </w:p>
          <w:p w:rsidR="0058153B" w:rsidRPr="0058153B" w:rsidRDefault="0058153B" w:rsidP="0058153B">
            <w:pPr>
              <w:widowControl w:val="0"/>
              <w:jc w:val="both"/>
              <w:rPr>
                <w:rFonts w:ascii="Times New Roman" w:eastAsia="Arial Unicode MS" w:hAnsi="Times New Roman"/>
                <w:kern w:val="1"/>
                <w:lang w:eastAsia="hi-IN" w:bidi="hi-IN"/>
              </w:rPr>
            </w:pPr>
          </w:p>
        </w:tc>
        <w:tc>
          <w:tcPr>
            <w:tcW w:w="1134" w:type="dxa"/>
            <w:tcBorders>
              <w:top w:val="single" w:sz="4" w:space="0" w:color="000000"/>
              <w:left w:val="single" w:sz="4" w:space="0" w:color="auto"/>
            </w:tcBorders>
            <w:shd w:val="clear" w:color="auto" w:fill="auto"/>
          </w:tcPr>
          <w:p w:rsidR="0058153B" w:rsidRPr="0058153B" w:rsidRDefault="0058153B" w:rsidP="0058153B">
            <w:pPr>
              <w:widowControl w:val="0"/>
              <w:snapToGrid w:val="0"/>
              <w:jc w:val="center"/>
              <w:rPr>
                <w:rFonts w:ascii="Times New Roman" w:eastAsia="Arial Unicode MS" w:hAnsi="Times New Roman"/>
                <w:kern w:val="1"/>
                <w:lang w:eastAsia="hi-IN" w:bidi="hi-IN"/>
              </w:rPr>
            </w:pPr>
            <w:r w:rsidRPr="0058153B">
              <w:rPr>
                <w:rFonts w:ascii="Times New Roman" w:eastAsia="Arial Unicode MS" w:hAnsi="Times New Roman"/>
                <w:kern w:val="1"/>
                <w:lang w:eastAsia="hi-IN" w:bidi="hi-IN"/>
              </w:rPr>
              <w:t>1</w:t>
            </w:r>
          </w:p>
        </w:tc>
        <w:tc>
          <w:tcPr>
            <w:tcW w:w="1559" w:type="dxa"/>
            <w:tcBorders>
              <w:top w:val="single" w:sz="4" w:space="0" w:color="000000"/>
              <w:left w:val="single" w:sz="4" w:space="0" w:color="000000"/>
            </w:tcBorders>
            <w:shd w:val="clear" w:color="auto" w:fill="auto"/>
          </w:tcPr>
          <w:p w:rsidR="0058153B" w:rsidRPr="0058153B" w:rsidRDefault="0058153B" w:rsidP="0058153B">
            <w:pPr>
              <w:jc w:val="center"/>
              <w:rPr>
                <w:rFonts w:ascii="Times New Roman" w:hAnsi="Times New Roman"/>
              </w:rPr>
            </w:pPr>
            <w:r w:rsidRPr="0058153B">
              <w:rPr>
                <w:rFonts w:ascii="Times New Roman" w:hAnsi="Times New Roman"/>
              </w:rPr>
              <w:t>«Истоки возрождения»</w:t>
            </w:r>
          </w:p>
        </w:tc>
        <w:tc>
          <w:tcPr>
            <w:tcW w:w="1134" w:type="dxa"/>
            <w:tcBorders>
              <w:top w:val="single" w:sz="4" w:space="0" w:color="000000"/>
              <w:left w:val="single" w:sz="4" w:space="0" w:color="000000"/>
            </w:tcBorders>
            <w:shd w:val="clear" w:color="auto" w:fill="auto"/>
          </w:tcPr>
          <w:p w:rsidR="0058153B" w:rsidRPr="0058153B" w:rsidRDefault="0058153B" w:rsidP="0058153B">
            <w:pPr>
              <w:widowControl w:val="0"/>
              <w:snapToGrid w:val="0"/>
              <w:rPr>
                <w:rFonts w:ascii="Times New Roman" w:eastAsia="Arial Unicode MS" w:hAnsi="Times New Roman"/>
                <w:kern w:val="1"/>
                <w:lang w:eastAsia="hi-IN" w:bidi="hi-IN"/>
              </w:rPr>
            </w:pPr>
            <w:r w:rsidRPr="0058153B">
              <w:rPr>
                <w:rFonts w:ascii="Times New Roman" w:eastAsia="Arial Unicode MS" w:hAnsi="Times New Roman"/>
                <w:kern w:val="1"/>
                <w:lang w:eastAsia="hi-IN" w:bidi="hi-IN"/>
              </w:rPr>
              <w:t>1</w:t>
            </w:r>
          </w:p>
        </w:tc>
        <w:tc>
          <w:tcPr>
            <w:tcW w:w="1134" w:type="dxa"/>
            <w:tcBorders>
              <w:top w:val="single" w:sz="4" w:space="0" w:color="000000"/>
              <w:left w:val="single" w:sz="4" w:space="0" w:color="000000"/>
              <w:right w:val="single" w:sz="4" w:space="0" w:color="auto"/>
            </w:tcBorders>
            <w:shd w:val="clear" w:color="auto" w:fill="auto"/>
          </w:tcPr>
          <w:p w:rsidR="0058153B" w:rsidRPr="0058153B" w:rsidRDefault="0058153B" w:rsidP="0058153B">
            <w:pPr>
              <w:widowControl w:val="0"/>
              <w:snapToGrid w:val="0"/>
              <w:rPr>
                <w:rFonts w:ascii="Times New Roman" w:eastAsia="Arial Unicode MS" w:hAnsi="Times New Roman"/>
                <w:kern w:val="1"/>
                <w:lang w:eastAsia="hi-IN" w:bidi="hi-IN"/>
              </w:rPr>
            </w:pPr>
            <w:r w:rsidRPr="0058153B">
              <w:rPr>
                <w:rFonts w:ascii="Times New Roman" w:eastAsia="Arial Unicode MS" w:hAnsi="Times New Roman"/>
                <w:kern w:val="1"/>
                <w:lang w:eastAsia="hi-IN" w:bidi="hi-IN"/>
              </w:rPr>
              <w:t>34</w:t>
            </w:r>
          </w:p>
        </w:tc>
        <w:tc>
          <w:tcPr>
            <w:tcW w:w="1134" w:type="dxa"/>
            <w:tcBorders>
              <w:top w:val="single" w:sz="4" w:space="0" w:color="000000"/>
              <w:left w:val="single" w:sz="4" w:space="0" w:color="000000"/>
              <w:right w:val="single" w:sz="4" w:space="0" w:color="auto"/>
            </w:tcBorders>
            <w:shd w:val="clear" w:color="auto" w:fill="auto"/>
          </w:tcPr>
          <w:p w:rsidR="0058153B" w:rsidRPr="0058153B" w:rsidRDefault="0058153B" w:rsidP="0058153B">
            <w:pPr>
              <w:widowControl w:val="0"/>
              <w:snapToGrid w:val="0"/>
              <w:rPr>
                <w:rFonts w:ascii="Times New Roman" w:eastAsia="Arial Unicode MS" w:hAnsi="Times New Roman"/>
                <w:kern w:val="1"/>
                <w:lang w:eastAsia="hi-IN" w:bidi="hi-IN"/>
              </w:rPr>
            </w:pPr>
            <w:r w:rsidRPr="0058153B">
              <w:rPr>
                <w:rFonts w:ascii="Times New Roman" w:eastAsia="Arial Unicode MS" w:hAnsi="Times New Roman"/>
                <w:kern w:val="1"/>
                <w:lang w:eastAsia="hi-IN" w:bidi="hi-IN"/>
              </w:rPr>
              <w:t>1</w:t>
            </w:r>
          </w:p>
        </w:tc>
        <w:tc>
          <w:tcPr>
            <w:tcW w:w="851" w:type="dxa"/>
            <w:tcBorders>
              <w:top w:val="single" w:sz="4" w:space="0" w:color="000000"/>
              <w:left w:val="single" w:sz="4" w:space="0" w:color="auto"/>
            </w:tcBorders>
            <w:shd w:val="clear" w:color="auto" w:fill="auto"/>
          </w:tcPr>
          <w:p w:rsidR="0058153B" w:rsidRPr="0058153B" w:rsidRDefault="0058153B" w:rsidP="0058153B">
            <w:pPr>
              <w:widowControl w:val="0"/>
              <w:snapToGrid w:val="0"/>
              <w:rPr>
                <w:rFonts w:ascii="Times New Roman" w:eastAsia="Arial Unicode MS" w:hAnsi="Times New Roman"/>
                <w:kern w:val="1"/>
                <w:lang w:eastAsia="hi-IN" w:bidi="hi-IN"/>
              </w:rPr>
            </w:pPr>
            <w:r w:rsidRPr="0058153B">
              <w:rPr>
                <w:rFonts w:ascii="Times New Roman" w:eastAsia="Arial Unicode MS" w:hAnsi="Times New Roman"/>
                <w:kern w:val="1"/>
                <w:lang w:eastAsia="hi-IN" w:bidi="hi-IN"/>
              </w:rPr>
              <w:t>34</w:t>
            </w:r>
          </w:p>
        </w:tc>
        <w:tc>
          <w:tcPr>
            <w:tcW w:w="850" w:type="dxa"/>
            <w:tcBorders>
              <w:top w:val="single" w:sz="4" w:space="0" w:color="000000"/>
              <w:left w:val="single" w:sz="4" w:space="0" w:color="000000"/>
              <w:right w:val="single" w:sz="4" w:space="0" w:color="auto"/>
            </w:tcBorders>
            <w:shd w:val="clear" w:color="auto" w:fill="auto"/>
          </w:tcPr>
          <w:p w:rsidR="0058153B" w:rsidRPr="0058153B" w:rsidRDefault="0058153B" w:rsidP="0058153B">
            <w:pPr>
              <w:widowControl w:val="0"/>
              <w:snapToGrid w:val="0"/>
              <w:jc w:val="both"/>
              <w:rPr>
                <w:rFonts w:ascii="Times New Roman" w:eastAsia="Arial Unicode MS" w:hAnsi="Times New Roman"/>
                <w:kern w:val="1"/>
                <w:lang w:eastAsia="hi-IN" w:bidi="hi-IN"/>
              </w:rPr>
            </w:pPr>
            <w:r w:rsidRPr="0058153B">
              <w:rPr>
                <w:rFonts w:ascii="Times New Roman" w:eastAsia="Arial Unicode MS" w:hAnsi="Times New Roman"/>
                <w:kern w:val="1"/>
                <w:lang w:eastAsia="hi-IN" w:bidi="hi-IN"/>
              </w:rPr>
              <w:t>2</w:t>
            </w:r>
          </w:p>
        </w:tc>
        <w:tc>
          <w:tcPr>
            <w:tcW w:w="680" w:type="dxa"/>
            <w:tcBorders>
              <w:top w:val="single" w:sz="4" w:space="0" w:color="000000"/>
              <w:left w:val="single" w:sz="4" w:space="0" w:color="auto"/>
              <w:right w:val="single" w:sz="4" w:space="0" w:color="000000"/>
            </w:tcBorders>
            <w:shd w:val="clear" w:color="auto" w:fill="auto"/>
          </w:tcPr>
          <w:p w:rsidR="0058153B" w:rsidRPr="0058153B" w:rsidRDefault="0058153B" w:rsidP="0058153B">
            <w:pPr>
              <w:widowControl w:val="0"/>
              <w:snapToGrid w:val="0"/>
              <w:jc w:val="both"/>
              <w:rPr>
                <w:rFonts w:ascii="Times New Roman" w:eastAsia="Arial Unicode MS" w:hAnsi="Times New Roman"/>
                <w:kern w:val="1"/>
                <w:lang w:eastAsia="hi-IN" w:bidi="hi-IN"/>
              </w:rPr>
            </w:pPr>
            <w:r w:rsidRPr="0058153B">
              <w:rPr>
                <w:rFonts w:ascii="Times New Roman" w:eastAsia="Arial Unicode MS" w:hAnsi="Times New Roman"/>
                <w:kern w:val="1"/>
                <w:lang w:eastAsia="hi-IN" w:bidi="hi-IN"/>
              </w:rPr>
              <w:t>68</w:t>
            </w:r>
          </w:p>
        </w:tc>
      </w:tr>
      <w:tr w:rsidR="0058153B" w:rsidRPr="0058153B" w:rsidTr="00EB54A7">
        <w:trPr>
          <w:trHeight w:val="209"/>
        </w:trPr>
        <w:tc>
          <w:tcPr>
            <w:tcW w:w="2552" w:type="dxa"/>
            <w:tcBorders>
              <w:top w:val="single" w:sz="4" w:space="0" w:color="000000"/>
              <w:left w:val="single" w:sz="4" w:space="0" w:color="000000"/>
              <w:bottom w:val="single" w:sz="4" w:space="0" w:color="000000"/>
            </w:tcBorders>
            <w:shd w:val="clear" w:color="auto" w:fill="auto"/>
          </w:tcPr>
          <w:p w:rsidR="0058153B" w:rsidRPr="0058153B" w:rsidRDefault="0058153B" w:rsidP="0058153B">
            <w:pPr>
              <w:widowControl w:val="0"/>
              <w:snapToGrid w:val="0"/>
              <w:jc w:val="both"/>
              <w:rPr>
                <w:rFonts w:ascii="Times New Roman" w:eastAsia="Arial Unicode MS" w:hAnsi="Times New Roman"/>
                <w:kern w:val="1"/>
                <w:lang w:eastAsia="hi-IN" w:bidi="hi-IN"/>
              </w:rPr>
            </w:pPr>
            <w:r w:rsidRPr="0058153B">
              <w:rPr>
                <w:rFonts w:ascii="Times New Roman" w:eastAsia="Arial Unicode MS" w:hAnsi="Times New Roman"/>
                <w:kern w:val="1"/>
                <w:lang w:eastAsia="hi-IN" w:bidi="hi-IN"/>
              </w:rPr>
              <w:t>Социальное</w:t>
            </w:r>
          </w:p>
          <w:p w:rsidR="0058153B" w:rsidRPr="0058153B" w:rsidRDefault="0058153B" w:rsidP="0058153B">
            <w:pPr>
              <w:widowControl w:val="0"/>
              <w:jc w:val="both"/>
              <w:rPr>
                <w:rFonts w:ascii="Times New Roman" w:eastAsia="Arial Unicode MS" w:hAnsi="Times New Roman"/>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58153B" w:rsidRPr="0058153B" w:rsidRDefault="0058153B" w:rsidP="0058153B">
            <w:pPr>
              <w:widowControl w:val="0"/>
              <w:snapToGrid w:val="0"/>
              <w:jc w:val="center"/>
              <w:rPr>
                <w:rFonts w:ascii="Times New Roman" w:eastAsia="Arial Unicode MS" w:hAnsi="Times New Roman"/>
                <w:kern w:val="1"/>
                <w:lang w:eastAsia="hi-IN" w:bidi="hi-IN"/>
              </w:rPr>
            </w:pPr>
            <w:r w:rsidRPr="0058153B">
              <w:rPr>
                <w:rFonts w:ascii="Times New Roman" w:eastAsia="Arial Unicode MS" w:hAnsi="Times New Roman"/>
                <w:kern w:val="1"/>
                <w:lang w:eastAsia="hi-IN" w:bidi="hi-IN"/>
              </w:rPr>
              <w:t>1</w:t>
            </w:r>
          </w:p>
        </w:tc>
        <w:tc>
          <w:tcPr>
            <w:tcW w:w="1559" w:type="dxa"/>
            <w:tcBorders>
              <w:top w:val="single" w:sz="4" w:space="0" w:color="000000"/>
              <w:left w:val="single" w:sz="4" w:space="0" w:color="000000"/>
              <w:bottom w:val="single" w:sz="4" w:space="0" w:color="000000"/>
            </w:tcBorders>
            <w:shd w:val="clear" w:color="auto" w:fill="auto"/>
          </w:tcPr>
          <w:p w:rsidR="0058153B" w:rsidRPr="0058153B" w:rsidRDefault="0058153B" w:rsidP="0058153B">
            <w:pPr>
              <w:jc w:val="center"/>
              <w:rPr>
                <w:rFonts w:ascii="Times New Roman" w:hAnsi="Times New Roman"/>
              </w:rPr>
            </w:pPr>
            <w:r w:rsidRPr="0058153B">
              <w:rPr>
                <w:rFonts w:ascii="Times New Roman" w:hAnsi="Times New Roman"/>
              </w:rPr>
              <w:t>«Дом, в котором мы живем»</w:t>
            </w:r>
          </w:p>
        </w:tc>
        <w:tc>
          <w:tcPr>
            <w:tcW w:w="1134" w:type="dxa"/>
            <w:tcBorders>
              <w:top w:val="single" w:sz="4" w:space="0" w:color="000000"/>
              <w:left w:val="single" w:sz="4" w:space="0" w:color="000000"/>
              <w:bottom w:val="single" w:sz="4" w:space="0" w:color="000000"/>
            </w:tcBorders>
            <w:shd w:val="clear" w:color="auto" w:fill="auto"/>
          </w:tcPr>
          <w:p w:rsidR="0058153B" w:rsidRPr="0058153B" w:rsidRDefault="0058153B" w:rsidP="0058153B">
            <w:pPr>
              <w:widowControl w:val="0"/>
              <w:snapToGrid w:val="0"/>
              <w:rPr>
                <w:rFonts w:ascii="Times New Roman" w:eastAsia="Arial Unicode MS" w:hAnsi="Times New Roman"/>
                <w:kern w:val="1"/>
                <w:lang w:eastAsia="hi-IN" w:bidi="hi-IN"/>
              </w:rPr>
            </w:pPr>
            <w:r w:rsidRPr="0058153B">
              <w:rPr>
                <w:rFonts w:ascii="Times New Roman" w:eastAsia="Arial Unicode MS" w:hAnsi="Times New Roman"/>
                <w:kern w:val="1"/>
                <w:lang w:eastAsia="hi-IN" w:bidi="hi-IN"/>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58153B" w:rsidRPr="0058153B" w:rsidRDefault="0058153B" w:rsidP="0058153B">
            <w:pPr>
              <w:widowControl w:val="0"/>
              <w:snapToGrid w:val="0"/>
              <w:rPr>
                <w:rFonts w:ascii="Times New Roman" w:eastAsia="Arial Unicode MS" w:hAnsi="Times New Roman"/>
                <w:kern w:val="1"/>
                <w:lang w:eastAsia="hi-IN" w:bidi="hi-IN"/>
              </w:rPr>
            </w:pPr>
            <w:r w:rsidRPr="0058153B">
              <w:rPr>
                <w:rFonts w:ascii="Times New Roman" w:eastAsia="Arial Unicode MS" w:hAnsi="Times New Roman"/>
                <w:kern w:val="1"/>
                <w:lang w:eastAsia="hi-IN" w:bidi="hi-IN"/>
              </w:rPr>
              <w:t>34</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58153B" w:rsidRPr="0058153B" w:rsidRDefault="0058153B" w:rsidP="0058153B">
            <w:pPr>
              <w:widowControl w:val="0"/>
              <w:snapToGrid w:val="0"/>
              <w:rPr>
                <w:rFonts w:ascii="Times New Roman" w:eastAsia="Arial Unicode MS" w:hAnsi="Times New Roman"/>
                <w:kern w:val="1"/>
                <w:lang w:eastAsia="hi-IN" w:bidi="hi-IN"/>
              </w:rPr>
            </w:pPr>
            <w:r w:rsidRPr="0058153B">
              <w:rPr>
                <w:rFonts w:ascii="Times New Roman" w:eastAsia="Arial Unicode MS" w:hAnsi="Times New Roman"/>
                <w:kern w:val="1"/>
                <w:lang w:eastAsia="hi-IN" w:bidi="hi-IN"/>
              </w:rPr>
              <w:t>1</w:t>
            </w:r>
          </w:p>
        </w:tc>
        <w:tc>
          <w:tcPr>
            <w:tcW w:w="851" w:type="dxa"/>
            <w:tcBorders>
              <w:top w:val="single" w:sz="4" w:space="0" w:color="000000"/>
              <w:left w:val="single" w:sz="4" w:space="0" w:color="auto"/>
              <w:bottom w:val="single" w:sz="4" w:space="0" w:color="000000"/>
            </w:tcBorders>
            <w:shd w:val="clear" w:color="auto" w:fill="auto"/>
          </w:tcPr>
          <w:p w:rsidR="0058153B" w:rsidRPr="0058153B" w:rsidRDefault="0058153B" w:rsidP="0058153B">
            <w:pPr>
              <w:widowControl w:val="0"/>
              <w:snapToGrid w:val="0"/>
              <w:rPr>
                <w:rFonts w:ascii="Times New Roman" w:eastAsia="Arial Unicode MS" w:hAnsi="Times New Roman"/>
                <w:kern w:val="1"/>
                <w:lang w:eastAsia="hi-IN" w:bidi="hi-IN"/>
              </w:rPr>
            </w:pPr>
            <w:r w:rsidRPr="0058153B">
              <w:rPr>
                <w:rFonts w:ascii="Times New Roman" w:eastAsia="Arial Unicode MS" w:hAnsi="Times New Roman"/>
                <w:kern w:val="1"/>
                <w:lang w:eastAsia="hi-IN" w:bidi="hi-IN"/>
              </w:rPr>
              <w:t>34</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58153B" w:rsidRPr="0058153B" w:rsidRDefault="0058153B" w:rsidP="0058153B">
            <w:pPr>
              <w:widowControl w:val="0"/>
              <w:snapToGrid w:val="0"/>
              <w:jc w:val="both"/>
              <w:rPr>
                <w:rFonts w:ascii="Times New Roman" w:eastAsia="Arial Unicode MS" w:hAnsi="Times New Roman"/>
                <w:kern w:val="1"/>
                <w:lang w:eastAsia="hi-IN" w:bidi="hi-IN"/>
              </w:rPr>
            </w:pPr>
            <w:r w:rsidRPr="0058153B">
              <w:rPr>
                <w:rFonts w:ascii="Times New Roman" w:eastAsia="Arial Unicode MS" w:hAnsi="Times New Roman"/>
                <w:kern w:val="1"/>
                <w:lang w:eastAsia="hi-IN" w:bidi="hi-IN"/>
              </w:rPr>
              <w:t>2</w:t>
            </w:r>
          </w:p>
        </w:tc>
        <w:tc>
          <w:tcPr>
            <w:tcW w:w="680" w:type="dxa"/>
            <w:tcBorders>
              <w:top w:val="single" w:sz="4" w:space="0" w:color="000000"/>
              <w:left w:val="single" w:sz="4" w:space="0" w:color="auto"/>
              <w:bottom w:val="single" w:sz="4" w:space="0" w:color="000000"/>
              <w:right w:val="single" w:sz="4" w:space="0" w:color="000000"/>
            </w:tcBorders>
            <w:shd w:val="clear" w:color="auto" w:fill="auto"/>
          </w:tcPr>
          <w:p w:rsidR="0058153B" w:rsidRPr="0058153B" w:rsidRDefault="0058153B" w:rsidP="0058153B">
            <w:pPr>
              <w:widowControl w:val="0"/>
              <w:snapToGrid w:val="0"/>
              <w:jc w:val="both"/>
              <w:rPr>
                <w:rFonts w:ascii="Times New Roman" w:eastAsia="Arial Unicode MS" w:hAnsi="Times New Roman"/>
                <w:kern w:val="1"/>
                <w:lang w:eastAsia="hi-IN" w:bidi="hi-IN"/>
              </w:rPr>
            </w:pPr>
            <w:r w:rsidRPr="0058153B">
              <w:rPr>
                <w:rFonts w:ascii="Times New Roman" w:eastAsia="Arial Unicode MS" w:hAnsi="Times New Roman"/>
                <w:kern w:val="1"/>
                <w:lang w:eastAsia="hi-IN" w:bidi="hi-IN"/>
              </w:rPr>
              <w:t>68</w:t>
            </w:r>
          </w:p>
        </w:tc>
      </w:tr>
      <w:tr w:rsidR="0058153B" w:rsidRPr="0058153B" w:rsidTr="00EB54A7">
        <w:trPr>
          <w:trHeight w:val="187"/>
        </w:trPr>
        <w:tc>
          <w:tcPr>
            <w:tcW w:w="2552" w:type="dxa"/>
            <w:tcBorders>
              <w:top w:val="single" w:sz="4" w:space="0" w:color="000000"/>
              <w:left w:val="single" w:sz="4" w:space="0" w:color="000000"/>
              <w:bottom w:val="single" w:sz="4" w:space="0" w:color="000000"/>
            </w:tcBorders>
            <w:shd w:val="clear" w:color="auto" w:fill="auto"/>
          </w:tcPr>
          <w:p w:rsidR="0058153B" w:rsidRPr="0058153B" w:rsidRDefault="0058153B" w:rsidP="0058153B">
            <w:pPr>
              <w:widowControl w:val="0"/>
              <w:snapToGrid w:val="0"/>
              <w:jc w:val="both"/>
              <w:rPr>
                <w:rFonts w:ascii="Times New Roman" w:eastAsia="Arial Unicode MS" w:hAnsi="Times New Roman"/>
                <w:kern w:val="1"/>
                <w:lang w:eastAsia="hi-IN" w:bidi="hi-IN"/>
              </w:rPr>
            </w:pPr>
            <w:r w:rsidRPr="0058153B">
              <w:rPr>
                <w:rFonts w:ascii="Times New Roman" w:eastAsia="Arial Unicode MS" w:hAnsi="Times New Roman"/>
                <w:kern w:val="1"/>
                <w:lang w:eastAsia="hi-IN" w:bidi="hi-IN"/>
              </w:rPr>
              <w:t>Общеинтелектуальное</w:t>
            </w:r>
          </w:p>
          <w:p w:rsidR="0058153B" w:rsidRPr="0058153B" w:rsidRDefault="0058153B" w:rsidP="0058153B">
            <w:pPr>
              <w:widowControl w:val="0"/>
              <w:jc w:val="both"/>
              <w:rPr>
                <w:rFonts w:ascii="Times New Roman" w:eastAsia="Arial Unicode MS" w:hAnsi="Times New Roman"/>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58153B" w:rsidRPr="0058153B" w:rsidRDefault="0058153B" w:rsidP="0058153B">
            <w:pPr>
              <w:widowControl w:val="0"/>
              <w:snapToGrid w:val="0"/>
              <w:jc w:val="center"/>
              <w:rPr>
                <w:rFonts w:ascii="Times New Roman" w:eastAsia="Arial Unicode MS" w:hAnsi="Times New Roman"/>
                <w:kern w:val="1"/>
                <w:lang w:eastAsia="hi-IN" w:bidi="hi-IN"/>
              </w:rPr>
            </w:pPr>
            <w:r w:rsidRPr="0058153B">
              <w:rPr>
                <w:rFonts w:ascii="Times New Roman" w:eastAsia="Arial Unicode MS" w:hAnsi="Times New Roman"/>
                <w:kern w:val="1"/>
                <w:lang w:eastAsia="hi-IN" w:bidi="hi-IN"/>
              </w:rPr>
              <w:t>1</w:t>
            </w:r>
          </w:p>
        </w:tc>
        <w:tc>
          <w:tcPr>
            <w:tcW w:w="1559" w:type="dxa"/>
            <w:tcBorders>
              <w:top w:val="single" w:sz="4" w:space="0" w:color="000000"/>
              <w:left w:val="single" w:sz="4" w:space="0" w:color="000000"/>
              <w:bottom w:val="single" w:sz="4" w:space="0" w:color="000000"/>
            </w:tcBorders>
            <w:shd w:val="clear" w:color="auto" w:fill="auto"/>
          </w:tcPr>
          <w:p w:rsidR="0058153B" w:rsidRPr="0058153B" w:rsidRDefault="0058153B" w:rsidP="0058153B">
            <w:pPr>
              <w:rPr>
                <w:rFonts w:ascii="Times New Roman" w:hAnsi="Times New Roman"/>
              </w:rPr>
            </w:pPr>
            <w:r w:rsidRPr="0058153B">
              <w:rPr>
                <w:rFonts w:ascii="Times New Roman" w:hAnsi="Times New Roman"/>
              </w:rPr>
              <w:t>«Хочу все знать»</w:t>
            </w:r>
          </w:p>
        </w:tc>
        <w:tc>
          <w:tcPr>
            <w:tcW w:w="1134" w:type="dxa"/>
            <w:tcBorders>
              <w:top w:val="single" w:sz="4" w:space="0" w:color="000000"/>
              <w:left w:val="single" w:sz="4" w:space="0" w:color="000000"/>
              <w:bottom w:val="single" w:sz="4" w:space="0" w:color="000000"/>
            </w:tcBorders>
            <w:shd w:val="clear" w:color="auto" w:fill="auto"/>
          </w:tcPr>
          <w:p w:rsidR="0058153B" w:rsidRPr="0058153B" w:rsidRDefault="0058153B" w:rsidP="0058153B">
            <w:pPr>
              <w:widowControl w:val="0"/>
              <w:snapToGrid w:val="0"/>
              <w:rPr>
                <w:rFonts w:ascii="Times New Roman" w:eastAsia="Arial Unicode MS" w:hAnsi="Times New Roman"/>
                <w:kern w:val="1"/>
                <w:lang w:eastAsia="hi-IN" w:bidi="hi-IN"/>
              </w:rPr>
            </w:pPr>
            <w:r w:rsidRPr="0058153B">
              <w:rPr>
                <w:rFonts w:ascii="Times New Roman" w:eastAsia="Arial Unicode MS" w:hAnsi="Times New Roman"/>
                <w:kern w:val="1"/>
                <w:lang w:eastAsia="hi-IN" w:bidi="hi-IN"/>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58153B" w:rsidRPr="0058153B" w:rsidRDefault="0058153B" w:rsidP="0058153B">
            <w:pPr>
              <w:widowControl w:val="0"/>
              <w:snapToGrid w:val="0"/>
              <w:rPr>
                <w:rFonts w:ascii="Times New Roman" w:eastAsia="Arial Unicode MS" w:hAnsi="Times New Roman"/>
                <w:kern w:val="1"/>
                <w:lang w:eastAsia="hi-IN" w:bidi="hi-IN"/>
              </w:rPr>
            </w:pPr>
            <w:r w:rsidRPr="0058153B">
              <w:rPr>
                <w:rFonts w:ascii="Times New Roman" w:eastAsia="Arial Unicode MS" w:hAnsi="Times New Roman"/>
                <w:kern w:val="1"/>
                <w:lang w:eastAsia="hi-IN" w:bidi="hi-IN"/>
              </w:rPr>
              <w:t>34</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58153B" w:rsidRPr="0058153B" w:rsidRDefault="0058153B" w:rsidP="0058153B">
            <w:pPr>
              <w:widowControl w:val="0"/>
              <w:snapToGrid w:val="0"/>
              <w:rPr>
                <w:rFonts w:ascii="Times New Roman" w:eastAsia="Arial Unicode MS" w:hAnsi="Times New Roman"/>
                <w:kern w:val="1"/>
                <w:lang w:eastAsia="hi-IN" w:bidi="hi-IN"/>
              </w:rPr>
            </w:pPr>
            <w:r w:rsidRPr="0058153B">
              <w:rPr>
                <w:rFonts w:ascii="Times New Roman" w:eastAsia="Arial Unicode MS" w:hAnsi="Times New Roman"/>
                <w:kern w:val="1"/>
                <w:lang w:eastAsia="hi-IN" w:bidi="hi-IN"/>
              </w:rPr>
              <w:t>1</w:t>
            </w:r>
          </w:p>
        </w:tc>
        <w:tc>
          <w:tcPr>
            <w:tcW w:w="851" w:type="dxa"/>
            <w:tcBorders>
              <w:top w:val="single" w:sz="4" w:space="0" w:color="000000"/>
              <w:left w:val="single" w:sz="4" w:space="0" w:color="auto"/>
              <w:bottom w:val="single" w:sz="4" w:space="0" w:color="000000"/>
            </w:tcBorders>
            <w:shd w:val="clear" w:color="auto" w:fill="auto"/>
          </w:tcPr>
          <w:p w:rsidR="0058153B" w:rsidRPr="0058153B" w:rsidRDefault="0058153B" w:rsidP="0058153B">
            <w:pPr>
              <w:widowControl w:val="0"/>
              <w:snapToGrid w:val="0"/>
              <w:rPr>
                <w:rFonts w:ascii="Times New Roman" w:eastAsia="Arial Unicode MS" w:hAnsi="Times New Roman"/>
                <w:kern w:val="1"/>
                <w:lang w:eastAsia="hi-IN" w:bidi="hi-IN"/>
              </w:rPr>
            </w:pPr>
            <w:r w:rsidRPr="0058153B">
              <w:rPr>
                <w:rFonts w:ascii="Times New Roman" w:eastAsia="Arial Unicode MS" w:hAnsi="Times New Roman"/>
                <w:kern w:val="1"/>
                <w:lang w:eastAsia="hi-IN" w:bidi="hi-IN"/>
              </w:rPr>
              <w:t>34</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58153B" w:rsidRPr="0058153B" w:rsidRDefault="0058153B" w:rsidP="0058153B">
            <w:pPr>
              <w:widowControl w:val="0"/>
              <w:snapToGrid w:val="0"/>
              <w:jc w:val="both"/>
              <w:rPr>
                <w:rFonts w:ascii="Times New Roman" w:eastAsia="Arial Unicode MS" w:hAnsi="Times New Roman"/>
                <w:kern w:val="1"/>
                <w:lang w:eastAsia="hi-IN" w:bidi="hi-IN"/>
              </w:rPr>
            </w:pPr>
            <w:r w:rsidRPr="0058153B">
              <w:rPr>
                <w:rFonts w:ascii="Times New Roman" w:eastAsia="Arial Unicode MS" w:hAnsi="Times New Roman"/>
                <w:kern w:val="1"/>
                <w:lang w:eastAsia="hi-IN" w:bidi="hi-IN"/>
              </w:rPr>
              <w:t>2</w:t>
            </w:r>
          </w:p>
        </w:tc>
        <w:tc>
          <w:tcPr>
            <w:tcW w:w="680" w:type="dxa"/>
            <w:tcBorders>
              <w:top w:val="single" w:sz="4" w:space="0" w:color="000000"/>
              <w:left w:val="single" w:sz="4" w:space="0" w:color="auto"/>
              <w:bottom w:val="single" w:sz="4" w:space="0" w:color="000000"/>
              <w:right w:val="single" w:sz="4" w:space="0" w:color="000000"/>
            </w:tcBorders>
            <w:shd w:val="clear" w:color="auto" w:fill="auto"/>
          </w:tcPr>
          <w:p w:rsidR="0058153B" w:rsidRPr="0058153B" w:rsidRDefault="0058153B" w:rsidP="0058153B">
            <w:pPr>
              <w:widowControl w:val="0"/>
              <w:snapToGrid w:val="0"/>
              <w:jc w:val="both"/>
              <w:rPr>
                <w:rFonts w:ascii="Times New Roman" w:eastAsia="Arial Unicode MS" w:hAnsi="Times New Roman"/>
                <w:kern w:val="1"/>
                <w:lang w:eastAsia="hi-IN" w:bidi="hi-IN"/>
              </w:rPr>
            </w:pPr>
            <w:r w:rsidRPr="0058153B">
              <w:rPr>
                <w:rFonts w:ascii="Times New Roman" w:eastAsia="Arial Unicode MS" w:hAnsi="Times New Roman"/>
                <w:kern w:val="1"/>
                <w:lang w:eastAsia="hi-IN" w:bidi="hi-IN"/>
              </w:rPr>
              <w:t>68</w:t>
            </w:r>
          </w:p>
        </w:tc>
      </w:tr>
      <w:tr w:rsidR="0058153B" w:rsidRPr="0058153B" w:rsidTr="00EB54A7">
        <w:trPr>
          <w:trHeight w:val="209"/>
        </w:trPr>
        <w:tc>
          <w:tcPr>
            <w:tcW w:w="2552" w:type="dxa"/>
            <w:tcBorders>
              <w:top w:val="single" w:sz="4" w:space="0" w:color="000000"/>
              <w:left w:val="single" w:sz="4" w:space="0" w:color="000000"/>
              <w:bottom w:val="single" w:sz="4" w:space="0" w:color="000000"/>
            </w:tcBorders>
            <w:shd w:val="clear" w:color="auto" w:fill="auto"/>
          </w:tcPr>
          <w:p w:rsidR="0058153B" w:rsidRPr="0058153B" w:rsidRDefault="0058153B" w:rsidP="0058153B">
            <w:pPr>
              <w:widowControl w:val="0"/>
              <w:snapToGrid w:val="0"/>
              <w:jc w:val="both"/>
              <w:rPr>
                <w:rFonts w:ascii="Times New Roman" w:eastAsia="Arial Unicode MS" w:hAnsi="Times New Roman"/>
                <w:kern w:val="1"/>
                <w:lang w:eastAsia="hi-IN" w:bidi="hi-IN"/>
              </w:rPr>
            </w:pPr>
            <w:r w:rsidRPr="0058153B">
              <w:rPr>
                <w:rFonts w:ascii="Times New Roman" w:eastAsia="Arial Unicode MS" w:hAnsi="Times New Roman"/>
                <w:kern w:val="1"/>
                <w:lang w:eastAsia="hi-IN" w:bidi="hi-IN"/>
              </w:rPr>
              <w:t>Общекультурное</w:t>
            </w:r>
          </w:p>
          <w:p w:rsidR="0058153B" w:rsidRPr="0058153B" w:rsidRDefault="0058153B" w:rsidP="0058153B">
            <w:pPr>
              <w:widowControl w:val="0"/>
              <w:jc w:val="both"/>
              <w:rPr>
                <w:rFonts w:ascii="Times New Roman" w:eastAsia="Arial Unicode MS" w:hAnsi="Times New Roman"/>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58153B" w:rsidRPr="0058153B" w:rsidRDefault="0058153B" w:rsidP="0058153B">
            <w:pPr>
              <w:widowControl w:val="0"/>
              <w:snapToGrid w:val="0"/>
              <w:jc w:val="center"/>
              <w:rPr>
                <w:rFonts w:ascii="Times New Roman" w:eastAsia="Arial Unicode MS" w:hAnsi="Times New Roman"/>
                <w:kern w:val="1"/>
                <w:lang w:eastAsia="hi-IN" w:bidi="hi-IN"/>
              </w:rPr>
            </w:pPr>
            <w:r w:rsidRPr="0058153B">
              <w:rPr>
                <w:rFonts w:ascii="Times New Roman" w:eastAsia="Arial Unicode MS" w:hAnsi="Times New Roman"/>
                <w:kern w:val="1"/>
                <w:lang w:eastAsia="hi-IN" w:bidi="hi-IN"/>
              </w:rPr>
              <w:t>1</w:t>
            </w:r>
          </w:p>
        </w:tc>
        <w:tc>
          <w:tcPr>
            <w:tcW w:w="1559" w:type="dxa"/>
            <w:tcBorders>
              <w:top w:val="single" w:sz="4" w:space="0" w:color="000000"/>
              <w:left w:val="single" w:sz="4" w:space="0" w:color="000000"/>
              <w:bottom w:val="single" w:sz="4" w:space="0" w:color="000000"/>
            </w:tcBorders>
            <w:shd w:val="clear" w:color="auto" w:fill="auto"/>
          </w:tcPr>
          <w:p w:rsidR="0058153B" w:rsidRPr="0058153B" w:rsidRDefault="0058153B" w:rsidP="0058153B">
            <w:pPr>
              <w:rPr>
                <w:rFonts w:ascii="Times New Roman" w:hAnsi="Times New Roman"/>
              </w:rPr>
            </w:pPr>
            <w:r w:rsidRPr="0058153B">
              <w:rPr>
                <w:rFonts w:ascii="Times New Roman" w:hAnsi="Times New Roman"/>
              </w:rPr>
              <w:t>«Декоративное творчество»</w:t>
            </w:r>
          </w:p>
        </w:tc>
        <w:tc>
          <w:tcPr>
            <w:tcW w:w="1134" w:type="dxa"/>
            <w:tcBorders>
              <w:top w:val="single" w:sz="4" w:space="0" w:color="000000"/>
              <w:left w:val="single" w:sz="4" w:space="0" w:color="000000"/>
              <w:bottom w:val="single" w:sz="4" w:space="0" w:color="000000"/>
            </w:tcBorders>
            <w:shd w:val="clear" w:color="auto" w:fill="auto"/>
          </w:tcPr>
          <w:p w:rsidR="0058153B" w:rsidRPr="0058153B" w:rsidRDefault="0058153B" w:rsidP="0058153B">
            <w:pPr>
              <w:widowControl w:val="0"/>
              <w:snapToGrid w:val="0"/>
              <w:rPr>
                <w:rFonts w:ascii="Times New Roman" w:eastAsia="Arial Unicode MS" w:hAnsi="Times New Roman"/>
                <w:kern w:val="1"/>
                <w:lang w:eastAsia="hi-IN" w:bidi="hi-IN"/>
              </w:rPr>
            </w:pPr>
            <w:r w:rsidRPr="0058153B">
              <w:rPr>
                <w:rFonts w:ascii="Times New Roman" w:eastAsia="Arial Unicode MS" w:hAnsi="Times New Roman"/>
                <w:kern w:val="1"/>
                <w:lang w:eastAsia="hi-IN" w:bidi="hi-IN"/>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58153B" w:rsidRPr="0058153B" w:rsidRDefault="0058153B" w:rsidP="0058153B">
            <w:pPr>
              <w:widowControl w:val="0"/>
              <w:snapToGrid w:val="0"/>
              <w:rPr>
                <w:rFonts w:ascii="Times New Roman" w:eastAsia="Arial Unicode MS" w:hAnsi="Times New Roman"/>
                <w:kern w:val="1"/>
                <w:lang w:eastAsia="hi-IN" w:bidi="hi-IN"/>
              </w:rPr>
            </w:pPr>
            <w:r w:rsidRPr="0058153B">
              <w:rPr>
                <w:rFonts w:ascii="Times New Roman" w:eastAsia="Arial Unicode MS" w:hAnsi="Times New Roman"/>
                <w:kern w:val="1"/>
                <w:lang w:eastAsia="hi-IN" w:bidi="hi-IN"/>
              </w:rPr>
              <w:t>34</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58153B" w:rsidRPr="0058153B" w:rsidRDefault="0058153B" w:rsidP="0058153B">
            <w:pPr>
              <w:widowControl w:val="0"/>
              <w:snapToGrid w:val="0"/>
              <w:rPr>
                <w:rFonts w:ascii="Times New Roman" w:eastAsia="Arial Unicode MS" w:hAnsi="Times New Roman"/>
                <w:kern w:val="1"/>
                <w:lang w:eastAsia="hi-IN" w:bidi="hi-IN"/>
              </w:rPr>
            </w:pPr>
            <w:r w:rsidRPr="0058153B">
              <w:rPr>
                <w:rFonts w:ascii="Times New Roman" w:eastAsia="Arial Unicode MS" w:hAnsi="Times New Roman"/>
                <w:kern w:val="1"/>
                <w:lang w:eastAsia="hi-IN" w:bidi="hi-IN"/>
              </w:rPr>
              <w:t>1</w:t>
            </w:r>
          </w:p>
        </w:tc>
        <w:tc>
          <w:tcPr>
            <w:tcW w:w="851" w:type="dxa"/>
            <w:tcBorders>
              <w:top w:val="single" w:sz="4" w:space="0" w:color="000000"/>
              <w:left w:val="single" w:sz="4" w:space="0" w:color="auto"/>
              <w:bottom w:val="single" w:sz="4" w:space="0" w:color="000000"/>
            </w:tcBorders>
            <w:shd w:val="clear" w:color="auto" w:fill="auto"/>
          </w:tcPr>
          <w:p w:rsidR="0058153B" w:rsidRPr="0058153B" w:rsidRDefault="0058153B" w:rsidP="0058153B">
            <w:pPr>
              <w:widowControl w:val="0"/>
              <w:snapToGrid w:val="0"/>
              <w:rPr>
                <w:rFonts w:ascii="Times New Roman" w:eastAsia="Arial Unicode MS" w:hAnsi="Times New Roman"/>
                <w:kern w:val="1"/>
                <w:lang w:eastAsia="hi-IN" w:bidi="hi-IN"/>
              </w:rPr>
            </w:pPr>
            <w:r w:rsidRPr="0058153B">
              <w:rPr>
                <w:rFonts w:ascii="Times New Roman" w:eastAsia="Arial Unicode MS" w:hAnsi="Times New Roman"/>
                <w:kern w:val="1"/>
                <w:lang w:eastAsia="hi-IN" w:bidi="hi-IN"/>
              </w:rPr>
              <w:t>34</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58153B" w:rsidRPr="0058153B" w:rsidRDefault="0058153B" w:rsidP="0058153B">
            <w:pPr>
              <w:widowControl w:val="0"/>
              <w:snapToGrid w:val="0"/>
              <w:jc w:val="both"/>
              <w:rPr>
                <w:rFonts w:ascii="Times New Roman" w:eastAsia="Arial Unicode MS" w:hAnsi="Times New Roman"/>
                <w:kern w:val="1"/>
                <w:lang w:eastAsia="hi-IN" w:bidi="hi-IN"/>
              </w:rPr>
            </w:pPr>
            <w:r w:rsidRPr="0058153B">
              <w:rPr>
                <w:rFonts w:ascii="Times New Roman" w:eastAsia="Arial Unicode MS" w:hAnsi="Times New Roman"/>
                <w:kern w:val="1"/>
                <w:lang w:eastAsia="hi-IN" w:bidi="hi-IN"/>
              </w:rPr>
              <w:t>2</w:t>
            </w:r>
          </w:p>
        </w:tc>
        <w:tc>
          <w:tcPr>
            <w:tcW w:w="680" w:type="dxa"/>
            <w:tcBorders>
              <w:top w:val="single" w:sz="4" w:space="0" w:color="000000"/>
              <w:left w:val="single" w:sz="4" w:space="0" w:color="auto"/>
              <w:bottom w:val="single" w:sz="4" w:space="0" w:color="000000"/>
              <w:right w:val="single" w:sz="4" w:space="0" w:color="000000"/>
            </w:tcBorders>
            <w:shd w:val="clear" w:color="auto" w:fill="auto"/>
          </w:tcPr>
          <w:p w:rsidR="0058153B" w:rsidRPr="0058153B" w:rsidRDefault="0058153B" w:rsidP="0058153B">
            <w:pPr>
              <w:widowControl w:val="0"/>
              <w:snapToGrid w:val="0"/>
              <w:jc w:val="both"/>
              <w:rPr>
                <w:rFonts w:ascii="Times New Roman" w:eastAsia="Arial Unicode MS" w:hAnsi="Times New Roman"/>
                <w:kern w:val="1"/>
                <w:lang w:eastAsia="hi-IN" w:bidi="hi-IN"/>
              </w:rPr>
            </w:pPr>
            <w:r w:rsidRPr="0058153B">
              <w:rPr>
                <w:rFonts w:ascii="Times New Roman" w:eastAsia="Arial Unicode MS" w:hAnsi="Times New Roman"/>
                <w:kern w:val="1"/>
                <w:lang w:eastAsia="hi-IN" w:bidi="hi-IN"/>
              </w:rPr>
              <w:t>68</w:t>
            </w:r>
          </w:p>
        </w:tc>
      </w:tr>
      <w:tr w:rsidR="0058153B" w:rsidRPr="0058153B" w:rsidTr="00EB54A7">
        <w:trPr>
          <w:trHeight w:val="416"/>
        </w:trPr>
        <w:tc>
          <w:tcPr>
            <w:tcW w:w="2552" w:type="dxa"/>
            <w:tcBorders>
              <w:top w:val="single" w:sz="4" w:space="0" w:color="000000"/>
              <w:left w:val="single" w:sz="4" w:space="0" w:color="000000"/>
              <w:bottom w:val="single" w:sz="4" w:space="0" w:color="000000"/>
            </w:tcBorders>
            <w:shd w:val="clear" w:color="auto" w:fill="auto"/>
          </w:tcPr>
          <w:p w:rsidR="0058153B" w:rsidRPr="0058153B" w:rsidRDefault="0058153B" w:rsidP="0058153B">
            <w:pPr>
              <w:widowControl w:val="0"/>
              <w:snapToGrid w:val="0"/>
              <w:rPr>
                <w:rFonts w:ascii="Times New Roman" w:eastAsia="Arial Unicode MS" w:hAnsi="Times New Roman"/>
                <w:b/>
                <w:kern w:val="1"/>
                <w:lang w:eastAsia="hi-IN" w:bidi="hi-IN"/>
              </w:rPr>
            </w:pPr>
            <w:r w:rsidRPr="0058153B">
              <w:rPr>
                <w:rFonts w:ascii="Times New Roman" w:eastAsia="Arial Unicode MS" w:hAnsi="Times New Roman"/>
                <w:b/>
                <w:kern w:val="1"/>
                <w:lang w:eastAsia="hi-IN" w:bidi="hi-IN"/>
              </w:rPr>
              <w:t xml:space="preserve">Всего часов на внеурочную </w:t>
            </w:r>
            <w:r w:rsidRPr="0058153B">
              <w:rPr>
                <w:rFonts w:ascii="Times New Roman" w:eastAsia="Arial Unicode MS" w:hAnsi="Times New Roman"/>
                <w:b/>
                <w:kern w:val="1"/>
                <w:lang w:eastAsia="hi-IN" w:bidi="hi-IN"/>
              </w:rPr>
              <w:lastRenderedPageBreak/>
              <w:t>деятельность</w:t>
            </w:r>
          </w:p>
          <w:p w:rsidR="0058153B" w:rsidRPr="0058153B" w:rsidRDefault="0058153B" w:rsidP="0058153B">
            <w:pPr>
              <w:widowControl w:val="0"/>
              <w:rPr>
                <w:rFonts w:ascii="Times New Roman" w:eastAsia="Arial Unicode MS" w:hAnsi="Times New Roman"/>
                <w:b/>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58153B" w:rsidRPr="0058153B" w:rsidRDefault="0058153B" w:rsidP="0058153B">
            <w:pPr>
              <w:widowControl w:val="0"/>
              <w:snapToGrid w:val="0"/>
              <w:jc w:val="center"/>
              <w:rPr>
                <w:rFonts w:ascii="Times New Roman" w:eastAsia="Arial Unicode MS" w:hAnsi="Times New Roman"/>
                <w:b/>
                <w:kern w:val="1"/>
                <w:lang w:eastAsia="hi-IN" w:bidi="hi-IN"/>
              </w:rPr>
            </w:pPr>
            <w:r w:rsidRPr="0058153B">
              <w:rPr>
                <w:rFonts w:ascii="Times New Roman" w:eastAsia="Arial Unicode MS" w:hAnsi="Times New Roman"/>
                <w:b/>
                <w:kern w:val="1"/>
                <w:lang w:eastAsia="hi-IN" w:bidi="hi-IN"/>
              </w:rPr>
              <w:lastRenderedPageBreak/>
              <w:t>5</w:t>
            </w:r>
          </w:p>
        </w:tc>
        <w:tc>
          <w:tcPr>
            <w:tcW w:w="1559" w:type="dxa"/>
            <w:tcBorders>
              <w:top w:val="single" w:sz="4" w:space="0" w:color="000000"/>
              <w:left w:val="single" w:sz="4" w:space="0" w:color="000000"/>
              <w:bottom w:val="single" w:sz="4" w:space="0" w:color="000000"/>
            </w:tcBorders>
            <w:shd w:val="clear" w:color="auto" w:fill="auto"/>
          </w:tcPr>
          <w:p w:rsidR="0058153B" w:rsidRPr="0058153B" w:rsidRDefault="0058153B" w:rsidP="0058153B">
            <w:pPr>
              <w:widowControl w:val="0"/>
              <w:snapToGrid w:val="0"/>
              <w:jc w:val="center"/>
              <w:rPr>
                <w:rFonts w:ascii="Times New Roman" w:eastAsia="Arial Unicode MS" w:hAnsi="Times New Roman"/>
                <w:b/>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58153B" w:rsidRPr="0058153B" w:rsidRDefault="0058153B" w:rsidP="0058153B">
            <w:pPr>
              <w:widowControl w:val="0"/>
              <w:snapToGrid w:val="0"/>
              <w:jc w:val="center"/>
              <w:rPr>
                <w:rFonts w:ascii="Times New Roman" w:eastAsia="Arial Unicode MS" w:hAnsi="Times New Roman"/>
                <w:b/>
                <w:kern w:val="1"/>
                <w:lang w:eastAsia="hi-IN" w:bidi="hi-IN"/>
              </w:rPr>
            </w:pPr>
            <w:r w:rsidRPr="0058153B">
              <w:rPr>
                <w:rFonts w:ascii="Times New Roman" w:eastAsia="Arial Unicode MS" w:hAnsi="Times New Roman"/>
                <w:b/>
                <w:kern w:val="1"/>
                <w:lang w:eastAsia="hi-IN" w:bidi="hi-IN"/>
              </w:rPr>
              <w:t>5</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58153B" w:rsidRPr="0058153B" w:rsidRDefault="0058153B" w:rsidP="0058153B">
            <w:pPr>
              <w:widowControl w:val="0"/>
              <w:snapToGrid w:val="0"/>
              <w:jc w:val="center"/>
              <w:rPr>
                <w:rFonts w:ascii="Times New Roman" w:eastAsia="Arial Unicode MS" w:hAnsi="Times New Roman"/>
                <w:b/>
                <w:kern w:val="1"/>
                <w:lang w:eastAsia="hi-IN" w:bidi="hi-IN"/>
              </w:rPr>
            </w:pPr>
            <w:r w:rsidRPr="0058153B">
              <w:rPr>
                <w:rFonts w:ascii="Times New Roman" w:eastAsia="Arial Unicode MS" w:hAnsi="Times New Roman"/>
                <w:b/>
                <w:kern w:val="1"/>
                <w:lang w:eastAsia="hi-IN" w:bidi="hi-IN"/>
              </w:rPr>
              <w:t>170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58153B" w:rsidRPr="0058153B" w:rsidRDefault="0058153B" w:rsidP="0058153B">
            <w:pPr>
              <w:widowControl w:val="0"/>
              <w:snapToGrid w:val="0"/>
              <w:jc w:val="center"/>
              <w:rPr>
                <w:rFonts w:ascii="Times New Roman" w:eastAsia="Arial Unicode MS" w:hAnsi="Times New Roman"/>
                <w:b/>
                <w:kern w:val="1"/>
                <w:lang w:eastAsia="hi-IN" w:bidi="hi-IN"/>
              </w:rPr>
            </w:pPr>
            <w:r w:rsidRPr="0058153B">
              <w:rPr>
                <w:rFonts w:ascii="Times New Roman" w:eastAsia="Arial Unicode MS" w:hAnsi="Times New Roman"/>
                <w:b/>
                <w:kern w:val="1"/>
                <w:lang w:eastAsia="hi-IN" w:bidi="hi-IN"/>
              </w:rPr>
              <w:t>5</w:t>
            </w:r>
          </w:p>
        </w:tc>
        <w:tc>
          <w:tcPr>
            <w:tcW w:w="851" w:type="dxa"/>
            <w:tcBorders>
              <w:top w:val="single" w:sz="4" w:space="0" w:color="000000"/>
              <w:left w:val="single" w:sz="4" w:space="0" w:color="auto"/>
              <w:bottom w:val="single" w:sz="4" w:space="0" w:color="000000"/>
            </w:tcBorders>
            <w:shd w:val="clear" w:color="auto" w:fill="auto"/>
          </w:tcPr>
          <w:p w:rsidR="0058153B" w:rsidRPr="0058153B" w:rsidRDefault="0058153B" w:rsidP="0058153B">
            <w:pPr>
              <w:widowControl w:val="0"/>
              <w:snapToGrid w:val="0"/>
              <w:jc w:val="center"/>
              <w:rPr>
                <w:rFonts w:ascii="Times New Roman" w:eastAsia="Arial Unicode MS" w:hAnsi="Times New Roman"/>
                <w:b/>
                <w:kern w:val="1"/>
                <w:lang w:eastAsia="hi-IN" w:bidi="hi-IN"/>
              </w:rPr>
            </w:pPr>
            <w:r w:rsidRPr="0058153B">
              <w:rPr>
                <w:rFonts w:ascii="Times New Roman" w:eastAsia="Arial Unicode MS" w:hAnsi="Times New Roman"/>
                <w:b/>
                <w:kern w:val="1"/>
                <w:lang w:eastAsia="hi-IN" w:bidi="hi-IN"/>
              </w:rPr>
              <w:t>170</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58153B" w:rsidRPr="0058153B" w:rsidRDefault="0058153B" w:rsidP="0058153B">
            <w:pPr>
              <w:widowControl w:val="0"/>
              <w:snapToGrid w:val="0"/>
              <w:jc w:val="both"/>
              <w:rPr>
                <w:rFonts w:ascii="Times New Roman" w:eastAsia="Arial Unicode MS" w:hAnsi="Times New Roman"/>
                <w:b/>
                <w:kern w:val="1"/>
                <w:lang w:eastAsia="hi-IN" w:bidi="hi-IN"/>
              </w:rPr>
            </w:pPr>
            <w:r w:rsidRPr="0058153B">
              <w:rPr>
                <w:rFonts w:ascii="Times New Roman" w:eastAsia="Arial Unicode MS" w:hAnsi="Times New Roman"/>
                <w:b/>
                <w:kern w:val="1"/>
                <w:lang w:eastAsia="hi-IN" w:bidi="hi-IN"/>
              </w:rPr>
              <w:t>10</w:t>
            </w:r>
          </w:p>
        </w:tc>
        <w:tc>
          <w:tcPr>
            <w:tcW w:w="680" w:type="dxa"/>
            <w:tcBorders>
              <w:top w:val="single" w:sz="4" w:space="0" w:color="000000"/>
              <w:left w:val="single" w:sz="4" w:space="0" w:color="auto"/>
              <w:bottom w:val="single" w:sz="4" w:space="0" w:color="000000"/>
              <w:right w:val="single" w:sz="4" w:space="0" w:color="000000"/>
            </w:tcBorders>
            <w:shd w:val="clear" w:color="auto" w:fill="auto"/>
          </w:tcPr>
          <w:p w:rsidR="0058153B" w:rsidRPr="0058153B" w:rsidRDefault="0058153B" w:rsidP="0058153B">
            <w:pPr>
              <w:widowControl w:val="0"/>
              <w:snapToGrid w:val="0"/>
              <w:ind w:left="120"/>
              <w:jc w:val="both"/>
              <w:rPr>
                <w:rFonts w:ascii="Times New Roman" w:eastAsia="Arial Unicode MS" w:hAnsi="Times New Roman"/>
                <w:b/>
                <w:kern w:val="1"/>
                <w:lang w:eastAsia="hi-IN" w:bidi="hi-IN"/>
              </w:rPr>
            </w:pPr>
            <w:r w:rsidRPr="0058153B">
              <w:rPr>
                <w:rFonts w:ascii="Times New Roman" w:eastAsia="Arial Unicode MS" w:hAnsi="Times New Roman"/>
                <w:b/>
                <w:kern w:val="1"/>
                <w:lang w:eastAsia="hi-IN" w:bidi="hi-IN"/>
              </w:rPr>
              <w:t>340</w:t>
            </w:r>
          </w:p>
        </w:tc>
      </w:tr>
    </w:tbl>
    <w:p w:rsidR="0058153B" w:rsidRPr="0058153B" w:rsidRDefault="0058153B" w:rsidP="0058153B">
      <w:pPr>
        <w:widowControl w:val="0"/>
        <w:tabs>
          <w:tab w:val="left" w:pos="1920"/>
        </w:tabs>
        <w:autoSpaceDE w:val="0"/>
        <w:rPr>
          <w:rFonts w:ascii="Times New Roman" w:eastAsia="Arial Unicode MS" w:hAnsi="Times New Roman"/>
          <w:b/>
          <w:kern w:val="1"/>
          <w:sz w:val="28"/>
          <w:szCs w:val="28"/>
          <w:lang w:eastAsia="hi-IN" w:bidi="hi-IN"/>
        </w:rPr>
      </w:pPr>
      <w:r w:rsidRPr="0058153B">
        <w:rPr>
          <w:rFonts w:ascii="Times New Roman" w:eastAsia="Arial Unicode MS" w:hAnsi="Times New Roman"/>
          <w:b/>
          <w:kern w:val="1"/>
          <w:sz w:val="28"/>
          <w:szCs w:val="28"/>
          <w:lang w:eastAsia="hi-IN" w:bidi="hi-IN"/>
        </w:rPr>
        <w:lastRenderedPageBreak/>
        <w:tab/>
      </w:r>
    </w:p>
    <w:p w:rsidR="0058153B" w:rsidRPr="0058153B" w:rsidRDefault="0058153B" w:rsidP="0058153B">
      <w:pPr>
        <w:rPr>
          <w:rFonts w:ascii="Times New Roman" w:hAnsi="Times New Roman"/>
        </w:rPr>
      </w:pPr>
    </w:p>
    <w:p w:rsidR="0058153B" w:rsidRPr="0058153B" w:rsidRDefault="0058153B" w:rsidP="0058153B">
      <w:pPr>
        <w:rPr>
          <w:rFonts w:ascii="Times New Roman" w:hAnsi="Times New Roman"/>
        </w:rPr>
      </w:pPr>
    </w:p>
    <w:p w:rsidR="0058153B" w:rsidRPr="0058153B" w:rsidRDefault="0058153B" w:rsidP="0058153B">
      <w:pPr>
        <w:rPr>
          <w:rFonts w:ascii="Times New Roman" w:hAnsi="Times New Roman"/>
        </w:rPr>
      </w:pPr>
    </w:p>
    <w:p w:rsidR="0058153B" w:rsidRPr="0058153B" w:rsidRDefault="0058153B" w:rsidP="0058153B">
      <w:pPr>
        <w:ind w:left="-142" w:firstLine="142"/>
        <w:rPr>
          <w:rFonts w:ascii="Times New Roman" w:hAnsi="Times New Roman"/>
        </w:rPr>
      </w:pPr>
    </w:p>
    <w:p w:rsidR="0058153B" w:rsidRPr="0058153B" w:rsidRDefault="0058153B" w:rsidP="0058153B">
      <w:pPr>
        <w:rPr>
          <w:rFonts w:ascii="Times New Roman" w:hAnsi="Times New Roman"/>
        </w:rPr>
      </w:pPr>
    </w:p>
    <w:p w:rsidR="0058153B" w:rsidRPr="0058153B" w:rsidRDefault="0058153B" w:rsidP="0058153B">
      <w:pPr>
        <w:rPr>
          <w:rFonts w:ascii="Times New Roman" w:hAnsi="Times New Roman"/>
        </w:rPr>
      </w:pPr>
    </w:p>
    <w:p w:rsidR="0058153B" w:rsidRPr="0058153B" w:rsidRDefault="0058153B" w:rsidP="0058153B">
      <w:pPr>
        <w:rPr>
          <w:rFonts w:ascii="Times New Roman" w:hAnsi="Times New Roman"/>
        </w:rPr>
      </w:pPr>
    </w:p>
    <w:p w:rsidR="0058153B" w:rsidRPr="0058153B" w:rsidRDefault="0058153B" w:rsidP="0058153B">
      <w:pPr>
        <w:rPr>
          <w:rFonts w:ascii="Times New Roman" w:hAnsi="Times New Roman"/>
        </w:rPr>
      </w:pPr>
    </w:p>
    <w:p w:rsidR="0058153B" w:rsidRPr="0058153B" w:rsidRDefault="0058153B" w:rsidP="0058153B">
      <w:pPr>
        <w:rPr>
          <w:rFonts w:ascii="Times New Roman" w:hAnsi="Times New Roman"/>
        </w:rPr>
      </w:pPr>
    </w:p>
    <w:p w:rsidR="0058153B" w:rsidRPr="0058153B" w:rsidRDefault="0058153B" w:rsidP="0058153B">
      <w:pPr>
        <w:rPr>
          <w:rFonts w:ascii="Times New Roman" w:hAnsi="Times New Roman"/>
        </w:rPr>
      </w:pPr>
    </w:p>
    <w:p w:rsidR="0058153B" w:rsidRPr="0058153B" w:rsidRDefault="0058153B" w:rsidP="0058153B">
      <w:pPr>
        <w:rPr>
          <w:rFonts w:ascii="Times New Roman" w:hAnsi="Times New Roman"/>
        </w:rPr>
      </w:pPr>
    </w:p>
    <w:p w:rsidR="0058153B" w:rsidRPr="0058153B" w:rsidRDefault="0058153B" w:rsidP="0058153B">
      <w:pPr>
        <w:autoSpaceDE w:val="0"/>
        <w:rPr>
          <w:rFonts w:ascii="Times New Roman" w:hAnsi="Times New Roman"/>
          <w:b/>
        </w:rPr>
      </w:pPr>
    </w:p>
    <w:p w:rsidR="0058153B" w:rsidRPr="0058153B" w:rsidRDefault="0058153B" w:rsidP="0058153B">
      <w:pPr>
        <w:jc w:val="center"/>
        <w:rPr>
          <w:rFonts w:ascii="Times New Roman" w:hAnsi="Times New Roman"/>
          <w:b/>
          <w:iCs/>
          <w:sz w:val="28"/>
          <w:szCs w:val="28"/>
        </w:rPr>
      </w:pPr>
      <w:r w:rsidRPr="0058153B">
        <w:rPr>
          <w:rFonts w:ascii="Times New Roman" w:hAnsi="Times New Roman"/>
          <w:b/>
          <w:iCs/>
          <w:sz w:val="28"/>
          <w:szCs w:val="28"/>
        </w:rPr>
        <w:t xml:space="preserve">Пояснительная записка к учебному плану </w:t>
      </w:r>
    </w:p>
    <w:p w:rsidR="0058153B" w:rsidRPr="0058153B" w:rsidRDefault="0058153B" w:rsidP="0058153B">
      <w:pPr>
        <w:jc w:val="center"/>
        <w:rPr>
          <w:rFonts w:ascii="Times New Roman" w:hAnsi="Times New Roman"/>
          <w:b/>
          <w:sz w:val="28"/>
          <w:szCs w:val="28"/>
        </w:rPr>
      </w:pPr>
      <w:r w:rsidRPr="0058153B">
        <w:rPr>
          <w:rFonts w:ascii="Times New Roman" w:hAnsi="Times New Roman"/>
          <w:b/>
          <w:sz w:val="28"/>
          <w:szCs w:val="28"/>
        </w:rPr>
        <w:t xml:space="preserve">Муниципального </w:t>
      </w:r>
      <w:r>
        <w:rPr>
          <w:rFonts w:ascii="Times New Roman" w:hAnsi="Times New Roman"/>
          <w:b/>
          <w:sz w:val="28"/>
          <w:szCs w:val="28"/>
        </w:rPr>
        <w:t>обще</w:t>
      </w:r>
      <w:r w:rsidRPr="0058153B">
        <w:rPr>
          <w:rFonts w:ascii="Times New Roman" w:hAnsi="Times New Roman"/>
          <w:b/>
          <w:sz w:val="28"/>
          <w:szCs w:val="28"/>
        </w:rPr>
        <w:t>образовательного бюджетного учреждения</w:t>
      </w:r>
    </w:p>
    <w:p w:rsidR="0058153B" w:rsidRPr="0058153B" w:rsidRDefault="0058153B" w:rsidP="0058153B">
      <w:pPr>
        <w:jc w:val="center"/>
        <w:rPr>
          <w:rFonts w:ascii="Times New Roman" w:hAnsi="Times New Roman"/>
          <w:b/>
          <w:sz w:val="28"/>
          <w:szCs w:val="28"/>
        </w:rPr>
      </w:pPr>
      <w:r w:rsidRPr="0058153B">
        <w:rPr>
          <w:rFonts w:ascii="Times New Roman" w:hAnsi="Times New Roman"/>
          <w:b/>
          <w:sz w:val="28"/>
          <w:szCs w:val="28"/>
        </w:rPr>
        <w:t xml:space="preserve">Тюкалинского муниципального района Омской  области </w:t>
      </w:r>
    </w:p>
    <w:p w:rsidR="0058153B" w:rsidRPr="0058153B" w:rsidRDefault="0058153B" w:rsidP="0058153B">
      <w:pPr>
        <w:jc w:val="center"/>
        <w:rPr>
          <w:rFonts w:ascii="Times New Roman" w:hAnsi="Times New Roman"/>
          <w:b/>
          <w:sz w:val="28"/>
          <w:szCs w:val="28"/>
        </w:rPr>
      </w:pPr>
      <w:r w:rsidRPr="0058153B">
        <w:rPr>
          <w:rFonts w:ascii="Times New Roman" w:hAnsi="Times New Roman"/>
          <w:b/>
          <w:sz w:val="28"/>
          <w:szCs w:val="28"/>
        </w:rPr>
        <w:t>«Валуевская средняя общеобразовательная школа»</w:t>
      </w:r>
    </w:p>
    <w:p w:rsidR="0058153B" w:rsidRPr="0058153B" w:rsidRDefault="0058153B" w:rsidP="0058153B">
      <w:pPr>
        <w:jc w:val="center"/>
        <w:rPr>
          <w:rFonts w:ascii="Times New Roman" w:hAnsi="Times New Roman"/>
          <w:b/>
          <w:iCs/>
          <w:sz w:val="28"/>
          <w:szCs w:val="28"/>
        </w:rPr>
      </w:pPr>
      <w:r w:rsidRPr="0058153B">
        <w:rPr>
          <w:rFonts w:ascii="Times New Roman" w:hAnsi="Times New Roman"/>
          <w:b/>
          <w:iCs/>
          <w:sz w:val="28"/>
          <w:szCs w:val="28"/>
        </w:rPr>
        <w:t>по реализации ФГОС ООО  5-6 класс</w:t>
      </w:r>
    </w:p>
    <w:p w:rsidR="0058153B" w:rsidRPr="0058153B" w:rsidRDefault="0058153B" w:rsidP="0058153B">
      <w:pPr>
        <w:jc w:val="center"/>
        <w:rPr>
          <w:rFonts w:ascii="Times New Roman" w:hAnsi="Times New Roman"/>
          <w:b/>
          <w:iCs/>
          <w:sz w:val="28"/>
          <w:szCs w:val="28"/>
        </w:rPr>
      </w:pPr>
      <w:r w:rsidRPr="0058153B">
        <w:rPr>
          <w:rFonts w:ascii="Times New Roman" w:hAnsi="Times New Roman"/>
          <w:b/>
          <w:iCs/>
          <w:sz w:val="28"/>
          <w:szCs w:val="28"/>
        </w:rPr>
        <w:t>2016-2017 учебный год</w:t>
      </w:r>
    </w:p>
    <w:p w:rsidR="0058153B" w:rsidRPr="0058153B" w:rsidRDefault="0058153B" w:rsidP="0058153B">
      <w:pPr>
        <w:spacing w:line="360" w:lineRule="auto"/>
        <w:jc w:val="both"/>
        <w:rPr>
          <w:rFonts w:ascii="Times New Roman" w:hAnsi="Times New Roman"/>
          <w:sz w:val="28"/>
          <w:szCs w:val="28"/>
        </w:rPr>
      </w:pPr>
      <w:r w:rsidRPr="0058153B">
        <w:rPr>
          <w:rFonts w:ascii="Times New Roman" w:hAnsi="Times New Roman"/>
          <w:b/>
          <w:sz w:val="28"/>
          <w:szCs w:val="28"/>
        </w:rPr>
        <w:t>1.Целевой раздел</w:t>
      </w:r>
      <w:r w:rsidRPr="0058153B">
        <w:rPr>
          <w:rFonts w:ascii="Times New Roman" w:hAnsi="Times New Roman"/>
          <w:sz w:val="28"/>
          <w:szCs w:val="28"/>
        </w:rPr>
        <w:t>.</w:t>
      </w:r>
    </w:p>
    <w:p w:rsidR="0058153B" w:rsidRPr="0058153B" w:rsidRDefault="0058153B" w:rsidP="0058153B">
      <w:pPr>
        <w:jc w:val="both"/>
        <w:rPr>
          <w:rFonts w:ascii="Times New Roman" w:hAnsi="Times New Roman"/>
          <w:sz w:val="28"/>
          <w:szCs w:val="28"/>
        </w:rPr>
      </w:pPr>
      <w:r w:rsidRPr="0058153B">
        <w:rPr>
          <w:rFonts w:ascii="Times New Roman" w:hAnsi="Times New Roman"/>
          <w:sz w:val="28"/>
          <w:szCs w:val="28"/>
        </w:rPr>
        <w:t xml:space="preserve">Учебный (образовательный) план основного общего образования для 5-6 класса Муниципального </w:t>
      </w:r>
      <w:r>
        <w:rPr>
          <w:rFonts w:ascii="Times New Roman" w:hAnsi="Times New Roman"/>
          <w:sz w:val="28"/>
          <w:szCs w:val="28"/>
        </w:rPr>
        <w:t>обще</w:t>
      </w:r>
      <w:r w:rsidRPr="0058153B">
        <w:rPr>
          <w:rFonts w:ascii="Times New Roman" w:hAnsi="Times New Roman"/>
          <w:sz w:val="28"/>
          <w:szCs w:val="28"/>
        </w:rPr>
        <w:t xml:space="preserve">образовательного бюджетного учреждения Тюкалинского муниципального района Омской области «Валуевская средняя общеобразовательная школа»   (далее МОБУ «Валуевская сош») разработан на основе: </w:t>
      </w:r>
    </w:p>
    <w:p w:rsidR="0058153B" w:rsidRPr="0058153B" w:rsidRDefault="0058153B" w:rsidP="0058153B">
      <w:pPr>
        <w:jc w:val="both"/>
        <w:rPr>
          <w:rFonts w:ascii="Times New Roman" w:hAnsi="Times New Roman"/>
          <w:sz w:val="28"/>
          <w:szCs w:val="28"/>
        </w:rPr>
      </w:pPr>
      <w:r w:rsidRPr="0058153B">
        <w:rPr>
          <w:rFonts w:ascii="Times New Roman" w:hAnsi="Times New Roman"/>
          <w:sz w:val="28"/>
          <w:szCs w:val="28"/>
        </w:rPr>
        <w:t>1</w:t>
      </w:r>
      <w:r w:rsidRPr="0058153B">
        <w:rPr>
          <w:rFonts w:ascii="Times New Roman" w:hAnsi="Times New Roman"/>
          <w:b/>
          <w:sz w:val="28"/>
          <w:szCs w:val="28"/>
        </w:rPr>
        <w:t>.</w:t>
      </w:r>
      <w:r w:rsidRPr="0058153B">
        <w:rPr>
          <w:rFonts w:ascii="Times New Roman" w:hAnsi="Times New Roman"/>
          <w:sz w:val="28"/>
          <w:szCs w:val="28"/>
        </w:rPr>
        <w:t>Федеральный закон №273-ФЗ от 29.12.2012 г «Об образовании в Российской Федерации»</w:t>
      </w:r>
    </w:p>
    <w:p w:rsidR="0058153B" w:rsidRPr="0058153B" w:rsidRDefault="0058153B" w:rsidP="0058153B">
      <w:pPr>
        <w:jc w:val="both"/>
        <w:rPr>
          <w:rFonts w:ascii="Times New Roman" w:hAnsi="Times New Roman"/>
          <w:sz w:val="28"/>
          <w:szCs w:val="28"/>
        </w:rPr>
      </w:pPr>
      <w:r w:rsidRPr="0058153B">
        <w:rPr>
          <w:rFonts w:ascii="Times New Roman" w:hAnsi="Times New Roman"/>
          <w:sz w:val="28"/>
          <w:szCs w:val="28"/>
        </w:rPr>
        <w:t xml:space="preserve">2. Приказ Министерства образования и науки Российской Федерации от 30 августа 2013 года № 1015 «Об утверждении Порядка организации и осуществления образовательной деятельности по основным общеобразовательным программам – </w:t>
      </w:r>
      <w:r w:rsidRPr="0058153B">
        <w:rPr>
          <w:rFonts w:ascii="Times New Roman" w:hAnsi="Times New Roman"/>
          <w:sz w:val="28"/>
          <w:szCs w:val="28"/>
        </w:rPr>
        <w:lastRenderedPageBreak/>
        <w:t xml:space="preserve">образовательным программам начального общего, основного общего и среднего общего образования»; </w:t>
      </w:r>
    </w:p>
    <w:p w:rsidR="0058153B" w:rsidRPr="0058153B" w:rsidRDefault="0058153B" w:rsidP="0058153B">
      <w:pPr>
        <w:jc w:val="both"/>
        <w:rPr>
          <w:rFonts w:ascii="Times New Roman" w:hAnsi="Times New Roman"/>
          <w:sz w:val="28"/>
          <w:szCs w:val="28"/>
        </w:rPr>
      </w:pPr>
      <w:r w:rsidRPr="0058153B">
        <w:rPr>
          <w:rFonts w:ascii="Times New Roman" w:hAnsi="Times New Roman"/>
          <w:sz w:val="28"/>
          <w:szCs w:val="28"/>
        </w:rPr>
        <w:t xml:space="preserve">3. Постановление Главного государственного санитарного врача РФ от 29.12.2010 г. № 189 «Об утверждении СанПиН 2.4.2.2821-10 «Санитарно-эпидемиологические требования к условиям организации обучения в общеобразовательных учреждениях» (зарегистрирован в Минюсте России 03.03.2011 г., регистрационный № 19993); </w:t>
      </w:r>
    </w:p>
    <w:p w:rsidR="0058153B" w:rsidRPr="0058153B" w:rsidRDefault="0058153B" w:rsidP="0058153B">
      <w:pPr>
        <w:jc w:val="both"/>
        <w:rPr>
          <w:rFonts w:ascii="Times New Roman" w:hAnsi="Times New Roman"/>
          <w:sz w:val="28"/>
          <w:szCs w:val="28"/>
        </w:rPr>
      </w:pPr>
      <w:r w:rsidRPr="0058153B">
        <w:rPr>
          <w:rFonts w:ascii="Times New Roman" w:hAnsi="Times New Roman"/>
          <w:sz w:val="28"/>
          <w:szCs w:val="28"/>
        </w:rPr>
        <w:t xml:space="preserve">4. Постановление Главного государственного санитарного врача Российской Федерации от 04.07.2014 г. № 41 «Об утверждении СанПиН 2.4.4.3172-14 «Санитарно-эпидемиологические требования к устройству, содержанию и организации </w:t>
      </w:r>
      <w:proofErr w:type="gramStart"/>
      <w:r w:rsidRPr="0058153B">
        <w:rPr>
          <w:rFonts w:ascii="Times New Roman" w:hAnsi="Times New Roman"/>
          <w:sz w:val="28"/>
          <w:szCs w:val="28"/>
        </w:rPr>
        <w:t>режима работы образовательных организаций дополнительного образования детей</w:t>
      </w:r>
      <w:proofErr w:type="gramEnd"/>
      <w:r w:rsidRPr="0058153B">
        <w:rPr>
          <w:rFonts w:ascii="Times New Roman" w:hAnsi="Times New Roman"/>
          <w:sz w:val="28"/>
          <w:szCs w:val="28"/>
        </w:rPr>
        <w:t xml:space="preserve">»»;  </w:t>
      </w:r>
    </w:p>
    <w:p w:rsidR="0058153B" w:rsidRPr="0058153B" w:rsidRDefault="0058153B" w:rsidP="0058153B">
      <w:pPr>
        <w:widowControl w:val="0"/>
        <w:autoSpaceDE w:val="0"/>
        <w:autoSpaceDN w:val="0"/>
        <w:adjustRightInd w:val="0"/>
        <w:jc w:val="both"/>
        <w:rPr>
          <w:rFonts w:ascii="Times New Roman" w:hAnsi="Times New Roman"/>
          <w:sz w:val="28"/>
          <w:szCs w:val="28"/>
        </w:rPr>
      </w:pPr>
      <w:proofErr w:type="gramStart"/>
      <w:r w:rsidRPr="0058153B">
        <w:rPr>
          <w:rFonts w:ascii="Times New Roman" w:hAnsi="Times New Roman"/>
          <w:sz w:val="28"/>
          <w:szCs w:val="28"/>
        </w:rPr>
        <w:t>4.1.Постановление Главного государственного санитарного врача РФ от 29.12.2010 N 189 (ред. от 24.11.2015) "Об утверждении СанПиН 2.4.2.2821-10 "Санитарно-эпидемиологические требования к условиям и организации обучения в общеобразовательных учреждениях" (вместе с "СанПиН 2.4.2.2821-10.</w:t>
      </w:r>
      <w:proofErr w:type="gramEnd"/>
      <w:r w:rsidRPr="0058153B">
        <w:rPr>
          <w:rFonts w:ascii="Times New Roman" w:hAnsi="Times New Roman"/>
          <w:sz w:val="28"/>
          <w:szCs w:val="28"/>
        </w:rPr>
        <w:t xml:space="preserve">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(Зарегистрировано в Минюсте России 03.03.2011 N 19993) </w:t>
      </w:r>
    </w:p>
    <w:p w:rsidR="0058153B" w:rsidRPr="0058153B" w:rsidRDefault="0058153B" w:rsidP="0058153B">
      <w:pPr>
        <w:jc w:val="both"/>
        <w:rPr>
          <w:rFonts w:ascii="Times New Roman" w:hAnsi="Times New Roman"/>
          <w:sz w:val="28"/>
          <w:szCs w:val="28"/>
        </w:rPr>
      </w:pPr>
      <w:r w:rsidRPr="0058153B">
        <w:rPr>
          <w:rFonts w:ascii="Times New Roman" w:hAnsi="Times New Roman"/>
          <w:sz w:val="28"/>
          <w:szCs w:val="28"/>
        </w:rPr>
        <w:t xml:space="preserve">5.Федеральный государственный образовательный стандарт основного общего образования (Приказ Министерства образования и науки РФ № 1897 от 17.12.2010 г.); </w:t>
      </w:r>
    </w:p>
    <w:p w:rsidR="0058153B" w:rsidRPr="0058153B" w:rsidRDefault="0058153B" w:rsidP="0058153B">
      <w:pPr>
        <w:jc w:val="both"/>
        <w:rPr>
          <w:rFonts w:ascii="Times New Roman" w:hAnsi="Times New Roman"/>
          <w:sz w:val="28"/>
          <w:szCs w:val="28"/>
        </w:rPr>
      </w:pPr>
      <w:r w:rsidRPr="0058153B">
        <w:rPr>
          <w:rFonts w:ascii="Times New Roman" w:hAnsi="Times New Roman"/>
          <w:sz w:val="28"/>
          <w:szCs w:val="28"/>
        </w:rPr>
        <w:t xml:space="preserve">6. Приказ Министерства образования и науки РФ от 29.12.2014 г. № 1644 «О внесении изменений в приказ Министерства образования и науки РФ от 17.12.2010 г. № 1897 «Об утверждении федерального государственного образовательного стандарта основного общего образования»; </w:t>
      </w:r>
    </w:p>
    <w:p w:rsidR="0058153B" w:rsidRPr="0058153B" w:rsidRDefault="0058153B" w:rsidP="0058153B">
      <w:pPr>
        <w:jc w:val="both"/>
        <w:rPr>
          <w:rFonts w:ascii="Times New Roman" w:hAnsi="Times New Roman"/>
          <w:sz w:val="28"/>
          <w:szCs w:val="28"/>
        </w:rPr>
      </w:pPr>
      <w:r w:rsidRPr="0058153B">
        <w:rPr>
          <w:rFonts w:ascii="Times New Roman" w:hAnsi="Times New Roman"/>
          <w:sz w:val="28"/>
          <w:szCs w:val="28"/>
        </w:rPr>
        <w:t xml:space="preserve">7. Письмо Министерства образования и науки РФ от 19 апреля 2011 года № 03-255 «О введении федерального государственного образовательного стандарта основного общего образования»; </w:t>
      </w:r>
    </w:p>
    <w:p w:rsidR="0058153B" w:rsidRPr="0058153B" w:rsidRDefault="0058153B" w:rsidP="0058153B">
      <w:pPr>
        <w:tabs>
          <w:tab w:val="left" w:pos="142"/>
        </w:tabs>
        <w:jc w:val="both"/>
        <w:rPr>
          <w:rFonts w:ascii="Times New Roman" w:hAnsi="Times New Roman"/>
          <w:sz w:val="28"/>
          <w:szCs w:val="28"/>
        </w:rPr>
      </w:pPr>
      <w:r w:rsidRPr="0058153B">
        <w:rPr>
          <w:rFonts w:ascii="Times New Roman" w:hAnsi="Times New Roman"/>
          <w:sz w:val="28"/>
          <w:szCs w:val="28"/>
        </w:rPr>
        <w:t>8.Приказ Министерства образования и науки Российской Федерации от 31 марта 2014 года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Start"/>
      <w:r w:rsidRPr="0058153B">
        <w:rPr>
          <w:rFonts w:ascii="Times New Roman" w:hAnsi="Times New Roman"/>
          <w:sz w:val="28"/>
          <w:szCs w:val="28"/>
        </w:rPr>
        <w:t>».;</w:t>
      </w:r>
      <w:proofErr w:type="gramEnd"/>
    </w:p>
    <w:p w:rsidR="0058153B" w:rsidRPr="0058153B" w:rsidRDefault="0058153B" w:rsidP="0058153B">
      <w:pPr>
        <w:jc w:val="both"/>
        <w:rPr>
          <w:rFonts w:ascii="Times New Roman" w:hAnsi="Times New Roman"/>
          <w:b/>
          <w:sz w:val="28"/>
          <w:szCs w:val="28"/>
        </w:rPr>
      </w:pPr>
      <w:r w:rsidRPr="0058153B">
        <w:rPr>
          <w:rFonts w:ascii="Times New Roman" w:hAnsi="Times New Roman"/>
          <w:sz w:val="28"/>
          <w:szCs w:val="28"/>
        </w:rPr>
        <w:t xml:space="preserve">9.Приказ Министерства образования и науки Российской Федерации от 31 декабря </w:t>
      </w:r>
      <w:smartTag w:uri="urn:schemas-microsoft-com:office:smarttags" w:element="metricconverter">
        <w:smartTagPr>
          <w:attr w:name="ProductID" w:val="2015 г"/>
        </w:smartTagPr>
        <w:r w:rsidRPr="0058153B">
          <w:rPr>
            <w:rFonts w:ascii="Times New Roman" w:hAnsi="Times New Roman"/>
            <w:sz w:val="28"/>
            <w:szCs w:val="28"/>
          </w:rPr>
          <w:t>2015 г</w:t>
        </w:r>
      </w:smartTag>
      <w:r w:rsidRPr="0058153B">
        <w:rPr>
          <w:rFonts w:ascii="Times New Roman" w:hAnsi="Times New Roman"/>
          <w:sz w:val="28"/>
          <w:szCs w:val="28"/>
        </w:rPr>
        <w:t xml:space="preserve">. n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58153B">
          <w:rPr>
            <w:rFonts w:ascii="Times New Roman" w:hAnsi="Times New Roman"/>
            <w:sz w:val="28"/>
            <w:szCs w:val="28"/>
          </w:rPr>
          <w:t>2010 г</w:t>
        </w:r>
      </w:smartTag>
      <w:r w:rsidRPr="0058153B">
        <w:rPr>
          <w:rFonts w:ascii="Times New Roman" w:hAnsi="Times New Roman"/>
          <w:sz w:val="28"/>
          <w:szCs w:val="28"/>
        </w:rPr>
        <w:t>. n 1897»;</w:t>
      </w:r>
    </w:p>
    <w:p w:rsidR="0058153B" w:rsidRPr="0058153B" w:rsidRDefault="0058153B" w:rsidP="0058153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56"/>
          <w:tab w:val="left" w:pos="2372"/>
          <w:tab w:val="left" w:pos="3288"/>
          <w:tab w:val="left" w:pos="4204"/>
          <w:tab w:val="left" w:pos="5120"/>
          <w:tab w:val="left" w:pos="6036"/>
          <w:tab w:val="left" w:pos="6952"/>
          <w:tab w:val="left" w:pos="7868"/>
          <w:tab w:val="left" w:pos="8784"/>
          <w:tab w:val="left" w:pos="9700"/>
          <w:tab w:val="left" w:pos="10616"/>
          <w:tab w:val="left" w:pos="11532"/>
          <w:tab w:val="left" w:pos="12448"/>
          <w:tab w:val="left" w:pos="13364"/>
          <w:tab w:val="left" w:pos="14280"/>
          <w:tab w:val="left" w:pos="15196"/>
        </w:tabs>
        <w:jc w:val="both"/>
        <w:rPr>
          <w:rFonts w:ascii="Times New Roman" w:hAnsi="Times New Roman"/>
          <w:sz w:val="28"/>
          <w:szCs w:val="28"/>
        </w:rPr>
      </w:pPr>
      <w:r w:rsidRPr="0058153B">
        <w:rPr>
          <w:rFonts w:ascii="Times New Roman" w:hAnsi="Times New Roman"/>
          <w:sz w:val="28"/>
          <w:szCs w:val="28"/>
        </w:rPr>
        <w:t>10</w:t>
      </w:r>
      <w:r w:rsidRPr="0058153B">
        <w:rPr>
          <w:rFonts w:ascii="Times New Roman" w:hAnsi="Times New Roman"/>
          <w:b/>
          <w:sz w:val="28"/>
          <w:szCs w:val="28"/>
        </w:rPr>
        <w:t>.</w:t>
      </w:r>
      <w:r w:rsidRPr="0058153B">
        <w:rPr>
          <w:rFonts w:ascii="Times New Roman" w:hAnsi="Times New Roman"/>
          <w:sz w:val="28"/>
          <w:szCs w:val="28"/>
        </w:rPr>
        <w:t>Письмо Минобрнауки России от 08.10.2010 № ИК- 1494/19 «О введении третьего часа физической культуры» с Приложениями №1, №2:</w:t>
      </w:r>
    </w:p>
    <w:p w:rsidR="0058153B" w:rsidRPr="0058153B" w:rsidRDefault="0058153B" w:rsidP="0058153B">
      <w:pPr>
        <w:pStyle w:val="1c"/>
        <w:spacing w:before="33" w:after="33"/>
        <w:jc w:val="both"/>
        <w:rPr>
          <w:rFonts w:ascii="Times New Roman" w:hAnsi="Times New Roman"/>
          <w:iCs/>
          <w:sz w:val="28"/>
          <w:szCs w:val="28"/>
        </w:rPr>
      </w:pPr>
      <w:r w:rsidRPr="0058153B">
        <w:rPr>
          <w:rFonts w:ascii="Times New Roman" w:hAnsi="Times New Roman"/>
          <w:iCs/>
          <w:sz w:val="28"/>
          <w:szCs w:val="28"/>
        </w:rPr>
        <w:lastRenderedPageBreak/>
        <w:t>11.Приказ Министерства образования РФ от 25.05.2015 №08-761</w:t>
      </w:r>
      <w:proofErr w:type="gramStart"/>
      <w:r w:rsidRPr="0058153B">
        <w:rPr>
          <w:rFonts w:ascii="Times New Roman" w:hAnsi="Times New Roman"/>
          <w:iCs/>
          <w:sz w:val="28"/>
          <w:szCs w:val="28"/>
        </w:rPr>
        <w:t xml:space="preserve"> О</w:t>
      </w:r>
      <w:proofErr w:type="gramEnd"/>
      <w:r w:rsidRPr="0058153B">
        <w:rPr>
          <w:rFonts w:ascii="Times New Roman" w:hAnsi="Times New Roman"/>
          <w:iCs/>
          <w:sz w:val="28"/>
          <w:szCs w:val="28"/>
        </w:rPr>
        <w:t>б изучении предметных областей: « Основы религиозной культуры и светской этики» и «Основы духовно-нравственной культуры народов России»</w:t>
      </w:r>
    </w:p>
    <w:p w:rsidR="0058153B" w:rsidRPr="0058153B" w:rsidRDefault="0058153B" w:rsidP="0058153B">
      <w:pPr>
        <w:tabs>
          <w:tab w:val="left" w:pos="0"/>
          <w:tab w:val="left" w:pos="1135"/>
        </w:tabs>
        <w:jc w:val="both"/>
        <w:rPr>
          <w:rFonts w:ascii="Times New Roman" w:hAnsi="Times New Roman"/>
          <w:sz w:val="28"/>
          <w:szCs w:val="28"/>
        </w:rPr>
      </w:pPr>
      <w:r w:rsidRPr="0058153B">
        <w:rPr>
          <w:rFonts w:ascii="Times New Roman" w:hAnsi="Times New Roman"/>
          <w:sz w:val="28"/>
          <w:szCs w:val="28"/>
        </w:rPr>
        <w:t>12.Устав муниципального образовательного бюджетного учреждения «Валуевская средняя общеобразовательная школа» Тюкалинского муниципального района Омской области</w:t>
      </w:r>
    </w:p>
    <w:p w:rsidR="0058153B" w:rsidRPr="0058153B" w:rsidRDefault="0058153B" w:rsidP="0058153B">
      <w:pPr>
        <w:tabs>
          <w:tab w:val="left" w:pos="0"/>
          <w:tab w:val="left" w:pos="1135"/>
        </w:tabs>
        <w:jc w:val="both"/>
        <w:rPr>
          <w:rFonts w:ascii="Times New Roman" w:hAnsi="Times New Roman"/>
          <w:sz w:val="28"/>
          <w:szCs w:val="28"/>
        </w:rPr>
      </w:pPr>
    </w:p>
    <w:p w:rsidR="0058153B" w:rsidRPr="0058153B" w:rsidRDefault="0058153B" w:rsidP="0058153B">
      <w:pPr>
        <w:jc w:val="both"/>
        <w:rPr>
          <w:rFonts w:ascii="Times New Roman" w:hAnsi="Times New Roman"/>
          <w:b/>
          <w:bCs/>
          <w:sz w:val="28"/>
          <w:szCs w:val="28"/>
        </w:rPr>
      </w:pPr>
      <w:r w:rsidRPr="0058153B">
        <w:rPr>
          <w:rFonts w:ascii="Times New Roman" w:hAnsi="Times New Roman"/>
          <w:b/>
          <w:sz w:val="28"/>
          <w:szCs w:val="28"/>
        </w:rPr>
        <w:t>2.</w:t>
      </w:r>
      <w:r w:rsidRPr="0058153B">
        <w:rPr>
          <w:rFonts w:ascii="Times New Roman" w:hAnsi="Times New Roman"/>
          <w:b/>
          <w:bCs/>
          <w:sz w:val="28"/>
          <w:szCs w:val="28"/>
        </w:rPr>
        <w:t xml:space="preserve"> . Последовательность реализации учебного плана уровня основного общего образования</w:t>
      </w:r>
    </w:p>
    <w:p w:rsidR="0058153B" w:rsidRPr="0058153B" w:rsidRDefault="0058153B" w:rsidP="0058153B">
      <w:pPr>
        <w:tabs>
          <w:tab w:val="left" w:pos="1561"/>
        </w:tabs>
        <w:jc w:val="both"/>
        <w:rPr>
          <w:rFonts w:ascii="Times New Roman" w:hAnsi="Times New Roman"/>
          <w:color w:val="000000"/>
          <w:sz w:val="28"/>
          <w:szCs w:val="28"/>
        </w:rPr>
      </w:pPr>
      <w:r w:rsidRPr="0058153B">
        <w:rPr>
          <w:rFonts w:ascii="Times New Roman" w:hAnsi="Times New Roman"/>
          <w:color w:val="000000"/>
          <w:sz w:val="28"/>
          <w:szCs w:val="28"/>
        </w:rPr>
        <w:t xml:space="preserve">МОБУ «Валуевская сош»  является общеобразовательной, работает в режиме пятидневной учебной недели.  </w:t>
      </w:r>
    </w:p>
    <w:p w:rsidR="0058153B" w:rsidRPr="0058153B" w:rsidRDefault="0058153B" w:rsidP="0058153B">
      <w:pPr>
        <w:ind w:firstLine="708"/>
        <w:jc w:val="both"/>
        <w:rPr>
          <w:rFonts w:ascii="Times New Roman" w:hAnsi="Times New Roman"/>
          <w:sz w:val="28"/>
          <w:szCs w:val="28"/>
        </w:rPr>
      </w:pPr>
      <w:r w:rsidRPr="0058153B">
        <w:rPr>
          <w:rFonts w:ascii="Times New Roman" w:hAnsi="Times New Roman"/>
          <w:sz w:val="28"/>
          <w:szCs w:val="28"/>
        </w:rPr>
        <w:t xml:space="preserve">В 2016 -2017 учебном году 5-6 классы реализуют федеральный государственный образовательный стандарт основного общего образования. Нормативный срок освоения ООП основного общего образования составляет 5 лет (5-9 класс), </w:t>
      </w:r>
      <w:proofErr w:type="gramStart"/>
      <w:r w:rsidRPr="0058153B">
        <w:rPr>
          <w:rFonts w:ascii="Times New Roman" w:hAnsi="Times New Roman"/>
          <w:sz w:val="28"/>
          <w:szCs w:val="28"/>
        </w:rPr>
        <w:t>шкода</w:t>
      </w:r>
      <w:proofErr w:type="gramEnd"/>
      <w:r w:rsidRPr="0058153B">
        <w:rPr>
          <w:rFonts w:ascii="Times New Roman" w:hAnsi="Times New Roman"/>
          <w:sz w:val="28"/>
          <w:szCs w:val="28"/>
        </w:rPr>
        <w:t xml:space="preserve"> работает в 1 смену, начало занятий - 9.00. </w:t>
      </w:r>
    </w:p>
    <w:p w:rsidR="0058153B" w:rsidRPr="0058153B" w:rsidRDefault="0058153B" w:rsidP="0058153B">
      <w:pPr>
        <w:ind w:firstLine="708"/>
        <w:jc w:val="both"/>
        <w:rPr>
          <w:rFonts w:ascii="Times New Roman" w:hAnsi="Times New Roman"/>
          <w:sz w:val="28"/>
          <w:szCs w:val="28"/>
        </w:rPr>
      </w:pPr>
      <w:r w:rsidRPr="0058153B">
        <w:rPr>
          <w:rFonts w:ascii="Times New Roman" w:hAnsi="Times New Roman"/>
          <w:sz w:val="28"/>
          <w:szCs w:val="28"/>
        </w:rPr>
        <w:t xml:space="preserve">Учебная нагрузка и режим занятий учащихся школы определяется в соответствии с  действующими санитарными нормами: </w:t>
      </w:r>
    </w:p>
    <w:p w:rsidR="0058153B" w:rsidRPr="0058153B" w:rsidRDefault="0058153B" w:rsidP="0058153B">
      <w:pPr>
        <w:jc w:val="both"/>
        <w:rPr>
          <w:rFonts w:ascii="Times New Roman" w:hAnsi="Times New Roman"/>
          <w:sz w:val="28"/>
          <w:szCs w:val="28"/>
        </w:rPr>
      </w:pPr>
      <w:r w:rsidRPr="0058153B">
        <w:rPr>
          <w:rFonts w:ascii="Times New Roman" w:hAnsi="Times New Roman"/>
          <w:sz w:val="28"/>
          <w:szCs w:val="28"/>
        </w:rPr>
        <w:t xml:space="preserve">- продолжительность учебной недели – 5 дней </w:t>
      </w:r>
    </w:p>
    <w:p w:rsidR="0058153B" w:rsidRPr="0058153B" w:rsidRDefault="0058153B" w:rsidP="0058153B">
      <w:pPr>
        <w:jc w:val="both"/>
        <w:rPr>
          <w:rFonts w:ascii="Times New Roman" w:hAnsi="Times New Roman"/>
          <w:sz w:val="28"/>
          <w:szCs w:val="28"/>
        </w:rPr>
      </w:pPr>
      <w:r w:rsidRPr="0058153B">
        <w:rPr>
          <w:rFonts w:ascii="Times New Roman" w:hAnsi="Times New Roman"/>
          <w:sz w:val="28"/>
          <w:szCs w:val="28"/>
        </w:rPr>
        <w:t>- продолжительность урока в 5-9  классах -  40 минут каждый;</w:t>
      </w:r>
    </w:p>
    <w:p w:rsidR="0058153B" w:rsidRPr="0058153B" w:rsidRDefault="0058153B" w:rsidP="0058153B">
      <w:pPr>
        <w:jc w:val="both"/>
        <w:rPr>
          <w:rFonts w:ascii="Times New Roman" w:hAnsi="Times New Roman"/>
          <w:sz w:val="28"/>
          <w:szCs w:val="28"/>
        </w:rPr>
      </w:pPr>
      <w:r w:rsidRPr="0058153B">
        <w:rPr>
          <w:rFonts w:ascii="Times New Roman" w:hAnsi="Times New Roman"/>
          <w:sz w:val="28"/>
          <w:szCs w:val="28"/>
        </w:rPr>
        <w:t xml:space="preserve">- продолжительность перемен – 2 перемены по 20  минут, остальные по 10; </w:t>
      </w:r>
    </w:p>
    <w:p w:rsidR="0058153B" w:rsidRPr="0058153B" w:rsidRDefault="0058153B" w:rsidP="0058153B">
      <w:pPr>
        <w:jc w:val="both"/>
        <w:rPr>
          <w:rFonts w:ascii="Times New Roman" w:hAnsi="Times New Roman"/>
          <w:sz w:val="28"/>
          <w:szCs w:val="28"/>
        </w:rPr>
      </w:pPr>
      <w:r w:rsidRPr="0058153B">
        <w:rPr>
          <w:rFonts w:ascii="Times New Roman" w:hAnsi="Times New Roman"/>
          <w:sz w:val="28"/>
          <w:szCs w:val="28"/>
        </w:rPr>
        <w:t xml:space="preserve">-домашние задания задаются обучающимся с учётом возможности их выполнения в следующих пределах: в 5 классе – до 2 ч, в 6- классе - до 2,5 ч, </w:t>
      </w:r>
    </w:p>
    <w:p w:rsidR="0058153B" w:rsidRPr="0058153B" w:rsidRDefault="0058153B" w:rsidP="0058153B">
      <w:pPr>
        <w:jc w:val="both"/>
        <w:rPr>
          <w:rFonts w:ascii="Times New Roman" w:hAnsi="Times New Roman"/>
          <w:sz w:val="28"/>
          <w:szCs w:val="28"/>
        </w:rPr>
      </w:pPr>
      <w:r w:rsidRPr="0058153B">
        <w:rPr>
          <w:rFonts w:ascii="Times New Roman" w:hAnsi="Times New Roman"/>
          <w:sz w:val="28"/>
          <w:szCs w:val="28"/>
        </w:rPr>
        <w:t xml:space="preserve">- продолжительность учебного года  составляет 34 учебные недели; </w:t>
      </w:r>
    </w:p>
    <w:p w:rsidR="0058153B" w:rsidRPr="0058153B" w:rsidRDefault="0058153B" w:rsidP="0058153B">
      <w:pPr>
        <w:jc w:val="both"/>
        <w:rPr>
          <w:rFonts w:ascii="Times New Roman" w:hAnsi="Times New Roman"/>
          <w:color w:val="000000"/>
          <w:sz w:val="28"/>
          <w:szCs w:val="28"/>
        </w:rPr>
      </w:pPr>
      <w:r w:rsidRPr="0058153B">
        <w:rPr>
          <w:rFonts w:ascii="Times New Roman" w:hAnsi="Times New Roman"/>
          <w:sz w:val="28"/>
          <w:szCs w:val="28"/>
        </w:rPr>
        <w:t>-  продолжительность каникул в течение учебного года  составляет не менее 30 календарных дней.</w:t>
      </w:r>
    </w:p>
    <w:p w:rsidR="0058153B" w:rsidRPr="0058153B" w:rsidRDefault="0058153B" w:rsidP="0058153B">
      <w:pPr>
        <w:jc w:val="both"/>
        <w:rPr>
          <w:rFonts w:ascii="Times New Roman" w:hAnsi="Times New Roman"/>
          <w:color w:val="000000"/>
          <w:sz w:val="28"/>
          <w:szCs w:val="28"/>
        </w:rPr>
      </w:pPr>
    </w:p>
    <w:p w:rsidR="0058153B" w:rsidRPr="0058153B" w:rsidRDefault="0058153B" w:rsidP="0058153B">
      <w:pPr>
        <w:jc w:val="both"/>
        <w:rPr>
          <w:rFonts w:ascii="Times New Roman" w:hAnsi="Times New Roman"/>
          <w:sz w:val="28"/>
          <w:szCs w:val="28"/>
        </w:rPr>
      </w:pPr>
      <w:r w:rsidRPr="0058153B">
        <w:rPr>
          <w:rFonts w:ascii="Times New Roman" w:hAnsi="Times New Roman"/>
          <w:b/>
          <w:sz w:val="28"/>
          <w:szCs w:val="28"/>
        </w:rPr>
        <w:t>3.Общая трудоемкость учебного плана уровня основного общего образования</w:t>
      </w:r>
    </w:p>
    <w:p w:rsidR="0058153B" w:rsidRPr="0058153B" w:rsidRDefault="0058153B" w:rsidP="0058153B">
      <w:pPr>
        <w:ind w:firstLine="708"/>
        <w:jc w:val="both"/>
        <w:rPr>
          <w:rFonts w:ascii="Times New Roman" w:hAnsi="Times New Roman"/>
          <w:b/>
          <w:bCs/>
          <w:sz w:val="28"/>
          <w:szCs w:val="28"/>
        </w:rPr>
      </w:pPr>
      <w:r w:rsidRPr="0058153B">
        <w:rPr>
          <w:rFonts w:ascii="Times New Roman" w:hAnsi="Times New Roman"/>
          <w:b/>
          <w:bCs/>
          <w:sz w:val="28"/>
          <w:szCs w:val="28"/>
        </w:rPr>
        <w:t>Общая трудоемкость учебного плана основного общего образования школы составляет 5338  часа за 5 лет  обучения</w:t>
      </w:r>
    </w:p>
    <w:p w:rsidR="0058153B" w:rsidRPr="0058153B" w:rsidRDefault="0058153B" w:rsidP="0058153B">
      <w:pPr>
        <w:jc w:val="both"/>
        <w:rPr>
          <w:rFonts w:ascii="Times New Roman" w:hAnsi="Times New Roman"/>
          <w:sz w:val="28"/>
          <w:szCs w:val="28"/>
        </w:rPr>
      </w:pPr>
      <w:r w:rsidRPr="0058153B">
        <w:rPr>
          <w:rFonts w:ascii="Times New Roman" w:hAnsi="Times New Roman"/>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
        <w:gridCol w:w="1134"/>
        <w:gridCol w:w="945"/>
        <w:gridCol w:w="1026"/>
        <w:gridCol w:w="975"/>
        <w:gridCol w:w="1026"/>
        <w:gridCol w:w="1020"/>
        <w:gridCol w:w="1026"/>
        <w:gridCol w:w="945"/>
        <w:gridCol w:w="1026"/>
      </w:tblGrid>
      <w:tr w:rsidR="0058153B" w:rsidRPr="0058153B" w:rsidTr="0058153B">
        <w:tc>
          <w:tcPr>
            <w:tcW w:w="1869" w:type="dxa"/>
            <w:gridSpan w:val="2"/>
            <w:shd w:val="clear" w:color="auto" w:fill="auto"/>
          </w:tcPr>
          <w:p w:rsidR="0058153B" w:rsidRPr="0058153B" w:rsidRDefault="0058153B" w:rsidP="0058153B">
            <w:pPr>
              <w:jc w:val="both"/>
              <w:rPr>
                <w:rFonts w:ascii="Times New Roman" w:hAnsi="Times New Roman"/>
                <w:sz w:val="28"/>
                <w:szCs w:val="28"/>
              </w:rPr>
            </w:pPr>
            <w:r w:rsidRPr="0058153B">
              <w:rPr>
                <w:rFonts w:ascii="Times New Roman" w:hAnsi="Times New Roman"/>
                <w:sz w:val="28"/>
                <w:szCs w:val="28"/>
              </w:rPr>
              <w:t xml:space="preserve">5 класс </w:t>
            </w:r>
          </w:p>
        </w:tc>
        <w:tc>
          <w:tcPr>
            <w:tcW w:w="1869" w:type="dxa"/>
            <w:gridSpan w:val="2"/>
            <w:shd w:val="clear" w:color="auto" w:fill="auto"/>
          </w:tcPr>
          <w:p w:rsidR="0058153B" w:rsidRPr="0058153B" w:rsidRDefault="0058153B" w:rsidP="0058153B">
            <w:pPr>
              <w:jc w:val="both"/>
              <w:rPr>
                <w:rFonts w:ascii="Times New Roman" w:hAnsi="Times New Roman"/>
                <w:sz w:val="28"/>
                <w:szCs w:val="28"/>
              </w:rPr>
            </w:pPr>
            <w:r w:rsidRPr="0058153B">
              <w:rPr>
                <w:rFonts w:ascii="Times New Roman" w:hAnsi="Times New Roman"/>
                <w:sz w:val="28"/>
                <w:szCs w:val="28"/>
              </w:rPr>
              <w:t xml:space="preserve">6 класс </w:t>
            </w:r>
          </w:p>
        </w:tc>
        <w:tc>
          <w:tcPr>
            <w:tcW w:w="1869" w:type="dxa"/>
            <w:gridSpan w:val="2"/>
            <w:shd w:val="clear" w:color="auto" w:fill="auto"/>
          </w:tcPr>
          <w:p w:rsidR="0058153B" w:rsidRPr="0058153B" w:rsidRDefault="0058153B" w:rsidP="0058153B">
            <w:pPr>
              <w:jc w:val="both"/>
              <w:rPr>
                <w:rFonts w:ascii="Times New Roman" w:hAnsi="Times New Roman"/>
                <w:sz w:val="28"/>
                <w:szCs w:val="28"/>
              </w:rPr>
            </w:pPr>
            <w:r w:rsidRPr="0058153B">
              <w:rPr>
                <w:rFonts w:ascii="Times New Roman" w:hAnsi="Times New Roman"/>
                <w:sz w:val="28"/>
                <w:szCs w:val="28"/>
              </w:rPr>
              <w:t xml:space="preserve">7 класс </w:t>
            </w:r>
          </w:p>
        </w:tc>
        <w:tc>
          <w:tcPr>
            <w:tcW w:w="1869" w:type="dxa"/>
            <w:gridSpan w:val="2"/>
            <w:shd w:val="clear" w:color="auto" w:fill="auto"/>
          </w:tcPr>
          <w:p w:rsidR="0058153B" w:rsidRPr="0058153B" w:rsidRDefault="0058153B" w:rsidP="0058153B">
            <w:pPr>
              <w:jc w:val="both"/>
              <w:rPr>
                <w:rFonts w:ascii="Times New Roman" w:hAnsi="Times New Roman"/>
                <w:sz w:val="28"/>
                <w:szCs w:val="28"/>
              </w:rPr>
            </w:pPr>
            <w:r w:rsidRPr="0058153B">
              <w:rPr>
                <w:rFonts w:ascii="Times New Roman" w:hAnsi="Times New Roman"/>
                <w:sz w:val="28"/>
                <w:szCs w:val="28"/>
              </w:rPr>
              <w:t xml:space="preserve">8 класс </w:t>
            </w:r>
          </w:p>
        </w:tc>
        <w:tc>
          <w:tcPr>
            <w:tcW w:w="1869" w:type="dxa"/>
            <w:gridSpan w:val="2"/>
            <w:shd w:val="clear" w:color="auto" w:fill="auto"/>
          </w:tcPr>
          <w:p w:rsidR="0058153B" w:rsidRPr="0058153B" w:rsidRDefault="0058153B" w:rsidP="0058153B">
            <w:pPr>
              <w:jc w:val="both"/>
              <w:rPr>
                <w:rFonts w:ascii="Times New Roman" w:hAnsi="Times New Roman"/>
                <w:sz w:val="28"/>
                <w:szCs w:val="28"/>
              </w:rPr>
            </w:pPr>
            <w:r w:rsidRPr="0058153B">
              <w:rPr>
                <w:rFonts w:ascii="Times New Roman" w:hAnsi="Times New Roman"/>
                <w:sz w:val="28"/>
                <w:szCs w:val="28"/>
              </w:rPr>
              <w:t xml:space="preserve">9 класс </w:t>
            </w:r>
          </w:p>
        </w:tc>
      </w:tr>
      <w:tr w:rsidR="0058153B" w:rsidRPr="0058153B" w:rsidTr="0058153B">
        <w:tc>
          <w:tcPr>
            <w:tcW w:w="735" w:type="dxa"/>
            <w:shd w:val="clear" w:color="auto" w:fill="auto"/>
          </w:tcPr>
          <w:p w:rsidR="0058153B" w:rsidRPr="0058153B" w:rsidRDefault="0058153B" w:rsidP="0058153B">
            <w:pPr>
              <w:jc w:val="both"/>
              <w:rPr>
                <w:rFonts w:ascii="Times New Roman" w:hAnsi="Times New Roman"/>
                <w:sz w:val="28"/>
                <w:szCs w:val="28"/>
              </w:rPr>
            </w:pPr>
            <w:r w:rsidRPr="0058153B">
              <w:rPr>
                <w:rFonts w:ascii="Times New Roman" w:hAnsi="Times New Roman"/>
                <w:sz w:val="28"/>
                <w:szCs w:val="28"/>
              </w:rPr>
              <w:t>год</w:t>
            </w:r>
          </w:p>
        </w:tc>
        <w:tc>
          <w:tcPr>
            <w:tcW w:w="1134" w:type="dxa"/>
            <w:shd w:val="clear" w:color="auto" w:fill="auto"/>
          </w:tcPr>
          <w:p w:rsidR="0058153B" w:rsidRPr="0058153B" w:rsidRDefault="0058153B" w:rsidP="0058153B">
            <w:pPr>
              <w:jc w:val="both"/>
              <w:rPr>
                <w:rFonts w:ascii="Times New Roman" w:hAnsi="Times New Roman"/>
                <w:sz w:val="28"/>
                <w:szCs w:val="28"/>
              </w:rPr>
            </w:pPr>
            <w:r w:rsidRPr="0058153B">
              <w:rPr>
                <w:rFonts w:ascii="Times New Roman" w:hAnsi="Times New Roman"/>
                <w:sz w:val="28"/>
                <w:szCs w:val="28"/>
              </w:rPr>
              <w:t>неделя</w:t>
            </w:r>
          </w:p>
        </w:tc>
        <w:tc>
          <w:tcPr>
            <w:tcW w:w="945" w:type="dxa"/>
            <w:shd w:val="clear" w:color="auto" w:fill="auto"/>
          </w:tcPr>
          <w:p w:rsidR="0058153B" w:rsidRPr="0058153B" w:rsidRDefault="0058153B" w:rsidP="0058153B">
            <w:pPr>
              <w:jc w:val="both"/>
              <w:rPr>
                <w:rFonts w:ascii="Times New Roman" w:hAnsi="Times New Roman"/>
                <w:sz w:val="28"/>
                <w:szCs w:val="28"/>
              </w:rPr>
            </w:pPr>
            <w:r w:rsidRPr="0058153B">
              <w:rPr>
                <w:rFonts w:ascii="Times New Roman" w:hAnsi="Times New Roman"/>
                <w:sz w:val="28"/>
                <w:szCs w:val="28"/>
              </w:rPr>
              <w:t>год</w:t>
            </w:r>
          </w:p>
        </w:tc>
        <w:tc>
          <w:tcPr>
            <w:tcW w:w="924" w:type="dxa"/>
            <w:shd w:val="clear" w:color="auto" w:fill="auto"/>
          </w:tcPr>
          <w:p w:rsidR="0058153B" w:rsidRPr="0058153B" w:rsidRDefault="0058153B" w:rsidP="0058153B">
            <w:pPr>
              <w:jc w:val="both"/>
              <w:rPr>
                <w:rFonts w:ascii="Times New Roman" w:hAnsi="Times New Roman"/>
                <w:sz w:val="28"/>
                <w:szCs w:val="28"/>
              </w:rPr>
            </w:pPr>
            <w:r w:rsidRPr="0058153B">
              <w:rPr>
                <w:rFonts w:ascii="Times New Roman" w:hAnsi="Times New Roman"/>
                <w:sz w:val="28"/>
                <w:szCs w:val="28"/>
              </w:rPr>
              <w:t>неделя</w:t>
            </w:r>
          </w:p>
        </w:tc>
        <w:tc>
          <w:tcPr>
            <w:tcW w:w="975" w:type="dxa"/>
            <w:shd w:val="clear" w:color="auto" w:fill="auto"/>
          </w:tcPr>
          <w:p w:rsidR="0058153B" w:rsidRPr="0058153B" w:rsidRDefault="0058153B" w:rsidP="0058153B">
            <w:pPr>
              <w:jc w:val="both"/>
              <w:rPr>
                <w:rFonts w:ascii="Times New Roman" w:hAnsi="Times New Roman"/>
                <w:sz w:val="28"/>
                <w:szCs w:val="28"/>
              </w:rPr>
            </w:pPr>
            <w:r w:rsidRPr="0058153B">
              <w:rPr>
                <w:rFonts w:ascii="Times New Roman" w:hAnsi="Times New Roman"/>
                <w:sz w:val="28"/>
                <w:szCs w:val="28"/>
              </w:rPr>
              <w:t>год</w:t>
            </w:r>
          </w:p>
        </w:tc>
        <w:tc>
          <w:tcPr>
            <w:tcW w:w="894" w:type="dxa"/>
            <w:shd w:val="clear" w:color="auto" w:fill="auto"/>
          </w:tcPr>
          <w:p w:rsidR="0058153B" w:rsidRPr="0058153B" w:rsidRDefault="0058153B" w:rsidP="0058153B">
            <w:pPr>
              <w:jc w:val="both"/>
              <w:rPr>
                <w:rFonts w:ascii="Times New Roman" w:hAnsi="Times New Roman"/>
                <w:sz w:val="28"/>
                <w:szCs w:val="28"/>
              </w:rPr>
            </w:pPr>
            <w:r w:rsidRPr="0058153B">
              <w:rPr>
                <w:rFonts w:ascii="Times New Roman" w:hAnsi="Times New Roman"/>
                <w:sz w:val="28"/>
                <w:szCs w:val="28"/>
              </w:rPr>
              <w:t>неделя</w:t>
            </w:r>
          </w:p>
        </w:tc>
        <w:tc>
          <w:tcPr>
            <w:tcW w:w="1020" w:type="dxa"/>
            <w:shd w:val="clear" w:color="auto" w:fill="auto"/>
          </w:tcPr>
          <w:p w:rsidR="0058153B" w:rsidRPr="0058153B" w:rsidRDefault="0058153B" w:rsidP="0058153B">
            <w:pPr>
              <w:jc w:val="both"/>
              <w:rPr>
                <w:rFonts w:ascii="Times New Roman" w:hAnsi="Times New Roman"/>
                <w:sz w:val="28"/>
                <w:szCs w:val="28"/>
              </w:rPr>
            </w:pPr>
            <w:r w:rsidRPr="0058153B">
              <w:rPr>
                <w:rFonts w:ascii="Times New Roman" w:hAnsi="Times New Roman"/>
                <w:sz w:val="28"/>
                <w:szCs w:val="28"/>
              </w:rPr>
              <w:t>год</w:t>
            </w:r>
          </w:p>
        </w:tc>
        <w:tc>
          <w:tcPr>
            <w:tcW w:w="849" w:type="dxa"/>
            <w:shd w:val="clear" w:color="auto" w:fill="auto"/>
          </w:tcPr>
          <w:p w:rsidR="0058153B" w:rsidRPr="0058153B" w:rsidRDefault="0058153B" w:rsidP="0058153B">
            <w:pPr>
              <w:jc w:val="both"/>
              <w:rPr>
                <w:rFonts w:ascii="Times New Roman" w:hAnsi="Times New Roman"/>
                <w:sz w:val="28"/>
                <w:szCs w:val="28"/>
              </w:rPr>
            </w:pPr>
            <w:r w:rsidRPr="0058153B">
              <w:rPr>
                <w:rFonts w:ascii="Times New Roman" w:hAnsi="Times New Roman"/>
                <w:sz w:val="28"/>
                <w:szCs w:val="28"/>
              </w:rPr>
              <w:t>неделя</w:t>
            </w:r>
          </w:p>
        </w:tc>
        <w:tc>
          <w:tcPr>
            <w:tcW w:w="945" w:type="dxa"/>
            <w:shd w:val="clear" w:color="auto" w:fill="auto"/>
          </w:tcPr>
          <w:p w:rsidR="0058153B" w:rsidRPr="0058153B" w:rsidRDefault="0058153B" w:rsidP="0058153B">
            <w:pPr>
              <w:jc w:val="both"/>
              <w:rPr>
                <w:rFonts w:ascii="Times New Roman" w:hAnsi="Times New Roman"/>
                <w:sz w:val="28"/>
                <w:szCs w:val="28"/>
              </w:rPr>
            </w:pPr>
            <w:r w:rsidRPr="0058153B">
              <w:rPr>
                <w:rFonts w:ascii="Times New Roman" w:hAnsi="Times New Roman"/>
                <w:sz w:val="28"/>
                <w:szCs w:val="28"/>
              </w:rPr>
              <w:t>год</w:t>
            </w:r>
          </w:p>
        </w:tc>
        <w:tc>
          <w:tcPr>
            <w:tcW w:w="924" w:type="dxa"/>
            <w:shd w:val="clear" w:color="auto" w:fill="auto"/>
          </w:tcPr>
          <w:p w:rsidR="0058153B" w:rsidRPr="0058153B" w:rsidRDefault="0058153B" w:rsidP="0058153B">
            <w:pPr>
              <w:jc w:val="both"/>
              <w:rPr>
                <w:rFonts w:ascii="Times New Roman" w:hAnsi="Times New Roman"/>
                <w:sz w:val="28"/>
                <w:szCs w:val="28"/>
              </w:rPr>
            </w:pPr>
            <w:r w:rsidRPr="0058153B">
              <w:rPr>
                <w:rFonts w:ascii="Times New Roman" w:hAnsi="Times New Roman"/>
                <w:sz w:val="28"/>
                <w:szCs w:val="28"/>
              </w:rPr>
              <w:t>неделя</w:t>
            </w:r>
          </w:p>
        </w:tc>
      </w:tr>
      <w:tr w:rsidR="0058153B" w:rsidRPr="0058153B" w:rsidTr="0058153B">
        <w:tc>
          <w:tcPr>
            <w:tcW w:w="735" w:type="dxa"/>
            <w:shd w:val="clear" w:color="auto" w:fill="auto"/>
          </w:tcPr>
          <w:p w:rsidR="0058153B" w:rsidRPr="0058153B" w:rsidRDefault="0058153B" w:rsidP="0058153B">
            <w:pPr>
              <w:jc w:val="both"/>
              <w:rPr>
                <w:rFonts w:ascii="Times New Roman" w:hAnsi="Times New Roman"/>
                <w:sz w:val="28"/>
                <w:szCs w:val="28"/>
              </w:rPr>
            </w:pPr>
            <w:r w:rsidRPr="0058153B">
              <w:rPr>
                <w:rFonts w:ascii="Times New Roman" w:hAnsi="Times New Roman"/>
                <w:sz w:val="28"/>
                <w:szCs w:val="28"/>
              </w:rPr>
              <w:lastRenderedPageBreak/>
              <w:t>986</w:t>
            </w:r>
          </w:p>
        </w:tc>
        <w:tc>
          <w:tcPr>
            <w:tcW w:w="1134" w:type="dxa"/>
            <w:shd w:val="clear" w:color="auto" w:fill="auto"/>
          </w:tcPr>
          <w:p w:rsidR="0058153B" w:rsidRPr="0058153B" w:rsidRDefault="0058153B" w:rsidP="0058153B">
            <w:pPr>
              <w:jc w:val="both"/>
              <w:rPr>
                <w:rFonts w:ascii="Times New Roman" w:hAnsi="Times New Roman"/>
                <w:sz w:val="28"/>
                <w:szCs w:val="28"/>
              </w:rPr>
            </w:pPr>
            <w:r w:rsidRPr="0058153B">
              <w:rPr>
                <w:rFonts w:ascii="Times New Roman" w:hAnsi="Times New Roman"/>
                <w:sz w:val="28"/>
                <w:szCs w:val="28"/>
              </w:rPr>
              <w:t>29</w:t>
            </w:r>
          </w:p>
        </w:tc>
        <w:tc>
          <w:tcPr>
            <w:tcW w:w="945" w:type="dxa"/>
            <w:shd w:val="clear" w:color="auto" w:fill="auto"/>
          </w:tcPr>
          <w:p w:rsidR="0058153B" w:rsidRPr="0058153B" w:rsidRDefault="0058153B" w:rsidP="0058153B">
            <w:pPr>
              <w:jc w:val="both"/>
              <w:rPr>
                <w:rFonts w:ascii="Times New Roman" w:hAnsi="Times New Roman"/>
                <w:sz w:val="28"/>
                <w:szCs w:val="28"/>
              </w:rPr>
            </w:pPr>
            <w:r w:rsidRPr="0058153B">
              <w:rPr>
                <w:rFonts w:ascii="Times New Roman" w:hAnsi="Times New Roman"/>
                <w:sz w:val="28"/>
                <w:szCs w:val="28"/>
              </w:rPr>
              <w:t>1020</w:t>
            </w:r>
          </w:p>
        </w:tc>
        <w:tc>
          <w:tcPr>
            <w:tcW w:w="924" w:type="dxa"/>
            <w:shd w:val="clear" w:color="auto" w:fill="auto"/>
          </w:tcPr>
          <w:p w:rsidR="0058153B" w:rsidRPr="0058153B" w:rsidRDefault="0058153B" w:rsidP="0058153B">
            <w:pPr>
              <w:jc w:val="both"/>
              <w:rPr>
                <w:rFonts w:ascii="Times New Roman" w:hAnsi="Times New Roman"/>
                <w:sz w:val="28"/>
                <w:szCs w:val="28"/>
              </w:rPr>
            </w:pPr>
            <w:r w:rsidRPr="0058153B">
              <w:rPr>
                <w:rFonts w:ascii="Times New Roman" w:hAnsi="Times New Roman"/>
                <w:sz w:val="28"/>
                <w:szCs w:val="28"/>
              </w:rPr>
              <w:t>30</w:t>
            </w:r>
          </w:p>
        </w:tc>
        <w:tc>
          <w:tcPr>
            <w:tcW w:w="975" w:type="dxa"/>
            <w:shd w:val="clear" w:color="auto" w:fill="auto"/>
          </w:tcPr>
          <w:p w:rsidR="0058153B" w:rsidRPr="0058153B" w:rsidRDefault="0058153B" w:rsidP="0058153B">
            <w:pPr>
              <w:jc w:val="both"/>
              <w:rPr>
                <w:rFonts w:ascii="Times New Roman" w:hAnsi="Times New Roman"/>
                <w:sz w:val="28"/>
                <w:szCs w:val="28"/>
              </w:rPr>
            </w:pPr>
            <w:r w:rsidRPr="0058153B">
              <w:rPr>
                <w:rFonts w:ascii="Times New Roman" w:hAnsi="Times New Roman"/>
                <w:sz w:val="28"/>
                <w:szCs w:val="28"/>
              </w:rPr>
              <w:t>1088</w:t>
            </w:r>
          </w:p>
        </w:tc>
        <w:tc>
          <w:tcPr>
            <w:tcW w:w="894" w:type="dxa"/>
            <w:shd w:val="clear" w:color="auto" w:fill="auto"/>
          </w:tcPr>
          <w:p w:rsidR="0058153B" w:rsidRPr="0058153B" w:rsidRDefault="0058153B" w:rsidP="0058153B">
            <w:pPr>
              <w:jc w:val="both"/>
              <w:rPr>
                <w:rFonts w:ascii="Times New Roman" w:hAnsi="Times New Roman"/>
                <w:sz w:val="28"/>
                <w:szCs w:val="28"/>
              </w:rPr>
            </w:pPr>
            <w:r w:rsidRPr="0058153B">
              <w:rPr>
                <w:rFonts w:ascii="Times New Roman" w:hAnsi="Times New Roman"/>
                <w:sz w:val="28"/>
                <w:szCs w:val="28"/>
              </w:rPr>
              <w:t>32</w:t>
            </w:r>
          </w:p>
        </w:tc>
        <w:tc>
          <w:tcPr>
            <w:tcW w:w="1020" w:type="dxa"/>
            <w:shd w:val="clear" w:color="auto" w:fill="auto"/>
          </w:tcPr>
          <w:p w:rsidR="0058153B" w:rsidRPr="0058153B" w:rsidRDefault="0058153B" w:rsidP="0058153B">
            <w:pPr>
              <w:jc w:val="both"/>
              <w:rPr>
                <w:rFonts w:ascii="Times New Roman" w:hAnsi="Times New Roman"/>
                <w:sz w:val="28"/>
                <w:szCs w:val="28"/>
              </w:rPr>
            </w:pPr>
            <w:r w:rsidRPr="0058153B">
              <w:rPr>
                <w:rFonts w:ascii="Times New Roman" w:hAnsi="Times New Roman"/>
                <w:sz w:val="28"/>
                <w:szCs w:val="28"/>
              </w:rPr>
              <w:t>1122</w:t>
            </w:r>
          </w:p>
        </w:tc>
        <w:tc>
          <w:tcPr>
            <w:tcW w:w="849" w:type="dxa"/>
            <w:shd w:val="clear" w:color="auto" w:fill="auto"/>
          </w:tcPr>
          <w:p w:rsidR="0058153B" w:rsidRPr="0058153B" w:rsidRDefault="0058153B" w:rsidP="0058153B">
            <w:pPr>
              <w:jc w:val="both"/>
              <w:rPr>
                <w:rFonts w:ascii="Times New Roman" w:hAnsi="Times New Roman"/>
                <w:sz w:val="28"/>
                <w:szCs w:val="28"/>
              </w:rPr>
            </w:pPr>
            <w:r w:rsidRPr="0058153B">
              <w:rPr>
                <w:rFonts w:ascii="Times New Roman" w:hAnsi="Times New Roman"/>
                <w:sz w:val="28"/>
                <w:szCs w:val="28"/>
              </w:rPr>
              <w:t>33</w:t>
            </w:r>
          </w:p>
        </w:tc>
        <w:tc>
          <w:tcPr>
            <w:tcW w:w="945" w:type="dxa"/>
            <w:shd w:val="clear" w:color="auto" w:fill="auto"/>
          </w:tcPr>
          <w:p w:rsidR="0058153B" w:rsidRPr="0058153B" w:rsidRDefault="0058153B" w:rsidP="0058153B">
            <w:pPr>
              <w:jc w:val="both"/>
              <w:rPr>
                <w:rFonts w:ascii="Times New Roman" w:hAnsi="Times New Roman"/>
                <w:sz w:val="28"/>
                <w:szCs w:val="28"/>
              </w:rPr>
            </w:pPr>
            <w:r w:rsidRPr="0058153B">
              <w:rPr>
                <w:rFonts w:ascii="Times New Roman" w:hAnsi="Times New Roman"/>
                <w:sz w:val="28"/>
                <w:szCs w:val="28"/>
              </w:rPr>
              <w:t>1122</w:t>
            </w:r>
          </w:p>
        </w:tc>
        <w:tc>
          <w:tcPr>
            <w:tcW w:w="924" w:type="dxa"/>
            <w:shd w:val="clear" w:color="auto" w:fill="auto"/>
          </w:tcPr>
          <w:p w:rsidR="0058153B" w:rsidRPr="0058153B" w:rsidRDefault="0058153B" w:rsidP="0058153B">
            <w:pPr>
              <w:jc w:val="both"/>
              <w:rPr>
                <w:rFonts w:ascii="Times New Roman" w:hAnsi="Times New Roman"/>
                <w:sz w:val="28"/>
                <w:szCs w:val="28"/>
              </w:rPr>
            </w:pPr>
            <w:r w:rsidRPr="0058153B">
              <w:rPr>
                <w:rFonts w:ascii="Times New Roman" w:hAnsi="Times New Roman"/>
                <w:sz w:val="28"/>
                <w:szCs w:val="28"/>
              </w:rPr>
              <w:t>33</w:t>
            </w:r>
          </w:p>
        </w:tc>
      </w:tr>
    </w:tbl>
    <w:p w:rsidR="0058153B" w:rsidRPr="0058153B" w:rsidRDefault="0058153B" w:rsidP="0058153B">
      <w:pPr>
        <w:jc w:val="both"/>
        <w:rPr>
          <w:rFonts w:ascii="Times New Roman" w:hAnsi="Times New Roman"/>
          <w:sz w:val="28"/>
          <w:szCs w:val="28"/>
        </w:rPr>
      </w:pPr>
    </w:p>
    <w:p w:rsidR="0058153B" w:rsidRPr="0058153B" w:rsidRDefault="0058153B" w:rsidP="0058153B">
      <w:pPr>
        <w:jc w:val="both"/>
        <w:rPr>
          <w:rFonts w:ascii="Times New Roman" w:hAnsi="Times New Roman"/>
          <w:sz w:val="28"/>
          <w:szCs w:val="28"/>
        </w:rPr>
      </w:pPr>
      <w:r w:rsidRPr="0058153B">
        <w:rPr>
          <w:rStyle w:val="dash041e005f0431005f044b005f0447005f043d005f044b005f0439005f005fchar1char1"/>
          <w:bCs/>
          <w:sz w:val="28"/>
          <w:szCs w:val="28"/>
        </w:rPr>
        <w:t xml:space="preserve">    Учебный план основного общего образования </w:t>
      </w:r>
      <w:r w:rsidRPr="0058153B">
        <w:rPr>
          <w:rStyle w:val="dash041e005f0431005f044b005f0447005f043d005f044b005f0439005f005fchar1char1"/>
          <w:sz w:val="28"/>
          <w:szCs w:val="28"/>
        </w:rPr>
        <w:t xml:space="preserve">обеспечивает введение в действие и реализацию требований Стандарта, определяет общий объём нагрузки и максимальный объём аудиторной нагрузки обучающихся, состав и структуру обязательных предметных областей по классам (годам обучения). </w:t>
      </w:r>
      <w:r w:rsidRPr="0058153B">
        <w:rPr>
          <w:rFonts w:ascii="Times New Roman" w:hAnsi="Times New Roman"/>
          <w:sz w:val="28"/>
          <w:szCs w:val="28"/>
        </w:rPr>
        <w:t xml:space="preserve">Для </w:t>
      </w:r>
      <w:proofErr w:type="gramStart"/>
      <w:r w:rsidRPr="0058153B">
        <w:rPr>
          <w:rFonts w:ascii="Times New Roman" w:hAnsi="Times New Roman"/>
          <w:sz w:val="28"/>
          <w:szCs w:val="28"/>
        </w:rPr>
        <w:t>обучающихся</w:t>
      </w:r>
      <w:proofErr w:type="gramEnd"/>
      <w:r w:rsidRPr="0058153B">
        <w:rPr>
          <w:rFonts w:ascii="Times New Roman" w:hAnsi="Times New Roman"/>
          <w:sz w:val="28"/>
          <w:szCs w:val="28"/>
        </w:rPr>
        <w:t xml:space="preserve"> 5- 6 класса предметные области и учебные предметы представлены в следующем порядке.</w:t>
      </w:r>
    </w:p>
    <w:p w:rsidR="0058153B" w:rsidRPr="0058153B" w:rsidRDefault="0058153B" w:rsidP="0058153B">
      <w:pPr>
        <w:ind w:firstLine="567"/>
        <w:jc w:val="both"/>
        <w:rPr>
          <w:rFonts w:ascii="Times New Roman" w:hAnsi="Times New Roman"/>
          <w:sz w:val="28"/>
          <w:szCs w:val="28"/>
        </w:rPr>
      </w:pPr>
      <w:r w:rsidRPr="0058153B">
        <w:rPr>
          <w:rFonts w:ascii="Times New Roman" w:hAnsi="Times New Roman"/>
          <w:sz w:val="28"/>
          <w:szCs w:val="28"/>
        </w:rPr>
        <w:t xml:space="preserve">Предметная область «Русский язык и литература» представлена предметами  </w:t>
      </w:r>
      <w:r w:rsidRPr="0058153B">
        <w:rPr>
          <w:rFonts w:ascii="Times New Roman" w:hAnsi="Times New Roman"/>
          <w:i/>
          <w:sz w:val="28"/>
          <w:szCs w:val="28"/>
        </w:rPr>
        <w:t>«Русский язык»</w:t>
      </w:r>
      <w:r w:rsidRPr="0058153B">
        <w:rPr>
          <w:rFonts w:ascii="Times New Roman" w:hAnsi="Times New Roman"/>
          <w:sz w:val="28"/>
          <w:szCs w:val="28"/>
        </w:rPr>
        <w:t xml:space="preserve"> (5 класс -5 часов 6 кл-6 часов в неделю), </w:t>
      </w:r>
      <w:r w:rsidRPr="0058153B">
        <w:rPr>
          <w:rFonts w:ascii="Times New Roman" w:hAnsi="Times New Roman"/>
          <w:i/>
          <w:sz w:val="28"/>
          <w:szCs w:val="28"/>
        </w:rPr>
        <w:t>«Литература»</w:t>
      </w:r>
      <w:proofErr w:type="gramStart"/>
      <w:r w:rsidRPr="0058153B">
        <w:rPr>
          <w:rFonts w:ascii="Times New Roman" w:hAnsi="Times New Roman"/>
          <w:sz w:val="28"/>
          <w:szCs w:val="28"/>
        </w:rPr>
        <w:t xml:space="preserve">( </w:t>
      </w:r>
      <w:proofErr w:type="gramEnd"/>
      <w:r w:rsidRPr="0058153B">
        <w:rPr>
          <w:rFonts w:ascii="Times New Roman" w:hAnsi="Times New Roman"/>
          <w:sz w:val="28"/>
          <w:szCs w:val="28"/>
        </w:rPr>
        <w:t xml:space="preserve">3 часа в неделю в 5-6 классах),  Предметная область </w:t>
      </w:r>
      <w:r w:rsidRPr="0058153B">
        <w:rPr>
          <w:rFonts w:ascii="Times New Roman" w:hAnsi="Times New Roman"/>
          <w:i/>
          <w:sz w:val="28"/>
          <w:szCs w:val="28"/>
        </w:rPr>
        <w:t>«Иностранные языки»</w:t>
      </w:r>
      <w:r w:rsidRPr="0058153B">
        <w:rPr>
          <w:rFonts w:ascii="Times New Roman" w:hAnsi="Times New Roman"/>
          <w:sz w:val="28"/>
          <w:szCs w:val="28"/>
        </w:rPr>
        <w:t xml:space="preserve">  представлен предметом английский язык  (3 часа в неделю).</w:t>
      </w:r>
    </w:p>
    <w:p w:rsidR="0058153B" w:rsidRPr="0058153B" w:rsidRDefault="0058153B" w:rsidP="0058153B">
      <w:pPr>
        <w:ind w:firstLine="567"/>
        <w:jc w:val="both"/>
        <w:rPr>
          <w:rFonts w:ascii="Times New Roman" w:hAnsi="Times New Roman"/>
          <w:sz w:val="28"/>
          <w:szCs w:val="28"/>
        </w:rPr>
      </w:pPr>
      <w:r w:rsidRPr="0058153B">
        <w:rPr>
          <w:rFonts w:ascii="Times New Roman" w:hAnsi="Times New Roman"/>
          <w:sz w:val="28"/>
          <w:szCs w:val="28"/>
        </w:rPr>
        <w:t xml:space="preserve">Предметная область «Математика и информатика» представлена учебным предметом </w:t>
      </w:r>
      <w:r w:rsidRPr="0058153B">
        <w:rPr>
          <w:rFonts w:ascii="Times New Roman" w:hAnsi="Times New Roman"/>
          <w:i/>
          <w:sz w:val="28"/>
          <w:szCs w:val="28"/>
        </w:rPr>
        <w:t xml:space="preserve">«Математика» </w:t>
      </w:r>
      <w:proofErr w:type="gramStart"/>
      <w:r w:rsidRPr="0058153B">
        <w:rPr>
          <w:rFonts w:ascii="Times New Roman" w:hAnsi="Times New Roman"/>
          <w:sz w:val="28"/>
          <w:szCs w:val="28"/>
        </w:rPr>
        <w:t xml:space="preserve">( </w:t>
      </w:r>
      <w:proofErr w:type="gramEnd"/>
      <w:r w:rsidRPr="0058153B">
        <w:rPr>
          <w:rFonts w:ascii="Times New Roman" w:hAnsi="Times New Roman"/>
          <w:sz w:val="28"/>
          <w:szCs w:val="28"/>
        </w:rPr>
        <w:t>5 часов в неделю).</w:t>
      </w:r>
    </w:p>
    <w:p w:rsidR="0058153B" w:rsidRPr="0058153B" w:rsidRDefault="0058153B" w:rsidP="0058153B">
      <w:pPr>
        <w:ind w:firstLine="567"/>
        <w:jc w:val="both"/>
        <w:rPr>
          <w:rFonts w:ascii="Times New Roman" w:hAnsi="Times New Roman"/>
          <w:sz w:val="28"/>
          <w:szCs w:val="28"/>
        </w:rPr>
      </w:pPr>
      <w:proofErr w:type="gramStart"/>
      <w:r w:rsidRPr="0058153B">
        <w:rPr>
          <w:rFonts w:ascii="Times New Roman" w:hAnsi="Times New Roman"/>
          <w:sz w:val="28"/>
          <w:szCs w:val="28"/>
        </w:rPr>
        <w:t xml:space="preserve">Предметная область  «Общественно-научные предметы» представлена предметами  </w:t>
      </w:r>
      <w:r w:rsidRPr="0058153B">
        <w:rPr>
          <w:rFonts w:ascii="Times New Roman" w:hAnsi="Times New Roman"/>
          <w:i/>
          <w:sz w:val="28"/>
          <w:szCs w:val="28"/>
        </w:rPr>
        <w:t>«История»</w:t>
      </w:r>
      <w:r w:rsidRPr="0058153B">
        <w:rPr>
          <w:rFonts w:ascii="Times New Roman" w:hAnsi="Times New Roman"/>
          <w:sz w:val="28"/>
          <w:szCs w:val="28"/>
        </w:rPr>
        <w:t xml:space="preserve"> (2 часа в неделю), </w:t>
      </w:r>
      <w:r w:rsidRPr="0058153B">
        <w:rPr>
          <w:rFonts w:ascii="Times New Roman" w:hAnsi="Times New Roman"/>
          <w:i/>
          <w:sz w:val="28"/>
          <w:szCs w:val="28"/>
        </w:rPr>
        <w:t>«Обществознание»</w:t>
      </w:r>
      <w:r w:rsidRPr="0058153B">
        <w:rPr>
          <w:rFonts w:ascii="Times New Roman" w:hAnsi="Times New Roman"/>
          <w:sz w:val="28"/>
          <w:szCs w:val="28"/>
        </w:rPr>
        <w:t xml:space="preserve"> (в 5-6 классе по 1 часу.</w:t>
      </w:r>
      <w:proofErr w:type="gramEnd"/>
      <w:r w:rsidRPr="0058153B">
        <w:rPr>
          <w:rFonts w:ascii="Times New Roman" w:hAnsi="Times New Roman"/>
          <w:sz w:val="28"/>
          <w:szCs w:val="28"/>
        </w:rPr>
        <w:t xml:space="preserve"> В 5 классе  1 час в неделю взят из </w:t>
      </w:r>
      <w:r w:rsidRPr="0058153B">
        <w:rPr>
          <w:rFonts w:ascii="Times New Roman" w:eastAsia="DejaVu Sans" w:hAnsi="Times New Roman"/>
          <w:bCs/>
          <w:iCs/>
          <w:kern w:val="1"/>
          <w:sz w:val="28"/>
          <w:szCs w:val="28"/>
        </w:rPr>
        <w:t>части, формируемой участниками образовательных отношений</w:t>
      </w:r>
      <w:r w:rsidRPr="0058153B">
        <w:rPr>
          <w:rFonts w:ascii="Times New Roman" w:hAnsi="Times New Roman"/>
          <w:sz w:val="28"/>
          <w:szCs w:val="28"/>
        </w:rPr>
        <w:t>),</w:t>
      </w:r>
      <w:r w:rsidRPr="0058153B">
        <w:rPr>
          <w:rFonts w:ascii="Times New Roman" w:hAnsi="Times New Roman"/>
          <w:i/>
          <w:sz w:val="28"/>
          <w:szCs w:val="28"/>
        </w:rPr>
        <w:t xml:space="preserve"> «География</w:t>
      </w:r>
      <w:proofErr w:type="gramStart"/>
      <w:r w:rsidRPr="0058153B">
        <w:rPr>
          <w:rFonts w:ascii="Times New Roman" w:hAnsi="Times New Roman"/>
          <w:i/>
          <w:sz w:val="28"/>
          <w:szCs w:val="28"/>
        </w:rPr>
        <w:t>»</w:t>
      </w:r>
      <w:r w:rsidRPr="0058153B">
        <w:rPr>
          <w:rFonts w:ascii="Times New Roman" w:hAnsi="Times New Roman"/>
          <w:sz w:val="28"/>
          <w:szCs w:val="28"/>
        </w:rPr>
        <w:t>(</w:t>
      </w:r>
      <w:proofErr w:type="gramEnd"/>
      <w:r w:rsidRPr="0058153B">
        <w:rPr>
          <w:rFonts w:ascii="Times New Roman" w:hAnsi="Times New Roman"/>
          <w:sz w:val="28"/>
          <w:szCs w:val="28"/>
        </w:rPr>
        <w:t xml:space="preserve"> по 1 часу в неделю).</w:t>
      </w:r>
    </w:p>
    <w:p w:rsidR="0058153B" w:rsidRPr="0058153B" w:rsidRDefault="0058153B" w:rsidP="0058153B">
      <w:pPr>
        <w:ind w:firstLine="567"/>
        <w:jc w:val="both"/>
        <w:rPr>
          <w:rFonts w:ascii="Times New Roman" w:hAnsi="Times New Roman"/>
          <w:sz w:val="28"/>
          <w:szCs w:val="28"/>
        </w:rPr>
      </w:pPr>
      <w:r w:rsidRPr="0058153B">
        <w:rPr>
          <w:rFonts w:ascii="Times New Roman" w:hAnsi="Times New Roman"/>
          <w:sz w:val="28"/>
          <w:szCs w:val="28"/>
        </w:rPr>
        <w:t xml:space="preserve">Предметная область «Естественно-научные предметы» представлена предметом </w:t>
      </w:r>
      <w:r w:rsidRPr="0058153B">
        <w:rPr>
          <w:rFonts w:ascii="Times New Roman" w:hAnsi="Times New Roman"/>
          <w:i/>
          <w:sz w:val="28"/>
          <w:szCs w:val="28"/>
        </w:rPr>
        <w:t>«Биология</w:t>
      </w:r>
      <w:proofErr w:type="gramStart"/>
      <w:r w:rsidRPr="0058153B">
        <w:rPr>
          <w:rFonts w:ascii="Times New Roman" w:hAnsi="Times New Roman"/>
          <w:i/>
          <w:sz w:val="28"/>
          <w:szCs w:val="28"/>
        </w:rPr>
        <w:t>»</w:t>
      </w:r>
      <w:r w:rsidRPr="0058153B">
        <w:rPr>
          <w:rFonts w:ascii="Times New Roman" w:hAnsi="Times New Roman"/>
          <w:sz w:val="28"/>
          <w:szCs w:val="28"/>
        </w:rPr>
        <w:t>(</w:t>
      </w:r>
      <w:proofErr w:type="gramEnd"/>
      <w:r w:rsidRPr="0058153B">
        <w:rPr>
          <w:rFonts w:ascii="Times New Roman" w:hAnsi="Times New Roman"/>
          <w:sz w:val="28"/>
          <w:szCs w:val="28"/>
        </w:rPr>
        <w:t xml:space="preserve">по 1 часу в неделю). </w:t>
      </w:r>
    </w:p>
    <w:p w:rsidR="0058153B" w:rsidRPr="0058153B" w:rsidRDefault="0058153B" w:rsidP="0058153B">
      <w:pPr>
        <w:jc w:val="both"/>
        <w:rPr>
          <w:rFonts w:ascii="Times New Roman" w:hAnsi="Times New Roman"/>
          <w:sz w:val="28"/>
          <w:szCs w:val="28"/>
        </w:rPr>
      </w:pPr>
      <w:r w:rsidRPr="0058153B">
        <w:rPr>
          <w:rFonts w:ascii="Times New Roman" w:hAnsi="Times New Roman"/>
          <w:sz w:val="28"/>
          <w:szCs w:val="28"/>
        </w:rPr>
        <w:t xml:space="preserve">       В рамках предметной области «Основы духовно-нравственной культуры народов России» осуществляется изучение курса </w:t>
      </w:r>
      <w:r w:rsidRPr="0058153B">
        <w:rPr>
          <w:rFonts w:ascii="Times New Roman" w:hAnsi="Times New Roman"/>
          <w:i/>
          <w:sz w:val="28"/>
          <w:szCs w:val="28"/>
        </w:rPr>
        <w:t>«Основы духовно-нравственной культуры народов России».</w:t>
      </w:r>
      <w:r w:rsidRPr="0058153B">
        <w:rPr>
          <w:rFonts w:ascii="Times New Roman" w:hAnsi="Times New Roman"/>
          <w:sz w:val="28"/>
          <w:szCs w:val="28"/>
        </w:rPr>
        <w:t xml:space="preserve">  На изучение данного курса выделено 0,5 часа в неделю в 5 классе </w:t>
      </w:r>
      <w:proofErr w:type="gramStart"/>
      <w:r w:rsidRPr="0058153B">
        <w:rPr>
          <w:rFonts w:ascii="Times New Roman" w:hAnsi="Times New Roman"/>
          <w:sz w:val="28"/>
          <w:szCs w:val="28"/>
        </w:rPr>
        <w:t>взят</w:t>
      </w:r>
      <w:proofErr w:type="gramEnd"/>
      <w:r w:rsidRPr="0058153B">
        <w:rPr>
          <w:rFonts w:ascii="Times New Roman" w:hAnsi="Times New Roman"/>
          <w:sz w:val="28"/>
          <w:szCs w:val="28"/>
        </w:rPr>
        <w:t xml:space="preserve">  из </w:t>
      </w:r>
      <w:r w:rsidRPr="0058153B">
        <w:rPr>
          <w:rFonts w:ascii="Times New Roman" w:eastAsia="DejaVu Sans" w:hAnsi="Times New Roman"/>
          <w:bCs/>
          <w:iCs/>
          <w:kern w:val="1"/>
          <w:sz w:val="28"/>
          <w:szCs w:val="28"/>
        </w:rPr>
        <w:t>части, формируемой участниками образовательных отношений</w:t>
      </w:r>
      <w:r w:rsidRPr="0058153B">
        <w:rPr>
          <w:rFonts w:ascii="Times New Roman" w:hAnsi="Times New Roman"/>
          <w:sz w:val="28"/>
          <w:szCs w:val="28"/>
        </w:rPr>
        <w:t xml:space="preserve">  (всего 17 часов), изучение начнётся с первого полугодия.</w:t>
      </w:r>
    </w:p>
    <w:p w:rsidR="0058153B" w:rsidRPr="0058153B" w:rsidRDefault="0058153B" w:rsidP="0058153B">
      <w:pPr>
        <w:jc w:val="both"/>
        <w:rPr>
          <w:rFonts w:ascii="Times New Roman" w:hAnsi="Times New Roman"/>
          <w:sz w:val="28"/>
          <w:szCs w:val="28"/>
        </w:rPr>
      </w:pPr>
      <w:r w:rsidRPr="0058153B">
        <w:rPr>
          <w:rFonts w:ascii="Times New Roman" w:hAnsi="Times New Roman"/>
          <w:sz w:val="28"/>
          <w:szCs w:val="28"/>
        </w:rPr>
        <w:t xml:space="preserve">      Предметная область «Искусство» представлена учебными предметами </w:t>
      </w:r>
      <w:r w:rsidRPr="0058153B">
        <w:rPr>
          <w:rFonts w:ascii="Times New Roman" w:hAnsi="Times New Roman"/>
          <w:i/>
          <w:sz w:val="28"/>
          <w:szCs w:val="28"/>
        </w:rPr>
        <w:t>«Изобразительное искусство» и «Музыка»</w:t>
      </w:r>
      <w:r w:rsidRPr="0058153B">
        <w:rPr>
          <w:rFonts w:ascii="Times New Roman" w:hAnsi="Times New Roman"/>
          <w:sz w:val="28"/>
          <w:szCs w:val="28"/>
        </w:rPr>
        <w:t xml:space="preserve"> (по 1 часу в неделю).</w:t>
      </w:r>
    </w:p>
    <w:p w:rsidR="0058153B" w:rsidRPr="0058153B" w:rsidRDefault="0058153B" w:rsidP="0058153B">
      <w:pPr>
        <w:pStyle w:val="Style2"/>
        <w:widowControl/>
        <w:spacing w:line="100" w:lineRule="atLeast"/>
        <w:ind w:firstLine="567"/>
        <w:rPr>
          <w:rStyle w:val="FontStyle64"/>
          <w:sz w:val="28"/>
          <w:szCs w:val="28"/>
        </w:rPr>
      </w:pPr>
      <w:r w:rsidRPr="0058153B">
        <w:rPr>
          <w:rStyle w:val="FontStyle64"/>
          <w:sz w:val="28"/>
          <w:szCs w:val="28"/>
        </w:rPr>
        <w:t xml:space="preserve">Предметная область «Технология» представлена  </w:t>
      </w:r>
      <w:r w:rsidRPr="0058153B">
        <w:rPr>
          <w:rStyle w:val="FontStyle64"/>
          <w:i/>
          <w:sz w:val="28"/>
          <w:szCs w:val="28"/>
        </w:rPr>
        <w:t>предметом   «Технология»</w:t>
      </w:r>
      <w:r w:rsidRPr="0058153B">
        <w:rPr>
          <w:rStyle w:val="FontStyle64"/>
          <w:sz w:val="28"/>
          <w:szCs w:val="28"/>
        </w:rPr>
        <w:t xml:space="preserve"> (2  часа в неделю).</w:t>
      </w:r>
    </w:p>
    <w:p w:rsidR="0058153B" w:rsidRPr="0058153B" w:rsidRDefault="0058153B" w:rsidP="0058153B">
      <w:pPr>
        <w:tabs>
          <w:tab w:val="num" w:pos="-120"/>
          <w:tab w:val="num" w:pos="360"/>
        </w:tabs>
        <w:jc w:val="both"/>
        <w:rPr>
          <w:rStyle w:val="FontStyle64"/>
          <w:sz w:val="28"/>
          <w:szCs w:val="28"/>
        </w:rPr>
      </w:pPr>
      <w:proofErr w:type="gramStart"/>
      <w:r w:rsidRPr="0058153B">
        <w:rPr>
          <w:rStyle w:val="FontStyle64"/>
          <w:sz w:val="28"/>
          <w:szCs w:val="28"/>
        </w:rPr>
        <w:t xml:space="preserve">Предметная область «Физическая культура» представлена </w:t>
      </w:r>
      <w:r w:rsidRPr="0058153B">
        <w:rPr>
          <w:rStyle w:val="FontStyle64"/>
          <w:i/>
          <w:sz w:val="28"/>
          <w:szCs w:val="28"/>
        </w:rPr>
        <w:t xml:space="preserve">учебным предметом «Физическая культура» </w:t>
      </w:r>
      <w:r w:rsidRPr="0058153B">
        <w:rPr>
          <w:rFonts w:ascii="Times New Roman" w:hAnsi="Times New Roman"/>
          <w:sz w:val="28"/>
          <w:szCs w:val="28"/>
        </w:rPr>
        <w:t>На преподавание физической культуры в 5-6-х классах в соответствии с приказами Министерства образования и науки Российской Федерации от 30.08.2010 № 889 и от 03.06.2011 № 1994 отводится по 3 часа в неделю (введение одного часа физической культуры в 5-6 классах из части, формируемой участниками образовательных отношений в дополнение к часам обязательной части  (2</w:t>
      </w:r>
      <w:proofErr w:type="gramEnd"/>
      <w:r w:rsidRPr="0058153B">
        <w:rPr>
          <w:rFonts w:ascii="Times New Roman" w:hAnsi="Times New Roman"/>
          <w:sz w:val="28"/>
          <w:szCs w:val="28"/>
        </w:rPr>
        <w:t xml:space="preserve"> часа) и 1 час в неделю на увеличение количества часов по учебному предмету «Физическая культура», в соответствии с СанПи, Письмом Министерства образования и науки </w:t>
      </w:r>
      <w:r w:rsidRPr="0058153B">
        <w:rPr>
          <w:rFonts w:ascii="Times New Roman" w:hAnsi="Times New Roman"/>
          <w:sz w:val="28"/>
          <w:szCs w:val="28"/>
        </w:rPr>
        <w:lastRenderedPageBreak/>
        <w:t xml:space="preserve">Российской Федерации от 8 октября </w:t>
      </w:r>
      <w:smartTag w:uri="urn:schemas-microsoft-com:office:smarttags" w:element="metricconverter">
        <w:smartTagPr>
          <w:attr w:name="ProductID" w:val="2010 г"/>
        </w:smartTagPr>
        <w:r w:rsidRPr="0058153B">
          <w:rPr>
            <w:rFonts w:ascii="Times New Roman" w:hAnsi="Times New Roman"/>
            <w:sz w:val="28"/>
            <w:szCs w:val="28"/>
          </w:rPr>
          <w:t>2010 г</w:t>
        </w:r>
      </w:smartTag>
      <w:r w:rsidRPr="0058153B">
        <w:rPr>
          <w:rFonts w:ascii="Times New Roman" w:hAnsi="Times New Roman"/>
          <w:sz w:val="28"/>
          <w:szCs w:val="28"/>
        </w:rPr>
        <w:t>. № ИК-1494/19 «О введении третьего часа физической культуры».</w:t>
      </w:r>
    </w:p>
    <w:p w:rsidR="0058153B" w:rsidRPr="0058153B" w:rsidRDefault="0058153B" w:rsidP="0058153B">
      <w:pPr>
        <w:pStyle w:val="a3"/>
        <w:shd w:val="clear" w:color="auto" w:fill="FFFFFF"/>
        <w:spacing w:before="33" w:after="33"/>
        <w:ind w:firstLine="454"/>
        <w:jc w:val="both"/>
        <w:rPr>
          <w:color w:val="000000"/>
          <w:sz w:val="28"/>
          <w:szCs w:val="28"/>
        </w:rPr>
      </w:pPr>
      <w:proofErr w:type="gramStart"/>
      <w:r w:rsidRPr="0058153B">
        <w:rPr>
          <w:sz w:val="28"/>
          <w:szCs w:val="28"/>
        </w:rPr>
        <w:t xml:space="preserve">В целях обеспечения индивидуальных потребностей обучающихся часть учебного плана, формируемая участниками образовательного процесса, предусматривает учебные занятия, обеспечивающие   интересы обучающихся: с учётом мнения родителей и обучающихся, на изучение курса «Азы работы на компьютере» направленные на  воспитание информационной  культуры школьников было выделено в 5 классе – 0,5 часа и </w:t>
      </w:r>
      <w:r w:rsidRPr="0058153B">
        <w:rPr>
          <w:color w:val="000000"/>
          <w:sz w:val="28"/>
          <w:szCs w:val="28"/>
        </w:rPr>
        <w:t xml:space="preserve">«Компьютерная азбука» -1 час в 6 классе. </w:t>
      </w:r>
      <w:proofErr w:type="gramEnd"/>
    </w:p>
    <w:p w:rsidR="0058153B" w:rsidRPr="0058153B" w:rsidRDefault="0058153B" w:rsidP="0058153B">
      <w:pPr>
        <w:pStyle w:val="a3"/>
        <w:shd w:val="clear" w:color="auto" w:fill="FFFFFF"/>
        <w:spacing w:before="33" w:after="33"/>
        <w:jc w:val="both"/>
        <w:rPr>
          <w:rStyle w:val="zag11"/>
          <w:color w:val="000000"/>
          <w:sz w:val="28"/>
          <w:szCs w:val="28"/>
        </w:rPr>
      </w:pPr>
      <w:r w:rsidRPr="0058153B">
        <w:rPr>
          <w:rStyle w:val="zag11"/>
          <w:b/>
          <w:bCs/>
          <w:color w:val="000000"/>
          <w:sz w:val="28"/>
          <w:szCs w:val="28"/>
        </w:rPr>
        <w:t>Целями реализации</w:t>
      </w:r>
      <w:r w:rsidRPr="0058153B">
        <w:rPr>
          <w:rStyle w:val="apple-converted-space"/>
          <w:color w:val="000000"/>
          <w:sz w:val="28"/>
          <w:szCs w:val="28"/>
        </w:rPr>
        <w:t> </w:t>
      </w:r>
      <w:r w:rsidRPr="0058153B">
        <w:rPr>
          <w:rStyle w:val="zag11"/>
          <w:color w:val="000000"/>
          <w:sz w:val="28"/>
          <w:szCs w:val="28"/>
        </w:rPr>
        <w:t>учебного плана являются:</w:t>
      </w:r>
    </w:p>
    <w:p w:rsidR="0058153B" w:rsidRPr="0058153B" w:rsidRDefault="0058153B" w:rsidP="0058153B">
      <w:pPr>
        <w:pStyle w:val="a3"/>
        <w:shd w:val="clear" w:color="auto" w:fill="FFFFFF"/>
        <w:spacing w:before="33" w:after="33"/>
        <w:ind w:firstLine="454"/>
        <w:jc w:val="both"/>
        <w:rPr>
          <w:rStyle w:val="zag11"/>
          <w:color w:val="000000"/>
          <w:sz w:val="28"/>
          <w:szCs w:val="28"/>
        </w:rPr>
      </w:pPr>
      <w:r w:rsidRPr="0058153B">
        <w:rPr>
          <w:rStyle w:val="dash0410005f0431005f0437005f0430005f0446005f0020005f0441005f043f005f0438005f0441005f043a005f0430005f005fchar1char1"/>
          <w:color w:val="000000"/>
          <w:sz w:val="28"/>
          <w:szCs w:val="28"/>
        </w:rPr>
        <w:t>—</w:t>
      </w:r>
      <w:r w:rsidRPr="0058153B">
        <w:rPr>
          <w:rStyle w:val="dash0410005f0431005f0437005f0430005f0446005f0020005f0441005f043f005f0438005f0441005f043a005f0430005f005fchar1char1"/>
          <w:color w:val="000000"/>
          <w:sz w:val="28"/>
          <w:szCs w:val="28"/>
          <w:lang w:val="en-US"/>
        </w:rPr>
        <w:t> </w:t>
      </w:r>
      <w:r w:rsidRPr="0058153B">
        <w:rPr>
          <w:rStyle w:val="zag11"/>
          <w:color w:val="000000"/>
          <w:sz w:val="28"/>
          <w:szCs w:val="28"/>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58153B" w:rsidRPr="0058153B" w:rsidRDefault="0058153B" w:rsidP="0058153B">
      <w:pPr>
        <w:pStyle w:val="a3"/>
        <w:shd w:val="clear" w:color="auto" w:fill="FFFFFF"/>
        <w:spacing w:before="33" w:after="33"/>
        <w:ind w:firstLine="454"/>
        <w:jc w:val="both"/>
        <w:rPr>
          <w:color w:val="000000"/>
          <w:sz w:val="28"/>
          <w:szCs w:val="28"/>
        </w:rPr>
      </w:pPr>
      <w:r w:rsidRPr="0058153B">
        <w:rPr>
          <w:rStyle w:val="dash0410005f0431005f0437005f0430005f0446005f0020005f0441005f043f005f0438005f0441005f043a005f0430005f005fchar1char1"/>
          <w:color w:val="000000"/>
          <w:sz w:val="28"/>
          <w:szCs w:val="28"/>
        </w:rPr>
        <w:t>—</w:t>
      </w:r>
      <w:r w:rsidRPr="0058153B">
        <w:rPr>
          <w:rStyle w:val="dash0410005f0431005f0437005f0430005f0446005f0020005f0441005f043f005f0438005f0441005f043a005f0430005f005fchar1char1"/>
          <w:color w:val="000000"/>
          <w:sz w:val="28"/>
          <w:szCs w:val="28"/>
          <w:lang w:val="en-US"/>
        </w:rPr>
        <w:t> </w:t>
      </w:r>
      <w:r w:rsidRPr="0058153B">
        <w:rPr>
          <w:color w:val="000000"/>
          <w:sz w:val="28"/>
          <w:szCs w:val="28"/>
        </w:rPr>
        <w:t>становление и развитие личности в её индивидуальности, самобытности, уникальности, неповторимости.</w:t>
      </w:r>
    </w:p>
    <w:p w:rsidR="0058153B" w:rsidRPr="0058153B" w:rsidRDefault="0058153B" w:rsidP="0058153B">
      <w:pPr>
        <w:pStyle w:val="Default"/>
        <w:jc w:val="both"/>
        <w:rPr>
          <w:rFonts w:ascii="Times New Roman" w:hAnsi="Times New Roman" w:cs="Times New Roman"/>
          <w:sz w:val="28"/>
          <w:szCs w:val="28"/>
        </w:rPr>
      </w:pPr>
    </w:p>
    <w:p w:rsidR="0058153B" w:rsidRPr="0058153B" w:rsidRDefault="0058153B" w:rsidP="0058153B">
      <w:pPr>
        <w:pStyle w:val="Style2"/>
        <w:widowControl/>
        <w:tabs>
          <w:tab w:val="left" w:pos="7797"/>
        </w:tabs>
        <w:spacing w:line="100" w:lineRule="atLeast"/>
        <w:ind w:firstLine="0"/>
        <w:rPr>
          <w:rFonts w:ascii="Times New Roman" w:hAnsi="Times New Roman" w:cs="Times New Roman"/>
          <w:sz w:val="28"/>
          <w:szCs w:val="28"/>
        </w:rPr>
      </w:pPr>
    </w:p>
    <w:p w:rsidR="0058153B" w:rsidRPr="0058153B" w:rsidRDefault="0058153B" w:rsidP="0058153B">
      <w:pPr>
        <w:jc w:val="both"/>
        <w:rPr>
          <w:rFonts w:ascii="Times New Roman" w:hAnsi="Times New Roman"/>
          <w:sz w:val="28"/>
          <w:szCs w:val="28"/>
        </w:rPr>
      </w:pPr>
    </w:p>
    <w:p w:rsidR="0058153B" w:rsidRPr="0058153B" w:rsidRDefault="0058153B" w:rsidP="0058153B">
      <w:pPr>
        <w:jc w:val="both"/>
        <w:rPr>
          <w:rFonts w:ascii="Times New Roman" w:hAnsi="Times New Roman"/>
          <w:sz w:val="28"/>
          <w:szCs w:val="28"/>
        </w:rPr>
      </w:pPr>
    </w:p>
    <w:p w:rsidR="0058153B" w:rsidRPr="0058153B" w:rsidRDefault="0058153B" w:rsidP="0058153B">
      <w:pPr>
        <w:widowControl w:val="0"/>
        <w:jc w:val="both"/>
        <w:rPr>
          <w:rFonts w:ascii="Times New Roman" w:hAnsi="Times New Roman"/>
          <w:sz w:val="28"/>
          <w:szCs w:val="28"/>
        </w:rPr>
      </w:pPr>
      <w:r w:rsidRPr="0058153B">
        <w:rPr>
          <w:rFonts w:ascii="Times New Roman" w:hAnsi="Times New Roman"/>
          <w:b/>
          <w:sz w:val="28"/>
          <w:szCs w:val="28"/>
        </w:rPr>
        <w:t>4.Особенности содержания, форм организации образовательной деятельности при реализациичасти, формируемой участниками</w:t>
      </w:r>
    </w:p>
    <w:p w:rsidR="0058153B" w:rsidRPr="0058153B" w:rsidRDefault="0058153B" w:rsidP="0058153B">
      <w:pPr>
        <w:pStyle w:val="Default"/>
        <w:jc w:val="both"/>
        <w:rPr>
          <w:rFonts w:ascii="Times New Roman" w:hAnsi="Times New Roman" w:cs="Times New Roman"/>
          <w:sz w:val="28"/>
          <w:szCs w:val="28"/>
        </w:rPr>
      </w:pPr>
      <w:r w:rsidRPr="0058153B">
        <w:rPr>
          <w:rFonts w:ascii="Times New Roman" w:hAnsi="Times New Roman" w:cs="Times New Roman"/>
          <w:color w:val="auto"/>
          <w:sz w:val="28"/>
          <w:szCs w:val="28"/>
        </w:rPr>
        <w:t>Часть учебного плана, формируемую участниками образовательного процесса, составляет внеурочная деятельность</w:t>
      </w:r>
      <w:r w:rsidRPr="0058153B">
        <w:rPr>
          <w:rFonts w:ascii="Times New Roman" w:hAnsi="Times New Roman" w:cs="Times New Roman"/>
          <w:sz w:val="28"/>
          <w:szCs w:val="28"/>
        </w:rPr>
        <w:t>. Содержание занятий, предусмотренных как внеурочная деятельность, формируется с учётом пожеланий обучающихся и их родителей (законных представителей).</w:t>
      </w:r>
    </w:p>
    <w:p w:rsidR="0058153B" w:rsidRPr="0058153B" w:rsidRDefault="0058153B" w:rsidP="0058153B">
      <w:pPr>
        <w:pStyle w:val="Default"/>
        <w:jc w:val="both"/>
        <w:rPr>
          <w:rFonts w:ascii="Times New Roman" w:hAnsi="Times New Roman" w:cs="Times New Roman"/>
          <w:sz w:val="28"/>
          <w:szCs w:val="28"/>
        </w:rPr>
      </w:pPr>
      <w:r w:rsidRPr="0058153B">
        <w:rPr>
          <w:rFonts w:ascii="Times New Roman" w:hAnsi="Times New Roman" w:cs="Times New Roman"/>
          <w:sz w:val="28"/>
          <w:szCs w:val="28"/>
        </w:rPr>
        <w:t xml:space="preserve"> Для организации внеурочной деятельности нашей школы выбрана оптимизационная модель, которая разработана на основе всех внутренних ресурсов образовательного учреждения. </w:t>
      </w:r>
    </w:p>
    <w:p w:rsidR="0058153B" w:rsidRPr="0058153B" w:rsidRDefault="0058153B" w:rsidP="0058153B">
      <w:pPr>
        <w:autoSpaceDE w:val="0"/>
        <w:jc w:val="both"/>
        <w:rPr>
          <w:rFonts w:ascii="Times New Roman" w:hAnsi="Times New Roman"/>
          <w:color w:val="000000"/>
          <w:sz w:val="28"/>
          <w:szCs w:val="28"/>
        </w:rPr>
      </w:pPr>
      <w:r w:rsidRPr="0058153B">
        <w:rPr>
          <w:rFonts w:ascii="Times New Roman" w:hAnsi="Times New Roman"/>
          <w:color w:val="000000"/>
          <w:sz w:val="28"/>
          <w:szCs w:val="28"/>
        </w:rPr>
        <w:t xml:space="preserve">Актуальность данной модели обусловливается: </w:t>
      </w:r>
    </w:p>
    <w:p w:rsidR="0058153B" w:rsidRPr="0058153B" w:rsidRDefault="0058153B" w:rsidP="0058153B">
      <w:pPr>
        <w:autoSpaceDE w:val="0"/>
        <w:jc w:val="both"/>
        <w:rPr>
          <w:rFonts w:ascii="Times New Roman" w:hAnsi="Times New Roman"/>
          <w:color w:val="000000"/>
          <w:sz w:val="28"/>
          <w:szCs w:val="28"/>
        </w:rPr>
      </w:pPr>
      <w:r w:rsidRPr="0058153B">
        <w:rPr>
          <w:rFonts w:ascii="Times New Roman" w:hAnsi="Times New Roman"/>
          <w:color w:val="000000"/>
          <w:sz w:val="28"/>
          <w:szCs w:val="28"/>
        </w:rPr>
        <w:t xml:space="preserve">-   необходимостью создания системы воспитания, наиболее полно удовлетворяющей интересам государства, общества, учащихся и их родителей; </w:t>
      </w:r>
    </w:p>
    <w:p w:rsidR="0058153B" w:rsidRPr="0058153B" w:rsidRDefault="0058153B" w:rsidP="0058153B">
      <w:pPr>
        <w:autoSpaceDE w:val="0"/>
        <w:jc w:val="both"/>
        <w:rPr>
          <w:rFonts w:ascii="Times New Roman" w:hAnsi="Times New Roman"/>
          <w:color w:val="000000"/>
          <w:sz w:val="28"/>
          <w:szCs w:val="28"/>
        </w:rPr>
      </w:pPr>
      <w:r w:rsidRPr="0058153B">
        <w:rPr>
          <w:rFonts w:ascii="Times New Roman" w:hAnsi="Times New Roman"/>
          <w:color w:val="000000"/>
          <w:sz w:val="28"/>
          <w:szCs w:val="28"/>
        </w:rPr>
        <w:t xml:space="preserve">-   оптимизацией внутренних ресурсов ОУ. </w:t>
      </w:r>
    </w:p>
    <w:p w:rsidR="0058153B" w:rsidRPr="0058153B" w:rsidRDefault="0058153B" w:rsidP="0058153B">
      <w:pPr>
        <w:autoSpaceDE w:val="0"/>
        <w:jc w:val="both"/>
        <w:rPr>
          <w:rFonts w:ascii="Times New Roman" w:hAnsi="Times New Roman"/>
          <w:color w:val="000000"/>
          <w:sz w:val="28"/>
          <w:szCs w:val="28"/>
        </w:rPr>
      </w:pPr>
      <w:r w:rsidRPr="0058153B">
        <w:rPr>
          <w:rFonts w:ascii="Times New Roman" w:hAnsi="Times New Roman"/>
          <w:color w:val="000000"/>
          <w:sz w:val="28"/>
          <w:szCs w:val="28"/>
        </w:rPr>
        <w:t xml:space="preserve">Преимущества оптимизационной модели: </w:t>
      </w:r>
    </w:p>
    <w:p w:rsidR="0058153B" w:rsidRPr="0058153B" w:rsidRDefault="0058153B" w:rsidP="0058153B">
      <w:pPr>
        <w:autoSpaceDE w:val="0"/>
        <w:jc w:val="both"/>
        <w:rPr>
          <w:rFonts w:ascii="Times New Roman" w:hAnsi="Times New Roman"/>
          <w:color w:val="000000"/>
          <w:sz w:val="28"/>
          <w:szCs w:val="28"/>
        </w:rPr>
      </w:pPr>
      <w:r w:rsidRPr="0058153B">
        <w:rPr>
          <w:rFonts w:ascii="Times New Roman" w:hAnsi="Times New Roman"/>
          <w:color w:val="000000"/>
          <w:sz w:val="28"/>
          <w:szCs w:val="28"/>
        </w:rPr>
        <w:t xml:space="preserve">- минимизация финансовых расходов на внеурочную деятельность; </w:t>
      </w:r>
    </w:p>
    <w:p w:rsidR="0058153B" w:rsidRPr="0058153B" w:rsidRDefault="0058153B" w:rsidP="0058153B">
      <w:pPr>
        <w:autoSpaceDE w:val="0"/>
        <w:jc w:val="both"/>
        <w:rPr>
          <w:rFonts w:ascii="Times New Roman" w:hAnsi="Times New Roman"/>
          <w:color w:val="000000"/>
          <w:sz w:val="28"/>
          <w:szCs w:val="28"/>
        </w:rPr>
      </w:pPr>
      <w:r w:rsidRPr="0058153B">
        <w:rPr>
          <w:rFonts w:ascii="Times New Roman" w:hAnsi="Times New Roman"/>
          <w:color w:val="000000"/>
          <w:sz w:val="28"/>
          <w:szCs w:val="28"/>
        </w:rPr>
        <w:t xml:space="preserve">- создание единого образовательного и методического пространства в школе. </w:t>
      </w:r>
    </w:p>
    <w:p w:rsidR="0058153B" w:rsidRPr="0058153B" w:rsidRDefault="0058153B" w:rsidP="0058153B">
      <w:pPr>
        <w:jc w:val="both"/>
        <w:rPr>
          <w:rFonts w:ascii="Times New Roman" w:hAnsi="Times New Roman"/>
          <w:color w:val="000000"/>
          <w:sz w:val="28"/>
          <w:szCs w:val="28"/>
        </w:rPr>
      </w:pPr>
      <w:r w:rsidRPr="0058153B">
        <w:rPr>
          <w:rFonts w:ascii="Times New Roman" w:hAnsi="Times New Roman"/>
          <w:color w:val="000000"/>
          <w:sz w:val="28"/>
          <w:szCs w:val="28"/>
        </w:rPr>
        <w:lastRenderedPageBreak/>
        <w:t>Для реализации внеурочной деятельности образовательное учреждение располагает необходимыми ресурсами.</w:t>
      </w:r>
    </w:p>
    <w:p w:rsidR="0058153B" w:rsidRPr="0058153B" w:rsidRDefault="0058153B" w:rsidP="0058153B">
      <w:pPr>
        <w:autoSpaceDE w:val="0"/>
        <w:jc w:val="both"/>
        <w:rPr>
          <w:rFonts w:ascii="Times New Roman" w:hAnsi="Times New Roman"/>
          <w:color w:val="000000"/>
          <w:sz w:val="28"/>
          <w:szCs w:val="28"/>
        </w:rPr>
      </w:pPr>
      <w:r w:rsidRPr="0058153B">
        <w:rPr>
          <w:rFonts w:ascii="Times New Roman" w:hAnsi="Times New Roman"/>
          <w:color w:val="000000"/>
          <w:sz w:val="28"/>
          <w:szCs w:val="28"/>
        </w:rPr>
        <w:t xml:space="preserve">- Материально-технические условия нашего образовательного учреждения обеспечивают организацию всех видов деятельности  школьников в соответствии с санитарно-эпидемиологическими и противопожарными нормами и правилами. </w:t>
      </w:r>
    </w:p>
    <w:p w:rsidR="0058153B" w:rsidRPr="0058153B" w:rsidRDefault="0058153B" w:rsidP="0058153B">
      <w:pPr>
        <w:autoSpaceDE w:val="0"/>
        <w:jc w:val="both"/>
        <w:rPr>
          <w:rFonts w:ascii="Times New Roman" w:hAnsi="Times New Roman"/>
          <w:color w:val="000000"/>
          <w:sz w:val="28"/>
          <w:szCs w:val="28"/>
        </w:rPr>
      </w:pPr>
      <w:r w:rsidRPr="0058153B">
        <w:rPr>
          <w:rFonts w:ascii="Times New Roman" w:hAnsi="Times New Roman"/>
          <w:color w:val="000000"/>
          <w:sz w:val="28"/>
          <w:szCs w:val="28"/>
        </w:rPr>
        <w:t xml:space="preserve">- В области материально-технического обеспечения в ОУ оборудованы:  кабинет информатики с выходом в Интернет (6 компьютеров подключены к сети Интернет),     функционируют   спортивный, библиотека. </w:t>
      </w:r>
    </w:p>
    <w:p w:rsidR="0058153B" w:rsidRPr="0058153B" w:rsidRDefault="0058153B" w:rsidP="0058153B">
      <w:pPr>
        <w:autoSpaceDE w:val="0"/>
        <w:jc w:val="both"/>
        <w:rPr>
          <w:rFonts w:ascii="Times New Roman" w:hAnsi="Times New Roman"/>
          <w:color w:val="000000"/>
          <w:sz w:val="28"/>
          <w:szCs w:val="28"/>
        </w:rPr>
      </w:pPr>
      <w:r w:rsidRPr="0058153B">
        <w:rPr>
          <w:rFonts w:ascii="Times New Roman" w:hAnsi="Times New Roman"/>
          <w:color w:val="000000"/>
          <w:sz w:val="28"/>
          <w:szCs w:val="28"/>
        </w:rPr>
        <w:t xml:space="preserve">    Для реализации внеурочной деятельности педагогами составлены рабочие программы курсов. </w:t>
      </w:r>
    </w:p>
    <w:p w:rsidR="0058153B" w:rsidRPr="0058153B" w:rsidRDefault="0058153B" w:rsidP="0058153B">
      <w:pPr>
        <w:jc w:val="both"/>
        <w:rPr>
          <w:rFonts w:ascii="Times New Roman" w:hAnsi="Times New Roman"/>
          <w:sz w:val="28"/>
          <w:szCs w:val="28"/>
        </w:rPr>
      </w:pPr>
      <w:proofErr w:type="gramStart"/>
      <w:r w:rsidRPr="0058153B">
        <w:rPr>
          <w:rFonts w:ascii="Times New Roman" w:hAnsi="Times New Roman"/>
          <w:sz w:val="28"/>
          <w:szCs w:val="28"/>
        </w:rPr>
        <w:t xml:space="preserve">Согласно требованиям </w:t>
      </w:r>
      <w:r w:rsidRPr="0058153B">
        <w:rPr>
          <w:rFonts w:ascii="Times New Roman" w:hAnsi="Times New Roman"/>
          <w:i/>
          <w:iCs/>
          <w:sz w:val="28"/>
          <w:szCs w:val="28"/>
        </w:rPr>
        <w:t>Стандарта</w:t>
      </w:r>
      <w:r w:rsidRPr="0058153B">
        <w:rPr>
          <w:rFonts w:ascii="Times New Roman" w:hAnsi="Times New Roman"/>
          <w:sz w:val="28"/>
          <w:szCs w:val="28"/>
        </w:rPr>
        <w:t>, для ее организации используются различные формы: экскурсии, кружки, секции, круглые столы, школьные научные общества, олимпиады, конкурсы, соревнования, поисковые и научные исследования, общественно-полезные практики.</w:t>
      </w:r>
      <w:proofErr w:type="gramEnd"/>
    </w:p>
    <w:p w:rsidR="0058153B" w:rsidRPr="0058153B" w:rsidRDefault="0058153B" w:rsidP="0058153B">
      <w:pPr>
        <w:pStyle w:val="a3"/>
        <w:shd w:val="clear" w:color="auto" w:fill="FFFFFF"/>
        <w:spacing w:before="167" w:after="167"/>
        <w:ind w:left="502" w:right="502" w:firstLine="335"/>
        <w:jc w:val="both"/>
        <w:rPr>
          <w:sz w:val="28"/>
          <w:szCs w:val="28"/>
        </w:rPr>
      </w:pPr>
      <w:r w:rsidRPr="0058153B">
        <w:rPr>
          <w:sz w:val="28"/>
          <w:szCs w:val="28"/>
        </w:rPr>
        <w:t>Внеурочная деятельность организуется по направлениям развития личности:</w:t>
      </w:r>
    </w:p>
    <w:p w:rsidR="0058153B" w:rsidRPr="0058153B" w:rsidRDefault="0058153B" w:rsidP="005327BE">
      <w:pPr>
        <w:numPr>
          <w:ilvl w:val="0"/>
          <w:numId w:val="10"/>
        </w:numPr>
        <w:shd w:val="clear" w:color="auto" w:fill="FFFFFF"/>
        <w:spacing w:before="280" w:after="0" w:line="240" w:lineRule="auto"/>
        <w:ind w:left="502" w:right="502"/>
        <w:jc w:val="both"/>
        <w:rPr>
          <w:rFonts w:ascii="Times New Roman" w:hAnsi="Times New Roman"/>
          <w:sz w:val="28"/>
          <w:szCs w:val="28"/>
        </w:rPr>
      </w:pPr>
      <w:r w:rsidRPr="0058153B">
        <w:rPr>
          <w:rFonts w:ascii="Times New Roman" w:hAnsi="Times New Roman"/>
          <w:sz w:val="28"/>
          <w:szCs w:val="28"/>
        </w:rPr>
        <w:t>духовно-нравственное,</w:t>
      </w:r>
    </w:p>
    <w:p w:rsidR="0058153B" w:rsidRPr="0058153B" w:rsidRDefault="0058153B" w:rsidP="005327BE">
      <w:pPr>
        <w:numPr>
          <w:ilvl w:val="0"/>
          <w:numId w:val="10"/>
        </w:numPr>
        <w:shd w:val="clear" w:color="auto" w:fill="FFFFFF"/>
        <w:spacing w:after="0" w:line="240" w:lineRule="auto"/>
        <w:ind w:left="502" w:right="502"/>
        <w:jc w:val="both"/>
        <w:rPr>
          <w:rFonts w:ascii="Times New Roman" w:hAnsi="Times New Roman"/>
          <w:sz w:val="28"/>
          <w:szCs w:val="28"/>
        </w:rPr>
      </w:pPr>
      <w:r w:rsidRPr="0058153B">
        <w:rPr>
          <w:rFonts w:ascii="Times New Roman" w:hAnsi="Times New Roman"/>
          <w:sz w:val="28"/>
          <w:szCs w:val="28"/>
        </w:rPr>
        <w:t>физкультурно-спортивное и оздоровительное,</w:t>
      </w:r>
    </w:p>
    <w:p w:rsidR="0058153B" w:rsidRPr="0058153B" w:rsidRDefault="0058153B" w:rsidP="005327BE">
      <w:pPr>
        <w:numPr>
          <w:ilvl w:val="0"/>
          <w:numId w:val="10"/>
        </w:numPr>
        <w:shd w:val="clear" w:color="auto" w:fill="FFFFFF"/>
        <w:spacing w:after="0" w:line="240" w:lineRule="auto"/>
        <w:ind w:left="502" w:right="502"/>
        <w:jc w:val="both"/>
        <w:rPr>
          <w:rFonts w:ascii="Times New Roman" w:hAnsi="Times New Roman"/>
          <w:sz w:val="28"/>
          <w:szCs w:val="28"/>
        </w:rPr>
      </w:pPr>
      <w:r w:rsidRPr="0058153B">
        <w:rPr>
          <w:rFonts w:ascii="Times New Roman" w:hAnsi="Times New Roman"/>
          <w:sz w:val="28"/>
          <w:szCs w:val="28"/>
        </w:rPr>
        <w:t>социальное,</w:t>
      </w:r>
    </w:p>
    <w:p w:rsidR="0058153B" w:rsidRPr="0058153B" w:rsidRDefault="0058153B" w:rsidP="005327BE">
      <w:pPr>
        <w:numPr>
          <w:ilvl w:val="0"/>
          <w:numId w:val="10"/>
        </w:numPr>
        <w:shd w:val="clear" w:color="auto" w:fill="FFFFFF"/>
        <w:spacing w:after="0" w:line="240" w:lineRule="auto"/>
        <w:ind w:left="502" w:right="502"/>
        <w:jc w:val="both"/>
        <w:rPr>
          <w:rFonts w:ascii="Times New Roman" w:hAnsi="Times New Roman"/>
          <w:sz w:val="28"/>
          <w:szCs w:val="28"/>
        </w:rPr>
      </w:pPr>
      <w:r w:rsidRPr="0058153B">
        <w:rPr>
          <w:rFonts w:ascii="Times New Roman" w:hAnsi="Times New Roman"/>
          <w:sz w:val="28"/>
          <w:szCs w:val="28"/>
        </w:rPr>
        <w:t>общеинтеллектуальное,</w:t>
      </w:r>
    </w:p>
    <w:p w:rsidR="0058153B" w:rsidRPr="0058153B" w:rsidRDefault="0058153B" w:rsidP="005327BE">
      <w:pPr>
        <w:numPr>
          <w:ilvl w:val="0"/>
          <w:numId w:val="10"/>
        </w:numPr>
        <w:shd w:val="clear" w:color="auto" w:fill="FFFFFF"/>
        <w:spacing w:after="280" w:line="240" w:lineRule="auto"/>
        <w:ind w:left="502" w:right="502"/>
        <w:jc w:val="both"/>
        <w:rPr>
          <w:rFonts w:ascii="Times New Roman" w:hAnsi="Times New Roman"/>
          <w:sz w:val="28"/>
          <w:szCs w:val="28"/>
        </w:rPr>
      </w:pPr>
      <w:r w:rsidRPr="0058153B">
        <w:rPr>
          <w:rFonts w:ascii="Times New Roman" w:hAnsi="Times New Roman"/>
          <w:sz w:val="28"/>
          <w:szCs w:val="28"/>
        </w:rPr>
        <w:t>общекультурное</w:t>
      </w:r>
    </w:p>
    <w:p w:rsidR="0058153B" w:rsidRPr="0058153B" w:rsidRDefault="0058153B" w:rsidP="0058153B">
      <w:pPr>
        <w:pStyle w:val="Default"/>
        <w:jc w:val="both"/>
        <w:rPr>
          <w:rFonts w:ascii="Times New Roman" w:hAnsi="Times New Roman" w:cs="Times New Roman"/>
          <w:sz w:val="28"/>
          <w:szCs w:val="28"/>
        </w:rPr>
      </w:pPr>
      <w:r w:rsidRPr="0058153B">
        <w:rPr>
          <w:rFonts w:ascii="Times New Roman" w:hAnsi="Times New Roman" w:cs="Times New Roman"/>
          <w:sz w:val="28"/>
          <w:szCs w:val="28"/>
        </w:rPr>
        <w:t xml:space="preserve">  Спортивно-оздоровительное направление внеурочной деятельности включает практическую деятельность детей в рамках программы спортивной секции «Легкая атлетика». Занятия  направлены на развитие физических качеств учащихся, укрепление их здоровья и формирование здорового образа жизни. </w:t>
      </w:r>
      <w:proofErr w:type="gramStart"/>
      <w:r w:rsidRPr="0058153B">
        <w:rPr>
          <w:rFonts w:ascii="Times New Roman" w:hAnsi="Times New Roman" w:cs="Times New Roman"/>
          <w:sz w:val="28"/>
          <w:szCs w:val="28"/>
        </w:rPr>
        <w:t xml:space="preserve">Формами работы с обучающимися являются: занятия в спортивной секции, беседы о ЗОЖ, школьные спортивные соревнования по легкой атлетике, соревнования на личное первенство. </w:t>
      </w:r>
      <w:proofErr w:type="gramEnd"/>
    </w:p>
    <w:p w:rsidR="0058153B" w:rsidRPr="0058153B" w:rsidRDefault="0058153B" w:rsidP="0058153B">
      <w:pPr>
        <w:pStyle w:val="Default"/>
        <w:jc w:val="both"/>
        <w:rPr>
          <w:rFonts w:ascii="Times New Roman" w:hAnsi="Times New Roman" w:cs="Times New Roman"/>
          <w:sz w:val="28"/>
          <w:szCs w:val="28"/>
        </w:rPr>
      </w:pPr>
      <w:r w:rsidRPr="0058153B">
        <w:rPr>
          <w:rFonts w:ascii="Times New Roman" w:hAnsi="Times New Roman" w:cs="Times New Roman"/>
          <w:sz w:val="28"/>
          <w:szCs w:val="28"/>
        </w:rPr>
        <w:t xml:space="preserve">   Общекультурное направление внеурочной деятельности представлено программой кружка «Декоративное творчество».</w:t>
      </w:r>
    </w:p>
    <w:p w:rsidR="0058153B" w:rsidRPr="0058153B" w:rsidRDefault="0058153B" w:rsidP="0058153B">
      <w:pPr>
        <w:autoSpaceDE w:val="0"/>
        <w:jc w:val="both"/>
        <w:rPr>
          <w:rFonts w:ascii="Times New Roman" w:hAnsi="Times New Roman"/>
          <w:color w:val="000000"/>
          <w:sz w:val="28"/>
          <w:szCs w:val="28"/>
        </w:rPr>
      </w:pPr>
      <w:r w:rsidRPr="0058153B">
        <w:rPr>
          <w:rFonts w:ascii="Times New Roman" w:hAnsi="Times New Roman"/>
          <w:color w:val="000000"/>
          <w:sz w:val="28"/>
          <w:szCs w:val="28"/>
        </w:rPr>
        <w:t xml:space="preserve"> Образовательная программанаправлена на развитие художественного вкуса, фантазии, воображения, формирует усидчивость, терпение, приобщает к культуре русского  народа, его традициям. Презентация деятельности детей проводится в виде выставок работ учащихся, представление проектов. </w:t>
      </w:r>
    </w:p>
    <w:p w:rsidR="0058153B" w:rsidRPr="0058153B" w:rsidRDefault="0058153B" w:rsidP="0058153B">
      <w:pPr>
        <w:autoSpaceDE w:val="0"/>
        <w:jc w:val="both"/>
        <w:rPr>
          <w:rFonts w:ascii="Times New Roman" w:hAnsi="Times New Roman"/>
        </w:rPr>
      </w:pPr>
      <w:r w:rsidRPr="0058153B">
        <w:rPr>
          <w:rFonts w:ascii="Times New Roman" w:hAnsi="Times New Roman"/>
          <w:color w:val="000000"/>
          <w:sz w:val="28"/>
          <w:szCs w:val="28"/>
        </w:rPr>
        <w:t>Общеинтеллектуальное направление представлено программой кружка   «</w:t>
      </w:r>
      <w:r w:rsidRPr="0058153B">
        <w:rPr>
          <w:rFonts w:ascii="Times New Roman" w:hAnsi="Times New Roman"/>
          <w:sz w:val="28"/>
          <w:szCs w:val="28"/>
        </w:rPr>
        <w:t>Занимательная информатика». Целью данной программы является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 Выработка навыков применения средств ИКТ в повседневной жизни, при выполнении индивидуальных и коллективных проектов, в учебной деятельности</w:t>
      </w:r>
      <w:r w:rsidRPr="0058153B">
        <w:rPr>
          <w:rFonts w:ascii="Times New Roman" w:hAnsi="Times New Roman"/>
        </w:rPr>
        <w:t>.</w:t>
      </w:r>
    </w:p>
    <w:p w:rsidR="0058153B" w:rsidRPr="0058153B" w:rsidRDefault="0058153B" w:rsidP="0058153B">
      <w:pPr>
        <w:autoSpaceDE w:val="0"/>
        <w:jc w:val="both"/>
        <w:rPr>
          <w:rFonts w:ascii="Times New Roman" w:hAnsi="Times New Roman"/>
          <w:color w:val="FF0000"/>
          <w:sz w:val="28"/>
          <w:szCs w:val="28"/>
        </w:rPr>
      </w:pPr>
      <w:r w:rsidRPr="0058153B">
        <w:rPr>
          <w:rFonts w:ascii="Times New Roman" w:hAnsi="Times New Roman"/>
          <w:color w:val="000000"/>
          <w:sz w:val="28"/>
          <w:szCs w:val="28"/>
        </w:rPr>
        <w:lastRenderedPageBreak/>
        <w:t xml:space="preserve">   Духовно-нравственное направление внеурочной деятельности представлено программой  кружка  «Истоки возрождения»</w:t>
      </w:r>
      <w:proofErr w:type="gramStart"/>
      <w:r w:rsidRPr="0058153B">
        <w:rPr>
          <w:rFonts w:ascii="Times New Roman" w:hAnsi="Times New Roman"/>
          <w:color w:val="000000"/>
          <w:sz w:val="28"/>
          <w:szCs w:val="28"/>
        </w:rPr>
        <w:t>.</w:t>
      </w:r>
      <w:r w:rsidRPr="0058153B">
        <w:rPr>
          <w:rFonts w:ascii="Times New Roman" w:hAnsi="Times New Roman"/>
          <w:sz w:val="28"/>
          <w:szCs w:val="28"/>
        </w:rPr>
        <w:t>С</w:t>
      </w:r>
      <w:proofErr w:type="gramEnd"/>
      <w:r w:rsidRPr="0058153B">
        <w:rPr>
          <w:rFonts w:ascii="Times New Roman" w:hAnsi="Times New Roman"/>
          <w:sz w:val="28"/>
          <w:szCs w:val="28"/>
        </w:rPr>
        <w:t>одержательной целью курса «Истоки возрождения» является инициирование процесса становления социокультурной компетентности учащихся, их творческого саморазвития, приобщение к неизменным социокультурным ценностям Российской цивилизации и истокам, формирующим и сохраняющим эти ценности.</w:t>
      </w:r>
    </w:p>
    <w:p w:rsidR="0058153B" w:rsidRPr="0058153B" w:rsidRDefault="0058153B" w:rsidP="0058153B">
      <w:pPr>
        <w:jc w:val="both"/>
        <w:rPr>
          <w:rFonts w:ascii="Times New Roman" w:hAnsi="Times New Roman"/>
          <w:sz w:val="28"/>
          <w:szCs w:val="28"/>
        </w:rPr>
      </w:pPr>
      <w:r w:rsidRPr="0058153B">
        <w:rPr>
          <w:rFonts w:ascii="Times New Roman" w:hAnsi="Times New Roman"/>
          <w:sz w:val="28"/>
          <w:szCs w:val="28"/>
        </w:rPr>
        <w:t>Социальное направление реализуется через все направления внеурочной деятельности и программой  кружка «Дом, в котором мы живем»</w:t>
      </w:r>
      <w:proofErr w:type="gramStart"/>
      <w:r w:rsidRPr="0058153B">
        <w:rPr>
          <w:rFonts w:ascii="Times New Roman" w:hAnsi="Times New Roman"/>
          <w:sz w:val="28"/>
          <w:szCs w:val="28"/>
        </w:rPr>
        <w:t>,ц</w:t>
      </w:r>
      <w:proofErr w:type="gramEnd"/>
      <w:r w:rsidRPr="0058153B">
        <w:rPr>
          <w:rFonts w:ascii="Times New Roman" w:hAnsi="Times New Roman"/>
          <w:sz w:val="28"/>
          <w:szCs w:val="28"/>
        </w:rPr>
        <w:t>ель которого формирование основ экологической грамотности через социальную значимую деятельность края в котором живем. Сформировать умения прогнозировать и моделировать свои действия в различных экологических ситуациях, прививать любовь к природе родного края и к своей Родине в целом.</w:t>
      </w:r>
    </w:p>
    <w:p w:rsidR="0058153B" w:rsidRPr="0058153B" w:rsidRDefault="0058153B" w:rsidP="0058153B">
      <w:pPr>
        <w:jc w:val="both"/>
        <w:rPr>
          <w:rFonts w:ascii="Times New Roman" w:hAnsi="Times New Roman"/>
          <w:sz w:val="28"/>
          <w:szCs w:val="28"/>
        </w:rPr>
      </w:pPr>
      <w:r w:rsidRPr="0058153B">
        <w:rPr>
          <w:rFonts w:ascii="Times New Roman" w:hAnsi="Times New Roman"/>
          <w:sz w:val="28"/>
          <w:szCs w:val="28"/>
        </w:rPr>
        <w:t xml:space="preserve">    Кроме этого реализация внеурочной деятельности происходит за счёт возможности образовательных учреждений дополнительного образования, культуры и спорта, дополнительного образования детей  на базе Валуевского Дома Культуры и города Тюкалинска.</w:t>
      </w:r>
    </w:p>
    <w:p w:rsidR="0058153B" w:rsidRPr="0058153B" w:rsidRDefault="0058153B" w:rsidP="0058153B">
      <w:pPr>
        <w:jc w:val="both"/>
        <w:rPr>
          <w:rFonts w:ascii="Times New Roman" w:hAnsi="Times New Roman"/>
          <w:color w:val="FF0000"/>
          <w:sz w:val="28"/>
          <w:szCs w:val="28"/>
        </w:rPr>
      </w:pPr>
      <w:r w:rsidRPr="0058153B">
        <w:rPr>
          <w:rFonts w:ascii="Times New Roman" w:hAnsi="Times New Roman"/>
          <w:sz w:val="28"/>
          <w:szCs w:val="28"/>
        </w:rPr>
        <w:t xml:space="preserve">     Модель внеурочной деятельности предполагает формирование индивидуальных образовательных траекторий обучающихся.</w:t>
      </w:r>
    </w:p>
    <w:p w:rsidR="0058153B" w:rsidRPr="0058153B" w:rsidRDefault="0058153B" w:rsidP="0058153B">
      <w:pPr>
        <w:autoSpaceDE w:val="0"/>
        <w:autoSpaceDN w:val="0"/>
        <w:adjustRightInd w:val="0"/>
        <w:jc w:val="both"/>
        <w:rPr>
          <w:rFonts w:ascii="Times New Roman" w:hAnsi="Times New Roman"/>
          <w:color w:val="000000"/>
          <w:sz w:val="28"/>
          <w:szCs w:val="28"/>
          <w:lang w:eastAsia="ru-RU"/>
        </w:rPr>
      </w:pPr>
      <w:r w:rsidRPr="0058153B">
        <w:rPr>
          <w:rFonts w:ascii="Times New Roman" w:hAnsi="Times New Roman"/>
          <w:color w:val="000000"/>
          <w:sz w:val="28"/>
          <w:szCs w:val="28"/>
          <w:lang w:eastAsia="ru-RU"/>
        </w:rPr>
        <w:t xml:space="preserve">Для реализации учебного плана используются учебно-методические комплексы, программы и пособия, рекомендованные Министерством образования и науки РФ, которые обеспечивают освоение программ базового уровня. </w:t>
      </w:r>
    </w:p>
    <w:p w:rsidR="0058153B" w:rsidRPr="0058153B" w:rsidRDefault="0058153B" w:rsidP="0058153B">
      <w:pPr>
        <w:autoSpaceDE w:val="0"/>
        <w:autoSpaceDN w:val="0"/>
        <w:adjustRightInd w:val="0"/>
        <w:jc w:val="both"/>
        <w:rPr>
          <w:rFonts w:ascii="Times New Roman" w:hAnsi="Times New Roman"/>
          <w:color w:val="000000"/>
          <w:sz w:val="28"/>
          <w:szCs w:val="28"/>
          <w:lang w:eastAsia="ru-RU"/>
        </w:rPr>
      </w:pPr>
      <w:r w:rsidRPr="0058153B">
        <w:rPr>
          <w:rFonts w:ascii="Times New Roman" w:hAnsi="Times New Roman"/>
          <w:color w:val="000000"/>
          <w:sz w:val="28"/>
          <w:szCs w:val="28"/>
          <w:lang w:eastAsia="ru-RU"/>
        </w:rPr>
        <w:t xml:space="preserve">При формировании учебного плана соблюдается преемственность учебных планов и программ. </w:t>
      </w:r>
    </w:p>
    <w:p w:rsidR="0058153B" w:rsidRPr="0058153B" w:rsidRDefault="0058153B" w:rsidP="0058153B">
      <w:pPr>
        <w:autoSpaceDE w:val="0"/>
        <w:autoSpaceDN w:val="0"/>
        <w:adjustRightInd w:val="0"/>
        <w:jc w:val="both"/>
        <w:rPr>
          <w:rFonts w:ascii="Times New Roman" w:hAnsi="Times New Roman"/>
          <w:color w:val="000000"/>
          <w:sz w:val="28"/>
          <w:szCs w:val="28"/>
          <w:lang w:eastAsia="ru-RU"/>
        </w:rPr>
      </w:pPr>
      <w:r w:rsidRPr="0058153B">
        <w:rPr>
          <w:rFonts w:ascii="Times New Roman" w:hAnsi="Times New Roman"/>
          <w:color w:val="000000"/>
          <w:sz w:val="28"/>
          <w:szCs w:val="28"/>
          <w:lang w:eastAsia="ru-RU"/>
        </w:rPr>
        <w:t xml:space="preserve"> Учащиеся, временно обучающиеся в санаторных школах, реабилитационных образовательных учреждениях аттестуются на основании справки о результатах обучения в этих учреждениях. </w:t>
      </w:r>
    </w:p>
    <w:p w:rsidR="0058153B" w:rsidRPr="0058153B" w:rsidRDefault="0058153B" w:rsidP="0058153B">
      <w:pPr>
        <w:autoSpaceDE w:val="0"/>
        <w:autoSpaceDN w:val="0"/>
        <w:adjustRightInd w:val="0"/>
        <w:jc w:val="both"/>
        <w:rPr>
          <w:rFonts w:ascii="Times New Roman" w:hAnsi="Times New Roman"/>
          <w:color w:val="000000"/>
          <w:sz w:val="28"/>
          <w:szCs w:val="28"/>
          <w:lang w:eastAsia="ru-RU"/>
        </w:rPr>
      </w:pPr>
    </w:p>
    <w:p w:rsidR="0058153B" w:rsidRPr="0058153B" w:rsidRDefault="0058153B" w:rsidP="0058153B">
      <w:pPr>
        <w:autoSpaceDE w:val="0"/>
        <w:autoSpaceDN w:val="0"/>
        <w:adjustRightInd w:val="0"/>
        <w:jc w:val="both"/>
        <w:rPr>
          <w:rFonts w:ascii="Times New Roman" w:hAnsi="Times New Roman"/>
          <w:color w:val="000000"/>
          <w:sz w:val="28"/>
          <w:szCs w:val="28"/>
          <w:lang w:eastAsia="ru-RU"/>
        </w:rPr>
      </w:pPr>
    </w:p>
    <w:p w:rsidR="0058153B" w:rsidRPr="0058153B" w:rsidRDefault="0058153B" w:rsidP="0058153B">
      <w:pPr>
        <w:jc w:val="both"/>
        <w:rPr>
          <w:rFonts w:ascii="Times New Roman" w:hAnsi="Times New Roman"/>
          <w:b/>
          <w:bCs/>
          <w:sz w:val="28"/>
          <w:szCs w:val="28"/>
        </w:rPr>
      </w:pPr>
      <w:r w:rsidRPr="0058153B">
        <w:rPr>
          <w:rFonts w:ascii="Times New Roman" w:hAnsi="Times New Roman"/>
          <w:b/>
          <w:bCs/>
          <w:sz w:val="28"/>
          <w:szCs w:val="28"/>
        </w:rPr>
        <w:t xml:space="preserve">Промежуточная аттестация </w:t>
      </w:r>
      <w:proofErr w:type="gramStart"/>
      <w:r w:rsidRPr="0058153B">
        <w:rPr>
          <w:rFonts w:ascii="Times New Roman" w:hAnsi="Times New Roman"/>
          <w:b/>
          <w:bCs/>
          <w:sz w:val="28"/>
          <w:szCs w:val="28"/>
        </w:rPr>
        <w:t>обучающихся</w:t>
      </w:r>
      <w:proofErr w:type="gramEnd"/>
    </w:p>
    <w:p w:rsidR="0058153B" w:rsidRPr="0058153B" w:rsidRDefault="0058153B" w:rsidP="0058153B">
      <w:pPr>
        <w:pStyle w:val="a3"/>
        <w:jc w:val="both"/>
        <w:rPr>
          <w:sz w:val="28"/>
          <w:szCs w:val="28"/>
        </w:rPr>
      </w:pPr>
      <w:r w:rsidRPr="0058153B">
        <w:rPr>
          <w:sz w:val="28"/>
          <w:szCs w:val="28"/>
        </w:rPr>
        <w:t xml:space="preserve">На основании  Федерального  Закона «Об образовании в Российской Федерации» №273-ФЗ (ст.58,п.1-10; ст.28, часть3, п.10; ст.30, часть 2) освоение образовательной программы сопровождается промежуточной аттестацией </w:t>
      </w:r>
      <w:proofErr w:type="gramStart"/>
      <w:r w:rsidRPr="0058153B">
        <w:rPr>
          <w:sz w:val="28"/>
          <w:szCs w:val="28"/>
        </w:rPr>
        <w:t>обучающихся</w:t>
      </w:r>
      <w:proofErr w:type="gramEnd"/>
      <w:r w:rsidRPr="0058153B">
        <w:rPr>
          <w:sz w:val="28"/>
          <w:szCs w:val="28"/>
        </w:rPr>
        <w:t xml:space="preserve">. Промежуточная аттестация обучающихся МОБУ «Валуевская сош» осуществляется в соответствии с  Положением о формах, периодичности и порядке текущего контроля успеваемости  и промежуточной </w:t>
      </w:r>
      <w:proofErr w:type="gramStart"/>
      <w:r w:rsidRPr="0058153B">
        <w:rPr>
          <w:sz w:val="28"/>
          <w:szCs w:val="28"/>
        </w:rPr>
        <w:t>аттестации</w:t>
      </w:r>
      <w:proofErr w:type="gramEnd"/>
      <w:r w:rsidRPr="0058153B">
        <w:rPr>
          <w:sz w:val="28"/>
          <w:szCs w:val="28"/>
        </w:rPr>
        <w:t xml:space="preserve">  обучающихся   и является важным средством диагностики состояния образовательного процесса, освоения обучающимися образовательной программы. В соответствии с Уставом при промежуточной аттестации обучающихся применяется следующие формы </w:t>
      </w:r>
      <w:r w:rsidRPr="0058153B">
        <w:rPr>
          <w:sz w:val="28"/>
          <w:szCs w:val="28"/>
        </w:rPr>
        <w:lastRenderedPageBreak/>
        <w:t>оценивания: пятибалльная система оценивания в виде отметки (в баллах), «зачёт», «незачёт» или словесного (оценочного) суждения. По курсу ОДНКНР </w:t>
      </w:r>
      <w:r w:rsidRPr="0058153B">
        <w:rPr>
          <w:rStyle w:val="apple-converted-space"/>
          <w:color w:val="000000"/>
          <w:sz w:val="28"/>
          <w:szCs w:val="28"/>
        </w:rPr>
        <w:t> </w:t>
      </w:r>
      <w:r w:rsidRPr="0058153B">
        <w:rPr>
          <w:sz w:val="28"/>
          <w:szCs w:val="28"/>
        </w:rPr>
        <w:t xml:space="preserve">вводится безотметочное обучение. При оценивании ставится «зачёт», «незачёт».  Годовую промежуточную аттестацию проходят все обучающиеся по предметам,  </w:t>
      </w:r>
      <w:proofErr w:type="gramStart"/>
      <w:r w:rsidRPr="0058153B">
        <w:rPr>
          <w:sz w:val="28"/>
          <w:szCs w:val="28"/>
        </w:rPr>
        <w:t>определённых</w:t>
      </w:r>
      <w:proofErr w:type="gramEnd"/>
      <w:r w:rsidRPr="0058153B">
        <w:rPr>
          <w:sz w:val="28"/>
          <w:szCs w:val="28"/>
        </w:rPr>
        <w:t xml:space="preserve"> учебным планом, и в порядке, установленном образовательной организацией. Промежуточная аттестация обучающихся за год может проводиться письменно, устно, в других формах.</w:t>
      </w:r>
    </w:p>
    <w:p w:rsidR="0058153B" w:rsidRPr="0058153B" w:rsidRDefault="0058153B" w:rsidP="0058153B">
      <w:pPr>
        <w:pStyle w:val="a3"/>
        <w:jc w:val="both"/>
        <w:rPr>
          <w:sz w:val="28"/>
          <w:szCs w:val="28"/>
        </w:rPr>
      </w:pPr>
    </w:p>
    <w:p w:rsidR="0058153B" w:rsidRPr="0058153B" w:rsidRDefault="0058153B" w:rsidP="0058153B">
      <w:pPr>
        <w:pStyle w:val="a3"/>
        <w:jc w:val="both"/>
        <w:rPr>
          <w:sz w:val="28"/>
          <w:szCs w:val="28"/>
        </w:rPr>
      </w:pPr>
    </w:p>
    <w:p w:rsidR="0058153B" w:rsidRPr="0058153B" w:rsidRDefault="0058153B" w:rsidP="0058153B">
      <w:pPr>
        <w:pStyle w:val="a3"/>
        <w:jc w:val="both"/>
        <w:rPr>
          <w:sz w:val="28"/>
          <w:szCs w:val="28"/>
        </w:rPr>
      </w:pPr>
    </w:p>
    <w:p w:rsidR="0058153B" w:rsidRPr="0058153B" w:rsidRDefault="0058153B" w:rsidP="0058153B">
      <w:pPr>
        <w:pStyle w:val="a3"/>
        <w:jc w:val="both"/>
        <w:rPr>
          <w:sz w:val="28"/>
          <w:szCs w:val="28"/>
        </w:rPr>
      </w:pPr>
    </w:p>
    <w:p w:rsidR="0058153B" w:rsidRPr="0058153B" w:rsidRDefault="0058153B" w:rsidP="0058153B">
      <w:pPr>
        <w:pStyle w:val="a3"/>
        <w:jc w:val="both"/>
        <w:rPr>
          <w:sz w:val="28"/>
          <w:szCs w:val="28"/>
        </w:rPr>
      </w:pPr>
    </w:p>
    <w:p w:rsidR="0058153B" w:rsidRPr="0058153B" w:rsidRDefault="0058153B" w:rsidP="0058153B">
      <w:pPr>
        <w:pStyle w:val="a3"/>
        <w:jc w:val="both"/>
        <w:rPr>
          <w:sz w:val="28"/>
          <w:szCs w:val="28"/>
        </w:rPr>
      </w:pPr>
    </w:p>
    <w:p w:rsidR="0058153B" w:rsidRPr="0058153B" w:rsidRDefault="0058153B" w:rsidP="0058153B">
      <w:pPr>
        <w:pStyle w:val="a3"/>
        <w:jc w:val="both"/>
        <w:rPr>
          <w:sz w:val="28"/>
          <w:szCs w:val="28"/>
        </w:rPr>
      </w:pPr>
    </w:p>
    <w:p w:rsidR="0058153B" w:rsidRPr="0058153B" w:rsidRDefault="0058153B" w:rsidP="0058153B">
      <w:pPr>
        <w:pStyle w:val="a3"/>
        <w:jc w:val="both"/>
        <w:rPr>
          <w:sz w:val="28"/>
          <w:szCs w:val="28"/>
        </w:rPr>
      </w:pPr>
    </w:p>
    <w:p w:rsidR="0058153B" w:rsidRPr="0058153B" w:rsidRDefault="0058153B" w:rsidP="0058153B">
      <w:pPr>
        <w:tabs>
          <w:tab w:val="left" w:pos="4545"/>
        </w:tabs>
        <w:jc w:val="center"/>
        <w:rPr>
          <w:rFonts w:ascii="Times New Roman" w:hAnsi="Times New Roman"/>
          <w:b/>
          <w:sz w:val="28"/>
          <w:szCs w:val="28"/>
        </w:rPr>
      </w:pPr>
      <w:r w:rsidRPr="0058153B">
        <w:rPr>
          <w:rFonts w:ascii="Times New Roman" w:hAnsi="Times New Roman"/>
          <w:b/>
          <w:sz w:val="28"/>
          <w:szCs w:val="28"/>
        </w:rPr>
        <w:t>График и формы проведения промежуточной</w:t>
      </w:r>
    </w:p>
    <w:p w:rsidR="0058153B" w:rsidRPr="0058153B" w:rsidRDefault="0058153B" w:rsidP="0058153B">
      <w:pPr>
        <w:tabs>
          <w:tab w:val="left" w:pos="4545"/>
        </w:tabs>
        <w:jc w:val="center"/>
        <w:rPr>
          <w:rFonts w:ascii="Times New Roman" w:hAnsi="Times New Roman"/>
          <w:b/>
          <w:sz w:val="28"/>
          <w:szCs w:val="28"/>
        </w:rPr>
      </w:pPr>
      <w:r w:rsidRPr="0058153B">
        <w:rPr>
          <w:rFonts w:ascii="Times New Roman" w:hAnsi="Times New Roman"/>
          <w:b/>
          <w:sz w:val="28"/>
          <w:szCs w:val="28"/>
        </w:rPr>
        <w:t xml:space="preserve"> итоговой аттестации учащихся 5-6 классов</w:t>
      </w:r>
    </w:p>
    <w:p w:rsidR="0058153B" w:rsidRPr="0058153B" w:rsidRDefault="0058153B" w:rsidP="0058153B">
      <w:pPr>
        <w:jc w:val="center"/>
        <w:rPr>
          <w:rFonts w:ascii="Times New Roman" w:hAnsi="Times New Roman"/>
          <w:b/>
          <w:sz w:val="28"/>
          <w:szCs w:val="28"/>
        </w:rPr>
      </w:pPr>
      <w:r w:rsidRPr="0058153B">
        <w:rPr>
          <w:rFonts w:ascii="Times New Roman" w:hAnsi="Times New Roman"/>
          <w:b/>
          <w:sz w:val="28"/>
          <w:szCs w:val="28"/>
        </w:rPr>
        <w:t xml:space="preserve">Муниципального </w:t>
      </w:r>
      <w:r>
        <w:rPr>
          <w:rFonts w:ascii="Times New Roman" w:hAnsi="Times New Roman"/>
          <w:b/>
          <w:sz w:val="28"/>
          <w:szCs w:val="28"/>
        </w:rPr>
        <w:t>обще</w:t>
      </w:r>
      <w:r w:rsidRPr="0058153B">
        <w:rPr>
          <w:rFonts w:ascii="Times New Roman" w:hAnsi="Times New Roman"/>
          <w:b/>
          <w:sz w:val="28"/>
          <w:szCs w:val="28"/>
        </w:rPr>
        <w:t>образовательного бюджетного учреждения</w:t>
      </w:r>
    </w:p>
    <w:p w:rsidR="0058153B" w:rsidRPr="0058153B" w:rsidRDefault="0058153B" w:rsidP="0058153B">
      <w:pPr>
        <w:jc w:val="center"/>
        <w:rPr>
          <w:rFonts w:ascii="Times New Roman" w:hAnsi="Times New Roman"/>
          <w:b/>
          <w:sz w:val="28"/>
          <w:szCs w:val="28"/>
        </w:rPr>
      </w:pPr>
      <w:r w:rsidRPr="0058153B">
        <w:rPr>
          <w:rFonts w:ascii="Times New Roman" w:hAnsi="Times New Roman"/>
          <w:b/>
          <w:sz w:val="28"/>
          <w:szCs w:val="28"/>
        </w:rPr>
        <w:t xml:space="preserve">Тюкалинского муниципального района Омской области </w:t>
      </w:r>
    </w:p>
    <w:p w:rsidR="0058153B" w:rsidRPr="0058153B" w:rsidRDefault="0058153B" w:rsidP="0058153B">
      <w:pPr>
        <w:jc w:val="center"/>
        <w:rPr>
          <w:rFonts w:ascii="Times New Roman" w:hAnsi="Times New Roman"/>
          <w:b/>
          <w:sz w:val="28"/>
          <w:szCs w:val="28"/>
        </w:rPr>
      </w:pPr>
      <w:r w:rsidRPr="0058153B">
        <w:rPr>
          <w:rFonts w:ascii="Times New Roman" w:hAnsi="Times New Roman"/>
          <w:b/>
          <w:sz w:val="28"/>
          <w:szCs w:val="28"/>
        </w:rPr>
        <w:t>«Валуевская средняя общеобразовательная школа»</w:t>
      </w:r>
    </w:p>
    <w:p w:rsidR="0058153B" w:rsidRPr="0058153B" w:rsidRDefault="0058153B" w:rsidP="0058153B">
      <w:pPr>
        <w:tabs>
          <w:tab w:val="left" w:pos="4545"/>
        </w:tabs>
        <w:jc w:val="center"/>
        <w:rPr>
          <w:rFonts w:ascii="Times New Roman" w:hAnsi="Times New Roman"/>
          <w:b/>
          <w:sz w:val="28"/>
          <w:szCs w:val="28"/>
        </w:rPr>
      </w:pPr>
      <w:r w:rsidRPr="0058153B">
        <w:rPr>
          <w:rFonts w:ascii="Times New Roman" w:hAnsi="Times New Roman"/>
          <w:b/>
          <w:sz w:val="28"/>
          <w:szCs w:val="28"/>
        </w:rPr>
        <w:t>в 2016-2017 учебном году (Закон «Об образовании в РФ» п.22, ст.2)</w:t>
      </w:r>
    </w:p>
    <w:p w:rsidR="0058153B" w:rsidRPr="0058153B" w:rsidRDefault="0058153B" w:rsidP="0058153B">
      <w:pPr>
        <w:pStyle w:val="aff1"/>
        <w:jc w:val="both"/>
        <w:rPr>
          <w:rFonts w:ascii="Times New Roman" w:hAnsi="Times New Roman"/>
          <w:sz w:val="28"/>
          <w:szCs w:val="28"/>
        </w:rPr>
      </w:pPr>
    </w:p>
    <w:p w:rsidR="0058153B" w:rsidRPr="0058153B" w:rsidRDefault="0058153B" w:rsidP="0058153B">
      <w:pPr>
        <w:autoSpaceDE w:val="0"/>
        <w:rPr>
          <w:rFonts w:ascii="Times New Roman" w:hAnsi="Times New Roman"/>
          <w:b/>
        </w:rPr>
      </w:pPr>
    </w:p>
    <w:tbl>
      <w:tblPr>
        <w:tblW w:w="91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5"/>
        <w:gridCol w:w="2474"/>
        <w:gridCol w:w="3774"/>
        <w:gridCol w:w="1654"/>
      </w:tblGrid>
      <w:tr w:rsidR="0058153B" w:rsidRPr="0058153B" w:rsidTr="00EB54A7">
        <w:trPr>
          <w:trHeight w:val="132"/>
        </w:trPr>
        <w:tc>
          <w:tcPr>
            <w:tcW w:w="1265"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ind w:left="-10" w:firstLine="10"/>
              <w:rPr>
                <w:rFonts w:ascii="Times New Roman" w:hAnsi="Times New Roman"/>
                <w:b/>
                <w:sz w:val="20"/>
                <w:szCs w:val="20"/>
              </w:rPr>
            </w:pPr>
            <w:r w:rsidRPr="0058153B">
              <w:rPr>
                <w:rFonts w:ascii="Times New Roman" w:hAnsi="Times New Roman"/>
                <w:b/>
                <w:sz w:val="20"/>
                <w:szCs w:val="20"/>
              </w:rPr>
              <w:t>Классы</w:t>
            </w:r>
          </w:p>
        </w:tc>
        <w:tc>
          <w:tcPr>
            <w:tcW w:w="0" w:type="auto"/>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b/>
                <w:sz w:val="20"/>
                <w:szCs w:val="20"/>
              </w:rPr>
            </w:pPr>
            <w:r w:rsidRPr="0058153B">
              <w:rPr>
                <w:rFonts w:ascii="Times New Roman" w:hAnsi="Times New Roman"/>
                <w:b/>
                <w:sz w:val="20"/>
                <w:szCs w:val="20"/>
              </w:rPr>
              <w:t>Предмет</w:t>
            </w:r>
          </w:p>
        </w:tc>
        <w:tc>
          <w:tcPr>
            <w:tcW w:w="3774"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b/>
                <w:sz w:val="20"/>
                <w:szCs w:val="20"/>
              </w:rPr>
            </w:pPr>
            <w:r w:rsidRPr="0058153B">
              <w:rPr>
                <w:rFonts w:ascii="Times New Roman" w:hAnsi="Times New Roman"/>
                <w:b/>
                <w:sz w:val="20"/>
                <w:szCs w:val="20"/>
              </w:rPr>
              <w:t>Форма промежуточной аттестации</w:t>
            </w:r>
          </w:p>
        </w:tc>
        <w:tc>
          <w:tcPr>
            <w:tcW w:w="1654"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b/>
                <w:sz w:val="20"/>
                <w:szCs w:val="20"/>
              </w:rPr>
            </w:pPr>
            <w:r w:rsidRPr="0058153B">
              <w:rPr>
                <w:rFonts w:ascii="Times New Roman" w:hAnsi="Times New Roman"/>
                <w:b/>
                <w:sz w:val="20"/>
                <w:szCs w:val="20"/>
              </w:rPr>
              <w:t>Периодичность промежуточной аттестации</w:t>
            </w:r>
          </w:p>
        </w:tc>
      </w:tr>
      <w:tr w:rsidR="0058153B" w:rsidRPr="0058153B" w:rsidTr="00EB54A7">
        <w:trPr>
          <w:trHeight w:val="132"/>
        </w:trPr>
        <w:tc>
          <w:tcPr>
            <w:tcW w:w="1265" w:type="dxa"/>
            <w:vMerge w:val="restart"/>
            <w:tcBorders>
              <w:top w:val="single" w:sz="4" w:space="0" w:color="000000"/>
              <w:left w:val="single" w:sz="4" w:space="0" w:color="000000"/>
              <w:bottom w:val="single" w:sz="4" w:space="0" w:color="auto"/>
              <w:right w:val="single" w:sz="4" w:space="0" w:color="000000"/>
            </w:tcBorders>
          </w:tcPr>
          <w:p w:rsidR="0058153B" w:rsidRPr="0058153B" w:rsidRDefault="0058153B" w:rsidP="0058153B">
            <w:pPr>
              <w:spacing w:line="0" w:lineRule="atLeast"/>
              <w:rPr>
                <w:rFonts w:ascii="Times New Roman" w:hAnsi="Times New Roman"/>
                <w:b/>
                <w:sz w:val="20"/>
                <w:szCs w:val="20"/>
              </w:rPr>
            </w:pPr>
            <w:r w:rsidRPr="0058153B">
              <w:rPr>
                <w:rFonts w:ascii="Times New Roman" w:hAnsi="Times New Roman"/>
                <w:b/>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Русский язык</w:t>
            </w:r>
          </w:p>
        </w:tc>
        <w:tc>
          <w:tcPr>
            <w:tcW w:w="3774"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Тестирование</w:t>
            </w:r>
          </w:p>
        </w:tc>
        <w:tc>
          <w:tcPr>
            <w:tcW w:w="1654"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IV четверть</w:t>
            </w:r>
          </w:p>
        </w:tc>
      </w:tr>
      <w:tr w:rsidR="0058153B" w:rsidRPr="0058153B" w:rsidTr="00EB54A7">
        <w:trPr>
          <w:trHeight w:val="132"/>
        </w:trPr>
        <w:tc>
          <w:tcPr>
            <w:tcW w:w="1265" w:type="dxa"/>
            <w:vMerge/>
            <w:tcBorders>
              <w:top w:val="single" w:sz="4" w:space="0" w:color="000000"/>
              <w:left w:val="single" w:sz="4" w:space="0" w:color="000000"/>
              <w:bottom w:val="single" w:sz="4" w:space="0" w:color="auto"/>
              <w:right w:val="single" w:sz="4" w:space="0" w:color="000000"/>
            </w:tcBorders>
            <w:vAlign w:val="center"/>
          </w:tcPr>
          <w:p w:rsidR="0058153B" w:rsidRPr="0058153B" w:rsidRDefault="0058153B" w:rsidP="0058153B">
            <w:pPr>
              <w:rPr>
                <w:rFonts w:ascii="Times New Roman" w:hAnsi="Times New Roman"/>
                <w:b/>
                <w:color w:val="FF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Литература</w:t>
            </w:r>
          </w:p>
        </w:tc>
        <w:tc>
          <w:tcPr>
            <w:tcW w:w="3774"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Тестирование</w:t>
            </w:r>
          </w:p>
        </w:tc>
        <w:tc>
          <w:tcPr>
            <w:tcW w:w="1654"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rPr>
            </w:pPr>
            <w:r w:rsidRPr="0058153B">
              <w:rPr>
                <w:rFonts w:ascii="Times New Roman" w:hAnsi="Times New Roman"/>
                <w:sz w:val="20"/>
                <w:szCs w:val="20"/>
              </w:rPr>
              <w:t>IV четверть</w:t>
            </w:r>
          </w:p>
        </w:tc>
      </w:tr>
      <w:tr w:rsidR="0058153B" w:rsidRPr="0058153B" w:rsidTr="00EB54A7">
        <w:trPr>
          <w:trHeight w:val="132"/>
        </w:trPr>
        <w:tc>
          <w:tcPr>
            <w:tcW w:w="1265" w:type="dxa"/>
            <w:vMerge/>
            <w:tcBorders>
              <w:top w:val="single" w:sz="4" w:space="0" w:color="000000"/>
              <w:left w:val="single" w:sz="4" w:space="0" w:color="000000"/>
              <w:bottom w:val="single" w:sz="4" w:space="0" w:color="auto"/>
              <w:right w:val="single" w:sz="4" w:space="0" w:color="000000"/>
            </w:tcBorders>
            <w:vAlign w:val="center"/>
          </w:tcPr>
          <w:p w:rsidR="0058153B" w:rsidRPr="0058153B" w:rsidRDefault="0058153B" w:rsidP="0058153B">
            <w:pPr>
              <w:rPr>
                <w:rFonts w:ascii="Times New Roman" w:hAnsi="Times New Roman"/>
                <w:b/>
                <w:color w:val="FF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Иностранный язык</w:t>
            </w:r>
          </w:p>
        </w:tc>
        <w:tc>
          <w:tcPr>
            <w:tcW w:w="3774"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Тестирование</w:t>
            </w:r>
          </w:p>
        </w:tc>
        <w:tc>
          <w:tcPr>
            <w:tcW w:w="1654"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rPr>
            </w:pPr>
            <w:r w:rsidRPr="0058153B">
              <w:rPr>
                <w:rFonts w:ascii="Times New Roman" w:hAnsi="Times New Roman"/>
                <w:sz w:val="20"/>
                <w:szCs w:val="20"/>
              </w:rPr>
              <w:t>IV четверть</w:t>
            </w:r>
          </w:p>
        </w:tc>
      </w:tr>
      <w:tr w:rsidR="0058153B" w:rsidRPr="0058153B" w:rsidTr="00EB54A7">
        <w:trPr>
          <w:trHeight w:val="132"/>
        </w:trPr>
        <w:tc>
          <w:tcPr>
            <w:tcW w:w="1265" w:type="dxa"/>
            <w:vMerge/>
            <w:tcBorders>
              <w:top w:val="single" w:sz="4" w:space="0" w:color="000000"/>
              <w:left w:val="single" w:sz="4" w:space="0" w:color="000000"/>
              <w:bottom w:val="single" w:sz="4" w:space="0" w:color="auto"/>
              <w:right w:val="single" w:sz="4" w:space="0" w:color="000000"/>
            </w:tcBorders>
            <w:vAlign w:val="center"/>
          </w:tcPr>
          <w:p w:rsidR="0058153B" w:rsidRPr="0058153B" w:rsidRDefault="0058153B" w:rsidP="0058153B">
            <w:pPr>
              <w:rPr>
                <w:rFonts w:ascii="Times New Roman" w:hAnsi="Times New Roman"/>
                <w:b/>
                <w:color w:val="FF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Математика</w:t>
            </w:r>
          </w:p>
        </w:tc>
        <w:tc>
          <w:tcPr>
            <w:tcW w:w="3774"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Контрольная работа</w:t>
            </w:r>
          </w:p>
        </w:tc>
        <w:tc>
          <w:tcPr>
            <w:tcW w:w="1654"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rPr>
            </w:pPr>
            <w:r w:rsidRPr="0058153B">
              <w:rPr>
                <w:rFonts w:ascii="Times New Roman" w:hAnsi="Times New Roman"/>
                <w:sz w:val="20"/>
                <w:szCs w:val="20"/>
              </w:rPr>
              <w:t>IV четверть</w:t>
            </w:r>
          </w:p>
        </w:tc>
      </w:tr>
      <w:tr w:rsidR="0058153B" w:rsidRPr="0058153B" w:rsidTr="00EB54A7">
        <w:trPr>
          <w:trHeight w:val="354"/>
        </w:trPr>
        <w:tc>
          <w:tcPr>
            <w:tcW w:w="1265" w:type="dxa"/>
            <w:vMerge/>
            <w:tcBorders>
              <w:top w:val="single" w:sz="4" w:space="0" w:color="000000"/>
              <w:left w:val="single" w:sz="4" w:space="0" w:color="000000"/>
              <w:bottom w:val="single" w:sz="4" w:space="0" w:color="auto"/>
              <w:right w:val="single" w:sz="4" w:space="0" w:color="000000"/>
            </w:tcBorders>
            <w:vAlign w:val="center"/>
          </w:tcPr>
          <w:p w:rsidR="0058153B" w:rsidRPr="0058153B" w:rsidRDefault="0058153B" w:rsidP="0058153B">
            <w:pPr>
              <w:rPr>
                <w:rFonts w:ascii="Times New Roman" w:hAnsi="Times New Roman"/>
                <w:b/>
                <w:color w:val="FF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Биология</w:t>
            </w:r>
          </w:p>
        </w:tc>
        <w:tc>
          <w:tcPr>
            <w:tcW w:w="3774"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Тестирование</w:t>
            </w:r>
          </w:p>
        </w:tc>
        <w:tc>
          <w:tcPr>
            <w:tcW w:w="1654"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rPr>
            </w:pPr>
            <w:r w:rsidRPr="0058153B">
              <w:rPr>
                <w:rFonts w:ascii="Times New Roman" w:hAnsi="Times New Roman"/>
                <w:sz w:val="20"/>
                <w:szCs w:val="20"/>
              </w:rPr>
              <w:t>IV четверть</w:t>
            </w:r>
          </w:p>
        </w:tc>
      </w:tr>
      <w:tr w:rsidR="0058153B" w:rsidRPr="0058153B" w:rsidTr="00EB54A7">
        <w:trPr>
          <w:trHeight w:val="354"/>
        </w:trPr>
        <w:tc>
          <w:tcPr>
            <w:tcW w:w="1265" w:type="dxa"/>
            <w:vMerge/>
            <w:tcBorders>
              <w:top w:val="single" w:sz="4" w:space="0" w:color="000000"/>
              <w:left w:val="single" w:sz="4" w:space="0" w:color="000000"/>
              <w:bottom w:val="single" w:sz="4" w:space="0" w:color="auto"/>
              <w:right w:val="single" w:sz="4" w:space="0" w:color="000000"/>
            </w:tcBorders>
            <w:vAlign w:val="center"/>
          </w:tcPr>
          <w:p w:rsidR="0058153B" w:rsidRPr="0058153B" w:rsidRDefault="0058153B" w:rsidP="0058153B">
            <w:pPr>
              <w:rPr>
                <w:rFonts w:ascii="Times New Roman" w:hAnsi="Times New Roman"/>
                <w:b/>
                <w:color w:val="FF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История</w:t>
            </w:r>
          </w:p>
        </w:tc>
        <w:tc>
          <w:tcPr>
            <w:tcW w:w="3774"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Тестирование</w:t>
            </w:r>
          </w:p>
        </w:tc>
        <w:tc>
          <w:tcPr>
            <w:tcW w:w="1654"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rPr>
            </w:pPr>
            <w:r w:rsidRPr="0058153B">
              <w:rPr>
                <w:rFonts w:ascii="Times New Roman" w:hAnsi="Times New Roman"/>
                <w:sz w:val="20"/>
                <w:szCs w:val="20"/>
              </w:rPr>
              <w:t>IV четверть</w:t>
            </w:r>
          </w:p>
        </w:tc>
      </w:tr>
      <w:tr w:rsidR="0058153B" w:rsidRPr="0058153B" w:rsidTr="00EB54A7">
        <w:trPr>
          <w:trHeight w:val="354"/>
        </w:trPr>
        <w:tc>
          <w:tcPr>
            <w:tcW w:w="1265" w:type="dxa"/>
            <w:vMerge/>
            <w:tcBorders>
              <w:top w:val="single" w:sz="4" w:space="0" w:color="000000"/>
              <w:left w:val="single" w:sz="4" w:space="0" w:color="000000"/>
              <w:bottom w:val="single" w:sz="4" w:space="0" w:color="auto"/>
              <w:right w:val="single" w:sz="4" w:space="0" w:color="000000"/>
            </w:tcBorders>
            <w:vAlign w:val="center"/>
          </w:tcPr>
          <w:p w:rsidR="0058153B" w:rsidRPr="0058153B" w:rsidRDefault="0058153B" w:rsidP="0058153B">
            <w:pPr>
              <w:rPr>
                <w:rFonts w:ascii="Times New Roman" w:hAnsi="Times New Roman"/>
                <w:b/>
                <w:color w:val="FF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Физическая культура</w:t>
            </w:r>
          </w:p>
        </w:tc>
        <w:tc>
          <w:tcPr>
            <w:tcW w:w="3774"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 xml:space="preserve"> Сдача нормативов</w:t>
            </w:r>
          </w:p>
          <w:p w:rsidR="0058153B" w:rsidRPr="0058153B" w:rsidRDefault="0058153B" w:rsidP="0058153B">
            <w:pPr>
              <w:spacing w:line="0" w:lineRule="atLeast"/>
              <w:rPr>
                <w:rFonts w:ascii="Times New Roman" w:hAnsi="Times New Roman"/>
                <w:sz w:val="20"/>
                <w:szCs w:val="20"/>
              </w:rPr>
            </w:pPr>
          </w:p>
        </w:tc>
        <w:tc>
          <w:tcPr>
            <w:tcW w:w="1654"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rPr>
            </w:pPr>
            <w:r w:rsidRPr="0058153B">
              <w:rPr>
                <w:rFonts w:ascii="Times New Roman" w:hAnsi="Times New Roman"/>
                <w:sz w:val="20"/>
                <w:szCs w:val="20"/>
              </w:rPr>
              <w:lastRenderedPageBreak/>
              <w:t>IV четверть</w:t>
            </w:r>
          </w:p>
        </w:tc>
      </w:tr>
      <w:tr w:rsidR="0058153B" w:rsidRPr="0058153B" w:rsidTr="00EB54A7">
        <w:trPr>
          <w:trHeight w:val="334"/>
        </w:trPr>
        <w:tc>
          <w:tcPr>
            <w:tcW w:w="1265" w:type="dxa"/>
            <w:vMerge/>
            <w:tcBorders>
              <w:top w:val="single" w:sz="4" w:space="0" w:color="000000"/>
              <w:left w:val="single" w:sz="4" w:space="0" w:color="000000"/>
              <w:bottom w:val="single" w:sz="4" w:space="0" w:color="auto"/>
              <w:right w:val="single" w:sz="4" w:space="0" w:color="000000"/>
            </w:tcBorders>
            <w:vAlign w:val="center"/>
          </w:tcPr>
          <w:p w:rsidR="0058153B" w:rsidRPr="0058153B" w:rsidRDefault="0058153B" w:rsidP="0058153B">
            <w:pPr>
              <w:rPr>
                <w:rFonts w:ascii="Times New Roman" w:hAnsi="Times New Roman"/>
                <w:b/>
                <w:color w:val="FF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Технология</w:t>
            </w:r>
          </w:p>
        </w:tc>
        <w:tc>
          <w:tcPr>
            <w:tcW w:w="3774"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 xml:space="preserve"> Тестирование</w:t>
            </w:r>
          </w:p>
          <w:p w:rsidR="0058153B" w:rsidRPr="0058153B" w:rsidRDefault="0058153B" w:rsidP="0058153B">
            <w:pPr>
              <w:spacing w:line="0" w:lineRule="atLeast"/>
              <w:rPr>
                <w:rFonts w:ascii="Times New Roman" w:hAnsi="Times New Roman"/>
                <w:sz w:val="20"/>
                <w:szCs w:val="20"/>
              </w:rPr>
            </w:pPr>
          </w:p>
        </w:tc>
        <w:tc>
          <w:tcPr>
            <w:tcW w:w="1654"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rPr>
            </w:pPr>
            <w:r w:rsidRPr="0058153B">
              <w:rPr>
                <w:rFonts w:ascii="Times New Roman" w:hAnsi="Times New Roman"/>
                <w:sz w:val="20"/>
                <w:szCs w:val="20"/>
              </w:rPr>
              <w:t>IV четверть</w:t>
            </w:r>
          </w:p>
        </w:tc>
      </w:tr>
      <w:tr w:rsidR="0058153B" w:rsidRPr="0058153B" w:rsidTr="00EB54A7">
        <w:trPr>
          <w:trHeight w:val="555"/>
        </w:trPr>
        <w:tc>
          <w:tcPr>
            <w:tcW w:w="1265" w:type="dxa"/>
            <w:vMerge/>
            <w:tcBorders>
              <w:top w:val="single" w:sz="4" w:space="0" w:color="000000"/>
              <w:left w:val="single" w:sz="4" w:space="0" w:color="000000"/>
              <w:bottom w:val="single" w:sz="4" w:space="0" w:color="auto"/>
              <w:right w:val="single" w:sz="4" w:space="0" w:color="000000"/>
            </w:tcBorders>
            <w:vAlign w:val="center"/>
          </w:tcPr>
          <w:p w:rsidR="0058153B" w:rsidRPr="0058153B" w:rsidRDefault="0058153B" w:rsidP="0058153B">
            <w:pPr>
              <w:rPr>
                <w:rFonts w:ascii="Times New Roman" w:hAnsi="Times New Roman"/>
                <w:b/>
                <w:color w:val="FF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География</w:t>
            </w:r>
          </w:p>
        </w:tc>
        <w:tc>
          <w:tcPr>
            <w:tcW w:w="3774"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Тестирование</w:t>
            </w:r>
          </w:p>
          <w:p w:rsidR="0058153B" w:rsidRPr="0058153B" w:rsidRDefault="0058153B" w:rsidP="0058153B">
            <w:pPr>
              <w:spacing w:line="0" w:lineRule="atLeast"/>
              <w:rPr>
                <w:rFonts w:ascii="Times New Roman" w:hAnsi="Times New Roman"/>
                <w:sz w:val="20"/>
                <w:szCs w:val="20"/>
                <w:lang w:val="en-US"/>
              </w:rPr>
            </w:pPr>
          </w:p>
        </w:tc>
        <w:tc>
          <w:tcPr>
            <w:tcW w:w="1654"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rPr>
            </w:pPr>
            <w:r w:rsidRPr="0058153B">
              <w:rPr>
                <w:rFonts w:ascii="Times New Roman" w:hAnsi="Times New Roman"/>
                <w:sz w:val="20"/>
                <w:szCs w:val="20"/>
              </w:rPr>
              <w:t>IV четверть</w:t>
            </w:r>
          </w:p>
        </w:tc>
      </w:tr>
      <w:tr w:rsidR="0058153B" w:rsidRPr="0058153B" w:rsidTr="00EB54A7">
        <w:trPr>
          <w:trHeight w:val="222"/>
        </w:trPr>
        <w:tc>
          <w:tcPr>
            <w:tcW w:w="1265" w:type="dxa"/>
            <w:vMerge/>
            <w:tcBorders>
              <w:top w:val="single" w:sz="4" w:space="0" w:color="000000"/>
              <w:left w:val="single" w:sz="4" w:space="0" w:color="000000"/>
              <w:bottom w:val="single" w:sz="4" w:space="0" w:color="auto"/>
              <w:right w:val="single" w:sz="4" w:space="0" w:color="000000"/>
            </w:tcBorders>
            <w:vAlign w:val="center"/>
          </w:tcPr>
          <w:p w:rsidR="0058153B" w:rsidRPr="0058153B" w:rsidRDefault="0058153B" w:rsidP="0058153B">
            <w:pPr>
              <w:rPr>
                <w:rFonts w:ascii="Times New Roman" w:hAnsi="Times New Roman"/>
                <w:b/>
                <w:color w:val="FF0000"/>
                <w:sz w:val="20"/>
                <w:szCs w:val="20"/>
              </w:rPr>
            </w:pPr>
          </w:p>
        </w:tc>
        <w:tc>
          <w:tcPr>
            <w:tcW w:w="0" w:type="auto"/>
            <w:tcBorders>
              <w:top w:val="single" w:sz="4" w:space="0" w:color="000000"/>
              <w:left w:val="single" w:sz="4" w:space="0" w:color="000000"/>
              <w:bottom w:val="nil"/>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Обществознание</w:t>
            </w:r>
          </w:p>
        </w:tc>
        <w:tc>
          <w:tcPr>
            <w:tcW w:w="3774" w:type="dxa"/>
            <w:tcBorders>
              <w:top w:val="single" w:sz="4" w:space="0" w:color="000000"/>
              <w:left w:val="single" w:sz="4" w:space="0" w:color="000000"/>
              <w:bottom w:val="nil"/>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Тестирование</w:t>
            </w:r>
          </w:p>
        </w:tc>
        <w:tc>
          <w:tcPr>
            <w:tcW w:w="1654" w:type="dxa"/>
            <w:tcBorders>
              <w:top w:val="single" w:sz="4" w:space="0" w:color="000000"/>
              <w:left w:val="single" w:sz="4" w:space="0" w:color="000000"/>
              <w:bottom w:val="nil"/>
              <w:right w:val="single" w:sz="4" w:space="0" w:color="000000"/>
            </w:tcBorders>
          </w:tcPr>
          <w:p w:rsidR="0058153B" w:rsidRPr="0058153B" w:rsidRDefault="0058153B" w:rsidP="0058153B">
            <w:pPr>
              <w:rPr>
                <w:rFonts w:ascii="Times New Roman" w:hAnsi="Times New Roman"/>
              </w:rPr>
            </w:pPr>
            <w:r w:rsidRPr="0058153B">
              <w:rPr>
                <w:rFonts w:ascii="Times New Roman" w:hAnsi="Times New Roman"/>
                <w:sz w:val="20"/>
                <w:szCs w:val="20"/>
              </w:rPr>
              <w:t>IV четверть</w:t>
            </w:r>
          </w:p>
        </w:tc>
      </w:tr>
      <w:tr w:rsidR="0058153B" w:rsidRPr="0058153B" w:rsidTr="00EB54A7">
        <w:trPr>
          <w:trHeight w:val="388"/>
        </w:trPr>
        <w:tc>
          <w:tcPr>
            <w:tcW w:w="1265" w:type="dxa"/>
            <w:vMerge/>
            <w:tcBorders>
              <w:top w:val="single" w:sz="4" w:space="0" w:color="000000"/>
              <w:left w:val="single" w:sz="4" w:space="0" w:color="000000"/>
              <w:bottom w:val="single" w:sz="4" w:space="0" w:color="auto"/>
              <w:right w:val="single" w:sz="4" w:space="0" w:color="000000"/>
            </w:tcBorders>
            <w:vAlign w:val="center"/>
          </w:tcPr>
          <w:p w:rsidR="0058153B" w:rsidRPr="0058153B" w:rsidRDefault="0058153B" w:rsidP="0058153B">
            <w:pPr>
              <w:rPr>
                <w:rFonts w:ascii="Times New Roman" w:hAnsi="Times New Roman"/>
                <w:b/>
                <w:color w:val="FF0000"/>
                <w:sz w:val="20"/>
                <w:szCs w:val="20"/>
              </w:rPr>
            </w:pPr>
          </w:p>
        </w:tc>
        <w:tc>
          <w:tcPr>
            <w:tcW w:w="0" w:type="auto"/>
            <w:tcBorders>
              <w:top w:val="single" w:sz="4" w:space="0" w:color="000000"/>
              <w:left w:val="single" w:sz="4" w:space="0" w:color="000000"/>
              <w:bottom w:val="single" w:sz="4" w:space="0" w:color="auto"/>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ИЗО</w:t>
            </w:r>
          </w:p>
        </w:tc>
        <w:tc>
          <w:tcPr>
            <w:tcW w:w="3774" w:type="dxa"/>
            <w:tcBorders>
              <w:top w:val="single" w:sz="4" w:space="0" w:color="000000"/>
              <w:left w:val="single" w:sz="4" w:space="0" w:color="000000"/>
              <w:bottom w:val="single" w:sz="4" w:space="0" w:color="auto"/>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 xml:space="preserve"> Тестирование</w:t>
            </w:r>
          </w:p>
        </w:tc>
        <w:tc>
          <w:tcPr>
            <w:tcW w:w="1654" w:type="dxa"/>
            <w:tcBorders>
              <w:top w:val="single" w:sz="4" w:space="0" w:color="000000"/>
              <w:left w:val="single" w:sz="4" w:space="0" w:color="000000"/>
              <w:bottom w:val="single" w:sz="4" w:space="0" w:color="auto"/>
              <w:right w:val="single" w:sz="4" w:space="0" w:color="000000"/>
            </w:tcBorders>
          </w:tcPr>
          <w:p w:rsidR="0058153B" w:rsidRPr="0058153B" w:rsidRDefault="0058153B" w:rsidP="0058153B">
            <w:pPr>
              <w:rPr>
                <w:rFonts w:ascii="Times New Roman" w:hAnsi="Times New Roman"/>
              </w:rPr>
            </w:pPr>
            <w:r w:rsidRPr="0058153B">
              <w:rPr>
                <w:rFonts w:ascii="Times New Roman" w:hAnsi="Times New Roman"/>
                <w:sz w:val="20"/>
                <w:szCs w:val="20"/>
              </w:rPr>
              <w:t>IV четверть</w:t>
            </w:r>
          </w:p>
        </w:tc>
      </w:tr>
      <w:tr w:rsidR="0058153B" w:rsidRPr="0058153B" w:rsidTr="00EB54A7">
        <w:trPr>
          <w:trHeight w:val="388"/>
        </w:trPr>
        <w:tc>
          <w:tcPr>
            <w:tcW w:w="1265" w:type="dxa"/>
            <w:tcBorders>
              <w:top w:val="single" w:sz="4" w:space="0" w:color="000000"/>
              <w:left w:val="single" w:sz="4" w:space="0" w:color="000000"/>
              <w:bottom w:val="single" w:sz="4" w:space="0" w:color="000000"/>
              <w:right w:val="single" w:sz="4" w:space="0" w:color="000000"/>
            </w:tcBorders>
            <w:vAlign w:val="center"/>
          </w:tcPr>
          <w:p w:rsidR="0058153B" w:rsidRPr="0058153B" w:rsidRDefault="0058153B" w:rsidP="0058153B">
            <w:pPr>
              <w:rPr>
                <w:rFonts w:ascii="Times New Roman" w:hAnsi="Times New Roman"/>
                <w:b/>
                <w:color w:val="FF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Музыка</w:t>
            </w:r>
          </w:p>
        </w:tc>
        <w:tc>
          <w:tcPr>
            <w:tcW w:w="3774"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Тестирование</w:t>
            </w:r>
          </w:p>
        </w:tc>
        <w:tc>
          <w:tcPr>
            <w:tcW w:w="1654"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rPr>
            </w:pPr>
            <w:r w:rsidRPr="0058153B">
              <w:rPr>
                <w:rFonts w:ascii="Times New Roman" w:hAnsi="Times New Roman"/>
                <w:sz w:val="20"/>
                <w:szCs w:val="20"/>
              </w:rPr>
              <w:t>IV четверть</w:t>
            </w:r>
          </w:p>
        </w:tc>
      </w:tr>
      <w:tr w:rsidR="0058153B" w:rsidRPr="0058153B" w:rsidTr="00EB54A7">
        <w:trPr>
          <w:trHeight w:val="388"/>
        </w:trPr>
        <w:tc>
          <w:tcPr>
            <w:tcW w:w="1265" w:type="dxa"/>
            <w:tcBorders>
              <w:top w:val="single" w:sz="4" w:space="0" w:color="000000"/>
              <w:left w:val="single" w:sz="4" w:space="0" w:color="000000"/>
              <w:bottom w:val="single" w:sz="4" w:space="0" w:color="auto"/>
              <w:right w:val="single" w:sz="4" w:space="0" w:color="000000"/>
            </w:tcBorders>
            <w:vAlign w:val="center"/>
          </w:tcPr>
          <w:p w:rsidR="0058153B" w:rsidRPr="0058153B" w:rsidRDefault="0058153B" w:rsidP="0058153B">
            <w:pPr>
              <w:rPr>
                <w:rFonts w:ascii="Times New Roman" w:hAnsi="Times New Roman"/>
                <w:b/>
                <w:color w:val="FF0000"/>
                <w:sz w:val="20"/>
                <w:szCs w:val="20"/>
              </w:rPr>
            </w:pPr>
          </w:p>
        </w:tc>
        <w:tc>
          <w:tcPr>
            <w:tcW w:w="0" w:type="auto"/>
            <w:tcBorders>
              <w:top w:val="single" w:sz="4" w:space="0" w:color="000000"/>
              <w:left w:val="single" w:sz="4" w:space="0" w:color="000000"/>
              <w:bottom w:val="single" w:sz="4" w:space="0" w:color="auto"/>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ОДНКНР</w:t>
            </w:r>
          </w:p>
        </w:tc>
        <w:tc>
          <w:tcPr>
            <w:tcW w:w="3774" w:type="dxa"/>
            <w:tcBorders>
              <w:top w:val="single" w:sz="4" w:space="0" w:color="000000"/>
              <w:left w:val="single" w:sz="4" w:space="0" w:color="000000"/>
              <w:bottom w:val="single" w:sz="4" w:space="0" w:color="auto"/>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Тестирование</w:t>
            </w:r>
          </w:p>
        </w:tc>
        <w:tc>
          <w:tcPr>
            <w:tcW w:w="1654" w:type="dxa"/>
            <w:tcBorders>
              <w:top w:val="single" w:sz="4" w:space="0" w:color="000000"/>
              <w:left w:val="single" w:sz="4" w:space="0" w:color="000000"/>
              <w:bottom w:val="single" w:sz="4" w:space="0" w:color="auto"/>
              <w:right w:val="single" w:sz="4" w:space="0" w:color="000000"/>
            </w:tcBorders>
          </w:tcPr>
          <w:p w:rsidR="0058153B" w:rsidRPr="0058153B" w:rsidRDefault="0058153B" w:rsidP="0058153B">
            <w:pPr>
              <w:rPr>
                <w:rFonts w:ascii="Times New Roman" w:hAnsi="Times New Roman"/>
              </w:rPr>
            </w:pPr>
            <w:r w:rsidRPr="0058153B">
              <w:rPr>
                <w:rFonts w:ascii="Times New Roman" w:hAnsi="Times New Roman"/>
                <w:sz w:val="20"/>
                <w:szCs w:val="20"/>
                <w:lang w:val="en-US"/>
              </w:rPr>
              <w:t xml:space="preserve">II </w:t>
            </w:r>
            <w:r w:rsidRPr="0058153B">
              <w:rPr>
                <w:rFonts w:ascii="Times New Roman" w:hAnsi="Times New Roman"/>
                <w:sz w:val="20"/>
                <w:szCs w:val="20"/>
              </w:rPr>
              <w:t xml:space="preserve"> четверть</w:t>
            </w:r>
          </w:p>
        </w:tc>
      </w:tr>
    </w:tbl>
    <w:p w:rsidR="0058153B" w:rsidRPr="0058153B" w:rsidRDefault="0058153B" w:rsidP="0058153B">
      <w:pPr>
        <w:rPr>
          <w:rFonts w:ascii="Times New Roman" w:hAnsi="Times New Roman"/>
        </w:rPr>
      </w:pPr>
    </w:p>
    <w:p w:rsidR="0058153B" w:rsidRPr="0058153B" w:rsidRDefault="0058153B" w:rsidP="0058153B">
      <w:pPr>
        <w:rPr>
          <w:rFonts w:ascii="Times New Roman" w:hAnsi="Times New Roman"/>
        </w:rPr>
      </w:pPr>
    </w:p>
    <w:tbl>
      <w:tblPr>
        <w:tblW w:w="0" w:type="auto"/>
        <w:tblInd w:w="109" w:type="dxa"/>
        <w:tblLayout w:type="fixed"/>
        <w:tblLook w:val="0000"/>
      </w:tblPr>
      <w:tblGrid>
        <w:gridCol w:w="905"/>
        <w:gridCol w:w="2038"/>
        <w:gridCol w:w="4144"/>
        <w:gridCol w:w="2126"/>
      </w:tblGrid>
      <w:tr w:rsidR="0058153B" w:rsidRPr="0058153B" w:rsidTr="00EB54A7">
        <w:trPr>
          <w:trHeight w:val="481"/>
        </w:trPr>
        <w:tc>
          <w:tcPr>
            <w:tcW w:w="905"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b/>
                <w:sz w:val="20"/>
                <w:szCs w:val="20"/>
              </w:rPr>
            </w:pPr>
            <w:r w:rsidRPr="0058153B">
              <w:rPr>
                <w:rFonts w:ascii="Times New Roman" w:hAnsi="Times New Roman"/>
                <w:b/>
                <w:sz w:val="20"/>
                <w:szCs w:val="20"/>
              </w:rPr>
              <w:t>Классы</w:t>
            </w:r>
          </w:p>
        </w:tc>
        <w:tc>
          <w:tcPr>
            <w:tcW w:w="2038"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b/>
                <w:sz w:val="20"/>
                <w:szCs w:val="20"/>
              </w:rPr>
            </w:pPr>
            <w:r w:rsidRPr="0058153B">
              <w:rPr>
                <w:rFonts w:ascii="Times New Roman" w:hAnsi="Times New Roman"/>
                <w:b/>
                <w:sz w:val="20"/>
                <w:szCs w:val="20"/>
              </w:rPr>
              <w:t>Предмет</w:t>
            </w:r>
          </w:p>
        </w:tc>
        <w:tc>
          <w:tcPr>
            <w:tcW w:w="4144"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b/>
                <w:sz w:val="20"/>
                <w:szCs w:val="20"/>
              </w:rPr>
            </w:pPr>
            <w:r w:rsidRPr="0058153B">
              <w:rPr>
                <w:rFonts w:ascii="Times New Roman" w:hAnsi="Times New Roman"/>
                <w:b/>
                <w:sz w:val="20"/>
                <w:szCs w:val="20"/>
              </w:rPr>
              <w:t>Форма промежуточной аттестации</w:t>
            </w:r>
          </w:p>
        </w:tc>
        <w:tc>
          <w:tcPr>
            <w:tcW w:w="2126"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b/>
                <w:sz w:val="20"/>
                <w:szCs w:val="20"/>
              </w:rPr>
            </w:pPr>
            <w:r w:rsidRPr="0058153B">
              <w:rPr>
                <w:rFonts w:ascii="Times New Roman" w:hAnsi="Times New Roman"/>
                <w:b/>
                <w:sz w:val="20"/>
                <w:szCs w:val="20"/>
              </w:rPr>
              <w:t>Периодичность промежуточной аттестации</w:t>
            </w:r>
          </w:p>
        </w:tc>
      </w:tr>
      <w:tr w:rsidR="0058153B" w:rsidRPr="0058153B" w:rsidTr="00EB54A7">
        <w:trPr>
          <w:trHeight w:val="444"/>
        </w:trPr>
        <w:tc>
          <w:tcPr>
            <w:tcW w:w="905" w:type="dxa"/>
            <w:vMerge w:val="restart"/>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pacing w:line="0" w:lineRule="atLeast"/>
              <w:rPr>
                <w:rFonts w:ascii="Times New Roman" w:hAnsi="Times New Roman"/>
                <w:b/>
                <w:sz w:val="20"/>
                <w:szCs w:val="20"/>
              </w:rPr>
            </w:pPr>
            <w:r w:rsidRPr="0058153B">
              <w:rPr>
                <w:rFonts w:ascii="Times New Roman" w:hAnsi="Times New Roman"/>
                <w:b/>
                <w:sz w:val="20"/>
                <w:szCs w:val="20"/>
              </w:rPr>
              <w:t>6</w:t>
            </w:r>
          </w:p>
        </w:tc>
        <w:tc>
          <w:tcPr>
            <w:tcW w:w="2038"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Русский язык</w:t>
            </w:r>
          </w:p>
        </w:tc>
        <w:tc>
          <w:tcPr>
            <w:tcW w:w="4144"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Тестирование</w:t>
            </w:r>
          </w:p>
        </w:tc>
        <w:tc>
          <w:tcPr>
            <w:tcW w:w="2126"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IV четверть</w:t>
            </w:r>
          </w:p>
        </w:tc>
      </w:tr>
      <w:tr w:rsidR="0058153B" w:rsidRPr="0058153B" w:rsidTr="00EB54A7">
        <w:trPr>
          <w:trHeight w:val="509"/>
        </w:trPr>
        <w:tc>
          <w:tcPr>
            <w:tcW w:w="905" w:type="dxa"/>
            <w:vMerge/>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rPr>
            </w:pPr>
          </w:p>
        </w:tc>
        <w:tc>
          <w:tcPr>
            <w:tcW w:w="2038"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Литература</w:t>
            </w:r>
          </w:p>
        </w:tc>
        <w:tc>
          <w:tcPr>
            <w:tcW w:w="4144"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Тестирование</w:t>
            </w:r>
          </w:p>
        </w:tc>
        <w:tc>
          <w:tcPr>
            <w:tcW w:w="2126"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sz w:val="20"/>
                <w:szCs w:val="20"/>
              </w:rPr>
            </w:pPr>
            <w:r w:rsidRPr="0058153B">
              <w:rPr>
                <w:rFonts w:ascii="Times New Roman" w:hAnsi="Times New Roman"/>
                <w:sz w:val="20"/>
                <w:szCs w:val="20"/>
              </w:rPr>
              <w:t>IV четверть</w:t>
            </w:r>
          </w:p>
        </w:tc>
      </w:tr>
      <w:tr w:rsidR="0058153B" w:rsidRPr="0058153B" w:rsidTr="00EB54A7">
        <w:trPr>
          <w:trHeight w:val="509"/>
        </w:trPr>
        <w:tc>
          <w:tcPr>
            <w:tcW w:w="905" w:type="dxa"/>
            <w:vMerge/>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rPr>
            </w:pPr>
          </w:p>
        </w:tc>
        <w:tc>
          <w:tcPr>
            <w:tcW w:w="2038"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Иностранный язык</w:t>
            </w:r>
          </w:p>
        </w:tc>
        <w:tc>
          <w:tcPr>
            <w:tcW w:w="4144"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Тестирование</w:t>
            </w:r>
          </w:p>
        </w:tc>
        <w:tc>
          <w:tcPr>
            <w:tcW w:w="2126"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sz w:val="20"/>
                <w:szCs w:val="20"/>
              </w:rPr>
            </w:pPr>
            <w:r w:rsidRPr="0058153B">
              <w:rPr>
                <w:rFonts w:ascii="Times New Roman" w:hAnsi="Times New Roman"/>
                <w:sz w:val="20"/>
                <w:szCs w:val="20"/>
              </w:rPr>
              <w:t>IV четверть</w:t>
            </w:r>
          </w:p>
        </w:tc>
      </w:tr>
      <w:tr w:rsidR="0058153B" w:rsidRPr="0058153B" w:rsidTr="00EB54A7">
        <w:trPr>
          <w:trHeight w:val="509"/>
        </w:trPr>
        <w:tc>
          <w:tcPr>
            <w:tcW w:w="905" w:type="dxa"/>
            <w:vMerge/>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rPr>
            </w:pPr>
          </w:p>
        </w:tc>
        <w:tc>
          <w:tcPr>
            <w:tcW w:w="2038"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Математика</w:t>
            </w:r>
          </w:p>
        </w:tc>
        <w:tc>
          <w:tcPr>
            <w:tcW w:w="4144"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Контрольная работа</w:t>
            </w:r>
          </w:p>
        </w:tc>
        <w:tc>
          <w:tcPr>
            <w:tcW w:w="2126"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sz w:val="20"/>
                <w:szCs w:val="20"/>
              </w:rPr>
            </w:pPr>
            <w:r w:rsidRPr="0058153B">
              <w:rPr>
                <w:rFonts w:ascii="Times New Roman" w:hAnsi="Times New Roman"/>
                <w:sz w:val="20"/>
                <w:szCs w:val="20"/>
              </w:rPr>
              <w:t>IV четверть</w:t>
            </w:r>
          </w:p>
        </w:tc>
      </w:tr>
      <w:tr w:rsidR="0058153B" w:rsidRPr="0058153B" w:rsidTr="00EB54A7">
        <w:trPr>
          <w:trHeight w:val="509"/>
        </w:trPr>
        <w:tc>
          <w:tcPr>
            <w:tcW w:w="905" w:type="dxa"/>
            <w:vMerge/>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rPr>
            </w:pPr>
          </w:p>
        </w:tc>
        <w:tc>
          <w:tcPr>
            <w:tcW w:w="2038"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Биология</w:t>
            </w:r>
          </w:p>
        </w:tc>
        <w:tc>
          <w:tcPr>
            <w:tcW w:w="4144"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Тестирование</w:t>
            </w:r>
          </w:p>
        </w:tc>
        <w:tc>
          <w:tcPr>
            <w:tcW w:w="2126"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sz w:val="20"/>
                <w:szCs w:val="20"/>
              </w:rPr>
            </w:pPr>
            <w:r w:rsidRPr="0058153B">
              <w:rPr>
                <w:rFonts w:ascii="Times New Roman" w:hAnsi="Times New Roman"/>
                <w:sz w:val="20"/>
                <w:szCs w:val="20"/>
              </w:rPr>
              <w:t>IV четверть</w:t>
            </w:r>
          </w:p>
        </w:tc>
      </w:tr>
      <w:tr w:rsidR="0058153B" w:rsidRPr="0058153B" w:rsidTr="00EB54A7">
        <w:trPr>
          <w:trHeight w:val="509"/>
        </w:trPr>
        <w:tc>
          <w:tcPr>
            <w:tcW w:w="905" w:type="dxa"/>
            <w:vMerge/>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rPr>
            </w:pPr>
          </w:p>
        </w:tc>
        <w:tc>
          <w:tcPr>
            <w:tcW w:w="2038"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История</w:t>
            </w:r>
          </w:p>
        </w:tc>
        <w:tc>
          <w:tcPr>
            <w:tcW w:w="4144"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Тестирование</w:t>
            </w:r>
          </w:p>
        </w:tc>
        <w:tc>
          <w:tcPr>
            <w:tcW w:w="2126"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sz w:val="20"/>
                <w:szCs w:val="20"/>
              </w:rPr>
            </w:pPr>
            <w:r w:rsidRPr="0058153B">
              <w:rPr>
                <w:rFonts w:ascii="Times New Roman" w:hAnsi="Times New Roman"/>
                <w:sz w:val="20"/>
                <w:szCs w:val="20"/>
              </w:rPr>
              <w:t>IV четверть</w:t>
            </w:r>
          </w:p>
        </w:tc>
      </w:tr>
      <w:tr w:rsidR="0058153B" w:rsidRPr="0058153B" w:rsidTr="00EB54A7">
        <w:trPr>
          <w:trHeight w:val="509"/>
        </w:trPr>
        <w:tc>
          <w:tcPr>
            <w:tcW w:w="905" w:type="dxa"/>
            <w:vMerge/>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rPr>
            </w:pPr>
          </w:p>
        </w:tc>
        <w:tc>
          <w:tcPr>
            <w:tcW w:w="2038"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Физическая культура</w:t>
            </w:r>
          </w:p>
        </w:tc>
        <w:tc>
          <w:tcPr>
            <w:tcW w:w="4144"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 xml:space="preserve"> Сдача нормативов</w:t>
            </w:r>
          </w:p>
          <w:p w:rsidR="0058153B" w:rsidRPr="0058153B" w:rsidRDefault="0058153B" w:rsidP="0058153B">
            <w:pPr>
              <w:spacing w:line="0" w:lineRule="atLeast"/>
              <w:rPr>
                <w:rFonts w:ascii="Times New Roman" w:hAnsi="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sz w:val="20"/>
                <w:szCs w:val="20"/>
              </w:rPr>
            </w:pPr>
            <w:r w:rsidRPr="0058153B">
              <w:rPr>
                <w:rFonts w:ascii="Times New Roman" w:hAnsi="Times New Roman"/>
                <w:sz w:val="20"/>
                <w:szCs w:val="20"/>
              </w:rPr>
              <w:t>IV четверть</w:t>
            </w:r>
          </w:p>
        </w:tc>
      </w:tr>
      <w:tr w:rsidR="0058153B" w:rsidRPr="0058153B" w:rsidTr="00EB54A7">
        <w:trPr>
          <w:trHeight w:val="509"/>
        </w:trPr>
        <w:tc>
          <w:tcPr>
            <w:tcW w:w="905" w:type="dxa"/>
            <w:vMerge/>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rPr>
            </w:pPr>
          </w:p>
        </w:tc>
        <w:tc>
          <w:tcPr>
            <w:tcW w:w="2038"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Технология</w:t>
            </w:r>
          </w:p>
        </w:tc>
        <w:tc>
          <w:tcPr>
            <w:tcW w:w="4144"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 xml:space="preserve"> Тестирование</w:t>
            </w:r>
          </w:p>
          <w:p w:rsidR="0058153B" w:rsidRPr="0058153B" w:rsidRDefault="0058153B" w:rsidP="0058153B">
            <w:pPr>
              <w:spacing w:line="0" w:lineRule="atLeast"/>
              <w:rPr>
                <w:rFonts w:ascii="Times New Roman" w:hAnsi="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sz w:val="20"/>
                <w:szCs w:val="20"/>
              </w:rPr>
            </w:pPr>
            <w:r w:rsidRPr="0058153B">
              <w:rPr>
                <w:rFonts w:ascii="Times New Roman" w:hAnsi="Times New Roman"/>
                <w:sz w:val="20"/>
                <w:szCs w:val="20"/>
              </w:rPr>
              <w:t>IV четверть</w:t>
            </w:r>
          </w:p>
        </w:tc>
      </w:tr>
      <w:tr w:rsidR="0058153B" w:rsidRPr="0058153B" w:rsidTr="00EB54A7">
        <w:trPr>
          <w:trHeight w:val="509"/>
        </w:trPr>
        <w:tc>
          <w:tcPr>
            <w:tcW w:w="905" w:type="dxa"/>
            <w:vMerge/>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rPr>
            </w:pPr>
          </w:p>
        </w:tc>
        <w:tc>
          <w:tcPr>
            <w:tcW w:w="2038"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География</w:t>
            </w:r>
          </w:p>
        </w:tc>
        <w:tc>
          <w:tcPr>
            <w:tcW w:w="4144"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Тестирование</w:t>
            </w:r>
          </w:p>
          <w:p w:rsidR="0058153B" w:rsidRPr="0058153B" w:rsidRDefault="0058153B" w:rsidP="0058153B">
            <w:pPr>
              <w:spacing w:line="0" w:lineRule="atLeast"/>
              <w:rPr>
                <w:rFonts w:ascii="Times New Roman" w:hAnsi="Times New Roman"/>
                <w:sz w:val="20"/>
                <w:szCs w:val="20"/>
                <w:lang w:val="en-US"/>
              </w:rPr>
            </w:pPr>
          </w:p>
        </w:tc>
        <w:tc>
          <w:tcPr>
            <w:tcW w:w="2126"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sz w:val="20"/>
                <w:szCs w:val="20"/>
              </w:rPr>
            </w:pPr>
            <w:r w:rsidRPr="0058153B">
              <w:rPr>
                <w:rFonts w:ascii="Times New Roman" w:hAnsi="Times New Roman"/>
                <w:sz w:val="20"/>
                <w:szCs w:val="20"/>
              </w:rPr>
              <w:t>IV четверть</w:t>
            </w:r>
          </w:p>
        </w:tc>
      </w:tr>
      <w:tr w:rsidR="0058153B" w:rsidRPr="0058153B" w:rsidTr="00EB54A7">
        <w:trPr>
          <w:trHeight w:val="509"/>
        </w:trPr>
        <w:tc>
          <w:tcPr>
            <w:tcW w:w="905" w:type="dxa"/>
            <w:vMerge/>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rPr>
            </w:pPr>
          </w:p>
        </w:tc>
        <w:tc>
          <w:tcPr>
            <w:tcW w:w="2038" w:type="dxa"/>
            <w:tcBorders>
              <w:top w:val="single" w:sz="4" w:space="0" w:color="000000"/>
              <w:left w:val="single" w:sz="4" w:space="0" w:color="000000"/>
              <w:bottom w:val="single" w:sz="1"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Обществознание</w:t>
            </w:r>
          </w:p>
        </w:tc>
        <w:tc>
          <w:tcPr>
            <w:tcW w:w="4144" w:type="dxa"/>
            <w:tcBorders>
              <w:top w:val="single" w:sz="4" w:space="0" w:color="000000"/>
              <w:left w:val="single" w:sz="4" w:space="0" w:color="000000"/>
              <w:bottom w:val="single" w:sz="1"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Тестирование</w:t>
            </w:r>
          </w:p>
        </w:tc>
        <w:tc>
          <w:tcPr>
            <w:tcW w:w="2126" w:type="dxa"/>
            <w:tcBorders>
              <w:top w:val="single" w:sz="4" w:space="0" w:color="000000"/>
              <w:left w:val="single" w:sz="4" w:space="0" w:color="000000"/>
              <w:bottom w:val="single" w:sz="1" w:space="0" w:color="000000"/>
              <w:right w:val="single" w:sz="4" w:space="0" w:color="000000"/>
            </w:tcBorders>
          </w:tcPr>
          <w:p w:rsidR="0058153B" w:rsidRPr="0058153B" w:rsidRDefault="0058153B" w:rsidP="0058153B">
            <w:pPr>
              <w:rPr>
                <w:rFonts w:ascii="Times New Roman" w:hAnsi="Times New Roman"/>
                <w:sz w:val="20"/>
                <w:szCs w:val="20"/>
              </w:rPr>
            </w:pPr>
            <w:r w:rsidRPr="0058153B">
              <w:rPr>
                <w:rFonts w:ascii="Times New Roman" w:hAnsi="Times New Roman"/>
                <w:sz w:val="20"/>
                <w:szCs w:val="20"/>
              </w:rPr>
              <w:t>IV четверть</w:t>
            </w:r>
          </w:p>
        </w:tc>
      </w:tr>
      <w:tr w:rsidR="0058153B" w:rsidRPr="0058153B" w:rsidTr="00EB54A7">
        <w:trPr>
          <w:trHeight w:val="509"/>
        </w:trPr>
        <w:tc>
          <w:tcPr>
            <w:tcW w:w="905" w:type="dxa"/>
            <w:vMerge/>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rPr>
            </w:pPr>
          </w:p>
        </w:tc>
        <w:tc>
          <w:tcPr>
            <w:tcW w:w="2038" w:type="dxa"/>
            <w:tcBorders>
              <w:top w:val="single" w:sz="4" w:space="0" w:color="000000"/>
              <w:left w:val="single" w:sz="4" w:space="0" w:color="000000"/>
              <w:bottom w:val="single" w:sz="1"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ИЗО</w:t>
            </w:r>
          </w:p>
        </w:tc>
        <w:tc>
          <w:tcPr>
            <w:tcW w:w="4144" w:type="dxa"/>
            <w:tcBorders>
              <w:top w:val="single" w:sz="4" w:space="0" w:color="000000"/>
              <w:left w:val="single" w:sz="4" w:space="0" w:color="000000"/>
              <w:bottom w:val="single" w:sz="1"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 xml:space="preserve"> Тестирование</w:t>
            </w:r>
          </w:p>
        </w:tc>
        <w:tc>
          <w:tcPr>
            <w:tcW w:w="2126" w:type="dxa"/>
            <w:tcBorders>
              <w:top w:val="single" w:sz="4" w:space="0" w:color="000000"/>
              <w:left w:val="single" w:sz="4" w:space="0" w:color="000000"/>
              <w:bottom w:val="single" w:sz="1" w:space="0" w:color="000000"/>
              <w:right w:val="single" w:sz="4" w:space="0" w:color="000000"/>
            </w:tcBorders>
          </w:tcPr>
          <w:p w:rsidR="0058153B" w:rsidRPr="0058153B" w:rsidRDefault="0058153B" w:rsidP="0058153B">
            <w:pPr>
              <w:rPr>
                <w:rFonts w:ascii="Times New Roman" w:hAnsi="Times New Roman"/>
                <w:sz w:val="20"/>
                <w:szCs w:val="20"/>
              </w:rPr>
            </w:pPr>
            <w:r w:rsidRPr="0058153B">
              <w:rPr>
                <w:rFonts w:ascii="Times New Roman" w:hAnsi="Times New Roman"/>
                <w:sz w:val="20"/>
                <w:szCs w:val="20"/>
              </w:rPr>
              <w:t>IV четверть</w:t>
            </w:r>
          </w:p>
        </w:tc>
      </w:tr>
      <w:tr w:rsidR="0058153B" w:rsidRPr="0058153B" w:rsidTr="00EB54A7">
        <w:trPr>
          <w:trHeight w:val="509"/>
        </w:trPr>
        <w:tc>
          <w:tcPr>
            <w:tcW w:w="905" w:type="dxa"/>
            <w:vMerge/>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rPr>
            </w:pPr>
          </w:p>
        </w:tc>
        <w:tc>
          <w:tcPr>
            <w:tcW w:w="2038"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Музыка</w:t>
            </w:r>
          </w:p>
        </w:tc>
        <w:tc>
          <w:tcPr>
            <w:tcW w:w="4144"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spacing w:line="0" w:lineRule="atLeast"/>
              <w:rPr>
                <w:rFonts w:ascii="Times New Roman" w:hAnsi="Times New Roman"/>
                <w:sz w:val="20"/>
                <w:szCs w:val="20"/>
              </w:rPr>
            </w:pPr>
            <w:r w:rsidRPr="0058153B">
              <w:rPr>
                <w:rFonts w:ascii="Times New Roman" w:hAnsi="Times New Roman"/>
                <w:sz w:val="20"/>
                <w:szCs w:val="20"/>
              </w:rPr>
              <w:t>Тестирование</w:t>
            </w:r>
          </w:p>
        </w:tc>
        <w:tc>
          <w:tcPr>
            <w:tcW w:w="2126"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sz w:val="20"/>
                <w:szCs w:val="20"/>
              </w:rPr>
            </w:pPr>
            <w:r w:rsidRPr="0058153B">
              <w:rPr>
                <w:rFonts w:ascii="Times New Roman" w:hAnsi="Times New Roman"/>
                <w:sz w:val="20"/>
                <w:szCs w:val="20"/>
              </w:rPr>
              <w:t>IV четверть</w:t>
            </w:r>
          </w:p>
        </w:tc>
      </w:tr>
    </w:tbl>
    <w:p w:rsidR="0058153B" w:rsidRPr="0058153B" w:rsidRDefault="0058153B" w:rsidP="0058153B">
      <w:pPr>
        <w:rPr>
          <w:rFonts w:ascii="Times New Roman" w:hAnsi="Times New Roman"/>
          <w:b/>
          <w:sz w:val="28"/>
          <w:szCs w:val="28"/>
        </w:rPr>
      </w:pPr>
    </w:p>
    <w:p w:rsidR="0058153B" w:rsidRPr="0058153B" w:rsidRDefault="0058153B" w:rsidP="0058153B">
      <w:pPr>
        <w:rPr>
          <w:rFonts w:ascii="Times New Roman" w:hAnsi="Times New Roman"/>
          <w:b/>
          <w:sz w:val="28"/>
          <w:szCs w:val="28"/>
        </w:rPr>
      </w:pPr>
    </w:p>
    <w:p w:rsidR="0058153B" w:rsidRPr="0058153B" w:rsidRDefault="0058153B" w:rsidP="0058153B">
      <w:pPr>
        <w:rPr>
          <w:rFonts w:ascii="Times New Roman" w:hAnsi="Times New Roman"/>
          <w:b/>
          <w:sz w:val="28"/>
          <w:szCs w:val="28"/>
        </w:rPr>
      </w:pPr>
    </w:p>
    <w:p w:rsidR="0058153B" w:rsidRPr="0058153B" w:rsidRDefault="0058153B" w:rsidP="0058153B">
      <w:pPr>
        <w:rPr>
          <w:rFonts w:ascii="Times New Roman" w:hAnsi="Times New Roman"/>
        </w:rPr>
      </w:pPr>
    </w:p>
    <w:p w:rsidR="0058153B" w:rsidRPr="0058153B" w:rsidRDefault="0058153B" w:rsidP="0058153B">
      <w:pPr>
        <w:rPr>
          <w:rFonts w:ascii="Times New Roman" w:hAnsi="Times New Roman"/>
        </w:rPr>
      </w:pPr>
    </w:p>
    <w:p w:rsidR="0058153B" w:rsidRPr="0058153B" w:rsidRDefault="0058153B" w:rsidP="0058153B">
      <w:pPr>
        <w:rPr>
          <w:rFonts w:ascii="Times New Roman" w:hAnsi="Times New Roman"/>
        </w:rPr>
      </w:pPr>
    </w:p>
    <w:p w:rsidR="0058153B" w:rsidRPr="0058153B" w:rsidRDefault="0058153B" w:rsidP="0058153B">
      <w:pPr>
        <w:rPr>
          <w:rFonts w:ascii="Times New Roman" w:hAnsi="Times New Roman"/>
        </w:rPr>
      </w:pPr>
    </w:p>
    <w:p w:rsidR="0058153B" w:rsidRPr="0058153B" w:rsidRDefault="0058153B" w:rsidP="0058153B">
      <w:pPr>
        <w:rPr>
          <w:rFonts w:ascii="Times New Roman" w:hAnsi="Times New Roman"/>
          <w:lang w:val="en-US"/>
        </w:rPr>
      </w:pPr>
    </w:p>
    <w:p w:rsidR="0058153B" w:rsidRPr="0058153B" w:rsidRDefault="0058153B" w:rsidP="0058153B">
      <w:pPr>
        <w:rPr>
          <w:rFonts w:ascii="Times New Roman" w:hAnsi="Times New Roman"/>
        </w:rPr>
      </w:pPr>
    </w:p>
    <w:p w:rsidR="0058153B" w:rsidRPr="0058153B" w:rsidRDefault="0058153B" w:rsidP="0058153B">
      <w:pPr>
        <w:rPr>
          <w:rFonts w:ascii="Times New Roman" w:hAnsi="Times New Roman"/>
        </w:rPr>
      </w:pPr>
    </w:p>
    <w:p w:rsidR="0058153B" w:rsidRDefault="0058153B" w:rsidP="0058153B">
      <w:pPr>
        <w:rPr>
          <w:rFonts w:ascii="Times New Roman" w:hAnsi="Times New Roman"/>
        </w:rPr>
      </w:pPr>
    </w:p>
    <w:p w:rsidR="0058153B" w:rsidRDefault="0058153B" w:rsidP="0058153B">
      <w:pPr>
        <w:rPr>
          <w:rFonts w:ascii="Times New Roman" w:hAnsi="Times New Roman"/>
        </w:rPr>
      </w:pPr>
    </w:p>
    <w:p w:rsidR="0058153B" w:rsidRDefault="0058153B" w:rsidP="0058153B">
      <w:pPr>
        <w:rPr>
          <w:rFonts w:ascii="Times New Roman" w:hAnsi="Times New Roman"/>
        </w:rPr>
      </w:pPr>
    </w:p>
    <w:p w:rsidR="0058153B" w:rsidRDefault="0058153B" w:rsidP="0058153B">
      <w:pPr>
        <w:rPr>
          <w:rFonts w:ascii="Times New Roman" w:hAnsi="Times New Roman"/>
        </w:rPr>
      </w:pPr>
    </w:p>
    <w:p w:rsidR="0058153B" w:rsidRDefault="0058153B" w:rsidP="0058153B">
      <w:pPr>
        <w:rPr>
          <w:rFonts w:ascii="Times New Roman" w:hAnsi="Times New Roman"/>
        </w:rPr>
      </w:pPr>
    </w:p>
    <w:p w:rsidR="0058153B" w:rsidRDefault="0058153B" w:rsidP="0058153B">
      <w:pPr>
        <w:rPr>
          <w:rFonts w:ascii="Times New Roman" w:hAnsi="Times New Roman"/>
        </w:rPr>
      </w:pPr>
    </w:p>
    <w:p w:rsidR="0058153B" w:rsidRDefault="0058153B" w:rsidP="0058153B">
      <w:pPr>
        <w:rPr>
          <w:rFonts w:ascii="Times New Roman" w:hAnsi="Times New Roman"/>
        </w:rPr>
      </w:pPr>
    </w:p>
    <w:p w:rsidR="0058153B" w:rsidRDefault="0058153B" w:rsidP="0058153B">
      <w:pPr>
        <w:rPr>
          <w:rFonts w:ascii="Times New Roman" w:hAnsi="Times New Roman"/>
        </w:rPr>
      </w:pPr>
    </w:p>
    <w:p w:rsidR="0058153B" w:rsidRPr="0058153B" w:rsidRDefault="0058153B" w:rsidP="0058153B">
      <w:pPr>
        <w:rPr>
          <w:rFonts w:ascii="Times New Roman" w:hAnsi="Times New Roman"/>
        </w:rPr>
      </w:pPr>
    </w:p>
    <w:p w:rsidR="0058153B" w:rsidRPr="0058153B" w:rsidRDefault="0058153B" w:rsidP="0058153B">
      <w:pPr>
        <w:jc w:val="right"/>
        <w:rPr>
          <w:rFonts w:ascii="Times New Roman" w:hAnsi="Times New Roman"/>
          <w:b/>
        </w:rPr>
      </w:pPr>
      <w:r w:rsidRPr="0058153B">
        <w:rPr>
          <w:rFonts w:ascii="Times New Roman" w:hAnsi="Times New Roman"/>
        </w:rPr>
        <w:t>УТВЕРЖДЕНО</w:t>
      </w:r>
    </w:p>
    <w:p w:rsidR="0058153B" w:rsidRPr="0058153B" w:rsidRDefault="0058153B" w:rsidP="0058153B">
      <w:pPr>
        <w:jc w:val="right"/>
        <w:rPr>
          <w:rFonts w:ascii="Times New Roman" w:hAnsi="Times New Roman"/>
        </w:rPr>
      </w:pPr>
      <w:r w:rsidRPr="0058153B">
        <w:rPr>
          <w:rFonts w:ascii="Times New Roman" w:hAnsi="Times New Roman"/>
          <w:b/>
        </w:rPr>
        <w:t>Директор школы</w:t>
      </w:r>
    </w:p>
    <w:p w:rsidR="0058153B" w:rsidRDefault="0058153B" w:rsidP="0058153B">
      <w:pPr>
        <w:jc w:val="right"/>
        <w:rPr>
          <w:rFonts w:ascii="Times New Roman" w:hAnsi="Times New Roman"/>
        </w:rPr>
      </w:pPr>
      <w:r w:rsidRPr="0058153B">
        <w:rPr>
          <w:rFonts w:ascii="Times New Roman" w:hAnsi="Times New Roman"/>
        </w:rPr>
        <w:t xml:space="preserve">                                                             ________</w:t>
      </w:r>
      <w:r>
        <w:rPr>
          <w:rFonts w:ascii="Times New Roman" w:hAnsi="Times New Roman"/>
        </w:rPr>
        <w:t>А.Р.Штреккер</w:t>
      </w:r>
    </w:p>
    <w:p w:rsidR="0058153B" w:rsidRPr="0058153B" w:rsidRDefault="0058153B" w:rsidP="0058153B">
      <w:pPr>
        <w:jc w:val="right"/>
        <w:rPr>
          <w:rFonts w:ascii="Times New Roman" w:hAnsi="Times New Roman"/>
        </w:rPr>
      </w:pPr>
    </w:p>
    <w:p w:rsidR="0058153B" w:rsidRPr="0058153B" w:rsidRDefault="0058153B" w:rsidP="0058153B">
      <w:pPr>
        <w:jc w:val="center"/>
        <w:rPr>
          <w:rFonts w:ascii="Times New Roman" w:hAnsi="Times New Roman"/>
          <w:b/>
          <w:sz w:val="28"/>
          <w:szCs w:val="28"/>
        </w:rPr>
      </w:pPr>
    </w:p>
    <w:p w:rsidR="0058153B" w:rsidRPr="0058153B" w:rsidRDefault="0058153B" w:rsidP="0058153B">
      <w:pPr>
        <w:jc w:val="center"/>
        <w:rPr>
          <w:rFonts w:ascii="Times New Roman" w:hAnsi="Times New Roman"/>
          <w:b/>
          <w:sz w:val="28"/>
          <w:szCs w:val="28"/>
        </w:rPr>
      </w:pPr>
    </w:p>
    <w:p w:rsidR="0058153B" w:rsidRPr="0058153B" w:rsidRDefault="0058153B" w:rsidP="0058153B">
      <w:pPr>
        <w:jc w:val="center"/>
        <w:rPr>
          <w:rFonts w:ascii="Times New Roman" w:hAnsi="Times New Roman"/>
          <w:b/>
          <w:sz w:val="32"/>
          <w:szCs w:val="32"/>
        </w:rPr>
      </w:pPr>
      <w:r w:rsidRPr="0058153B">
        <w:rPr>
          <w:rFonts w:ascii="Times New Roman" w:hAnsi="Times New Roman"/>
          <w:b/>
          <w:sz w:val="32"/>
          <w:szCs w:val="32"/>
        </w:rPr>
        <w:t xml:space="preserve">Муниципального </w:t>
      </w:r>
      <w:r>
        <w:rPr>
          <w:rFonts w:ascii="Times New Roman" w:hAnsi="Times New Roman"/>
          <w:b/>
          <w:sz w:val="32"/>
          <w:szCs w:val="32"/>
        </w:rPr>
        <w:t>обще</w:t>
      </w:r>
      <w:r w:rsidRPr="0058153B">
        <w:rPr>
          <w:rFonts w:ascii="Times New Roman" w:hAnsi="Times New Roman"/>
          <w:b/>
          <w:sz w:val="32"/>
          <w:szCs w:val="32"/>
        </w:rPr>
        <w:t>образовательного бюджетного учреждения</w:t>
      </w:r>
    </w:p>
    <w:p w:rsidR="0058153B" w:rsidRPr="0058153B" w:rsidRDefault="0058153B" w:rsidP="0058153B">
      <w:pPr>
        <w:jc w:val="center"/>
        <w:rPr>
          <w:rFonts w:ascii="Times New Roman" w:hAnsi="Times New Roman"/>
          <w:b/>
          <w:sz w:val="32"/>
          <w:szCs w:val="32"/>
        </w:rPr>
      </w:pPr>
      <w:r w:rsidRPr="0058153B">
        <w:rPr>
          <w:rFonts w:ascii="Times New Roman" w:hAnsi="Times New Roman"/>
          <w:b/>
          <w:sz w:val="32"/>
          <w:szCs w:val="32"/>
        </w:rPr>
        <w:t xml:space="preserve">Тюкалинского муниципального района Омской области </w:t>
      </w:r>
    </w:p>
    <w:p w:rsidR="0058153B" w:rsidRPr="0058153B" w:rsidRDefault="0058153B" w:rsidP="0058153B">
      <w:pPr>
        <w:jc w:val="center"/>
        <w:rPr>
          <w:rFonts w:ascii="Times New Roman" w:hAnsi="Times New Roman"/>
          <w:b/>
          <w:sz w:val="32"/>
          <w:szCs w:val="32"/>
        </w:rPr>
      </w:pPr>
      <w:r w:rsidRPr="0058153B">
        <w:rPr>
          <w:rFonts w:ascii="Times New Roman" w:hAnsi="Times New Roman"/>
          <w:b/>
          <w:sz w:val="32"/>
          <w:szCs w:val="32"/>
        </w:rPr>
        <w:t>«Валуевская средняя общеобразовательная школа»</w:t>
      </w:r>
    </w:p>
    <w:p w:rsidR="0058153B" w:rsidRPr="0058153B" w:rsidRDefault="0058153B" w:rsidP="0058153B">
      <w:pPr>
        <w:jc w:val="center"/>
        <w:rPr>
          <w:rFonts w:ascii="Times New Roman" w:hAnsi="Times New Roman"/>
          <w:b/>
          <w:sz w:val="28"/>
          <w:szCs w:val="28"/>
        </w:rPr>
      </w:pPr>
      <w:r w:rsidRPr="0058153B">
        <w:rPr>
          <w:rFonts w:ascii="Times New Roman" w:hAnsi="Times New Roman"/>
          <w:b/>
          <w:sz w:val="28"/>
          <w:szCs w:val="28"/>
        </w:rPr>
        <w:t>Программно-методическое обеспечение</w:t>
      </w:r>
    </w:p>
    <w:p w:rsidR="0058153B" w:rsidRPr="0058153B" w:rsidRDefault="0058153B" w:rsidP="0058153B">
      <w:pPr>
        <w:jc w:val="center"/>
        <w:rPr>
          <w:rFonts w:ascii="Times New Roman" w:hAnsi="Times New Roman"/>
          <w:b/>
          <w:sz w:val="28"/>
          <w:szCs w:val="28"/>
        </w:rPr>
      </w:pPr>
      <w:r w:rsidRPr="0058153B">
        <w:rPr>
          <w:rFonts w:ascii="Times New Roman" w:hAnsi="Times New Roman"/>
          <w:b/>
          <w:sz w:val="28"/>
          <w:szCs w:val="28"/>
        </w:rPr>
        <w:t>по реализации ФГОС ООО</w:t>
      </w:r>
    </w:p>
    <w:p w:rsidR="0058153B" w:rsidRPr="0058153B" w:rsidRDefault="0058153B" w:rsidP="0058153B">
      <w:pPr>
        <w:jc w:val="center"/>
        <w:rPr>
          <w:rFonts w:ascii="Times New Roman" w:hAnsi="Times New Roman"/>
          <w:b/>
          <w:sz w:val="28"/>
          <w:szCs w:val="28"/>
        </w:rPr>
      </w:pPr>
      <w:r w:rsidRPr="0058153B">
        <w:rPr>
          <w:rFonts w:ascii="Times New Roman" w:hAnsi="Times New Roman"/>
          <w:b/>
          <w:sz w:val="28"/>
          <w:szCs w:val="28"/>
        </w:rPr>
        <w:t>на 2016 -2017учебный год.</w:t>
      </w:r>
    </w:p>
    <w:p w:rsidR="0058153B" w:rsidRPr="0058153B" w:rsidRDefault="0058153B" w:rsidP="0058153B">
      <w:pPr>
        <w:jc w:val="center"/>
        <w:rPr>
          <w:rFonts w:ascii="Times New Roman" w:hAnsi="Times New Roman"/>
          <w:b/>
          <w:sz w:val="28"/>
          <w:szCs w:val="28"/>
        </w:rPr>
      </w:pPr>
      <w:r w:rsidRPr="0058153B">
        <w:rPr>
          <w:rFonts w:ascii="Times New Roman" w:hAnsi="Times New Roman"/>
          <w:b/>
          <w:sz w:val="28"/>
          <w:szCs w:val="28"/>
        </w:rPr>
        <w:t>5-6  класс</w:t>
      </w:r>
    </w:p>
    <w:p w:rsidR="0058153B" w:rsidRPr="0058153B" w:rsidRDefault="0058153B" w:rsidP="0058153B">
      <w:pPr>
        <w:jc w:val="center"/>
        <w:rPr>
          <w:rFonts w:ascii="Times New Roman" w:hAnsi="Times New Roman"/>
          <w:sz w:val="28"/>
          <w:szCs w:val="28"/>
        </w:rPr>
      </w:pPr>
      <w:r>
        <w:rPr>
          <w:rFonts w:ascii="Times New Roman" w:hAnsi="Times New Roman"/>
          <w:b/>
          <w:sz w:val="28"/>
          <w:szCs w:val="28"/>
        </w:rPr>
        <w:t>5 – дневная учебная неделя</w:t>
      </w:r>
    </w:p>
    <w:p w:rsidR="0058153B" w:rsidRPr="0058153B" w:rsidRDefault="0058153B" w:rsidP="0058153B">
      <w:pPr>
        <w:rPr>
          <w:rFonts w:ascii="Times New Roman" w:hAnsi="Times New Roman"/>
        </w:rPr>
      </w:pPr>
    </w:p>
    <w:p w:rsidR="0058153B" w:rsidRPr="0058153B" w:rsidRDefault="0058153B" w:rsidP="0058153B">
      <w:pPr>
        <w:rPr>
          <w:rFonts w:ascii="Times New Roman" w:hAnsi="Times New Roman"/>
        </w:rPr>
      </w:pPr>
    </w:p>
    <w:p w:rsidR="0058153B" w:rsidRPr="0058153B" w:rsidRDefault="0058153B" w:rsidP="0058153B">
      <w:pPr>
        <w:rPr>
          <w:rFonts w:ascii="Times New Roman" w:hAnsi="Times New Roman"/>
        </w:rPr>
      </w:pPr>
    </w:p>
    <w:p w:rsidR="0058153B" w:rsidRPr="0058153B" w:rsidRDefault="0058153B" w:rsidP="0058153B">
      <w:pPr>
        <w:rPr>
          <w:rFonts w:ascii="Times New Roman" w:hAnsi="Times New Roman"/>
        </w:rPr>
      </w:pPr>
    </w:p>
    <w:p w:rsidR="0058153B" w:rsidRPr="0058153B" w:rsidRDefault="0058153B" w:rsidP="0058153B">
      <w:pPr>
        <w:rPr>
          <w:rFonts w:ascii="Times New Roman" w:hAnsi="Times New Roman"/>
        </w:rPr>
      </w:pPr>
    </w:p>
    <w:p w:rsidR="0058153B" w:rsidRPr="0058153B" w:rsidRDefault="0058153B" w:rsidP="0058153B">
      <w:pPr>
        <w:rPr>
          <w:rFonts w:ascii="Times New Roman" w:hAnsi="Times New Roman"/>
        </w:rPr>
      </w:pPr>
    </w:p>
    <w:tbl>
      <w:tblPr>
        <w:tblW w:w="1387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1"/>
        <w:gridCol w:w="373"/>
        <w:gridCol w:w="510"/>
        <w:gridCol w:w="583"/>
        <w:gridCol w:w="695"/>
        <w:gridCol w:w="2012"/>
        <w:gridCol w:w="1276"/>
        <w:gridCol w:w="243"/>
        <w:gridCol w:w="7230"/>
        <w:gridCol w:w="18"/>
      </w:tblGrid>
      <w:tr w:rsidR="0058153B" w:rsidRPr="0058153B" w:rsidTr="00EB54A7">
        <w:trPr>
          <w:trHeight w:val="2209"/>
        </w:trPr>
        <w:tc>
          <w:tcPr>
            <w:tcW w:w="931" w:type="dxa"/>
            <w:vMerge w:val="restart"/>
            <w:textDirection w:val="btLr"/>
          </w:tcPr>
          <w:p w:rsidR="0058153B" w:rsidRPr="0058153B" w:rsidRDefault="0058153B" w:rsidP="0058153B">
            <w:pPr>
              <w:ind w:left="113" w:right="113"/>
              <w:rPr>
                <w:rFonts w:ascii="Times New Roman" w:hAnsi="Times New Roman"/>
                <w:b/>
              </w:rPr>
            </w:pPr>
            <w:r w:rsidRPr="0058153B">
              <w:rPr>
                <w:rFonts w:ascii="Times New Roman" w:hAnsi="Times New Roman"/>
                <w:b/>
              </w:rPr>
              <w:t>Учебный предмет</w:t>
            </w:r>
          </w:p>
        </w:tc>
        <w:tc>
          <w:tcPr>
            <w:tcW w:w="373" w:type="dxa"/>
            <w:vMerge w:val="restart"/>
            <w:textDirection w:val="btLr"/>
          </w:tcPr>
          <w:p w:rsidR="0058153B" w:rsidRPr="0058153B" w:rsidRDefault="0058153B" w:rsidP="0058153B">
            <w:pPr>
              <w:ind w:left="113" w:right="113"/>
              <w:rPr>
                <w:rFonts w:ascii="Times New Roman" w:hAnsi="Times New Roman"/>
                <w:b/>
              </w:rPr>
            </w:pPr>
            <w:r w:rsidRPr="0058153B">
              <w:rPr>
                <w:rFonts w:ascii="Times New Roman" w:hAnsi="Times New Roman"/>
                <w:b/>
              </w:rPr>
              <w:t>Класс</w:t>
            </w:r>
          </w:p>
        </w:tc>
        <w:tc>
          <w:tcPr>
            <w:tcW w:w="510" w:type="dxa"/>
            <w:vMerge w:val="restart"/>
            <w:textDirection w:val="btLr"/>
          </w:tcPr>
          <w:p w:rsidR="0058153B" w:rsidRPr="0058153B" w:rsidRDefault="0058153B" w:rsidP="0058153B">
            <w:pPr>
              <w:ind w:left="113" w:right="113"/>
              <w:rPr>
                <w:rFonts w:ascii="Times New Roman" w:hAnsi="Times New Roman"/>
                <w:b/>
              </w:rPr>
            </w:pPr>
            <w:r w:rsidRPr="0058153B">
              <w:rPr>
                <w:rFonts w:ascii="Times New Roman" w:hAnsi="Times New Roman"/>
                <w:b/>
              </w:rPr>
              <w:t>Количество детей</w:t>
            </w:r>
          </w:p>
        </w:tc>
        <w:tc>
          <w:tcPr>
            <w:tcW w:w="583" w:type="dxa"/>
            <w:vMerge w:val="restart"/>
            <w:tcBorders>
              <w:right w:val="single" w:sz="4" w:space="0" w:color="auto"/>
            </w:tcBorders>
            <w:textDirection w:val="btLr"/>
          </w:tcPr>
          <w:p w:rsidR="0058153B" w:rsidRPr="0058153B" w:rsidRDefault="0058153B" w:rsidP="0058153B">
            <w:pPr>
              <w:ind w:left="113" w:right="113"/>
              <w:rPr>
                <w:rFonts w:ascii="Times New Roman" w:hAnsi="Times New Roman"/>
                <w:b/>
              </w:rPr>
            </w:pPr>
            <w:r w:rsidRPr="0058153B">
              <w:rPr>
                <w:rFonts w:ascii="Times New Roman" w:hAnsi="Times New Roman"/>
                <w:b/>
              </w:rPr>
              <w:t>Количество часов по учебному плану</w:t>
            </w:r>
          </w:p>
        </w:tc>
        <w:tc>
          <w:tcPr>
            <w:tcW w:w="695" w:type="dxa"/>
            <w:vMerge w:val="restart"/>
            <w:tcBorders>
              <w:left w:val="single" w:sz="4" w:space="0" w:color="auto"/>
            </w:tcBorders>
            <w:textDirection w:val="btLr"/>
          </w:tcPr>
          <w:p w:rsidR="0058153B" w:rsidRPr="0058153B" w:rsidRDefault="0058153B" w:rsidP="0058153B">
            <w:pPr>
              <w:ind w:left="113" w:right="113"/>
              <w:rPr>
                <w:rFonts w:ascii="Times New Roman" w:hAnsi="Times New Roman"/>
                <w:b/>
              </w:rPr>
            </w:pPr>
            <w:r w:rsidRPr="0058153B">
              <w:rPr>
                <w:rFonts w:ascii="Times New Roman" w:hAnsi="Times New Roman"/>
                <w:b/>
              </w:rPr>
              <w:t>Количество часов по программе</w:t>
            </w:r>
          </w:p>
        </w:tc>
        <w:tc>
          <w:tcPr>
            <w:tcW w:w="3531" w:type="dxa"/>
            <w:gridSpan w:val="3"/>
          </w:tcPr>
          <w:p w:rsidR="0058153B" w:rsidRPr="0058153B" w:rsidRDefault="0058153B" w:rsidP="0058153B">
            <w:pPr>
              <w:jc w:val="center"/>
              <w:rPr>
                <w:rFonts w:ascii="Times New Roman" w:hAnsi="Times New Roman"/>
                <w:b/>
              </w:rPr>
            </w:pPr>
          </w:p>
          <w:p w:rsidR="0058153B" w:rsidRPr="0058153B" w:rsidRDefault="0058153B" w:rsidP="0058153B">
            <w:pPr>
              <w:jc w:val="center"/>
              <w:rPr>
                <w:rFonts w:ascii="Times New Roman" w:hAnsi="Times New Roman"/>
                <w:b/>
              </w:rPr>
            </w:pPr>
          </w:p>
          <w:p w:rsidR="0058153B" w:rsidRPr="0058153B" w:rsidRDefault="0058153B" w:rsidP="0058153B">
            <w:pPr>
              <w:rPr>
                <w:rFonts w:ascii="Times New Roman" w:hAnsi="Times New Roman"/>
                <w:b/>
              </w:rPr>
            </w:pPr>
            <w:r w:rsidRPr="0058153B">
              <w:rPr>
                <w:rFonts w:ascii="Times New Roman" w:hAnsi="Times New Roman"/>
                <w:b/>
              </w:rPr>
              <w:t xml:space="preserve">            Программа</w:t>
            </w:r>
          </w:p>
        </w:tc>
        <w:tc>
          <w:tcPr>
            <w:tcW w:w="7248" w:type="dxa"/>
            <w:gridSpan w:val="2"/>
          </w:tcPr>
          <w:p w:rsidR="0058153B" w:rsidRPr="0058153B" w:rsidRDefault="0058153B" w:rsidP="0058153B">
            <w:pPr>
              <w:rPr>
                <w:rFonts w:ascii="Times New Roman" w:hAnsi="Times New Roman"/>
                <w:b/>
              </w:rPr>
            </w:pPr>
          </w:p>
          <w:p w:rsidR="0058153B" w:rsidRPr="0058153B" w:rsidRDefault="0058153B" w:rsidP="0058153B">
            <w:pPr>
              <w:rPr>
                <w:rFonts w:ascii="Times New Roman" w:hAnsi="Times New Roman"/>
                <w:b/>
              </w:rPr>
            </w:pPr>
          </w:p>
          <w:p w:rsidR="0058153B" w:rsidRPr="0058153B" w:rsidRDefault="0058153B" w:rsidP="0058153B">
            <w:pPr>
              <w:rPr>
                <w:rFonts w:ascii="Times New Roman" w:hAnsi="Times New Roman"/>
                <w:b/>
              </w:rPr>
            </w:pPr>
            <w:r w:rsidRPr="0058153B">
              <w:rPr>
                <w:rFonts w:ascii="Times New Roman" w:hAnsi="Times New Roman"/>
                <w:b/>
              </w:rPr>
              <w:t xml:space="preserve">Учебно-методический </w:t>
            </w:r>
          </w:p>
          <w:p w:rsidR="0058153B" w:rsidRPr="0058153B" w:rsidRDefault="0058153B" w:rsidP="0058153B">
            <w:pPr>
              <w:rPr>
                <w:rFonts w:ascii="Times New Roman" w:hAnsi="Times New Roman"/>
                <w:b/>
              </w:rPr>
            </w:pPr>
            <w:r w:rsidRPr="0058153B">
              <w:rPr>
                <w:rFonts w:ascii="Times New Roman" w:hAnsi="Times New Roman"/>
                <w:b/>
              </w:rPr>
              <w:t>комплекс</w:t>
            </w:r>
          </w:p>
        </w:tc>
      </w:tr>
      <w:tr w:rsidR="0058153B" w:rsidRPr="0058153B" w:rsidTr="00EB54A7">
        <w:trPr>
          <w:gridAfter w:val="1"/>
          <w:wAfter w:w="18" w:type="dxa"/>
        </w:trPr>
        <w:tc>
          <w:tcPr>
            <w:tcW w:w="931" w:type="dxa"/>
            <w:vMerge/>
            <w:textDirection w:val="btLr"/>
          </w:tcPr>
          <w:p w:rsidR="0058153B" w:rsidRPr="0058153B" w:rsidRDefault="0058153B" w:rsidP="0058153B">
            <w:pPr>
              <w:rPr>
                <w:rFonts w:ascii="Times New Roman" w:hAnsi="Times New Roman"/>
              </w:rPr>
            </w:pPr>
          </w:p>
        </w:tc>
        <w:tc>
          <w:tcPr>
            <w:tcW w:w="373" w:type="dxa"/>
            <w:vMerge/>
            <w:textDirection w:val="btLr"/>
          </w:tcPr>
          <w:p w:rsidR="0058153B" w:rsidRPr="0058153B" w:rsidRDefault="0058153B" w:rsidP="0058153B">
            <w:pPr>
              <w:jc w:val="center"/>
              <w:rPr>
                <w:rFonts w:ascii="Times New Roman" w:hAnsi="Times New Roman"/>
              </w:rPr>
            </w:pPr>
          </w:p>
        </w:tc>
        <w:tc>
          <w:tcPr>
            <w:tcW w:w="510" w:type="dxa"/>
            <w:vMerge/>
            <w:textDirection w:val="btLr"/>
          </w:tcPr>
          <w:p w:rsidR="0058153B" w:rsidRPr="0058153B" w:rsidRDefault="0058153B" w:rsidP="0058153B">
            <w:pPr>
              <w:jc w:val="center"/>
              <w:rPr>
                <w:rFonts w:ascii="Times New Roman" w:hAnsi="Times New Roman"/>
              </w:rPr>
            </w:pPr>
          </w:p>
        </w:tc>
        <w:tc>
          <w:tcPr>
            <w:tcW w:w="583" w:type="dxa"/>
            <w:vMerge/>
            <w:tcBorders>
              <w:right w:val="single" w:sz="4" w:space="0" w:color="auto"/>
            </w:tcBorders>
            <w:textDirection w:val="btLr"/>
          </w:tcPr>
          <w:p w:rsidR="0058153B" w:rsidRPr="0058153B" w:rsidRDefault="0058153B" w:rsidP="0058153B">
            <w:pPr>
              <w:jc w:val="center"/>
              <w:rPr>
                <w:rFonts w:ascii="Times New Roman" w:hAnsi="Times New Roman"/>
              </w:rPr>
            </w:pPr>
          </w:p>
        </w:tc>
        <w:tc>
          <w:tcPr>
            <w:tcW w:w="695" w:type="dxa"/>
            <w:vMerge/>
            <w:tcBorders>
              <w:left w:val="single" w:sz="4" w:space="0" w:color="auto"/>
            </w:tcBorders>
            <w:textDirection w:val="btLr"/>
          </w:tcPr>
          <w:p w:rsidR="0058153B" w:rsidRPr="0058153B" w:rsidRDefault="0058153B" w:rsidP="0058153B">
            <w:pPr>
              <w:jc w:val="center"/>
              <w:rPr>
                <w:rFonts w:ascii="Times New Roman" w:hAnsi="Times New Roman"/>
              </w:rPr>
            </w:pPr>
          </w:p>
        </w:tc>
        <w:tc>
          <w:tcPr>
            <w:tcW w:w="2012" w:type="dxa"/>
          </w:tcPr>
          <w:p w:rsidR="0058153B" w:rsidRPr="0058153B" w:rsidRDefault="0058153B" w:rsidP="0058153B">
            <w:pPr>
              <w:rPr>
                <w:rFonts w:ascii="Times New Roman" w:hAnsi="Times New Roman"/>
              </w:rPr>
            </w:pPr>
            <w:r w:rsidRPr="0058153B">
              <w:rPr>
                <w:rFonts w:ascii="Times New Roman" w:hAnsi="Times New Roman"/>
              </w:rPr>
              <w:t xml:space="preserve">Выходные </w:t>
            </w:r>
          </w:p>
          <w:p w:rsidR="0058153B" w:rsidRPr="0058153B" w:rsidRDefault="0058153B" w:rsidP="0058153B">
            <w:pPr>
              <w:rPr>
                <w:rFonts w:ascii="Times New Roman" w:hAnsi="Times New Roman"/>
              </w:rPr>
            </w:pPr>
            <w:r w:rsidRPr="0058153B">
              <w:rPr>
                <w:rFonts w:ascii="Times New Roman" w:hAnsi="Times New Roman"/>
              </w:rPr>
              <w:t>программы:</w:t>
            </w:r>
          </w:p>
          <w:p w:rsidR="0058153B" w:rsidRPr="0058153B" w:rsidRDefault="0058153B" w:rsidP="0058153B">
            <w:pPr>
              <w:rPr>
                <w:rFonts w:ascii="Times New Roman" w:hAnsi="Times New Roman"/>
              </w:rPr>
            </w:pPr>
            <w:r w:rsidRPr="0058153B">
              <w:rPr>
                <w:rFonts w:ascii="Times New Roman" w:hAnsi="Times New Roman"/>
              </w:rPr>
              <w:t>вид</w:t>
            </w:r>
          </w:p>
          <w:p w:rsidR="0058153B" w:rsidRPr="0058153B" w:rsidRDefault="0058153B" w:rsidP="0058153B">
            <w:pPr>
              <w:rPr>
                <w:rFonts w:ascii="Times New Roman" w:hAnsi="Times New Roman"/>
              </w:rPr>
            </w:pPr>
            <w:r w:rsidRPr="0058153B">
              <w:rPr>
                <w:rFonts w:ascii="Times New Roman" w:hAnsi="Times New Roman"/>
              </w:rPr>
              <w:t xml:space="preserve">программы, </w:t>
            </w:r>
          </w:p>
          <w:p w:rsidR="0058153B" w:rsidRPr="0058153B" w:rsidRDefault="0058153B" w:rsidP="0058153B">
            <w:pPr>
              <w:rPr>
                <w:rFonts w:ascii="Times New Roman" w:hAnsi="Times New Roman"/>
              </w:rPr>
            </w:pPr>
            <w:r w:rsidRPr="0058153B">
              <w:rPr>
                <w:rFonts w:ascii="Times New Roman" w:hAnsi="Times New Roman"/>
              </w:rPr>
              <w:t xml:space="preserve">автор, </w:t>
            </w:r>
          </w:p>
          <w:p w:rsidR="0058153B" w:rsidRPr="0058153B" w:rsidRDefault="0058153B" w:rsidP="0058153B">
            <w:pPr>
              <w:rPr>
                <w:rFonts w:ascii="Times New Roman" w:hAnsi="Times New Roman"/>
              </w:rPr>
            </w:pPr>
            <w:r w:rsidRPr="0058153B">
              <w:rPr>
                <w:rFonts w:ascii="Times New Roman" w:hAnsi="Times New Roman"/>
              </w:rPr>
              <w:t xml:space="preserve">название, </w:t>
            </w:r>
          </w:p>
          <w:p w:rsidR="0058153B" w:rsidRPr="0058153B" w:rsidRDefault="0058153B" w:rsidP="0058153B">
            <w:pPr>
              <w:rPr>
                <w:rFonts w:ascii="Times New Roman" w:hAnsi="Times New Roman"/>
              </w:rPr>
            </w:pPr>
            <w:r w:rsidRPr="0058153B">
              <w:rPr>
                <w:rFonts w:ascii="Times New Roman" w:hAnsi="Times New Roman"/>
              </w:rPr>
              <w:t>место издание,</w:t>
            </w:r>
          </w:p>
          <w:p w:rsidR="0058153B" w:rsidRPr="0058153B" w:rsidRDefault="0058153B" w:rsidP="0058153B">
            <w:pPr>
              <w:rPr>
                <w:rFonts w:ascii="Times New Roman" w:hAnsi="Times New Roman"/>
              </w:rPr>
            </w:pPr>
            <w:r w:rsidRPr="0058153B">
              <w:rPr>
                <w:rFonts w:ascii="Times New Roman" w:hAnsi="Times New Roman"/>
              </w:rPr>
              <w:t>издательство</w:t>
            </w:r>
          </w:p>
        </w:tc>
        <w:tc>
          <w:tcPr>
            <w:tcW w:w="1276" w:type="dxa"/>
            <w:textDirection w:val="btLr"/>
          </w:tcPr>
          <w:p w:rsidR="0058153B" w:rsidRPr="0058153B" w:rsidRDefault="0058153B" w:rsidP="0058153B">
            <w:pPr>
              <w:rPr>
                <w:rFonts w:ascii="Times New Roman" w:hAnsi="Times New Roman"/>
              </w:rPr>
            </w:pPr>
            <w:r w:rsidRPr="0058153B">
              <w:rPr>
                <w:rFonts w:ascii="Times New Roman" w:hAnsi="Times New Roman"/>
              </w:rPr>
              <w:t>Автор</w:t>
            </w:r>
          </w:p>
        </w:tc>
        <w:tc>
          <w:tcPr>
            <w:tcW w:w="243" w:type="dxa"/>
            <w:vMerge w:val="restart"/>
            <w:textDirection w:val="btLr"/>
          </w:tcPr>
          <w:p w:rsidR="0058153B" w:rsidRPr="0058153B" w:rsidRDefault="0058153B" w:rsidP="0058153B">
            <w:pPr>
              <w:rPr>
                <w:rFonts w:ascii="Times New Roman" w:hAnsi="Times New Roman"/>
              </w:rPr>
            </w:pPr>
          </w:p>
        </w:tc>
        <w:tc>
          <w:tcPr>
            <w:tcW w:w="7230" w:type="dxa"/>
            <w:textDirection w:val="btLr"/>
          </w:tcPr>
          <w:p w:rsidR="0058153B" w:rsidRPr="0058153B" w:rsidRDefault="0058153B" w:rsidP="0058153B">
            <w:pPr>
              <w:rPr>
                <w:rFonts w:ascii="Times New Roman" w:hAnsi="Times New Roman"/>
              </w:rPr>
            </w:pPr>
            <w:r w:rsidRPr="0058153B">
              <w:rPr>
                <w:rFonts w:ascii="Times New Roman" w:hAnsi="Times New Roman"/>
              </w:rPr>
              <w:t>Учебник (автор, название, выходные данные), учебные пособия</w:t>
            </w:r>
          </w:p>
        </w:tc>
      </w:tr>
      <w:tr w:rsidR="0058153B" w:rsidRPr="0058153B" w:rsidTr="00EB54A7">
        <w:trPr>
          <w:gridAfter w:val="1"/>
          <w:wAfter w:w="18" w:type="dxa"/>
          <w:trHeight w:val="1335"/>
        </w:trPr>
        <w:tc>
          <w:tcPr>
            <w:tcW w:w="931" w:type="dxa"/>
            <w:vMerge w:val="restart"/>
            <w:textDirection w:val="btLr"/>
          </w:tcPr>
          <w:p w:rsidR="0058153B" w:rsidRPr="0058153B" w:rsidRDefault="0058153B" w:rsidP="0058153B">
            <w:pPr>
              <w:ind w:left="113" w:right="113"/>
              <w:rPr>
                <w:rFonts w:ascii="Times New Roman" w:hAnsi="Times New Roman"/>
              </w:rPr>
            </w:pPr>
            <w:r w:rsidRPr="0058153B">
              <w:rPr>
                <w:rFonts w:ascii="Times New Roman" w:hAnsi="Times New Roman"/>
              </w:rPr>
              <w:t>Русский язык</w:t>
            </w:r>
          </w:p>
        </w:tc>
        <w:tc>
          <w:tcPr>
            <w:tcW w:w="373" w:type="dxa"/>
            <w:tcBorders>
              <w:bottom w:val="single" w:sz="4" w:space="0" w:color="auto"/>
            </w:tcBorders>
          </w:tcPr>
          <w:p w:rsidR="0058153B" w:rsidRPr="0058153B" w:rsidRDefault="0058153B" w:rsidP="0058153B">
            <w:pPr>
              <w:rPr>
                <w:rFonts w:ascii="Times New Roman" w:hAnsi="Times New Roman"/>
              </w:rPr>
            </w:pPr>
            <w:r w:rsidRPr="0058153B">
              <w:rPr>
                <w:rFonts w:ascii="Times New Roman" w:hAnsi="Times New Roman"/>
              </w:rPr>
              <w:t>5</w:t>
            </w:r>
          </w:p>
        </w:tc>
        <w:tc>
          <w:tcPr>
            <w:tcW w:w="510" w:type="dxa"/>
            <w:tcBorders>
              <w:bottom w:val="single" w:sz="4" w:space="0" w:color="auto"/>
            </w:tcBorders>
          </w:tcPr>
          <w:p w:rsidR="0058153B" w:rsidRPr="0058153B" w:rsidRDefault="0058153B" w:rsidP="0058153B">
            <w:pPr>
              <w:rPr>
                <w:rFonts w:ascii="Times New Roman" w:hAnsi="Times New Roman"/>
              </w:rPr>
            </w:pPr>
            <w:r w:rsidRPr="0058153B">
              <w:rPr>
                <w:rFonts w:ascii="Times New Roman" w:hAnsi="Times New Roman"/>
              </w:rPr>
              <w:t>5</w:t>
            </w:r>
          </w:p>
        </w:tc>
        <w:tc>
          <w:tcPr>
            <w:tcW w:w="583" w:type="dxa"/>
            <w:tcBorders>
              <w:bottom w:val="single" w:sz="4" w:space="0" w:color="auto"/>
              <w:right w:val="single" w:sz="4" w:space="0" w:color="auto"/>
            </w:tcBorders>
          </w:tcPr>
          <w:p w:rsidR="0058153B" w:rsidRPr="0058153B" w:rsidRDefault="0058153B" w:rsidP="0058153B">
            <w:pPr>
              <w:rPr>
                <w:rFonts w:ascii="Times New Roman" w:hAnsi="Times New Roman"/>
              </w:rPr>
            </w:pPr>
            <w:r w:rsidRPr="0058153B">
              <w:rPr>
                <w:rFonts w:ascii="Times New Roman" w:hAnsi="Times New Roman"/>
              </w:rPr>
              <w:t>5</w:t>
            </w:r>
          </w:p>
        </w:tc>
        <w:tc>
          <w:tcPr>
            <w:tcW w:w="695" w:type="dxa"/>
            <w:tcBorders>
              <w:left w:val="single" w:sz="4" w:space="0" w:color="auto"/>
              <w:bottom w:val="single" w:sz="4" w:space="0" w:color="auto"/>
            </w:tcBorders>
          </w:tcPr>
          <w:p w:rsidR="0058153B" w:rsidRPr="0058153B" w:rsidRDefault="0058153B" w:rsidP="0058153B">
            <w:pPr>
              <w:rPr>
                <w:rFonts w:ascii="Times New Roman" w:hAnsi="Times New Roman"/>
              </w:rPr>
            </w:pPr>
            <w:r w:rsidRPr="0058153B">
              <w:rPr>
                <w:rFonts w:ascii="Times New Roman" w:hAnsi="Times New Roman"/>
              </w:rPr>
              <w:t>5</w:t>
            </w:r>
          </w:p>
        </w:tc>
        <w:tc>
          <w:tcPr>
            <w:tcW w:w="2012" w:type="dxa"/>
            <w:tcBorders>
              <w:bottom w:val="single" w:sz="4" w:space="0" w:color="auto"/>
            </w:tcBorders>
          </w:tcPr>
          <w:p w:rsidR="0058153B" w:rsidRPr="0058153B" w:rsidRDefault="0058153B" w:rsidP="0058153B">
            <w:pPr>
              <w:rPr>
                <w:rFonts w:ascii="Times New Roman" w:hAnsi="Times New Roman"/>
                <w:color w:val="333333"/>
                <w:shd w:val="clear" w:color="auto" w:fill="FFFFFF"/>
              </w:rPr>
            </w:pPr>
            <w:r w:rsidRPr="0058153B">
              <w:rPr>
                <w:rFonts w:ascii="Times New Roman" w:hAnsi="Times New Roman"/>
                <w:color w:val="333333"/>
                <w:shd w:val="clear" w:color="auto" w:fill="FFFFFF"/>
              </w:rPr>
              <w:t>Программа по русскому языку  5-9 классы, (стандарт второго поколения)</w:t>
            </w:r>
          </w:p>
          <w:p w:rsidR="0058153B" w:rsidRPr="0058153B" w:rsidRDefault="0058153B" w:rsidP="0058153B">
            <w:pPr>
              <w:rPr>
                <w:rFonts w:ascii="Times New Roman" w:hAnsi="Times New Roman"/>
                <w:color w:val="333333"/>
                <w:shd w:val="clear" w:color="auto" w:fill="FFFFFF"/>
              </w:rPr>
            </w:pPr>
            <w:r w:rsidRPr="0058153B">
              <w:rPr>
                <w:rFonts w:ascii="Times New Roman" w:hAnsi="Times New Roman"/>
                <w:color w:val="333333"/>
                <w:shd w:val="clear" w:color="auto" w:fill="FFFFFF"/>
              </w:rPr>
              <w:t>Просвещение2014</w:t>
            </w:r>
          </w:p>
          <w:p w:rsidR="0058153B" w:rsidRPr="0058153B" w:rsidRDefault="0058153B" w:rsidP="0058153B">
            <w:pPr>
              <w:rPr>
                <w:rFonts w:ascii="Times New Roman" w:hAnsi="Times New Roman"/>
                <w:color w:val="333333"/>
                <w:shd w:val="clear" w:color="auto" w:fill="FFFFFF"/>
              </w:rPr>
            </w:pPr>
          </w:p>
          <w:p w:rsidR="0058153B" w:rsidRPr="0058153B" w:rsidRDefault="0058153B" w:rsidP="0058153B">
            <w:pPr>
              <w:rPr>
                <w:rFonts w:ascii="Times New Roman" w:hAnsi="Times New Roman"/>
                <w:color w:val="333333"/>
                <w:shd w:val="clear" w:color="auto" w:fill="FFFFFF"/>
              </w:rPr>
            </w:pPr>
          </w:p>
        </w:tc>
        <w:tc>
          <w:tcPr>
            <w:tcW w:w="1276" w:type="dxa"/>
            <w:tcBorders>
              <w:bottom w:val="single" w:sz="4" w:space="0" w:color="auto"/>
            </w:tcBorders>
          </w:tcPr>
          <w:p w:rsidR="0058153B" w:rsidRPr="0058153B" w:rsidRDefault="0058153B" w:rsidP="0058153B">
            <w:pPr>
              <w:rPr>
                <w:rFonts w:ascii="Times New Roman" w:hAnsi="Times New Roman"/>
              </w:rPr>
            </w:pPr>
            <w:r w:rsidRPr="0058153B">
              <w:rPr>
                <w:rFonts w:ascii="Times New Roman" w:hAnsi="Times New Roman"/>
                <w:color w:val="000000"/>
              </w:rPr>
              <w:t>Ладыженская Т.А., Баранов М. Т., Тростенцова Л.А</w:t>
            </w:r>
          </w:p>
        </w:tc>
        <w:tc>
          <w:tcPr>
            <w:tcW w:w="243" w:type="dxa"/>
            <w:vMerge/>
            <w:tcBorders>
              <w:bottom w:val="single" w:sz="4" w:space="0" w:color="auto"/>
            </w:tcBorders>
          </w:tcPr>
          <w:p w:rsidR="0058153B" w:rsidRPr="0058153B" w:rsidRDefault="0058153B" w:rsidP="0058153B">
            <w:pPr>
              <w:rPr>
                <w:rFonts w:ascii="Times New Roman" w:hAnsi="Times New Roman"/>
              </w:rPr>
            </w:pPr>
          </w:p>
        </w:tc>
        <w:tc>
          <w:tcPr>
            <w:tcW w:w="7230" w:type="dxa"/>
            <w:tcBorders>
              <w:bottom w:val="single" w:sz="4" w:space="0" w:color="auto"/>
            </w:tcBorders>
          </w:tcPr>
          <w:p w:rsidR="0058153B" w:rsidRPr="0058153B" w:rsidRDefault="0058153B" w:rsidP="0058153B">
            <w:pPr>
              <w:rPr>
                <w:rFonts w:ascii="Times New Roman" w:hAnsi="Times New Roman"/>
                <w:color w:val="000000"/>
              </w:rPr>
            </w:pPr>
            <w:r w:rsidRPr="0058153B">
              <w:rPr>
                <w:rFonts w:ascii="Times New Roman" w:hAnsi="Times New Roman"/>
                <w:color w:val="000000"/>
              </w:rPr>
              <w:t>Ладыженская Т.А., Баранов М. Т.,</w:t>
            </w:r>
          </w:p>
          <w:p w:rsidR="0058153B" w:rsidRPr="0058153B" w:rsidRDefault="0058153B" w:rsidP="0058153B">
            <w:pPr>
              <w:rPr>
                <w:rFonts w:ascii="Times New Roman" w:hAnsi="Times New Roman"/>
              </w:rPr>
            </w:pPr>
            <w:r w:rsidRPr="0058153B">
              <w:rPr>
                <w:rFonts w:ascii="Times New Roman" w:hAnsi="Times New Roman"/>
                <w:color w:val="000000"/>
              </w:rPr>
              <w:t>Тростенцова Л.А</w:t>
            </w:r>
          </w:p>
          <w:p w:rsidR="0058153B" w:rsidRPr="0058153B" w:rsidRDefault="0058153B" w:rsidP="0058153B">
            <w:pPr>
              <w:rPr>
                <w:rFonts w:ascii="Times New Roman" w:hAnsi="Times New Roman"/>
              </w:rPr>
            </w:pPr>
            <w:r w:rsidRPr="0058153B">
              <w:rPr>
                <w:rFonts w:ascii="Times New Roman" w:hAnsi="Times New Roman"/>
              </w:rPr>
              <w:t xml:space="preserve">Русский язык 5кл. </w:t>
            </w:r>
          </w:p>
          <w:p w:rsidR="0058153B" w:rsidRPr="0058153B" w:rsidRDefault="0058153B" w:rsidP="0058153B">
            <w:pPr>
              <w:rPr>
                <w:rFonts w:ascii="Times New Roman" w:hAnsi="Times New Roman"/>
              </w:rPr>
            </w:pPr>
            <w:r w:rsidRPr="0058153B">
              <w:rPr>
                <w:rFonts w:ascii="Times New Roman" w:hAnsi="Times New Roman"/>
              </w:rPr>
              <w:t>Москва. Просвещение  2015.</w:t>
            </w:r>
          </w:p>
        </w:tc>
      </w:tr>
      <w:tr w:rsidR="0058153B" w:rsidRPr="0058153B" w:rsidTr="00EB54A7">
        <w:trPr>
          <w:gridAfter w:val="1"/>
          <w:wAfter w:w="18" w:type="dxa"/>
          <w:trHeight w:val="960"/>
        </w:trPr>
        <w:tc>
          <w:tcPr>
            <w:tcW w:w="931" w:type="dxa"/>
            <w:vMerge/>
            <w:textDirection w:val="btLr"/>
          </w:tcPr>
          <w:p w:rsidR="0058153B" w:rsidRPr="0058153B" w:rsidRDefault="0058153B" w:rsidP="0058153B">
            <w:pPr>
              <w:ind w:left="113" w:right="113"/>
              <w:rPr>
                <w:rFonts w:ascii="Times New Roman" w:hAnsi="Times New Roman"/>
              </w:rPr>
            </w:pPr>
          </w:p>
        </w:tc>
        <w:tc>
          <w:tcPr>
            <w:tcW w:w="373" w:type="dxa"/>
            <w:tcBorders>
              <w:top w:val="single" w:sz="4" w:space="0" w:color="auto"/>
            </w:tcBorders>
          </w:tcPr>
          <w:p w:rsidR="0058153B" w:rsidRPr="0058153B" w:rsidRDefault="0058153B" w:rsidP="0058153B">
            <w:pPr>
              <w:rPr>
                <w:rFonts w:ascii="Times New Roman" w:hAnsi="Times New Roman"/>
              </w:rPr>
            </w:pPr>
            <w:r w:rsidRPr="0058153B">
              <w:rPr>
                <w:rFonts w:ascii="Times New Roman" w:hAnsi="Times New Roman"/>
              </w:rPr>
              <w:t>6</w:t>
            </w:r>
          </w:p>
        </w:tc>
        <w:tc>
          <w:tcPr>
            <w:tcW w:w="510" w:type="dxa"/>
            <w:tcBorders>
              <w:top w:val="single" w:sz="4" w:space="0" w:color="auto"/>
            </w:tcBorders>
          </w:tcPr>
          <w:p w:rsidR="0058153B" w:rsidRPr="0058153B" w:rsidRDefault="0058153B" w:rsidP="0058153B">
            <w:pPr>
              <w:rPr>
                <w:rFonts w:ascii="Times New Roman" w:hAnsi="Times New Roman"/>
              </w:rPr>
            </w:pPr>
            <w:r w:rsidRPr="0058153B">
              <w:rPr>
                <w:rFonts w:ascii="Times New Roman" w:hAnsi="Times New Roman"/>
              </w:rPr>
              <w:t>7</w:t>
            </w:r>
          </w:p>
        </w:tc>
        <w:tc>
          <w:tcPr>
            <w:tcW w:w="583" w:type="dxa"/>
            <w:tcBorders>
              <w:top w:val="single" w:sz="4" w:space="0" w:color="auto"/>
              <w:right w:val="single" w:sz="4" w:space="0" w:color="auto"/>
            </w:tcBorders>
          </w:tcPr>
          <w:p w:rsidR="0058153B" w:rsidRPr="0058153B" w:rsidRDefault="0058153B" w:rsidP="0058153B">
            <w:pPr>
              <w:rPr>
                <w:rFonts w:ascii="Times New Roman" w:hAnsi="Times New Roman"/>
              </w:rPr>
            </w:pPr>
            <w:r w:rsidRPr="0058153B">
              <w:rPr>
                <w:rFonts w:ascii="Times New Roman" w:hAnsi="Times New Roman"/>
              </w:rPr>
              <w:t>6</w:t>
            </w:r>
          </w:p>
        </w:tc>
        <w:tc>
          <w:tcPr>
            <w:tcW w:w="695" w:type="dxa"/>
            <w:tcBorders>
              <w:top w:val="single" w:sz="4" w:space="0" w:color="auto"/>
              <w:left w:val="single" w:sz="4" w:space="0" w:color="auto"/>
            </w:tcBorders>
          </w:tcPr>
          <w:p w:rsidR="0058153B" w:rsidRPr="0058153B" w:rsidRDefault="0058153B" w:rsidP="0058153B">
            <w:pPr>
              <w:rPr>
                <w:rFonts w:ascii="Times New Roman" w:hAnsi="Times New Roman"/>
              </w:rPr>
            </w:pPr>
            <w:r w:rsidRPr="0058153B">
              <w:rPr>
                <w:rFonts w:ascii="Times New Roman" w:hAnsi="Times New Roman"/>
              </w:rPr>
              <w:t>6</w:t>
            </w:r>
          </w:p>
        </w:tc>
        <w:tc>
          <w:tcPr>
            <w:tcW w:w="2012" w:type="dxa"/>
            <w:tcBorders>
              <w:top w:val="single" w:sz="4" w:space="0" w:color="auto"/>
            </w:tcBorders>
          </w:tcPr>
          <w:p w:rsidR="0058153B" w:rsidRPr="0058153B" w:rsidRDefault="0058153B" w:rsidP="0058153B">
            <w:pPr>
              <w:rPr>
                <w:rFonts w:ascii="Times New Roman" w:hAnsi="Times New Roman"/>
                <w:color w:val="333333"/>
                <w:shd w:val="clear" w:color="auto" w:fill="FFFFFF"/>
              </w:rPr>
            </w:pPr>
          </w:p>
          <w:p w:rsidR="0058153B" w:rsidRPr="0058153B" w:rsidRDefault="0058153B" w:rsidP="0058153B">
            <w:pPr>
              <w:rPr>
                <w:rFonts w:ascii="Times New Roman" w:hAnsi="Times New Roman"/>
                <w:color w:val="333333"/>
                <w:shd w:val="clear" w:color="auto" w:fill="FFFFFF"/>
              </w:rPr>
            </w:pPr>
          </w:p>
          <w:p w:rsidR="0058153B" w:rsidRPr="0058153B" w:rsidRDefault="0058153B" w:rsidP="0058153B">
            <w:pPr>
              <w:rPr>
                <w:rFonts w:ascii="Times New Roman" w:hAnsi="Times New Roman"/>
                <w:color w:val="333333"/>
                <w:shd w:val="clear" w:color="auto" w:fill="FFFFFF"/>
              </w:rPr>
            </w:pPr>
          </w:p>
        </w:tc>
        <w:tc>
          <w:tcPr>
            <w:tcW w:w="1276" w:type="dxa"/>
            <w:tcBorders>
              <w:top w:val="single" w:sz="4" w:space="0" w:color="auto"/>
            </w:tcBorders>
          </w:tcPr>
          <w:p w:rsidR="0058153B" w:rsidRPr="0058153B" w:rsidRDefault="0058153B" w:rsidP="0058153B">
            <w:pPr>
              <w:rPr>
                <w:rFonts w:ascii="Times New Roman" w:hAnsi="Times New Roman"/>
                <w:color w:val="000000"/>
              </w:rPr>
            </w:pPr>
          </w:p>
        </w:tc>
        <w:tc>
          <w:tcPr>
            <w:tcW w:w="243" w:type="dxa"/>
            <w:tcBorders>
              <w:top w:val="single" w:sz="4" w:space="0" w:color="auto"/>
            </w:tcBorders>
          </w:tcPr>
          <w:p w:rsidR="0058153B" w:rsidRPr="0058153B" w:rsidRDefault="0058153B" w:rsidP="0058153B">
            <w:pPr>
              <w:rPr>
                <w:rFonts w:ascii="Times New Roman" w:hAnsi="Times New Roman"/>
              </w:rPr>
            </w:pPr>
          </w:p>
        </w:tc>
        <w:tc>
          <w:tcPr>
            <w:tcW w:w="7230" w:type="dxa"/>
            <w:tcBorders>
              <w:top w:val="single" w:sz="4" w:space="0" w:color="auto"/>
            </w:tcBorders>
          </w:tcPr>
          <w:p w:rsidR="0058153B" w:rsidRPr="0058153B" w:rsidRDefault="0058153B" w:rsidP="0058153B">
            <w:pPr>
              <w:rPr>
                <w:rFonts w:ascii="Times New Roman" w:hAnsi="Times New Roman"/>
                <w:color w:val="000000"/>
              </w:rPr>
            </w:pPr>
          </w:p>
        </w:tc>
      </w:tr>
      <w:tr w:rsidR="0058153B" w:rsidRPr="0058153B" w:rsidTr="00EB54A7">
        <w:trPr>
          <w:gridAfter w:val="1"/>
          <w:wAfter w:w="18" w:type="dxa"/>
          <w:cantSplit/>
          <w:trHeight w:val="2535"/>
        </w:trPr>
        <w:tc>
          <w:tcPr>
            <w:tcW w:w="931" w:type="dxa"/>
            <w:vMerge w:val="restart"/>
            <w:textDirection w:val="btLr"/>
            <w:vAlign w:val="center"/>
          </w:tcPr>
          <w:p w:rsidR="0058153B" w:rsidRPr="0058153B" w:rsidRDefault="0058153B" w:rsidP="0058153B">
            <w:pPr>
              <w:ind w:left="113" w:right="113"/>
              <w:jc w:val="center"/>
              <w:rPr>
                <w:rFonts w:ascii="Times New Roman" w:hAnsi="Times New Roman"/>
              </w:rPr>
            </w:pPr>
            <w:r w:rsidRPr="0058153B">
              <w:rPr>
                <w:rFonts w:ascii="Times New Roman" w:hAnsi="Times New Roman"/>
              </w:rPr>
              <w:lastRenderedPageBreak/>
              <w:t>Литература</w:t>
            </w:r>
          </w:p>
        </w:tc>
        <w:tc>
          <w:tcPr>
            <w:tcW w:w="373" w:type="dxa"/>
            <w:tcBorders>
              <w:bottom w:val="single" w:sz="4" w:space="0" w:color="auto"/>
            </w:tcBorders>
          </w:tcPr>
          <w:p w:rsidR="0058153B" w:rsidRPr="0058153B" w:rsidRDefault="0058153B" w:rsidP="0058153B">
            <w:pPr>
              <w:ind w:right="-200"/>
              <w:rPr>
                <w:rFonts w:ascii="Times New Roman" w:hAnsi="Times New Roman"/>
              </w:rPr>
            </w:pPr>
            <w:r w:rsidRPr="0058153B">
              <w:rPr>
                <w:rFonts w:ascii="Times New Roman" w:hAnsi="Times New Roman"/>
              </w:rPr>
              <w:t>5</w:t>
            </w:r>
          </w:p>
        </w:tc>
        <w:tc>
          <w:tcPr>
            <w:tcW w:w="510" w:type="dxa"/>
            <w:tcBorders>
              <w:bottom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5</w:t>
            </w:r>
          </w:p>
        </w:tc>
        <w:tc>
          <w:tcPr>
            <w:tcW w:w="583" w:type="dxa"/>
            <w:tcBorders>
              <w:bottom w:val="single" w:sz="4" w:space="0" w:color="auto"/>
              <w:right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3</w:t>
            </w:r>
          </w:p>
        </w:tc>
        <w:tc>
          <w:tcPr>
            <w:tcW w:w="695" w:type="dxa"/>
            <w:tcBorders>
              <w:left w:val="single" w:sz="4" w:space="0" w:color="auto"/>
              <w:bottom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3</w:t>
            </w:r>
          </w:p>
        </w:tc>
        <w:tc>
          <w:tcPr>
            <w:tcW w:w="2012" w:type="dxa"/>
            <w:tcBorders>
              <w:bottom w:val="single" w:sz="4" w:space="0" w:color="auto"/>
            </w:tcBorders>
          </w:tcPr>
          <w:p w:rsidR="0058153B" w:rsidRPr="0058153B" w:rsidRDefault="0058153B" w:rsidP="0058153B">
            <w:pPr>
              <w:rPr>
                <w:rFonts w:ascii="Times New Roman" w:hAnsi="Times New Roman"/>
              </w:rPr>
            </w:pPr>
            <w:r w:rsidRPr="0058153B">
              <w:rPr>
                <w:rFonts w:ascii="Times New Roman" w:hAnsi="Times New Roman"/>
              </w:rPr>
              <w:t>Литература. Рабочие программы. Предметная линия под редакцией В.Я.Коровиной 5-9 классы.</w:t>
            </w:r>
          </w:p>
          <w:p w:rsidR="0058153B" w:rsidRPr="0058153B" w:rsidRDefault="0058153B" w:rsidP="0058153B">
            <w:pPr>
              <w:rPr>
                <w:rFonts w:ascii="Times New Roman" w:hAnsi="Times New Roman"/>
              </w:rPr>
            </w:pPr>
            <w:r w:rsidRPr="0058153B">
              <w:rPr>
                <w:rFonts w:ascii="Times New Roman" w:hAnsi="Times New Roman"/>
              </w:rPr>
              <w:t>Просвещение 2014</w:t>
            </w:r>
          </w:p>
          <w:p w:rsidR="0058153B" w:rsidRPr="0058153B" w:rsidRDefault="0058153B" w:rsidP="0058153B">
            <w:pPr>
              <w:rPr>
                <w:rFonts w:ascii="Times New Roman" w:hAnsi="Times New Roman"/>
              </w:rPr>
            </w:pPr>
          </w:p>
          <w:p w:rsidR="0058153B" w:rsidRPr="0058153B" w:rsidRDefault="0058153B" w:rsidP="0058153B">
            <w:pPr>
              <w:rPr>
                <w:rFonts w:ascii="Times New Roman" w:hAnsi="Times New Roman"/>
              </w:rPr>
            </w:pPr>
          </w:p>
          <w:p w:rsidR="0058153B" w:rsidRPr="0058153B" w:rsidRDefault="0058153B" w:rsidP="0058153B">
            <w:pPr>
              <w:rPr>
                <w:rFonts w:ascii="Times New Roman" w:hAnsi="Times New Roman"/>
              </w:rPr>
            </w:pPr>
          </w:p>
        </w:tc>
        <w:tc>
          <w:tcPr>
            <w:tcW w:w="1276" w:type="dxa"/>
            <w:tcBorders>
              <w:bottom w:val="single" w:sz="4" w:space="0" w:color="auto"/>
            </w:tcBorders>
          </w:tcPr>
          <w:p w:rsidR="0058153B" w:rsidRPr="0058153B" w:rsidRDefault="0058153B" w:rsidP="0058153B">
            <w:pPr>
              <w:rPr>
                <w:rFonts w:ascii="Times New Roman" w:hAnsi="Times New Roman"/>
              </w:rPr>
            </w:pPr>
            <w:r w:rsidRPr="0058153B">
              <w:rPr>
                <w:rFonts w:ascii="Times New Roman" w:hAnsi="Times New Roman"/>
                <w:color w:val="000000"/>
              </w:rPr>
              <w:t>Коровина В.Я., Журавлёв В.П., Коровин В.И</w:t>
            </w:r>
          </w:p>
        </w:tc>
        <w:tc>
          <w:tcPr>
            <w:tcW w:w="243" w:type="dxa"/>
            <w:tcBorders>
              <w:bottom w:val="single" w:sz="4" w:space="0" w:color="auto"/>
            </w:tcBorders>
          </w:tcPr>
          <w:p w:rsidR="0058153B" w:rsidRPr="0058153B" w:rsidRDefault="0058153B" w:rsidP="0058153B">
            <w:pPr>
              <w:rPr>
                <w:rFonts w:ascii="Times New Roman" w:hAnsi="Times New Roman"/>
              </w:rPr>
            </w:pPr>
          </w:p>
        </w:tc>
        <w:tc>
          <w:tcPr>
            <w:tcW w:w="7230" w:type="dxa"/>
            <w:tcBorders>
              <w:bottom w:val="single" w:sz="4" w:space="0" w:color="auto"/>
            </w:tcBorders>
          </w:tcPr>
          <w:p w:rsidR="0058153B" w:rsidRPr="0058153B" w:rsidRDefault="0058153B" w:rsidP="0058153B">
            <w:pPr>
              <w:rPr>
                <w:rFonts w:ascii="Times New Roman" w:hAnsi="Times New Roman"/>
                <w:color w:val="000000"/>
              </w:rPr>
            </w:pPr>
            <w:r w:rsidRPr="0058153B">
              <w:rPr>
                <w:rFonts w:ascii="Times New Roman" w:hAnsi="Times New Roman"/>
                <w:color w:val="000000"/>
              </w:rPr>
              <w:t>Коровина В.Я., Журавлёв В.П.,</w:t>
            </w:r>
          </w:p>
          <w:p w:rsidR="0058153B" w:rsidRPr="0058153B" w:rsidRDefault="0058153B" w:rsidP="0058153B">
            <w:pPr>
              <w:rPr>
                <w:rFonts w:ascii="Times New Roman" w:hAnsi="Times New Roman"/>
              </w:rPr>
            </w:pPr>
            <w:r w:rsidRPr="0058153B">
              <w:rPr>
                <w:rFonts w:ascii="Times New Roman" w:hAnsi="Times New Roman"/>
                <w:color w:val="000000"/>
              </w:rPr>
              <w:t xml:space="preserve"> Коровин В.И</w:t>
            </w:r>
          </w:p>
          <w:p w:rsidR="0058153B" w:rsidRPr="0058153B" w:rsidRDefault="0058153B" w:rsidP="0058153B">
            <w:pPr>
              <w:rPr>
                <w:rFonts w:ascii="Times New Roman" w:hAnsi="Times New Roman"/>
              </w:rPr>
            </w:pPr>
            <w:r w:rsidRPr="0058153B">
              <w:rPr>
                <w:rFonts w:ascii="Times New Roman" w:hAnsi="Times New Roman"/>
              </w:rPr>
              <w:t>Литература. 5кл.</w:t>
            </w:r>
          </w:p>
          <w:p w:rsidR="0058153B" w:rsidRPr="0058153B" w:rsidRDefault="0058153B" w:rsidP="0058153B">
            <w:pPr>
              <w:rPr>
                <w:rFonts w:ascii="Times New Roman" w:hAnsi="Times New Roman"/>
              </w:rPr>
            </w:pPr>
            <w:r w:rsidRPr="0058153B">
              <w:rPr>
                <w:rFonts w:ascii="Times New Roman" w:hAnsi="Times New Roman"/>
              </w:rPr>
              <w:t xml:space="preserve">В2-х. </w:t>
            </w:r>
            <w:proofErr w:type="gramStart"/>
            <w:r w:rsidRPr="0058153B">
              <w:rPr>
                <w:rFonts w:ascii="Times New Roman" w:hAnsi="Times New Roman"/>
              </w:rPr>
              <w:t>частях</w:t>
            </w:r>
            <w:proofErr w:type="gramEnd"/>
            <w:r w:rsidRPr="0058153B">
              <w:rPr>
                <w:rFonts w:ascii="Times New Roman" w:hAnsi="Times New Roman"/>
              </w:rPr>
              <w:t>.</w:t>
            </w:r>
          </w:p>
          <w:p w:rsidR="0058153B" w:rsidRPr="0058153B" w:rsidRDefault="0058153B" w:rsidP="0058153B">
            <w:pPr>
              <w:rPr>
                <w:rFonts w:ascii="Times New Roman" w:hAnsi="Times New Roman"/>
              </w:rPr>
            </w:pPr>
            <w:r w:rsidRPr="0058153B">
              <w:rPr>
                <w:rFonts w:ascii="Times New Roman" w:hAnsi="Times New Roman"/>
              </w:rPr>
              <w:t>М: Просвещение 2015г.</w:t>
            </w:r>
          </w:p>
        </w:tc>
      </w:tr>
      <w:tr w:rsidR="0058153B" w:rsidRPr="0058153B" w:rsidTr="00EB54A7">
        <w:trPr>
          <w:gridAfter w:val="1"/>
          <w:wAfter w:w="18" w:type="dxa"/>
          <w:cantSplit/>
          <w:trHeight w:val="1561"/>
        </w:trPr>
        <w:tc>
          <w:tcPr>
            <w:tcW w:w="931" w:type="dxa"/>
            <w:vMerge/>
            <w:textDirection w:val="btLr"/>
            <w:vAlign w:val="center"/>
          </w:tcPr>
          <w:p w:rsidR="0058153B" w:rsidRPr="0058153B" w:rsidRDefault="0058153B" w:rsidP="0058153B">
            <w:pPr>
              <w:ind w:left="113" w:right="113"/>
              <w:jc w:val="center"/>
              <w:rPr>
                <w:rFonts w:ascii="Times New Roman" w:hAnsi="Times New Roman"/>
              </w:rPr>
            </w:pPr>
          </w:p>
        </w:tc>
        <w:tc>
          <w:tcPr>
            <w:tcW w:w="373" w:type="dxa"/>
            <w:tcBorders>
              <w:top w:val="single" w:sz="4" w:space="0" w:color="auto"/>
            </w:tcBorders>
          </w:tcPr>
          <w:p w:rsidR="0058153B" w:rsidRPr="0058153B" w:rsidRDefault="0058153B" w:rsidP="0058153B">
            <w:pPr>
              <w:ind w:right="-200"/>
              <w:rPr>
                <w:rFonts w:ascii="Times New Roman" w:hAnsi="Times New Roman"/>
              </w:rPr>
            </w:pPr>
            <w:r w:rsidRPr="0058153B">
              <w:rPr>
                <w:rFonts w:ascii="Times New Roman" w:hAnsi="Times New Roman"/>
              </w:rPr>
              <w:t>6</w:t>
            </w:r>
          </w:p>
        </w:tc>
        <w:tc>
          <w:tcPr>
            <w:tcW w:w="510" w:type="dxa"/>
            <w:tcBorders>
              <w:top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7</w:t>
            </w:r>
          </w:p>
        </w:tc>
        <w:tc>
          <w:tcPr>
            <w:tcW w:w="583" w:type="dxa"/>
            <w:tcBorders>
              <w:top w:val="single" w:sz="4" w:space="0" w:color="auto"/>
              <w:right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3</w:t>
            </w:r>
          </w:p>
        </w:tc>
        <w:tc>
          <w:tcPr>
            <w:tcW w:w="695" w:type="dxa"/>
            <w:tcBorders>
              <w:top w:val="single" w:sz="4" w:space="0" w:color="auto"/>
              <w:left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3</w:t>
            </w:r>
          </w:p>
        </w:tc>
        <w:tc>
          <w:tcPr>
            <w:tcW w:w="2012" w:type="dxa"/>
            <w:tcBorders>
              <w:top w:val="single" w:sz="4" w:space="0" w:color="auto"/>
            </w:tcBorders>
          </w:tcPr>
          <w:p w:rsidR="0058153B" w:rsidRPr="0058153B" w:rsidRDefault="0058153B" w:rsidP="0058153B">
            <w:pPr>
              <w:rPr>
                <w:rFonts w:ascii="Times New Roman" w:hAnsi="Times New Roman"/>
              </w:rPr>
            </w:pPr>
          </w:p>
        </w:tc>
        <w:tc>
          <w:tcPr>
            <w:tcW w:w="1276" w:type="dxa"/>
            <w:tcBorders>
              <w:top w:val="single" w:sz="4" w:space="0" w:color="auto"/>
            </w:tcBorders>
          </w:tcPr>
          <w:p w:rsidR="0058153B" w:rsidRPr="0058153B" w:rsidRDefault="0058153B" w:rsidP="0058153B">
            <w:pPr>
              <w:rPr>
                <w:rFonts w:ascii="Times New Roman" w:hAnsi="Times New Roman"/>
                <w:color w:val="000000"/>
              </w:rPr>
            </w:pPr>
          </w:p>
        </w:tc>
        <w:tc>
          <w:tcPr>
            <w:tcW w:w="243" w:type="dxa"/>
            <w:tcBorders>
              <w:top w:val="single" w:sz="4" w:space="0" w:color="auto"/>
            </w:tcBorders>
          </w:tcPr>
          <w:p w:rsidR="0058153B" w:rsidRPr="0058153B" w:rsidRDefault="0058153B" w:rsidP="0058153B">
            <w:pPr>
              <w:rPr>
                <w:rFonts w:ascii="Times New Roman" w:hAnsi="Times New Roman"/>
              </w:rPr>
            </w:pPr>
          </w:p>
        </w:tc>
        <w:tc>
          <w:tcPr>
            <w:tcW w:w="7230" w:type="dxa"/>
            <w:tcBorders>
              <w:top w:val="single" w:sz="4" w:space="0" w:color="auto"/>
            </w:tcBorders>
          </w:tcPr>
          <w:p w:rsidR="0058153B" w:rsidRPr="0058153B" w:rsidRDefault="0058153B" w:rsidP="0058153B">
            <w:pPr>
              <w:rPr>
                <w:rFonts w:ascii="Times New Roman" w:hAnsi="Times New Roman"/>
                <w:color w:val="000000"/>
              </w:rPr>
            </w:pPr>
          </w:p>
        </w:tc>
      </w:tr>
      <w:tr w:rsidR="0058153B" w:rsidRPr="0058153B" w:rsidTr="00EB54A7">
        <w:trPr>
          <w:gridAfter w:val="1"/>
          <w:wAfter w:w="18" w:type="dxa"/>
          <w:cantSplit/>
          <w:trHeight w:val="1935"/>
        </w:trPr>
        <w:tc>
          <w:tcPr>
            <w:tcW w:w="931" w:type="dxa"/>
            <w:vMerge w:val="restart"/>
            <w:textDirection w:val="btLr"/>
            <w:vAlign w:val="center"/>
          </w:tcPr>
          <w:p w:rsidR="0058153B" w:rsidRPr="0058153B" w:rsidRDefault="0058153B" w:rsidP="0058153B">
            <w:pPr>
              <w:ind w:left="113" w:right="113"/>
              <w:jc w:val="center"/>
              <w:rPr>
                <w:rFonts w:ascii="Times New Roman" w:hAnsi="Times New Roman"/>
              </w:rPr>
            </w:pPr>
            <w:r w:rsidRPr="0058153B">
              <w:rPr>
                <w:rFonts w:ascii="Times New Roman" w:hAnsi="Times New Roman"/>
              </w:rPr>
              <w:t>Английский язык</w:t>
            </w:r>
          </w:p>
        </w:tc>
        <w:tc>
          <w:tcPr>
            <w:tcW w:w="373" w:type="dxa"/>
            <w:tcBorders>
              <w:bottom w:val="single" w:sz="4" w:space="0" w:color="auto"/>
            </w:tcBorders>
          </w:tcPr>
          <w:p w:rsidR="0058153B" w:rsidRPr="0058153B" w:rsidRDefault="0058153B" w:rsidP="0058153B">
            <w:pPr>
              <w:ind w:right="-200"/>
              <w:rPr>
                <w:rFonts w:ascii="Times New Roman" w:hAnsi="Times New Roman"/>
              </w:rPr>
            </w:pPr>
            <w:r w:rsidRPr="0058153B">
              <w:rPr>
                <w:rFonts w:ascii="Times New Roman" w:hAnsi="Times New Roman"/>
              </w:rPr>
              <w:t>5</w:t>
            </w:r>
          </w:p>
        </w:tc>
        <w:tc>
          <w:tcPr>
            <w:tcW w:w="510" w:type="dxa"/>
            <w:tcBorders>
              <w:bottom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5</w:t>
            </w:r>
          </w:p>
        </w:tc>
        <w:tc>
          <w:tcPr>
            <w:tcW w:w="583" w:type="dxa"/>
            <w:tcBorders>
              <w:bottom w:val="single" w:sz="4" w:space="0" w:color="auto"/>
              <w:right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3</w:t>
            </w:r>
          </w:p>
        </w:tc>
        <w:tc>
          <w:tcPr>
            <w:tcW w:w="695" w:type="dxa"/>
            <w:tcBorders>
              <w:left w:val="single" w:sz="4" w:space="0" w:color="auto"/>
              <w:bottom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3</w:t>
            </w:r>
          </w:p>
        </w:tc>
        <w:tc>
          <w:tcPr>
            <w:tcW w:w="2012" w:type="dxa"/>
            <w:tcBorders>
              <w:bottom w:val="single" w:sz="4" w:space="0" w:color="auto"/>
            </w:tcBorders>
          </w:tcPr>
          <w:p w:rsidR="0058153B" w:rsidRPr="0058153B" w:rsidRDefault="0058153B" w:rsidP="0058153B">
            <w:pPr>
              <w:rPr>
                <w:rFonts w:ascii="Times New Roman" w:hAnsi="Times New Roman"/>
              </w:rPr>
            </w:pPr>
            <w:r w:rsidRPr="0058153B">
              <w:rPr>
                <w:rFonts w:ascii="Times New Roman" w:hAnsi="Times New Roman"/>
              </w:rPr>
              <w:t xml:space="preserve">Английский язык. Рабочие программы. Предметная линия учебников В.П.Кузовлева 5-9 классы. </w:t>
            </w:r>
          </w:p>
          <w:p w:rsidR="0058153B" w:rsidRPr="0058153B" w:rsidRDefault="0058153B" w:rsidP="0058153B">
            <w:pPr>
              <w:rPr>
                <w:rFonts w:ascii="Times New Roman" w:hAnsi="Times New Roman"/>
              </w:rPr>
            </w:pPr>
            <w:r w:rsidRPr="0058153B">
              <w:rPr>
                <w:rFonts w:ascii="Times New Roman" w:hAnsi="Times New Roman"/>
              </w:rPr>
              <w:t>Просвещение 2012</w:t>
            </w:r>
          </w:p>
          <w:p w:rsidR="0058153B" w:rsidRPr="0058153B" w:rsidRDefault="0058153B" w:rsidP="0058153B">
            <w:pPr>
              <w:rPr>
                <w:rFonts w:ascii="Times New Roman" w:hAnsi="Times New Roman"/>
                <w:color w:val="FF0000"/>
              </w:rPr>
            </w:pPr>
          </w:p>
        </w:tc>
        <w:tc>
          <w:tcPr>
            <w:tcW w:w="1276" w:type="dxa"/>
            <w:tcBorders>
              <w:bottom w:val="single" w:sz="4" w:space="0" w:color="auto"/>
            </w:tcBorders>
          </w:tcPr>
          <w:p w:rsidR="0058153B" w:rsidRPr="0058153B" w:rsidRDefault="0058153B" w:rsidP="0058153B">
            <w:pPr>
              <w:rPr>
                <w:rFonts w:ascii="Times New Roman" w:hAnsi="Times New Roman"/>
              </w:rPr>
            </w:pPr>
            <w:r w:rsidRPr="0058153B">
              <w:rPr>
                <w:rFonts w:ascii="Times New Roman" w:hAnsi="Times New Roman"/>
                <w:color w:val="000000"/>
              </w:rPr>
              <w:t xml:space="preserve">Кузовлев В.П., </w:t>
            </w:r>
            <w:r w:rsidRPr="0058153B">
              <w:rPr>
                <w:rFonts w:ascii="Times New Roman" w:hAnsi="Times New Roman"/>
              </w:rPr>
              <w:t>Лапа Н.М., Костина И.Н</w:t>
            </w:r>
          </w:p>
        </w:tc>
        <w:tc>
          <w:tcPr>
            <w:tcW w:w="243" w:type="dxa"/>
            <w:tcBorders>
              <w:bottom w:val="single" w:sz="4" w:space="0" w:color="auto"/>
            </w:tcBorders>
          </w:tcPr>
          <w:p w:rsidR="0058153B" w:rsidRPr="0058153B" w:rsidRDefault="0058153B" w:rsidP="0058153B">
            <w:pPr>
              <w:jc w:val="right"/>
              <w:rPr>
                <w:rFonts w:ascii="Times New Roman" w:hAnsi="Times New Roman"/>
              </w:rPr>
            </w:pPr>
          </w:p>
        </w:tc>
        <w:tc>
          <w:tcPr>
            <w:tcW w:w="7230" w:type="dxa"/>
            <w:tcBorders>
              <w:bottom w:val="single" w:sz="4" w:space="0" w:color="auto"/>
            </w:tcBorders>
          </w:tcPr>
          <w:p w:rsidR="0058153B" w:rsidRPr="0058153B" w:rsidRDefault="0058153B" w:rsidP="0058153B">
            <w:pPr>
              <w:rPr>
                <w:rFonts w:ascii="Times New Roman" w:hAnsi="Times New Roman"/>
              </w:rPr>
            </w:pPr>
            <w:r w:rsidRPr="0058153B">
              <w:rPr>
                <w:rFonts w:ascii="Times New Roman" w:hAnsi="Times New Roman"/>
                <w:color w:val="000000"/>
              </w:rPr>
              <w:t xml:space="preserve">Кузовлев В.П., </w:t>
            </w:r>
            <w:r w:rsidRPr="0058153B">
              <w:rPr>
                <w:rFonts w:ascii="Times New Roman" w:hAnsi="Times New Roman"/>
              </w:rPr>
              <w:t xml:space="preserve">Лапа Н.М., </w:t>
            </w:r>
          </w:p>
          <w:p w:rsidR="0058153B" w:rsidRPr="0058153B" w:rsidRDefault="0058153B" w:rsidP="0058153B">
            <w:pPr>
              <w:rPr>
                <w:rFonts w:ascii="Times New Roman" w:hAnsi="Times New Roman"/>
              </w:rPr>
            </w:pPr>
            <w:r w:rsidRPr="0058153B">
              <w:rPr>
                <w:rFonts w:ascii="Times New Roman" w:hAnsi="Times New Roman"/>
              </w:rPr>
              <w:t>Костина И.Н.</w:t>
            </w:r>
          </w:p>
          <w:p w:rsidR="0058153B" w:rsidRPr="0058153B" w:rsidRDefault="0058153B" w:rsidP="0058153B">
            <w:pPr>
              <w:rPr>
                <w:rFonts w:ascii="Times New Roman" w:hAnsi="Times New Roman"/>
              </w:rPr>
            </w:pPr>
            <w:r w:rsidRPr="0058153B">
              <w:rPr>
                <w:rFonts w:ascii="Times New Roman" w:hAnsi="Times New Roman"/>
              </w:rPr>
              <w:t>Английский язык  5 кл.</w:t>
            </w:r>
          </w:p>
          <w:p w:rsidR="0058153B" w:rsidRPr="0058153B" w:rsidRDefault="0058153B" w:rsidP="0058153B">
            <w:pPr>
              <w:rPr>
                <w:rFonts w:ascii="Times New Roman" w:hAnsi="Times New Roman"/>
              </w:rPr>
            </w:pPr>
            <w:r w:rsidRPr="0058153B">
              <w:rPr>
                <w:rFonts w:ascii="Times New Roman" w:hAnsi="Times New Roman"/>
              </w:rPr>
              <w:t>ОАО Просвещение 2015</w:t>
            </w:r>
          </w:p>
        </w:tc>
      </w:tr>
      <w:tr w:rsidR="0058153B" w:rsidRPr="0058153B" w:rsidTr="00EB54A7">
        <w:trPr>
          <w:gridAfter w:val="1"/>
          <w:wAfter w:w="18" w:type="dxa"/>
          <w:cantSplit/>
          <w:trHeight w:val="540"/>
        </w:trPr>
        <w:tc>
          <w:tcPr>
            <w:tcW w:w="931" w:type="dxa"/>
            <w:vMerge/>
            <w:textDirection w:val="btLr"/>
            <w:vAlign w:val="center"/>
          </w:tcPr>
          <w:p w:rsidR="0058153B" w:rsidRPr="0058153B" w:rsidRDefault="0058153B" w:rsidP="0058153B">
            <w:pPr>
              <w:ind w:left="113" w:right="113"/>
              <w:jc w:val="center"/>
              <w:rPr>
                <w:rFonts w:ascii="Times New Roman" w:hAnsi="Times New Roman"/>
              </w:rPr>
            </w:pPr>
          </w:p>
        </w:tc>
        <w:tc>
          <w:tcPr>
            <w:tcW w:w="373" w:type="dxa"/>
            <w:tcBorders>
              <w:top w:val="single" w:sz="4" w:space="0" w:color="auto"/>
            </w:tcBorders>
          </w:tcPr>
          <w:p w:rsidR="0058153B" w:rsidRPr="0058153B" w:rsidRDefault="0058153B" w:rsidP="0058153B">
            <w:pPr>
              <w:ind w:right="-200"/>
              <w:rPr>
                <w:rFonts w:ascii="Times New Roman" w:hAnsi="Times New Roman"/>
              </w:rPr>
            </w:pPr>
            <w:r w:rsidRPr="0058153B">
              <w:rPr>
                <w:rFonts w:ascii="Times New Roman" w:hAnsi="Times New Roman"/>
              </w:rPr>
              <w:t>6</w:t>
            </w:r>
          </w:p>
        </w:tc>
        <w:tc>
          <w:tcPr>
            <w:tcW w:w="510" w:type="dxa"/>
            <w:tcBorders>
              <w:top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7</w:t>
            </w:r>
          </w:p>
        </w:tc>
        <w:tc>
          <w:tcPr>
            <w:tcW w:w="583" w:type="dxa"/>
            <w:tcBorders>
              <w:top w:val="single" w:sz="4" w:space="0" w:color="auto"/>
              <w:right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3</w:t>
            </w:r>
          </w:p>
        </w:tc>
        <w:tc>
          <w:tcPr>
            <w:tcW w:w="695" w:type="dxa"/>
            <w:tcBorders>
              <w:top w:val="single" w:sz="4" w:space="0" w:color="auto"/>
              <w:left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3</w:t>
            </w:r>
          </w:p>
        </w:tc>
        <w:tc>
          <w:tcPr>
            <w:tcW w:w="2012" w:type="dxa"/>
            <w:tcBorders>
              <w:top w:val="single" w:sz="4" w:space="0" w:color="auto"/>
            </w:tcBorders>
          </w:tcPr>
          <w:p w:rsidR="0058153B" w:rsidRPr="0058153B" w:rsidRDefault="0058153B" w:rsidP="0058153B">
            <w:pPr>
              <w:rPr>
                <w:rFonts w:ascii="Times New Roman" w:hAnsi="Times New Roman"/>
              </w:rPr>
            </w:pPr>
          </w:p>
          <w:p w:rsidR="0058153B" w:rsidRPr="0058153B" w:rsidRDefault="0058153B" w:rsidP="0058153B">
            <w:pPr>
              <w:rPr>
                <w:rFonts w:ascii="Times New Roman" w:hAnsi="Times New Roman"/>
              </w:rPr>
            </w:pPr>
          </w:p>
        </w:tc>
        <w:tc>
          <w:tcPr>
            <w:tcW w:w="1276" w:type="dxa"/>
            <w:tcBorders>
              <w:top w:val="single" w:sz="4" w:space="0" w:color="auto"/>
            </w:tcBorders>
          </w:tcPr>
          <w:p w:rsidR="0058153B" w:rsidRPr="0058153B" w:rsidRDefault="0058153B" w:rsidP="0058153B">
            <w:pPr>
              <w:rPr>
                <w:rFonts w:ascii="Times New Roman" w:hAnsi="Times New Roman"/>
                <w:color w:val="000000"/>
              </w:rPr>
            </w:pPr>
          </w:p>
        </w:tc>
        <w:tc>
          <w:tcPr>
            <w:tcW w:w="243" w:type="dxa"/>
            <w:tcBorders>
              <w:top w:val="single" w:sz="4" w:space="0" w:color="auto"/>
            </w:tcBorders>
          </w:tcPr>
          <w:p w:rsidR="0058153B" w:rsidRPr="0058153B" w:rsidRDefault="0058153B" w:rsidP="0058153B">
            <w:pPr>
              <w:jc w:val="right"/>
              <w:rPr>
                <w:rFonts w:ascii="Times New Roman" w:hAnsi="Times New Roman"/>
              </w:rPr>
            </w:pPr>
          </w:p>
        </w:tc>
        <w:tc>
          <w:tcPr>
            <w:tcW w:w="7230" w:type="dxa"/>
            <w:tcBorders>
              <w:top w:val="single" w:sz="4" w:space="0" w:color="auto"/>
            </w:tcBorders>
          </w:tcPr>
          <w:p w:rsidR="0058153B" w:rsidRPr="0058153B" w:rsidRDefault="0058153B" w:rsidP="0058153B">
            <w:pPr>
              <w:rPr>
                <w:rFonts w:ascii="Times New Roman" w:hAnsi="Times New Roman"/>
                <w:color w:val="000000"/>
              </w:rPr>
            </w:pPr>
          </w:p>
        </w:tc>
      </w:tr>
      <w:tr w:rsidR="0058153B" w:rsidRPr="0058153B" w:rsidTr="00EB54A7">
        <w:trPr>
          <w:gridAfter w:val="1"/>
          <w:wAfter w:w="18" w:type="dxa"/>
          <w:cantSplit/>
          <w:trHeight w:val="1830"/>
        </w:trPr>
        <w:tc>
          <w:tcPr>
            <w:tcW w:w="931" w:type="dxa"/>
            <w:vMerge w:val="restart"/>
            <w:textDirection w:val="btLr"/>
            <w:vAlign w:val="center"/>
          </w:tcPr>
          <w:p w:rsidR="0058153B" w:rsidRPr="0058153B" w:rsidRDefault="0058153B" w:rsidP="0058153B">
            <w:pPr>
              <w:ind w:left="113" w:right="113"/>
              <w:rPr>
                <w:rFonts w:ascii="Times New Roman" w:hAnsi="Times New Roman"/>
              </w:rPr>
            </w:pPr>
            <w:r w:rsidRPr="0058153B">
              <w:rPr>
                <w:rFonts w:ascii="Times New Roman" w:hAnsi="Times New Roman"/>
              </w:rPr>
              <w:t>Математика</w:t>
            </w:r>
          </w:p>
        </w:tc>
        <w:tc>
          <w:tcPr>
            <w:tcW w:w="373" w:type="dxa"/>
            <w:tcBorders>
              <w:bottom w:val="single" w:sz="4" w:space="0" w:color="auto"/>
            </w:tcBorders>
          </w:tcPr>
          <w:p w:rsidR="0058153B" w:rsidRPr="0058153B" w:rsidRDefault="0058153B" w:rsidP="0058153B">
            <w:pPr>
              <w:ind w:right="-200"/>
              <w:rPr>
                <w:rFonts w:ascii="Times New Roman" w:hAnsi="Times New Roman"/>
              </w:rPr>
            </w:pPr>
            <w:r w:rsidRPr="0058153B">
              <w:rPr>
                <w:rFonts w:ascii="Times New Roman" w:hAnsi="Times New Roman"/>
              </w:rPr>
              <w:t>5</w:t>
            </w:r>
          </w:p>
        </w:tc>
        <w:tc>
          <w:tcPr>
            <w:tcW w:w="510" w:type="dxa"/>
            <w:tcBorders>
              <w:bottom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5</w:t>
            </w:r>
          </w:p>
        </w:tc>
        <w:tc>
          <w:tcPr>
            <w:tcW w:w="583" w:type="dxa"/>
            <w:tcBorders>
              <w:bottom w:val="single" w:sz="4" w:space="0" w:color="auto"/>
              <w:right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5</w:t>
            </w:r>
          </w:p>
        </w:tc>
        <w:tc>
          <w:tcPr>
            <w:tcW w:w="695" w:type="dxa"/>
            <w:tcBorders>
              <w:left w:val="single" w:sz="4" w:space="0" w:color="auto"/>
              <w:bottom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5</w:t>
            </w:r>
          </w:p>
        </w:tc>
        <w:tc>
          <w:tcPr>
            <w:tcW w:w="2012" w:type="dxa"/>
            <w:tcBorders>
              <w:bottom w:val="single" w:sz="4" w:space="0" w:color="auto"/>
            </w:tcBorders>
          </w:tcPr>
          <w:p w:rsidR="0058153B" w:rsidRPr="0058153B" w:rsidRDefault="0058153B" w:rsidP="0058153B">
            <w:pPr>
              <w:rPr>
                <w:rFonts w:ascii="Times New Roman" w:hAnsi="Times New Roman"/>
              </w:rPr>
            </w:pPr>
            <w:r w:rsidRPr="0058153B">
              <w:rPr>
                <w:rFonts w:ascii="Times New Roman" w:hAnsi="Times New Roman"/>
              </w:rPr>
              <w:t>Примерная  программа по математике для 5 кл.</w:t>
            </w:r>
          </w:p>
          <w:p w:rsidR="0058153B" w:rsidRPr="0058153B" w:rsidRDefault="0058153B" w:rsidP="0058153B">
            <w:pPr>
              <w:rPr>
                <w:rFonts w:ascii="Times New Roman" w:hAnsi="Times New Roman"/>
              </w:rPr>
            </w:pPr>
            <w:r w:rsidRPr="0058153B">
              <w:rPr>
                <w:rFonts w:ascii="Times New Roman" w:hAnsi="Times New Roman"/>
              </w:rPr>
              <w:t xml:space="preserve"> Изд. Мнемозина 2014</w:t>
            </w:r>
          </w:p>
          <w:p w:rsidR="0058153B" w:rsidRPr="0058153B" w:rsidRDefault="0058153B" w:rsidP="0058153B">
            <w:pPr>
              <w:rPr>
                <w:rFonts w:ascii="Times New Roman" w:hAnsi="Times New Roman"/>
              </w:rPr>
            </w:pPr>
          </w:p>
          <w:p w:rsidR="0058153B" w:rsidRPr="0058153B" w:rsidRDefault="0058153B" w:rsidP="0058153B">
            <w:pPr>
              <w:rPr>
                <w:rFonts w:ascii="Times New Roman" w:hAnsi="Times New Roman"/>
              </w:rPr>
            </w:pPr>
          </w:p>
        </w:tc>
        <w:tc>
          <w:tcPr>
            <w:tcW w:w="1276" w:type="dxa"/>
            <w:tcBorders>
              <w:bottom w:val="single" w:sz="4" w:space="0" w:color="auto"/>
            </w:tcBorders>
          </w:tcPr>
          <w:p w:rsidR="0058153B" w:rsidRPr="0058153B" w:rsidRDefault="0058153B" w:rsidP="0058153B">
            <w:pPr>
              <w:rPr>
                <w:rFonts w:ascii="Times New Roman" w:hAnsi="Times New Roman"/>
              </w:rPr>
            </w:pPr>
            <w:r w:rsidRPr="0058153B">
              <w:rPr>
                <w:rFonts w:ascii="Times New Roman" w:hAnsi="Times New Roman"/>
                <w:color w:val="000000"/>
              </w:rPr>
              <w:t xml:space="preserve">Н.Я. Виленкин, В.И. </w:t>
            </w:r>
            <w:proofErr w:type="gramStart"/>
            <w:r w:rsidRPr="0058153B">
              <w:rPr>
                <w:rFonts w:ascii="Times New Roman" w:hAnsi="Times New Roman"/>
                <w:color w:val="000000"/>
              </w:rPr>
              <w:t>Жохов</w:t>
            </w:r>
            <w:proofErr w:type="gramEnd"/>
            <w:r w:rsidRPr="0058153B">
              <w:rPr>
                <w:rFonts w:ascii="Times New Roman" w:hAnsi="Times New Roman"/>
                <w:color w:val="000000"/>
              </w:rPr>
              <w:t>, А.С. Чесноков, С.И. Шварцбурд</w:t>
            </w:r>
          </w:p>
        </w:tc>
        <w:tc>
          <w:tcPr>
            <w:tcW w:w="243" w:type="dxa"/>
            <w:tcBorders>
              <w:bottom w:val="single" w:sz="4" w:space="0" w:color="auto"/>
            </w:tcBorders>
          </w:tcPr>
          <w:p w:rsidR="0058153B" w:rsidRPr="0058153B" w:rsidRDefault="0058153B" w:rsidP="0058153B">
            <w:pPr>
              <w:ind w:left="113" w:right="113"/>
              <w:rPr>
                <w:rFonts w:ascii="Times New Roman" w:hAnsi="Times New Roman"/>
              </w:rPr>
            </w:pPr>
          </w:p>
        </w:tc>
        <w:tc>
          <w:tcPr>
            <w:tcW w:w="7230" w:type="dxa"/>
            <w:tcBorders>
              <w:bottom w:val="single" w:sz="4" w:space="0" w:color="auto"/>
            </w:tcBorders>
          </w:tcPr>
          <w:p w:rsidR="0058153B" w:rsidRPr="0058153B" w:rsidRDefault="0058153B" w:rsidP="0058153B">
            <w:pPr>
              <w:rPr>
                <w:rFonts w:ascii="Times New Roman" w:hAnsi="Times New Roman"/>
                <w:color w:val="000000"/>
              </w:rPr>
            </w:pPr>
            <w:r w:rsidRPr="0058153B">
              <w:rPr>
                <w:rFonts w:ascii="Times New Roman" w:hAnsi="Times New Roman"/>
                <w:color w:val="000000"/>
              </w:rPr>
              <w:t xml:space="preserve">Н.Я. Виленкин, В.И. </w:t>
            </w:r>
            <w:proofErr w:type="gramStart"/>
            <w:r w:rsidRPr="0058153B">
              <w:rPr>
                <w:rFonts w:ascii="Times New Roman" w:hAnsi="Times New Roman"/>
                <w:color w:val="000000"/>
              </w:rPr>
              <w:t>Жохов</w:t>
            </w:r>
            <w:proofErr w:type="gramEnd"/>
            <w:r w:rsidRPr="0058153B">
              <w:rPr>
                <w:rFonts w:ascii="Times New Roman" w:hAnsi="Times New Roman"/>
                <w:color w:val="000000"/>
              </w:rPr>
              <w:t xml:space="preserve">, </w:t>
            </w:r>
          </w:p>
          <w:p w:rsidR="0058153B" w:rsidRPr="0058153B" w:rsidRDefault="0058153B" w:rsidP="0058153B">
            <w:pPr>
              <w:rPr>
                <w:rFonts w:ascii="Times New Roman" w:hAnsi="Times New Roman"/>
              </w:rPr>
            </w:pPr>
            <w:r w:rsidRPr="0058153B">
              <w:rPr>
                <w:rFonts w:ascii="Times New Roman" w:hAnsi="Times New Roman"/>
                <w:color w:val="000000"/>
              </w:rPr>
              <w:t>А.С. Чесноков, С.И. Шварцбурд</w:t>
            </w:r>
          </w:p>
          <w:p w:rsidR="0058153B" w:rsidRPr="0058153B" w:rsidRDefault="0058153B" w:rsidP="0058153B">
            <w:pPr>
              <w:rPr>
                <w:rFonts w:ascii="Times New Roman" w:hAnsi="Times New Roman"/>
              </w:rPr>
            </w:pPr>
            <w:r w:rsidRPr="0058153B">
              <w:rPr>
                <w:rFonts w:ascii="Times New Roman" w:hAnsi="Times New Roman"/>
              </w:rPr>
              <w:t>Математика 5кл.</w:t>
            </w:r>
          </w:p>
          <w:p w:rsidR="0058153B" w:rsidRPr="0058153B" w:rsidRDefault="0058153B" w:rsidP="0058153B">
            <w:pPr>
              <w:rPr>
                <w:rFonts w:ascii="Times New Roman" w:hAnsi="Times New Roman"/>
              </w:rPr>
            </w:pPr>
            <w:r w:rsidRPr="0058153B">
              <w:rPr>
                <w:rFonts w:ascii="Times New Roman" w:hAnsi="Times New Roman"/>
              </w:rPr>
              <w:t xml:space="preserve"> ООО «ИОЦ Мнемозина.»2015г.</w:t>
            </w:r>
          </w:p>
        </w:tc>
      </w:tr>
      <w:tr w:rsidR="0058153B" w:rsidRPr="0058153B" w:rsidTr="00EB54A7">
        <w:trPr>
          <w:gridAfter w:val="1"/>
          <w:wAfter w:w="18" w:type="dxa"/>
          <w:cantSplit/>
          <w:trHeight w:val="363"/>
        </w:trPr>
        <w:tc>
          <w:tcPr>
            <w:tcW w:w="931" w:type="dxa"/>
            <w:vMerge/>
            <w:textDirection w:val="btLr"/>
            <w:vAlign w:val="center"/>
          </w:tcPr>
          <w:p w:rsidR="0058153B" w:rsidRPr="0058153B" w:rsidRDefault="0058153B" w:rsidP="0058153B">
            <w:pPr>
              <w:ind w:left="113" w:right="113"/>
              <w:rPr>
                <w:rFonts w:ascii="Times New Roman" w:hAnsi="Times New Roman"/>
              </w:rPr>
            </w:pPr>
          </w:p>
        </w:tc>
        <w:tc>
          <w:tcPr>
            <w:tcW w:w="373" w:type="dxa"/>
            <w:tcBorders>
              <w:top w:val="single" w:sz="4" w:space="0" w:color="auto"/>
            </w:tcBorders>
          </w:tcPr>
          <w:p w:rsidR="0058153B" w:rsidRPr="0058153B" w:rsidRDefault="0058153B" w:rsidP="0058153B">
            <w:pPr>
              <w:ind w:right="-200"/>
              <w:rPr>
                <w:rFonts w:ascii="Times New Roman" w:hAnsi="Times New Roman"/>
              </w:rPr>
            </w:pPr>
            <w:r w:rsidRPr="0058153B">
              <w:rPr>
                <w:rFonts w:ascii="Times New Roman" w:hAnsi="Times New Roman"/>
              </w:rPr>
              <w:t>6</w:t>
            </w:r>
          </w:p>
        </w:tc>
        <w:tc>
          <w:tcPr>
            <w:tcW w:w="510" w:type="dxa"/>
            <w:tcBorders>
              <w:top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7</w:t>
            </w:r>
          </w:p>
        </w:tc>
        <w:tc>
          <w:tcPr>
            <w:tcW w:w="583" w:type="dxa"/>
            <w:tcBorders>
              <w:top w:val="single" w:sz="4" w:space="0" w:color="auto"/>
              <w:right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5</w:t>
            </w:r>
          </w:p>
        </w:tc>
        <w:tc>
          <w:tcPr>
            <w:tcW w:w="695" w:type="dxa"/>
            <w:tcBorders>
              <w:top w:val="single" w:sz="4" w:space="0" w:color="auto"/>
              <w:left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5</w:t>
            </w:r>
          </w:p>
        </w:tc>
        <w:tc>
          <w:tcPr>
            <w:tcW w:w="2012" w:type="dxa"/>
            <w:tcBorders>
              <w:top w:val="single" w:sz="4" w:space="0" w:color="auto"/>
            </w:tcBorders>
          </w:tcPr>
          <w:p w:rsidR="0058153B" w:rsidRPr="0058153B" w:rsidRDefault="0058153B" w:rsidP="0058153B">
            <w:pPr>
              <w:rPr>
                <w:rFonts w:ascii="Times New Roman" w:hAnsi="Times New Roman"/>
              </w:rPr>
            </w:pPr>
          </w:p>
        </w:tc>
        <w:tc>
          <w:tcPr>
            <w:tcW w:w="1276" w:type="dxa"/>
            <w:tcBorders>
              <w:top w:val="single" w:sz="4" w:space="0" w:color="auto"/>
            </w:tcBorders>
          </w:tcPr>
          <w:p w:rsidR="0058153B" w:rsidRPr="0058153B" w:rsidRDefault="0058153B" w:rsidP="0058153B">
            <w:pPr>
              <w:rPr>
                <w:rFonts w:ascii="Times New Roman" w:hAnsi="Times New Roman"/>
                <w:color w:val="000000"/>
              </w:rPr>
            </w:pPr>
          </w:p>
        </w:tc>
        <w:tc>
          <w:tcPr>
            <w:tcW w:w="243" w:type="dxa"/>
            <w:tcBorders>
              <w:top w:val="single" w:sz="4" w:space="0" w:color="auto"/>
            </w:tcBorders>
          </w:tcPr>
          <w:p w:rsidR="0058153B" w:rsidRPr="0058153B" w:rsidRDefault="0058153B" w:rsidP="0058153B">
            <w:pPr>
              <w:ind w:left="113" w:right="113"/>
              <w:rPr>
                <w:rFonts w:ascii="Times New Roman" w:hAnsi="Times New Roman"/>
              </w:rPr>
            </w:pPr>
          </w:p>
        </w:tc>
        <w:tc>
          <w:tcPr>
            <w:tcW w:w="7230" w:type="dxa"/>
            <w:tcBorders>
              <w:top w:val="single" w:sz="4" w:space="0" w:color="auto"/>
            </w:tcBorders>
          </w:tcPr>
          <w:p w:rsidR="0058153B" w:rsidRPr="0058153B" w:rsidRDefault="0058153B" w:rsidP="0058153B">
            <w:pPr>
              <w:rPr>
                <w:rFonts w:ascii="Times New Roman" w:hAnsi="Times New Roman"/>
                <w:color w:val="000000"/>
              </w:rPr>
            </w:pPr>
          </w:p>
        </w:tc>
      </w:tr>
      <w:tr w:rsidR="0058153B" w:rsidRPr="0058153B" w:rsidTr="00EB54A7">
        <w:trPr>
          <w:gridAfter w:val="1"/>
          <w:wAfter w:w="18" w:type="dxa"/>
          <w:cantSplit/>
          <w:trHeight w:val="1425"/>
        </w:trPr>
        <w:tc>
          <w:tcPr>
            <w:tcW w:w="931" w:type="dxa"/>
            <w:vMerge w:val="restart"/>
            <w:textDirection w:val="btLr"/>
            <w:vAlign w:val="center"/>
          </w:tcPr>
          <w:p w:rsidR="0058153B" w:rsidRPr="0058153B" w:rsidRDefault="0058153B" w:rsidP="0058153B">
            <w:pPr>
              <w:ind w:left="113" w:right="113"/>
              <w:jc w:val="center"/>
              <w:rPr>
                <w:rFonts w:ascii="Times New Roman" w:hAnsi="Times New Roman"/>
              </w:rPr>
            </w:pPr>
            <w:r w:rsidRPr="0058153B">
              <w:rPr>
                <w:rFonts w:ascii="Times New Roman" w:hAnsi="Times New Roman"/>
              </w:rPr>
              <w:lastRenderedPageBreak/>
              <w:t>История</w:t>
            </w:r>
          </w:p>
        </w:tc>
        <w:tc>
          <w:tcPr>
            <w:tcW w:w="373" w:type="dxa"/>
            <w:tcBorders>
              <w:bottom w:val="single" w:sz="4" w:space="0" w:color="auto"/>
            </w:tcBorders>
          </w:tcPr>
          <w:p w:rsidR="0058153B" w:rsidRPr="0058153B" w:rsidRDefault="0058153B" w:rsidP="0058153B">
            <w:pPr>
              <w:ind w:right="-200"/>
              <w:rPr>
                <w:rFonts w:ascii="Times New Roman" w:hAnsi="Times New Roman"/>
              </w:rPr>
            </w:pPr>
            <w:r w:rsidRPr="0058153B">
              <w:rPr>
                <w:rFonts w:ascii="Times New Roman" w:hAnsi="Times New Roman"/>
              </w:rPr>
              <w:t>5</w:t>
            </w:r>
          </w:p>
        </w:tc>
        <w:tc>
          <w:tcPr>
            <w:tcW w:w="510" w:type="dxa"/>
            <w:tcBorders>
              <w:bottom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5</w:t>
            </w:r>
          </w:p>
        </w:tc>
        <w:tc>
          <w:tcPr>
            <w:tcW w:w="583" w:type="dxa"/>
            <w:tcBorders>
              <w:bottom w:val="single" w:sz="4" w:space="0" w:color="auto"/>
              <w:right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2</w:t>
            </w:r>
          </w:p>
        </w:tc>
        <w:tc>
          <w:tcPr>
            <w:tcW w:w="695" w:type="dxa"/>
            <w:tcBorders>
              <w:left w:val="single" w:sz="4" w:space="0" w:color="auto"/>
              <w:bottom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2</w:t>
            </w:r>
          </w:p>
        </w:tc>
        <w:tc>
          <w:tcPr>
            <w:tcW w:w="2012" w:type="dxa"/>
            <w:tcBorders>
              <w:bottom w:val="single" w:sz="4" w:space="0" w:color="auto"/>
            </w:tcBorders>
          </w:tcPr>
          <w:p w:rsidR="0058153B" w:rsidRPr="0058153B" w:rsidRDefault="0058153B" w:rsidP="0058153B">
            <w:pPr>
              <w:rPr>
                <w:rFonts w:ascii="Times New Roman" w:hAnsi="Times New Roman"/>
              </w:rPr>
            </w:pPr>
            <w:r w:rsidRPr="0058153B">
              <w:rPr>
                <w:rFonts w:ascii="Times New Roman" w:hAnsi="Times New Roman"/>
              </w:rPr>
              <w:t>Всеобщая история. Рабочие программы. Предметная линия учебников. 5-9 класс Просвещение 2014</w:t>
            </w:r>
          </w:p>
          <w:p w:rsidR="0058153B" w:rsidRPr="0058153B" w:rsidRDefault="0058153B" w:rsidP="0058153B">
            <w:pPr>
              <w:rPr>
                <w:rFonts w:ascii="Times New Roman" w:hAnsi="Times New Roman"/>
              </w:rPr>
            </w:pPr>
          </w:p>
          <w:p w:rsidR="0058153B" w:rsidRPr="0058153B" w:rsidRDefault="0058153B" w:rsidP="0058153B">
            <w:pPr>
              <w:rPr>
                <w:rFonts w:ascii="Times New Roman" w:hAnsi="Times New Roman"/>
              </w:rPr>
            </w:pPr>
          </w:p>
        </w:tc>
        <w:tc>
          <w:tcPr>
            <w:tcW w:w="1276" w:type="dxa"/>
            <w:tcBorders>
              <w:bottom w:val="single" w:sz="4" w:space="0" w:color="auto"/>
            </w:tcBorders>
          </w:tcPr>
          <w:p w:rsidR="0058153B" w:rsidRPr="0058153B" w:rsidRDefault="0058153B" w:rsidP="0058153B">
            <w:pPr>
              <w:rPr>
                <w:rFonts w:ascii="Times New Roman" w:hAnsi="Times New Roman"/>
              </w:rPr>
            </w:pPr>
            <w:r w:rsidRPr="0058153B">
              <w:rPr>
                <w:rFonts w:ascii="Times New Roman" w:hAnsi="Times New Roman"/>
              </w:rPr>
              <w:t>Вигасин А.А.</w:t>
            </w:r>
          </w:p>
          <w:p w:rsidR="0058153B" w:rsidRPr="0058153B" w:rsidRDefault="0058153B" w:rsidP="0058153B">
            <w:pPr>
              <w:rPr>
                <w:rFonts w:ascii="Times New Roman" w:hAnsi="Times New Roman"/>
              </w:rPr>
            </w:pPr>
            <w:r w:rsidRPr="0058153B">
              <w:rPr>
                <w:rFonts w:ascii="Times New Roman" w:hAnsi="Times New Roman"/>
              </w:rPr>
              <w:t>Годер Г.И.</w:t>
            </w:r>
          </w:p>
          <w:p w:rsidR="0058153B" w:rsidRPr="0058153B" w:rsidRDefault="0058153B" w:rsidP="0058153B">
            <w:pPr>
              <w:rPr>
                <w:rFonts w:ascii="Times New Roman" w:hAnsi="Times New Roman"/>
              </w:rPr>
            </w:pPr>
            <w:r w:rsidRPr="0058153B">
              <w:rPr>
                <w:rFonts w:ascii="Times New Roman" w:hAnsi="Times New Roman"/>
              </w:rPr>
              <w:t>Свенцицкая И.С.</w:t>
            </w:r>
          </w:p>
        </w:tc>
        <w:tc>
          <w:tcPr>
            <w:tcW w:w="243" w:type="dxa"/>
            <w:tcBorders>
              <w:bottom w:val="single" w:sz="4" w:space="0" w:color="auto"/>
            </w:tcBorders>
          </w:tcPr>
          <w:p w:rsidR="0058153B" w:rsidRPr="0058153B" w:rsidRDefault="0058153B" w:rsidP="0058153B">
            <w:pPr>
              <w:rPr>
                <w:rFonts w:ascii="Times New Roman" w:hAnsi="Times New Roman"/>
              </w:rPr>
            </w:pPr>
          </w:p>
        </w:tc>
        <w:tc>
          <w:tcPr>
            <w:tcW w:w="7230" w:type="dxa"/>
            <w:tcBorders>
              <w:bottom w:val="single" w:sz="4" w:space="0" w:color="auto"/>
            </w:tcBorders>
          </w:tcPr>
          <w:p w:rsidR="0058153B" w:rsidRPr="0058153B" w:rsidRDefault="0058153B" w:rsidP="0058153B">
            <w:pPr>
              <w:rPr>
                <w:rFonts w:ascii="Times New Roman" w:hAnsi="Times New Roman"/>
              </w:rPr>
            </w:pPr>
            <w:r w:rsidRPr="0058153B">
              <w:rPr>
                <w:rFonts w:ascii="Times New Roman" w:hAnsi="Times New Roman"/>
              </w:rPr>
              <w:t>Вигасин А.А. Годер Г.И.,</w:t>
            </w:r>
          </w:p>
          <w:p w:rsidR="0058153B" w:rsidRPr="0058153B" w:rsidRDefault="0058153B" w:rsidP="0058153B">
            <w:pPr>
              <w:rPr>
                <w:rFonts w:ascii="Times New Roman" w:hAnsi="Times New Roman"/>
              </w:rPr>
            </w:pPr>
            <w:r w:rsidRPr="0058153B">
              <w:rPr>
                <w:rFonts w:ascii="Times New Roman" w:hAnsi="Times New Roman"/>
              </w:rPr>
              <w:t xml:space="preserve"> Свенцицкая И.С.</w:t>
            </w:r>
          </w:p>
          <w:p w:rsidR="0058153B" w:rsidRPr="0058153B" w:rsidRDefault="0058153B" w:rsidP="0058153B">
            <w:pPr>
              <w:rPr>
                <w:rFonts w:ascii="Times New Roman" w:hAnsi="Times New Roman"/>
              </w:rPr>
            </w:pPr>
            <w:r w:rsidRPr="0058153B">
              <w:rPr>
                <w:rFonts w:ascii="Times New Roman" w:hAnsi="Times New Roman"/>
              </w:rPr>
              <w:t>Всеобщая история.</w:t>
            </w:r>
          </w:p>
          <w:p w:rsidR="0058153B" w:rsidRPr="0058153B" w:rsidRDefault="0058153B" w:rsidP="0058153B">
            <w:pPr>
              <w:rPr>
                <w:rFonts w:ascii="Times New Roman" w:hAnsi="Times New Roman"/>
              </w:rPr>
            </w:pPr>
            <w:r w:rsidRPr="0058153B">
              <w:rPr>
                <w:rFonts w:ascii="Times New Roman" w:hAnsi="Times New Roman"/>
              </w:rPr>
              <w:t>История Древнего Мира. 5кл.</w:t>
            </w:r>
          </w:p>
          <w:p w:rsidR="0058153B" w:rsidRPr="0058153B" w:rsidRDefault="0058153B" w:rsidP="0058153B">
            <w:pPr>
              <w:rPr>
                <w:rFonts w:ascii="Times New Roman" w:hAnsi="Times New Roman"/>
              </w:rPr>
            </w:pPr>
            <w:r w:rsidRPr="0058153B">
              <w:rPr>
                <w:rFonts w:ascii="Times New Roman" w:hAnsi="Times New Roman"/>
              </w:rPr>
              <w:t>«Просвещение» 2015г.</w:t>
            </w:r>
          </w:p>
        </w:tc>
      </w:tr>
      <w:tr w:rsidR="0058153B" w:rsidRPr="0058153B" w:rsidTr="00EB54A7">
        <w:trPr>
          <w:gridAfter w:val="1"/>
          <w:wAfter w:w="18" w:type="dxa"/>
          <w:cantSplit/>
          <w:trHeight w:val="400"/>
        </w:trPr>
        <w:tc>
          <w:tcPr>
            <w:tcW w:w="931" w:type="dxa"/>
            <w:vMerge/>
            <w:textDirection w:val="btLr"/>
            <w:vAlign w:val="center"/>
          </w:tcPr>
          <w:p w:rsidR="0058153B" w:rsidRPr="0058153B" w:rsidRDefault="0058153B" w:rsidP="0058153B">
            <w:pPr>
              <w:ind w:left="113" w:right="113"/>
              <w:jc w:val="center"/>
              <w:rPr>
                <w:rFonts w:ascii="Times New Roman" w:hAnsi="Times New Roman"/>
              </w:rPr>
            </w:pPr>
          </w:p>
        </w:tc>
        <w:tc>
          <w:tcPr>
            <w:tcW w:w="373" w:type="dxa"/>
            <w:tcBorders>
              <w:top w:val="single" w:sz="4" w:space="0" w:color="auto"/>
            </w:tcBorders>
          </w:tcPr>
          <w:p w:rsidR="0058153B" w:rsidRPr="0058153B" w:rsidRDefault="0058153B" w:rsidP="0058153B">
            <w:pPr>
              <w:ind w:right="-200"/>
              <w:rPr>
                <w:rFonts w:ascii="Times New Roman" w:hAnsi="Times New Roman"/>
              </w:rPr>
            </w:pPr>
            <w:r w:rsidRPr="0058153B">
              <w:rPr>
                <w:rFonts w:ascii="Times New Roman" w:hAnsi="Times New Roman"/>
              </w:rPr>
              <w:t>6</w:t>
            </w:r>
          </w:p>
        </w:tc>
        <w:tc>
          <w:tcPr>
            <w:tcW w:w="510" w:type="dxa"/>
            <w:tcBorders>
              <w:top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7</w:t>
            </w:r>
          </w:p>
        </w:tc>
        <w:tc>
          <w:tcPr>
            <w:tcW w:w="583" w:type="dxa"/>
            <w:tcBorders>
              <w:top w:val="single" w:sz="4" w:space="0" w:color="auto"/>
              <w:right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2</w:t>
            </w:r>
          </w:p>
        </w:tc>
        <w:tc>
          <w:tcPr>
            <w:tcW w:w="695" w:type="dxa"/>
            <w:tcBorders>
              <w:top w:val="single" w:sz="4" w:space="0" w:color="auto"/>
              <w:left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2</w:t>
            </w:r>
          </w:p>
        </w:tc>
        <w:tc>
          <w:tcPr>
            <w:tcW w:w="2012" w:type="dxa"/>
            <w:tcBorders>
              <w:top w:val="single" w:sz="4" w:space="0" w:color="auto"/>
            </w:tcBorders>
          </w:tcPr>
          <w:p w:rsidR="0058153B" w:rsidRPr="0058153B" w:rsidRDefault="0058153B" w:rsidP="0058153B">
            <w:pPr>
              <w:rPr>
                <w:rFonts w:ascii="Times New Roman" w:hAnsi="Times New Roman"/>
              </w:rPr>
            </w:pPr>
          </w:p>
        </w:tc>
        <w:tc>
          <w:tcPr>
            <w:tcW w:w="1276" w:type="dxa"/>
            <w:tcBorders>
              <w:top w:val="single" w:sz="4" w:space="0" w:color="auto"/>
            </w:tcBorders>
          </w:tcPr>
          <w:p w:rsidR="0058153B" w:rsidRPr="0058153B" w:rsidRDefault="0058153B" w:rsidP="0058153B">
            <w:pPr>
              <w:rPr>
                <w:rFonts w:ascii="Times New Roman" w:hAnsi="Times New Roman"/>
              </w:rPr>
            </w:pPr>
          </w:p>
        </w:tc>
        <w:tc>
          <w:tcPr>
            <w:tcW w:w="243" w:type="dxa"/>
            <w:tcBorders>
              <w:top w:val="single" w:sz="4" w:space="0" w:color="auto"/>
            </w:tcBorders>
          </w:tcPr>
          <w:p w:rsidR="0058153B" w:rsidRPr="0058153B" w:rsidRDefault="0058153B" w:rsidP="0058153B">
            <w:pPr>
              <w:rPr>
                <w:rFonts w:ascii="Times New Roman" w:hAnsi="Times New Roman"/>
              </w:rPr>
            </w:pPr>
          </w:p>
        </w:tc>
        <w:tc>
          <w:tcPr>
            <w:tcW w:w="7230" w:type="dxa"/>
            <w:tcBorders>
              <w:top w:val="single" w:sz="4" w:space="0" w:color="auto"/>
            </w:tcBorders>
          </w:tcPr>
          <w:p w:rsidR="0058153B" w:rsidRPr="0058153B" w:rsidRDefault="0058153B" w:rsidP="0058153B">
            <w:pPr>
              <w:rPr>
                <w:rFonts w:ascii="Times New Roman" w:hAnsi="Times New Roman"/>
              </w:rPr>
            </w:pPr>
          </w:p>
        </w:tc>
      </w:tr>
      <w:tr w:rsidR="0058153B" w:rsidRPr="0058153B" w:rsidTr="00EB54A7">
        <w:trPr>
          <w:gridAfter w:val="1"/>
          <w:wAfter w:w="18" w:type="dxa"/>
          <w:cantSplit/>
          <w:trHeight w:val="2310"/>
        </w:trPr>
        <w:tc>
          <w:tcPr>
            <w:tcW w:w="931" w:type="dxa"/>
            <w:tcBorders>
              <w:bottom w:val="single" w:sz="4" w:space="0" w:color="auto"/>
            </w:tcBorders>
            <w:textDirection w:val="btLr"/>
            <w:vAlign w:val="center"/>
          </w:tcPr>
          <w:p w:rsidR="0058153B" w:rsidRPr="0058153B" w:rsidRDefault="0058153B" w:rsidP="0058153B">
            <w:pPr>
              <w:ind w:right="113"/>
              <w:jc w:val="center"/>
              <w:rPr>
                <w:rFonts w:ascii="Times New Roman" w:hAnsi="Times New Roman"/>
              </w:rPr>
            </w:pPr>
            <w:r w:rsidRPr="0058153B">
              <w:rPr>
                <w:rFonts w:ascii="Times New Roman" w:hAnsi="Times New Roman"/>
              </w:rPr>
              <w:t>Обществознание</w:t>
            </w:r>
          </w:p>
        </w:tc>
        <w:tc>
          <w:tcPr>
            <w:tcW w:w="373" w:type="dxa"/>
            <w:tcBorders>
              <w:bottom w:val="single" w:sz="4" w:space="0" w:color="auto"/>
            </w:tcBorders>
          </w:tcPr>
          <w:p w:rsidR="0058153B" w:rsidRPr="0058153B" w:rsidRDefault="0058153B" w:rsidP="0058153B">
            <w:pPr>
              <w:ind w:right="-200"/>
              <w:rPr>
                <w:rFonts w:ascii="Times New Roman" w:hAnsi="Times New Roman"/>
              </w:rPr>
            </w:pPr>
            <w:r w:rsidRPr="0058153B">
              <w:rPr>
                <w:rFonts w:ascii="Times New Roman" w:hAnsi="Times New Roman"/>
              </w:rPr>
              <w:t>5</w:t>
            </w:r>
          </w:p>
        </w:tc>
        <w:tc>
          <w:tcPr>
            <w:tcW w:w="510" w:type="dxa"/>
            <w:tcBorders>
              <w:bottom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5</w:t>
            </w:r>
          </w:p>
        </w:tc>
        <w:tc>
          <w:tcPr>
            <w:tcW w:w="583" w:type="dxa"/>
            <w:tcBorders>
              <w:bottom w:val="single" w:sz="4" w:space="0" w:color="auto"/>
              <w:right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1</w:t>
            </w:r>
          </w:p>
        </w:tc>
        <w:tc>
          <w:tcPr>
            <w:tcW w:w="695" w:type="dxa"/>
            <w:tcBorders>
              <w:left w:val="single" w:sz="4" w:space="0" w:color="auto"/>
              <w:bottom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1</w:t>
            </w:r>
          </w:p>
        </w:tc>
        <w:tc>
          <w:tcPr>
            <w:tcW w:w="2012" w:type="dxa"/>
            <w:tcBorders>
              <w:bottom w:val="single" w:sz="4" w:space="0" w:color="auto"/>
            </w:tcBorders>
          </w:tcPr>
          <w:p w:rsidR="0058153B" w:rsidRPr="0058153B" w:rsidRDefault="0058153B" w:rsidP="0058153B">
            <w:pPr>
              <w:rPr>
                <w:rFonts w:ascii="Times New Roman" w:hAnsi="Times New Roman"/>
              </w:rPr>
            </w:pPr>
          </w:p>
          <w:p w:rsidR="0058153B" w:rsidRPr="0058153B" w:rsidRDefault="0058153B" w:rsidP="0058153B">
            <w:pPr>
              <w:rPr>
                <w:rFonts w:ascii="Times New Roman" w:hAnsi="Times New Roman"/>
              </w:rPr>
            </w:pPr>
            <w:r w:rsidRPr="0058153B">
              <w:rPr>
                <w:rFonts w:ascii="Times New Roman" w:hAnsi="Times New Roman"/>
              </w:rPr>
              <w:t>Программы Обществознание 5-9 класс.</w:t>
            </w:r>
          </w:p>
          <w:p w:rsidR="0058153B" w:rsidRPr="0058153B" w:rsidRDefault="0058153B" w:rsidP="0058153B">
            <w:pPr>
              <w:rPr>
                <w:rFonts w:ascii="Times New Roman" w:hAnsi="Times New Roman"/>
              </w:rPr>
            </w:pPr>
            <w:r w:rsidRPr="0058153B">
              <w:rPr>
                <w:rFonts w:ascii="Times New Roman" w:hAnsi="Times New Roman"/>
              </w:rPr>
              <w:t>Рабочие программы/ Боголюбов</w:t>
            </w:r>
          </w:p>
        </w:tc>
        <w:tc>
          <w:tcPr>
            <w:tcW w:w="1276" w:type="dxa"/>
            <w:tcBorders>
              <w:bottom w:val="single" w:sz="4" w:space="0" w:color="auto"/>
            </w:tcBorders>
          </w:tcPr>
          <w:p w:rsidR="0058153B" w:rsidRPr="0058153B" w:rsidRDefault="0058153B" w:rsidP="0058153B">
            <w:pPr>
              <w:rPr>
                <w:rFonts w:ascii="Times New Roman" w:hAnsi="Times New Roman"/>
              </w:rPr>
            </w:pPr>
            <w:r w:rsidRPr="0058153B">
              <w:rPr>
                <w:rFonts w:ascii="Times New Roman" w:hAnsi="Times New Roman"/>
              </w:rPr>
              <w:t>Боголюбов Л.Н., Виноградова Н.Ф.</w:t>
            </w:r>
          </w:p>
          <w:p w:rsidR="0058153B" w:rsidRPr="0058153B" w:rsidRDefault="0058153B" w:rsidP="0058153B">
            <w:pPr>
              <w:rPr>
                <w:rFonts w:ascii="Times New Roman" w:hAnsi="Times New Roman"/>
              </w:rPr>
            </w:pPr>
            <w:r w:rsidRPr="0058153B">
              <w:rPr>
                <w:rFonts w:ascii="Times New Roman" w:hAnsi="Times New Roman"/>
              </w:rPr>
              <w:t xml:space="preserve">Городецкая Н.И., Иванова Л.Ф./под ред. </w:t>
            </w:r>
          </w:p>
          <w:p w:rsidR="0058153B" w:rsidRPr="0058153B" w:rsidRDefault="0058153B" w:rsidP="0058153B">
            <w:pPr>
              <w:rPr>
                <w:rFonts w:ascii="Times New Roman" w:hAnsi="Times New Roman"/>
              </w:rPr>
            </w:pPr>
            <w:r w:rsidRPr="0058153B">
              <w:rPr>
                <w:rFonts w:ascii="Times New Roman" w:hAnsi="Times New Roman"/>
              </w:rPr>
              <w:t xml:space="preserve">Боголюбова Л.Н., Иванова </w:t>
            </w:r>
          </w:p>
        </w:tc>
        <w:tc>
          <w:tcPr>
            <w:tcW w:w="243" w:type="dxa"/>
            <w:tcBorders>
              <w:bottom w:val="single" w:sz="4" w:space="0" w:color="auto"/>
            </w:tcBorders>
          </w:tcPr>
          <w:p w:rsidR="0058153B" w:rsidRPr="0058153B" w:rsidRDefault="0058153B" w:rsidP="0058153B">
            <w:pPr>
              <w:rPr>
                <w:rFonts w:ascii="Times New Roman" w:hAnsi="Times New Roman"/>
              </w:rPr>
            </w:pPr>
          </w:p>
        </w:tc>
        <w:tc>
          <w:tcPr>
            <w:tcW w:w="7230" w:type="dxa"/>
            <w:tcBorders>
              <w:bottom w:val="single" w:sz="4" w:space="0" w:color="auto"/>
            </w:tcBorders>
          </w:tcPr>
          <w:p w:rsidR="0058153B" w:rsidRPr="0058153B" w:rsidRDefault="0058153B" w:rsidP="0058153B">
            <w:pPr>
              <w:rPr>
                <w:rFonts w:ascii="Times New Roman" w:hAnsi="Times New Roman"/>
              </w:rPr>
            </w:pPr>
            <w:r w:rsidRPr="0058153B">
              <w:rPr>
                <w:rFonts w:ascii="Times New Roman" w:hAnsi="Times New Roman"/>
              </w:rPr>
              <w:t>Боголюбов Л.Н., Виноградова Н.Ф.</w:t>
            </w:r>
          </w:p>
          <w:p w:rsidR="0058153B" w:rsidRPr="0058153B" w:rsidRDefault="0058153B" w:rsidP="0058153B">
            <w:pPr>
              <w:rPr>
                <w:rFonts w:ascii="Times New Roman" w:hAnsi="Times New Roman"/>
              </w:rPr>
            </w:pPr>
            <w:r w:rsidRPr="0058153B">
              <w:rPr>
                <w:rFonts w:ascii="Times New Roman" w:hAnsi="Times New Roman"/>
              </w:rPr>
              <w:t xml:space="preserve">Городецкая Н.И., </w:t>
            </w:r>
          </w:p>
          <w:p w:rsidR="0058153B" w:rsidRPr="0058153B" w:rsidRDefault="0058153B" w:rsidP="0058153B">
            <w:pPr>
              <w:rPr>
                <w:rFonts w:ascii="Times New Roman" w:hAnsi="Times New Roman"/>
              </w:rPr>
            </w:pPr>
            <w:r w:rsidRPr="0058153B">
              <w:rPr>
                <w:rFonts w:ascii="Times New Roman" w:hAnsi="Times New Roman"/>
              </w:rPr>
              <w:t xml:space="preserve">Иванова Л.Ф./под ред. </w:t>
            </w:r>
          </w:p>
          <w:p w:rsidR="0058153B" w:rsidRPr="0058153B" w:rsidRDefault="0058153B" w:rsidP="0058153B">
            <w:pPr>
              <w:rPr>
                <w:rFonts w:ascii="Times New Roman" w:hAnsi="Times New Roman"/>
              </w:rPr>
            </w:pPr>
            <w:r w:rsidRPr="0058153B">
              <w:rPr>
                <w:rFonts w:ascii="Times New Roman" w:hAnsi="Times New Roman"/>
              </w:rPr>
              <w:t>Боголюбова Л.Н., Иванова Л.Ф</w:t>
            </w:r>
          </w:p>
          <w:p w:rsidR="0058153B" w:rsidRPr="0058153B" w:rsidRDefault="0058153B" w:rsidP="0058153B">
            <w:pPr>
              <w:rPr>
                <w:rFonts w:ascii="Times New Roman" w:hAnsi="Times New Roman"/>
              </w:rPr>
            </w:pPr>
            <w:r w:rsidRPr="0058153B">
              <w:rPr>
                <w:rFonts w:ascii="Times New Roman" w:hAnsi="Times New Roman"/>
              </w:rPr>
              <w:t>Обществознание. 5кл</w:t>
            </w:r>
          </w:p>
          <w:p w:rsidR="0058153B" w:rsidRPr="0058153B" w:rsidRDefault="0058153B" w:rsidP="0058153B">
            <w:pPr>
              <w:rPr>
                <w:rFonts w:ascii="Times New Roman" w:hAnsi="Times New Roman"/>
              </w:rPr>
            </w:pPr>
            <w:r w:rsidRPr="0058153B">
              <w:rPr>
                <w:rFonts w:ascii="Times New Roman" w:hAnsi="Times New Roman"/>
              </w:rPr>
              <w:t xml:space="preserve"> М. Просвещение 2015г.</w:t>
            </w:r>
          </w:p>
        </w:tc>
      </w:tr>
      <w:tr w:rsidR="0058153B" w:rsidRPr="0058153B" w:rsidTr="00EB54A7">
        <w:trPr>
          <w:gridAfter w:val="1"/>
          <w:wAfter w:w="18" w:type="dxa"/>
          <w:cantSplit/>
          <w:trHeight w:val="757"/>
        </w:trPr>
        <w:tc>
          <w:tcPr>
            <w:tcW w:w="931" w:type="dxa"/>
            <w:tcBorders>
              <w:top w:val="single" w:sz="4" w:space="0" w:color="auto"/>
            </w:tcBorders>
            <w:textDirection w:val="btLr"/>
            <w:vAlign w:val="center"/>
          </w:tcPr>
          <w:p w:rsidR="0058153B" w:rsidRPr="0058153B" w:rsidRDefault="0058153B" w:rsidP="0058153B">
            <w:pPr>
              <w:rPr>
                <w:rFonts w:ascii="Times New Roman" w:hAnsi="Times New Roman"/>
              </w:rPr>
            </w:pPr>
          </w:p>
        </w:tc>
        <w:tc>
          <w:tcPr>
            <w:tcW w:w="373" w:type="dxa"/>
            <w:tcBorders>
              <w:top w:val="single" w:sz="4" w:space="0" w:color="auto"/>
            </w:tcBorders>
          </w:tcPr>
          <w:p w:rsidR="0058153B" w:rsidRPr="0058153B" w:rsidRDefault="0058153B" w:rsidP="0058153B">
            <w:pPr>
              <w:ind w:right="-200"/>
              <w:rPr>
                <w:rFonts w:ascii="Times New Roman" w:hAnsi="Times New Roman"/>
              </w:rPr>
            </w:pPr>
            <w:r w:rsidRPr="0058153B">
              <w:rPr>
                <w:rFonts w:ascii="Times New Roman" w:hAnsi="Times New Roman"/>
              </w:rPr>
              <w:t>6</w:t>
            </w:r>
          </w:p>
        </w:tc>
        <w:tc>
          <w:tcPr>
            <w:tcW w:w="510" w:type="dxa"/>
            <w:tcBorders>
              <w:top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7</w:t>
            </w:r>
          </w:p>
        </w:tc>
        <w:tc>
          <w:tcPr>
            <w:tcW w:w="583" w:type="dxa"/>
            <w:tcBorders>
              <w:top w:val="single" w:sz="4" w:space="0" w:color="auto"/>
              <w:right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1</w:t>
            </w:r>
          </w:p>
        </w:tc>
        <w:tc>
          <w:tcPr>
            <w:tcW w:w="695" w:type="dxa"/>
            <w:tcBorders>
              <w:top w:val="single" w:sz="4" w:space="0" w:color="auto"/>
              <w:left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1</w:t>
            </w:r>
          </w:p>
        </w:tc>
        <w:tc>
          <w:tcPr>
            <w:tcW w:w="2012" w:type="dxa"/>
            <w:tcBorders>
              <w:top w:val="single" w:sz="4" w:space="0" w:color="auto"/>
            </w:tcBorders>
          </w:tcPr>
          <w:p w:rsidR="0058153B" w:rsidRPr="0058153B" w:rsidRDefault="0058153B" w:rsidP="0058153B">
            <w:pPr>
              <w:rPr>
                <w:rFonts w:ascii="Times New Roman" w:hAnsi="Times New Roman"/>
              </w:rPr>
            </w:pPr>
          </w:p>
        </w:tc>
        <w:tc>
          <w:tcPr>
            <w:tcW w:w="1276" w:type="dxa"/>
            <w:tcBorders>
              <w:top w:val="single" w:sz="4" w:space="0" w:color="auto"/>
            </w:tcBorders>
          </w:tcPr>
          <w:p w:rsidR="0058153B" w:rsidRPr="0058153B" w:rsidRDefault="0058153B" w:rsidP="0058153B">
            <w:pPr>
              <w:rPr>
                <w:rFonts w:ascii="Times New Roman" w:hAnsi="Times New Roman"/>
              </w:rPr>
            </w:pPr>
            <w:r w:rsidRPr="0058153B">
              <w:rPr>
                <w:rFonts w:ascii="Times New Roman" w:hAnsi="Times New Roman"/>
              </w:rPr>
              <w:t>Л.Ф</w:t>
            </w:r>
          </w:p>
          <w:p w:rsidR="0058153B" w:rsidRPr="0058153B" w:rsidRDefault="0058153B" w:rsidP="0058153B">
            <w:pPr>
              <w:rPr>
                <w:rFonts w:ascii="Times New Roman" w:hAnsi="Times New Roman"/>
              </w:rPr>
            </w:pPr>
          </w:p>
          <w:p w:rsidR="0058153B" w:rsidRPr="0058153B" w:rsidRDefault="0058153B" w:rsidP="0058153B">
            <w:pPr>
              <w:rPr>
                <w:rFonts w:ascii="Times New Roman" w:hAnsi="Times New Roman"/>
              </w:rPr>
            </w:pPr>
          </w:p>
        </w:tc>
        <w:tc>
          <w:tcPr>
            <w:tcW w:w="243" w:type="dxa"/>
            <w:tcBorders>
              <w:top w:val="single" w:sz="4" w:space="0" w:color="auto"/>
            </w:tcBorders>
          </w:tcPr>
          <w:p w:rsidR="0058153B" w:rsidRPr="0058153B" w:rsidRDefault="0058153B" w:rsidP="0058153B">
            <w:pPr>
              <w:rPr>
                <w:rFonts w:ascii="Times New Roman" w:hAnsi="Times New Roman"/>
              </w:rPr>
            </w:pPr>
          </w:p>
        </w:tc>
        <w:tc>
          <w:tcPr>
            <w:tcW w:w="7230" w:type="dxa"/>
            <w:tcBorders>
              <w:top w:val="single" w:sz="4" w:space="0" w:color="auto"/>
            </w:tcBorders>
          </w:tcPr>
          <w:p w:rsidR="0058153B" w:rsidRPr="0058153B" w:rsidRDefault="0058153B" w:rsidP="0058153B">
            <w:pPr>
              <w:rPr>
                <w:rFonts w:ascii="Times New Roman" w:hAnsi="Times New Roman"/>
              </w:rPr>
            </w:pPr>
          </w:p>
        </w:tc>
      </w:tr>
      <w:tr w:rsidR="0058153B" w:rsidRPr="0058153B" w:rsidTr="00EB54A7">
        <w:trPr>
          <w:gridAfter w:val="1"/>
          <w:wAfter w:w="18" w:type="dxa"/>
          <w:cantSplit/>
          <w:trHeight w:val="1050"/>
        </w:trPr>
        <w:tc>
          <w:tcPr>
            <w:tcW w:w="931" w:type="dxa"/>
            <w:vMerge w:val="restart"/>
            <w:textDirection w:val="btLr"/>
            <w:vAlign w:val="center"/>
          </w:tcPr>
          <w:p w:rsidR="0058153B" w:rsidRPr="0058153B" w:rsidRDefault="0058153B" w:rsidP="0058153B">
            <w:pPr>
              <w:ind w:left="113" w:right="113"/>
              <w:jc w:val="center"/>
              <w:rPr>
                <w:rFonts w:ascii="Times New Roman" w:hAnsi="Times New Roman"/>
              </w:rPr>
            </w:pPr>
            <w:r w:rsidRPr="0058153B">
              <w:rPr>
                <w:rFonts w:ascii="Times New Roman" w:hAnsi="Times New Roman"/>
              </w:rPr>
              <w:t>География</w:t>
            </w:r>
          </w:p>
        </w:tc>
        <w:tc>
          <w:tcPr>
            <w:tcW w:w="373" w:type="dxa"/>
            <w:tcBorders>
              <w:bottom w:val="single" w:sz="4" w:space="0" w:color="auto"/>
            </w:tcBorders>
          </w:tcPr>
          <w:p w:rsidR="0058153B" w:rsidRPr="0058153B" w:rsidRDefault="0058153B" w:rsidP="0058153B">
            <w:pPr>
              <w:ind w:right="-200"/>
              <w:rPr>
                <w:rFonts w:ascii="Times New Roman" w:hAnsi="Times New Roman"/>
              </w:rPr>
            </w:pPr>
            <w:r w:rsidRPr="0058153B">
              <w:rPr>
                <w:rFonts w:ascii="Times New Roman" w:hAnsi="Times New Roman"/>
              </w:rPr>
              <w:t>5</w:t>
            </w:r>
          </w:p>
        </w:tc>
        <w:tc>
          <w:tcPr>
            <w:tcW w:w="510" w:type="dxa"/>
            <w:tcBorders>
              <w:bottom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5</w:t>
            </w:r>
          </w:p>
        </w:tc>
        <w:tc>
          <w:tcPr>
            <w:tcW w:w="583" w:type="dxa"/>
            <w:tcBorders>
              <w:bottom w:val="single" w:sz="4" w:space="0" w:color="auto"/>
              <w:right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1</w:t>
            </w:r>
          </w:p>
        </w:tc>
        <w:tc>
          <w:tcPr>
            <w:tcW w:w="695" w:type="dxa"/>
            <w:tcBorders>
              <w:left w:val="single" w:sz="4" w:space="0" w:color="auto"/>
              <w:bottom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1</w:t>
            </w:r>
          </w:p>
        </w:tc>
        <w:tc>
          <w:tcPr>
            <w:tcW w:w="2012" w:type="dxa"/>
            <w:tcBorders>
              <w:bottom w:val="single" w:sz="4" w:space="0" w:color="auto"/>
            </w:tcBorders>
          </w:tcPr>
          <w:p w:rsidR="0058153B" w:rsidRPr="0058153B" w:rsidRDefault="0058153B" w:rsidP="0058153B">
            <w:pPr>
              <w:rPr>
                <w:rFonts w:ascii="Times New Roman" w:hAnsi="Times New Roman"/>
              </w:rPr>
            </w:pPr>
            <w:r w:rsidRPr="0058153B">
              <w:rPr>
                <w:rFonts w:ascii="Times New Roman" w:hAnsi="Times New Roman"/>
              </w:rPr>
              <w:t>Программа по географии 5-9 классы. А.А.Летягин, И.В.Душина, В.Д.Пятунин. Вентана-Граф 2014</w:t>
            </w:r>
          </w:p>
        </w:tc>
        <w:tc>
          <w:tcPr>
            <w:tcW w:w="1276" w:type="dxa"/>
            <w:tcBorders>
              <w:bottom w:val="single" w:sz="4" w:space="0" w:color="auto"/>
            </w:tcBorders>
          </w:tcPr>
          <w:p w:rsidR="0058153B" w:rsidRPr="0058153B" w:rsidRDefault="0058153B" w:rsidP="0058153B">
            <w:pPr>
              <w:rPr>
                <w:rFonts w:ascii="Times New Roman" w:hAnsi="Times New Roman"/>
              </w:rPr>
            </w:pPr>
            <w:r w:rsidRPr="0058153B">
              <w:rPr>
                <w:rFonts w:ascii="Times New Roman" w:hAnsi="Times New Roman"/>
              </w:rPr>
              <w:t>Летягин А.А./под ред. Дронова В.П.</w:t>
            </w:r>
          </w:p>
          <w:p w:rsidR="0058153B" w:rsidRPr="0058153B" w:rsidRDefault="0058153B" w:rsidP="0058153B">
            <w:pPr>
              <w:rPr>
                <w:rFonts w:ascii="Times New Roman" w:hAnsi="Times New Roman"/>
              </w:rPr>
            </w:pPr>
          </w:p>
        </w:tc>
        <w:tc>
          <w:tcPr>
            <w:tcW w:w="243" w:type="dxa"/>
            <w:tcBorders>
              <w:bottom w:val="single" w:sz="4" w:space="0" w:color="auto"/>
            </w:tcBorders>
          </w:tcPr>
          <w:p w:rsidR="0058153B" w:rsidRPr="0058153B" w:rsidRDefault="0058153B" w:rsidP="0058153B">
            <w:pPr>
              <w:rPr>
                <w:rFonts w:ascii="Times New Roman" w:hAnsi="Times New Roman"/>
              </w:rPr>
            </w:pPr>
          </w:p>
        </w:tc>
        <w:tc>
          <w:tcPr>
            <w:tcW w:w="7230" w:type="dxa"/>
            <w:tcBorders>
              <w:bottom w:val="single" w:sz="4" w:space="0" w:color="auto"/>
            </w:tcBorders>
          </w:tcPr>
          <w:p w:rsidR="0058153B" w:rsidRPr="0058153B" w:rsidRDefault="0058153B" w:rsidP="0058153B">
            <w:pPr>
              <w:rPr>
                <w:rFonts w:ascii="Times New Roman" w:hAnsi="Times New Roman"/>
              </w:rPr>
            </w:pPr>
            <w:r w:rsidRPr="0058153B">
              <w:rPr>
                <w:rFonts w:ascii="Times New Roman" w:hAnsi="Times New Roman"/>
              </w:rPr>
              <w:t>Летягин А.А./под ред. Дронова В.П.</w:t>
            </w:r>
          </w:p>
          <w:p w:rsidR="0058153B" w:rsidRPr="0058153B" w:rsidRDefault="0058153B" w:rsidP="0058153B">
            <w:pPr>
              <w:rPr>
                <w:rFonts w:ascii="Times New Roman" w:hAnsi="Times New Roman"/>
              </w:rPr>
            </w:pPr>
            <w:r w:rsidRPr="0058153B">
              <w:rPr>
                <w:rFonts w:ascii="Times New Roman" w:hAnsi="Times New Roman"/>
              </w:rPr>
              <w:t>География</w:t>
            </w:r>
            <w:proofErr w:type="gramStart"/>
            <w:r w:rsidRPr="0058153B">
              <w:rPr>
                <w:rFonts w:ascii="Times New Roman" w:hAnsi="Times New Roman"/>
              </w:rPr>
              <w:t>.Н</w:t>
            </w:r>
            <w:proofErr w:type="gramEnd"/>
            <w:r w:rsidRPr="0058153B">
              <w:rPr>
                <w:rFonts w:ascii="Times New Roman" w:hAnsi="Times New Roman"/>
              </w:rPr>
              <w:t xml:space="preserve">ачальный курс. </w:t>
            </w:r>
          </w:p>
          <w:p w:rsidR="0058153B" w:rsidRPr="0058153B" w:rsidRDefault="0058153B" w:rsidP="0058153B">
            <w:pPr>
              <w:rPr>
                <w:rFonts w:ascii="Times New Roman" w:hAnsi="Times New Roman"/>
              </w:rPr>
            </w:pPr>
            <w:r w:rsidRPr="0058153B">
              <w:rPr>
                <w:rFonts w:ascii="Times New Roman" w:hAnsi="Times New Roman"/>
              </w:rPr>
              <w:t>5 класс.</w:t>
            </w:r>
          </w:p>
          <w:p w:rsidR="0058153B" w:rsidRPr="0058153B" w:rsidRDefault="0058153B" w:rsidP="0058153B">
            <w:pPr>
              <w:rPr>
                <w:rFonts w:ascii="Times New Roman" w:hAnsi="Times New Roman"/>
              </w:rPr>
            </w:pPr>
            <w:r w:rsidRPr="0058153B">
              <w:rPr>
                <w:rFonts w:ascii="Times New Roman" w:hAnsi="Times New Roman"/>
              </w:rPr>
              <w:t>ООО изд. Центр ВЕНТАНА-ГРАФ</w:t>
            </w:r>
          </w:p>
        </w:tc>
      </w:tr>
      <w:tr w:rsidR="0058153B" w:rsidRPr="0058153B" w:rsidTr="00EB54A7">
        <w:trPr>
          <w:gridAfter w:val="1"/>
          <w:wAfter w:w="18" w:type="dxa"/>
          <w:cantSplit/>
          <w:trHeight w:val="200"/>
        </w:trPr>
        <w:tc>
          <w:tcPr>
            <w:tcW w:w="931" w:type="dxa"/>
            <w:vMerge/>
            <w:textDirection w:val="btLr"/>
            <w:vAlign w:val="center"/>
          </w:tcPr>
          <w:p w:rsidR="0058153B" w:rsidRPr="0058153B" w:rsidRDefault="0058153B" w:rsidP="0058153B">
            <w:pPr>
              <w:ind w:left="113" w:right="113"/>
              <w:jc w:val="center"/>
              <w:rPr>
                <w:rFonts w:ascii="Times New Roman" w:hAnsi="Times New Roman"/>
              </w:rPr>
            </w:pPr>
          </w:p>
        </w:tc>
        <w:tc>
          <w:tcPr>
            <w:tcW w:w="373" w:type="dxa"/>
            <w:tcBorders>
              <w:top w:val="single" w:sz="4" w:space="0" w:color="auto"/>
            </w:tcBorders>
          </w:tcPr>
          <w:p w:rsidR="0058153B" w:rsidRPr="0058153B" w:rsidRDefault="0058153B" w:rsidP="0058153B">
            <w:pPr>
              <w:ind w:right="-200"/>
              <w:rPr>
                <w:rFonts w:ascii="Times New Roman" w:hAnsi="Times New Roman"/>
              </w:rPr>
            </w:pPr>
            <w:r w:rsidRPr="0058153B">
              <w:rPr>
                <w:rFonts w:ascii="Times New Roman" w:hAnsi="Times New Roman"/>
              </w:rPr>
              <w:t>6</w:t>
            </w:r>
          </w:p>
        </w:tc>
        <w:tc>
          <w:tcPr>
            <w:tcW w:w="510" w:type="dxa"/>
            <w:tcBorders>
              <w:top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7</w:t>
            </w:r>
          </w:p>
        </w:tc>
        <w:tc>
          <w:tcPr>
            <w:tcW w:w="583" w:type="dxa"/>
            <w:tcBorders>
              <w:top w:val="single" w:sz="4" w:space="0" w:color="auto"/>
              <w:right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1</w:t>
            </w:r>
          </w:p>
        </w:tc>
        <w:tc>
          <w:tcPr>
            <w:tcW w:w="695" w:type="dxa"/>
            <w:tcBorders>
              <w:top w:val="single" w:sz="4" w:space="0" w:color="auto"/>
              <w:left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1</w:t>
            </w:r>
          </w:p>
        </w:tc>
        <w:tc>
          <w:tcPr>
            <w:tcW w:w="2012" w:type="dxa"/>
            <w:tcBorders>
              <w:top w:val="single" w:sz="4" w:space="0" w:color="auto"/>
            </w:tcBorders>
          </w:tcPr>
          <w:p w:rsidR="0058153B" w:rsidRPr="0058153B" w:rsidRDefault="0058153B" w:rsidP="0058153B">
            <w:pPr>
              <w:rPr>
                <w:rFonts w:ascii="Times New Roman" w:hAnsi="Times New Roman"/>
              </w:rPr>
            </w:pPr>
          </w:p>
          <w:p w:rsidR="0058153B" w:rsidRPr="0058153B" w:rsidRDefault="0058153B" w:rsidP="0058153B">
            <w:pPr>
              <w:rPr>
                <w:rFonts w:ascii="Times New Roman" w:hAnsi="Times New Roman"/>
              </w:rPr>
            </w:pPr>
          </w:p>
          <w:p w:rsidR="0058153B" w:rsidRPr="0058153B" w:rsidRDefault="0058153B" w:rsidP="0058153B">
            <w:pPr>
              <w:rPr>
                <w:rFonts w:ascii="Times New Roman" w:hAnsi="Times New Roman"/>
              </w:rPr>
            </w:pPr>
          </w:p>
        </w:tc>
        <w:tc>
          <w:tcPr>
            <w:tcW w:w="1276" w:type="dxa"/>
            <w:tcBorders>
              <w:top w:val="single" w:sz="4" w:space="0" w:color="auto"/>
            </w:tcBorders>
          </w:tcPr>
          <w:p w:rsidR="0058153B" w:rsidRPr="0058153B" w:rsidRDefault="0058153B" w:rsidP="0058153B">
            <w:pPr>
              <w:rPr>
                <w:rFonts w:ascii="Times New Roman" w:hAnsi="Times New Roman"/>
              </w:rPr>
            </w:pPr>
          </w:p>
        </w:tc>
        <w:tc>
          <w:tcPr>
            <w:tcW w:w="243" w:type="dxa"/>
            <w:tcBorders>
              <w:top w:val="single" w:sz="4" w:space="0" w:color="auto"/>
            </w:tcBorders>
          </w:tcPr>
          <w:p w:rsidR="0058153B" w:rsidRPr="0058153B" w:rsidRDefault="0058153B" w:rsidP="0058153B">
            <w:pPr>
              <w:rPr>
                <w:rFonts w:ascii="Times New Roman" w:hAnsi="Times New Roman"/>
              </w:rPr>
            </w:pPr>
          </w:p>
        </w:tc>
        <w:tc>
          <w:tcPr>
            <w:tcW w:w="7230" w:type="dxa"/>
            <w:tcBorders>
              <w:top w:val="single" w:sz="4" w:space="0" w:color="auto"/>
            </w:tcBorders>
          </w:tcPr>
          <w:p w:rsidR="0058153B" w:rsidRPr="0058153B" w:rsidRDefault="0058153B" w:rsidP="0058153B">
            <w:pPr>
              <w:rPr>
                <w:rFonts w:ascii="Times New Roman" w:hAnsi="Times New Roman"/>
              </w:rPr>
            </w:pPr>
            <w:r w:rsidRPr="0058153B">
              <w:rPr>
                <w:rFonts w:ascii="Times New Roman" w:hAnsi="Times New Roman"/>
              </w:rPr>
              <w:t xml:space="preserve"> 2015</w:t>
            </w:r>
          </w:p>
        </w:tc>
      </w:tr>
      <w:tr w:rsidR="0058153B" w:rsidRPr="0058153B" w:rsidTr="00EB54A7">
        <w:trPr>
          <w:gridAfter w:val="1"/>
          <w:wAfter w:w="18" w:type="dxa"/>
          <w:cantSplit/>
          <w:trHeight w:val="1230"/>
        </w:trPr>
        <w:tc>
          <w:tcPr>
            <w:tcW w:w="931" w:type="dxa"/>
            <w:vMerge w:val="restart"/>
            <w:textDirection w:val="btLr"/>
            <w:vAlign w:val="center"/>
          </w:tcPr>
          <w:p w:rsidR="0058153B" w:rsidRPr="0058153B" w:rsidRDefault="0058153B" w:rsidP="0058153B">
            <w:pPr>
              <w:ind w:left="113" w:right="113"/>
              <w:jc w:val="center"/>
              <w:rPr>
                <w:rFonts w:ascii="Times New Roman" w:hAnsi="Times New Roman"/>
              </w:rPr>
            </w:pPr>
            <w:r w:rsidRPr="0058153B">
              <w:rPr>
                <w:rFonts w:ascii="Times New Roman" w:hAnsi="Times New Roman"/>
              </w:rPr>
              <w:lastRenderedPageBreak/>
              <w:t>Биология</w:t>
            </w:r>
          </w:p>
        </w:tc>
        <w:tc>
          <w:tcPr>
            <w:tcW w:w="373" w:type="dxa"/>
            <w:tcBorders>
              <w:bottom w:val="single" w:sz="4" w:space="0" w:color="auto"/>
            </w:tcBorders>
          </w:tcPr>
          <w:p w:rsidR="0058153B" w:rsidRPr="0058153B" w:rsidRDefault="0058153B" w:rsidP="0058153B">
            <w:pPr>
              <w:ind w:right="-200"/>
              <w:rPr>
                <w:rFonts w:ascii="Times New Roman" w:hAnsi="Times New Roman"/>
              </w:rPr>
            </w:pPr>
            <w:r w:rsidRPr="0058153B">
              <w:rPr>
                <w:rFonts w:ascii="Times New Roman" w:hAnsi="Times New Roman"/>
              </w:rPr>
              <w:t>5</w:t>
            </w:r>
          </w:p>
        </w:tc>
        <w:tc>
          <w:tcPr>
            <w:tcW w:w="510" w:type="dxa"/>
            <w:tcBorders>
              <w:bottom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5</w:t>
            </w:r>
          </w:p>
        </w:tc>
        <w:tc>
          <w:tcPr>
            <w:tcW w:w="583" w:type="dxa"/>
            <w:tcBorders>
              <w:bottom w:val="single" w:sz="4" w:space="0" w:color="auto"/>
              <w:right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1</w:t>
            </w:r>
          </w:p>
        </w:tc>
        <w:tc>
          <w:tcPr>
            <w:tcW w:w="695" w:type="dxa"/>
            <w:tcBorders>
              <w:left w:val="single" w:sz="4" w:space="0" w:color="auto"/>
              <w:bottom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1</w:t>
            </w:r>
          </w:p>
        </w:tc>
        <w:tc>
          <w:tcPr>
            <w:tcW w:w="2012" w:type="dxa"/>
            <w:tcBorders>
              <w:bottom w:val="single" w:sz="4" w:space="0" w:color="auto"/>
            </w:tcBorders>
          </w:tcPr>
          <w:p w:rsidR="0058153B" w:rsidRPr="0058153B" w:rsidRDefault="0058153B" w:rsidP="0058153B">
            <w:pPr>
              <w:rPr>
                <w:rFonts w:ascii="Times New Roman" w:hAnsi="Times New Roman"/>
              </w:rPr>
            </w:pPr>
            <w:r w:rsidRPr="0058153B">
              <w:rPr>
                <w:rFonts w:ascii="Times New Roman" w:hAnsi="Times New Roman"/>
              </w:rPr>
              <w:t>Рабочая программа по биологии 5 класс.</w:t>
            </w:r>
          </w:p>
          <w:p w:rsidR="0058153B" w:rsidRPr="0058153B" w:rsidRDefault="0058153B" w:rsidP="0058153B">
            <w:pPr>
              <w:rPr>
                <w:rFonts w:ascii="Times New Roman" w:hAnsi="Times New Roman"/>
                <w:color w:val="FF0000"/>
              </w:rPr>
            </w:pPr>
            <w:r w:rsidRPr="0058153B">
              <w:rPr>
                <w:rFonts w:ascii="Times New Roman" w:hAnsi="Times New Roman"/>
              </w:rPr>
              <w:t>И.Н.Пономарева, И.В.Николаев</w:t>
            </w:r>
            <w:proofErr w:type="gramStart"/>
            <w:r w:rsidRPr="0058153B">
              <w:rPr>
                <w:rFonts w:ascii="Times New Roman" w:hAnsi="Times New Roman"/>
              </w:rPr>
              <w:t>,О</w:t>
            </w:r>
            <w:proofErr w:type="gramEnd"/>
            <w:r w:rsidRPr="0058153B">
              <w:rPr>
                <w:rFonts w:ascii="Times New Roman" w:hAnsi="Times New Roman"/>
              </w:rPr>
              <w:t>.А.Корнилова. Вентана-Граф 2012</w:t>
            </w:r>
          </w:p>
        </w:tc>
        <w:tc>
          <w:tcPr>
            <w:tcW w:w="1276" w:type="dxa"/>
            <w:tcBorders>
              <w:bottom w:val="single" w:sz="4" w:space="0" w:color="auto"/>
            </w:tcBorders>
          </w:tcPr>
          <w:p w:rsidR="0058153B" w:rsidRPr="0058153B" w:rsidRDefault="0058153B" w:rsidP="0058153B">
            <w:pPr>
              <w:rPr>
                <w:rFonts w:ascii="Times New Roman" w:hAnsi="Times New Roman"/>
              </w:rPr>
            </w:pPr>
            <w:r w:rsidRPr="0058153B">
              <w:rPr>
                <w:rFonts w:ascii="Times New Roman" w:hAnsi="Times New Roman"/>
              </w:rPr>
              <w:t>Понамарёва И.Н. Николаев И.В., Корнилова О.А.</w:t>
            </w:r>
          </w:p>
        </w:tc>
        <w:tc>
          <w:tcPr>
            <w:tcW w:w="243" w:type="dxa"/>
            <w:tcBorders>
              <w:bottom w:val="single" w:sz="4" w:space="0" w:color="auto"/>
            </w:tcBorders>
          </w:tcPr>
          <w:p w:rsidR="0058153B" w:rsidRPr="0058153B" w:rsidRDefault="0058153B" w:rsidP="0058153B">
            <w:pPr>
              <w:rPr>
                <w:rFonts w:ascii="Times New Roman" w:hAnsi="Times New Roman"/>
              </w:rPr>
            </w:pPr>
          </w:p>
        </w:tc>
        <w:tc>
          <w:tcPr>
            <w:tcW w:w="7230" w:type="dxa"/>
            <w:tcBorders>
              <w:bottom w:val="single" w:sz="4" w:space="0" w:color="auto"/>
            </w:tcBorders>
          </w:tcPr>
          <w:p w:rsidR="0058153B" w:rsidRPr="0058153B" w:rsidRDefault="0058153B" w:rsidP="0058153B">
            <w:pPr>
              <w:rPr>
                <w:rFonts w:ascii="Times New Roman" w:hAnsi="Times New Roman"/>
              </w:rPr>
            </w:pPr>
            <w:r w:rsidRPr="0058153B">
              <w:rPr>
                <w:rFonts w:ascii="Times New Roman" w:hAnsi="Times New Roman"/>
              </w:rPr>
              <w:t xml:space="preserve">Понамарёва И.Н. Николаев И.В., </w:t>
            </w:r>
          </w:p>
          <w:p w:rsidR="0058153B" w:rsidRPr="0058153B" w:rsidRDefault="0058153B" w:rsidP="0058153B">
            <w:pPr>
              <w:rPr>
                <w:rFonts w:ascii="Times New Roman" w:hAnsi="Times New Roman"/>
              </w:rPr>
            </w:pPr>
            <w:r w:rsidRPr="0058153B">
              <w:rPr>
                <w:rFonts w:ascii="Times New Roman" w:hAnsi="Times New Roman"/>
              </w:rPr>
              <w:t>Корнилова О.А.</w:t>
            </w:r>
          </w:p>
          <w:p w:rsidR="0058153B" w:rsidRPr="0058153B" w:rsidRDefault="0058153B" w:rsidP="0058153B">
            <w:pPr>
              <w:rPr>
                <w:rFonts w:ascii="Times New Roman" w:hAnsi="Times New Roman"/>
              </w:rPr>
            </w:pPr>
            <w:r w:rsidRPr="0058153B">
              <w:rPr>
                <w:rFonts w:ascii="Times New Roman" w:hAnsi="Times New Roman"/>
              </w:rPr>
              <w:t>Биология 5кл.</w:t>
            </w:r>
          </w:p>
          <w:p w:rsidR="0058153B" w:rsidRPr="0058153B" w:rsidRDefault="0058153B" w:rsidP="0058153B">
            <w:pPr>
              <w:rPr>
                <w:rFonts w:ascii="Times New Roman" w:hAnsi="Times New Roman"/>
              </w:rPr>
            </w:pPr>
            <w:r w:rsidRPr="0058153B">
              <w:rPr>
                <w:rFonts w:ascii="Times New Roman" w:hAnsi="Times New Roman"/>
              </w:rPr>
              <w:t>ООО «Вентана-Граф» 2015г.</w:t>
            </w:r>
          </w:p>
        </w:tc>
      </w:tr>
      <w:tr w:rsidR="0058153B" w:rsidRPr="0058153B" w:rsidTr="00EB54A7">
        <w:trPr>
          <w:gridAfter w:val="1"/>
          <w:wAfter w:w="18" w:type="dxa"/>
          <w:cantSplit/>
          <w:trHeight w:val="296"/>
        </w:trPr>
        <w:tc>
          <w:tcPr>
            <w:tcW w:w="931" w:type="dxa"/>
            <w:vMerge/>
            <w:textDirection w:val="btLr"/>
            <w:vAlign w:val="center"/>
          </w:tcPr>
          <w:p w:rsidR="0058153B" w:rsidRPr="0058153B" w:rsidRDefault="0058153B" w:rsidP="0058153B">
            <w:pPr>
              <w:ind w:left="113" w:right="113"/>
              <w:jc w:val="center"/>
              <w:rPr>
                <w:rFonts w:ascii="Times New Roman" w:hAnsi="Times New Roman"/>
              </w:rPr>
            </w:pPr>
          </w:p>
        </w:tc>
        <w:tc>
          <w:tcPr>
            <w:tcW w:w="373" w:type="dxa"/>
            <w:tcBorders>
              <w:top w:val="single" w:sz="4" w:space="0" w:color="auto"/>
            </w:tcBorders>
          </w:tcPr>
          <w:p w:rsidR="0058153B" w:rsidRPr="0058153B" w:rsidRDefault="0058153B" w:rsidP="0058153B">
            <w:pPr>
              <w:ind w:right="-200"/>
              <w:rPr>
                <w:rFonts w:ascii="Times New Roman" w:hAnsi="Times New Roman"/>
              </w:rPr>
            </w:pPr>
            <w:r w:rsidRPr="0058153B">
              <w:rPr>
                <w:rFonts w:ascii="Times New Roman" w:hAnsi="Times New Roman"/>
              </w:rPr>
              <w:t>6</w:t>
            </w:r>
          </w:p>
        </w:tc>
        <w:tc>
          <w:tcPr>
            <w:tcW w:w="510" w:type="dxa"/>
            <w:tcBorders>
              <w:top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7</w:t>
            </w:r>
          </w:p>
        </w:tc>
        <w:tc>
          <w:tcPr>
            <w:tcW w:w="583" w:type="dxa"/>
            <w:tcBorders>
              <w:top w:val="single" w:sz="4" w:space="0" w:color="auto"/>
              <w:right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1</w:t>
            </w:r>
          </w:p>
        </w:tc>
        <w:tc>
          <w:tcPr>
            <w:tcW w:w="695" w:type="dxa"/>
            <w:tcBorders>
              <w:top w:val="single" w:sz="4" w:space="0" w:color="auto"/>
              <w:left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1</w:t>
            </w:r>
          </w:p>
        </w:tc>
        <w:tc>
          <w:tcPr>
            <w:tcW w:w="2012" w:type="dxa"/>
            <w:tcBorders>
              <w:top w:val="single" w:sz="4" w:space="0" w:color="auto"/>
            </w:tcBorders>
          </w:tcPr>
          <w:p w:rsidR="0058153B" w:rsidRPr="0058153B" w:rsidRDefault="0058153B" w:rsidP="0058153B">
            <w:pPr>
              <w:rPr>
                <w:rFonts w:ascii="Times New Roman" w:hAnsi="Times New Roman"/>
              </w:rPr>
            </w:pPr>
          </w:p>
          <w:p w:rsidR="0058153B" w:rsidRPr="0058153B" w:rsidRDefault="0058153B" w:rsidP="0058153B">
            <w:pPr>
              <w:rPr>
                <w:rFonts w:ascii="Times New Roman" w:hAnsi="Times New Roman"/>
              </w:rPr>
            </w:pPr>
          </w:p>
        </w:tc>
        <w:tc>
          <w:tcPr>
            <w:tcW w:w="1276" w:type="dxa"/>
            <w:tcBorders>
              <w:top w:val="single" w:sz="4" w:space="0" w:color="auto"/>
            </w:tcBorders>
          </w:tcPr>
          <w:p w:rsidR="0058153B" w:rsidRPr="0058153B" w:rsidRDefault="0058153B" w:rsidP="0058153B">
            <w:pPr>
              <w:rPr>
                <w:rFonts w:ascii="Times New Roman" w:hAnsi="Times New Roman"/>
              </w:rPr>
            </w:pPr>
          </w:p>
        </w:tc>
        <w:tc>
          <w:tcPr>
            <w:tcW w:w="243" w:type="dxa"/>
            <w:tcBorders>
              <w:top w:val="single" w:sz="4" w:space="0" w:color="auto"/>
            </w:tcBorders>
          </w:tcPr>
          <w:p w:rsidR="0058153B" w:rsidRPr="0058153B" w:rsidRDefault="0058153B" w:rsidP="0058153B">
            <w:pPr>
              <w:rPr>
                <w:rFonts w:ascii="Times New Roman" w:hAnsi="Times New Roman"/>
              </w:rPr>
            </w:pPr>
          </w:p>
        </w:tc>
        <w:tc>
          <w:tcPr>
            <w:tcW w:w="7230" w:type="dxa"/>
            <w:tcBorders>
              <w:top w:val="single" w:sz="4" w:space="0" w:color="auto"/>
            </w:tcBorders>
          </w:tcPr>
          <w:p w:rsidR="0058153B" w:rsidRPr="0058153B" w:rsidRDefault="0058153B" w:rsidP="0058153B">
            <w:pPr>
              <w:rPr>
                <w:rFonts w:ascii="Times New Roman" w:hAnsi="Times New Roman"/>
              </w:rPr>
            </w:pPr>
          </w:p>
        </w:tc>
      </w:tr>
      <w:tr w:rsidR="0058153B" w:rsidRPr="0058153B" w:rsidTr="00EB54A7">
        <w:trPr>
          <w:gridAfter w:val="1"/>
          <w:wAfter w:w="18" w:type="dxa"/>
          <w:cantSplit/>
          <w:trHeight w:val="1425"/>
        </w:trPr>
        <w:tc>
          <w:tcPr>
            <w:tcW w:w="931" w:type="dxa"/>
            <w:vMerge w:val="restart"/>
            <w:textDirection w:val="btLr"/>
            <w:vAlign w:val="center"/>
          </w:tcPr>
          <w:p w:rsidR="0058153B" w:rsidRPr="0058153B" w:rsidRDefault="0058153B" w:rsidP="0058153B">
            <w:pPr>
              <w:ind w:left="113" w:right="113"/>
              <w:rPr>
                <w:rFonts w:ascii="Times New Roman" w:hAnsi="Times New Roman"/>
              </w:rPr>
            </w:pPr>
            <w:r w:rsidRPr="0058153B">
              <w:rPr>
                <w:rFonts w:ascii="Times New Roman" w:hAnsi="Times New Roman"/>
              </w:rPr>
              <w:t>Музыка</w:t>
            </w:r>
          </w:p>
        </w:tc>
        <w:tc>
          <w:tcPr>
            <w:tcW w:w="373" w:type="dxa"/>
            <w:tcBorders>
              <w:bottom w:val="single" w:sz="4" w:space="0" w:color="auto"/>
            </w:tcBorders>
          </w:tcPr>
          <w:p w:rsidR="0058153B" w:rsidRPr="0058153B" w:rsidRDefault="0058153B" w:rsidP="0058153B">
            <w:pPr>
              <w:ind w:right="-200"/>
              <w:rPr>
                <w:rFonts w:ascii="Times New Roman" w:hAnsi="Times New Roman"/>
              </w:rPr>
            </w:pPr>
            <w:r w:rsidRPr="0058153B">
              <w:rPr>
                <w:rFonts w:ascii="Times New Roman" w:hAnsi="Times New Roman"/>
              </w:rPr>
              <w:t>5</w:t>
            </w:r>
          </w:p>
        </w:tc>
        <w:tc>
          <w:tcPr>
            <w:tcW w:w="510" w:type="dxa"/>
            <w:tcBorders>
              <w:bottom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5</w:t>
            </w:r>
          </w:p>
        </w:tc>
        <w:tc>
          <w:tcPr>
            <w:tcW w:w="583" w:type="dxa"/>
            <w:tcBorders>
              <w:bottom w:val="single" w:sz="4" w:space="0" w:color="auto"/>
              <w:right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1</w:t>
            </w:r>
          </w:p>
        </w:tc>
        <w:tc>
          <w:tcPr>
            <w:tcW w:w="695" w:type="dxa"/>
            <w:tcBorders>
              <w:left w:val="single" w:sz="4" w:space="0" w:color="auto"/>
              <w:bottom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1</w:t>
            </w:r>
          </w:p>
        </w:tc>
        <w:tc>
          <w:tcPr>
            <w:tcW w:w="2012" w:type="dxa"/>
            <w:tcBorders>
              <w:bottom w:val="single" w:sz="4" w:space="0" w:color="auto"/>
            </w:tcBorders>
          </w:tcPr>
          <w:p w:rsidR="0058153B" w:rsidRPr="0058153B" w:rsidRDefault="0058153B" w:rsidP="0058153B">
            <w:pPr>
              <w:rPr>
                <w:rFonts w:ascii="Times New Roman" w:hAnsi="Times New Roman"/>
              </w:rPr>
            </w:pPr>
            <w:r w:rsidRPr="0058153B">
              <w:rPr>
                <w:rFonts w:ascii="Times New Roman" w:hAnsi="Times New Roman"/>
              </w:rPr>
              <w:t>Музыка 5-7 класс. Сборник рабочих программ. Предметная линия учебников Сергеевой Т.П., Критск5ая Е.Д.</w:t>
            </w:r>
          </w:p>
          <w:p w:rsidR="0058153B" w:rsidRPr="0058153B" w:rsidRDefault="0058153B" w:rsidP="0058153B">
            <w:pPr>
              <w:rPr>
                <w:rFonts w:ascii="Times New Roman" w:hAnsi="Times New Roman"/>
                <w:color w:val="FF0000"/>
              </w:rPr>
            </w:pPr>
            <w:r w:rsidRPr="0058153B">
              <w:rPr>
                <w:rFonts w:ascii="Times New Roman" w:hAnsi="Times New Roman"/>
              </w:rPr>
              <w:t>Просвещение 2014</w:t>
            </w:r>
          </w:p>
        </w:tc>
        <w:tc>
          <w:tcPr>
            <w:tcW w:w="1276" w:type="dxa"/>
            <w:tcBorders>
              <w:bottom w:val="single" w:sz="4" w:space="0" w:color="auto"/>
            </w:tcBorders>
          </w:tcPr>
          <w:p w:rsidR="0058153B" w:rsidRPr="0058153B" w:rsidRDefault="0058153B" w:rsidP="0058153B">
            <w:pPr>
              <w:rPr>
                <w:rFonts w:ascii="Times New Roman" w:hAnsi="Times New Roman"/>
              </w:rPr>
            </w:pPr>
            <w:r w:rsidRPr="0058153B">
              <w:rPr>
                <w:rFonts w:ascii="Times New Roman" w:hAnsi="Times New Roman"/>
              </w:rPr>
              <w:t>Сергеева Т.П.</w:t>
            </w:r>
          </w:p>
          <w:p w:rsidR="0058153B" w:rsidRPr="0058153B" w:rsidRDefault="0058153B" w:rsidP="0058153B">
            <w:pPr>
              <w:rPr>
                <w:rFonts w:ascii="Times New Roman" w:hAnsi="Times New Roman"/>
              </w:rPr>
            </w:pPr>
            <w:r w:rsidRPr="0058153B">
              <w:rPr>
                <w:rFonts w:ascii="Times New Roman" w:hAnsi="Times New Roman"/>
              </w:rPr>
              <w:t>Критская Е.Д.</w:t>
            </w:r>
          </w:p>
        </w:tc>
        <w:tc>
          <w:tcPr>
            <w:tcW w:w="243" w:type="dxa"/>
            <w:tcBorders>
              <w:bottom w:val="single" w:sz="4" w:space="0" w:color="auto"/>
            </w:tcBorders>
          </w:tcPr>
          <w:p w:rsidR="0058153B" w:rsidRPr="0058153B" w:rsidRDefault="0058153B" w:rsidP="0058153B">
            <w:pPr>
              <w:rPr>
                <w:rFonts w:ascii="Times New Roman" w:hAnsi="Times New Roman"/>
              </w:rPr>
            </w:pPr>
          </w:p>
        </w:tc>
        <w:tc>
          <w:tcPr>
            <w:tcW w:w="7230" w:type="dxa"/>
            <w:tcBorders>
              <w:bottom w:val="single" w:sz="4" w:space="0" w:color="auto"/>
            </w:tcBorders>
          </w:tcPr>
          <w:p w:rsidR="0058153B" w:rsidRPr="0058153B" w:rsidRDefault="0058153B" w:rsidP="0058153B">
            <w:pPr>
              <w:rPr>
                <w:rFonts w:ascii="Times New Roman" w:hAnsi="Times New Roman"/>
              </w:rPr>
            </w:pPr>
            <w:r w:rsidRPr="0058153B">
              <w:rPr>
                <w:rFonts w:ascii="Times New Roman" w:hAnsi="Times New Roman"/>
              </w:rPr>
              <w:t>Сергеева Т.П.   Критская Е.Д</w:t>
            </w:r>
          </w:p>
          <w:p w:rsidR="0058153B" w:rsidRPr="0058153B" w:rsidRDefault="0058153B" w:rsidP="0058153B">
            <w:pPr>
              <w:rPr>
                <w:rFonts w:ascii="Times New Roman" w:hAnsi="Times New Roman"/>
              </w:rPr>
            </w:pPr>
            <w:r w:rsidRPr="0058153B">
              <w:rPr>
                <w:rFonts w:ascii="Times New Roman" w:hAnsi="Times New Roman"/>
              </w:rPr>
              <w:t>Музыка 5 класс</w:t>
            </w:r>
          </w:p>
          <w:p w:rsidR="0058153B" w:rsidRPr="0058153B" w:rsidRDefault="0058153B" w:rsidP="0058153B">
            <w:pPr>
              <w:rPr>
                <w:rFonts w:ascii="Times New Roman" w:hAnsi="Times New Roman"/>
              </w:rPr>
            </w:pPr>
            <w:r w:rsidRPr="0058153B">
              <w:rPr>
                <w:rFonts w:ascii="Times New Roman" w:hAnsi="Times New Roman"/>
              </w:rPr>
              <w:t>ОАО Просвещение 2015</w:t>
            </w:r>
          </w:p>
        </w:tc>
      </w:tr>
      <w:tr w:rsidR="0058153B" w:rsidRPr="0058153B" w:rsidTr="00EB54A7">
        <w:trPr>
          <w:gridAfter w:val="1"/>
          <w:wAfter w:w="18" w:type="dxa"/>
          <w:cantSplit/>
          <w:trHeight w:val="258"/>
        </w:trPr>
        <w:tc>
          <w:tcPr>
            <w:tcW w:w="931" w:type="dxa"/>
            <w:vMerge/>
            <w:textDirection w:val="btLr"/>
            <w:vAlign w:val="center"/>
          </w:tcPr>
          <w:p w:rsidR="0058153B" w:rsidRPr="0058153B" w:rsidRDefault="0058153B" w:rsidP="0058153B">
            <w:pPr>
              <w:ind w:left="113" w:right="113"/>
              <w:rPr>
                <w:rFonts w:ascii="Times New Roman" w:hAnsi="Times New Roman"/>
              </w:rPr>
            </w:pPr>
          </w:p>
        </w:tc>
        <w:tc>
          <w:tcPr>
            <w:tcW w:w="373" w:type="dxa"/>
            <w:tcBorders>
              <w:top w:val="single" w:sz="4" w:space="0" w:color="auto"/>
            </w:tcBorders>
          </w:tcPr>
          <w:p w:rsidR="0058153B" w:rsidRPr="0058153B" w:rsidRDefault="0058153B" w:rsidP="0058153B">
            <w:pPr>
              <w:ind w:right="-200"/>
              <w:rPr>
                <w:rFonts w:ascii="Times New Roman" w:hAnsi="Times New Roman"/>
              </w:rPr>
            </w:pPr>
            <w:r w:rsidRPr="0058153B">
              <w:rPr>
                <w:rFonts w:ascii="Times New Roman" w:hAnsi="Times New Roman"/>
              </w:rPr>
              <w:t>6</w:t>
            </w:r>
          </w:p>
        </w:tc>
        <w:tc>
          <w:tcPr>
            <w:tcW w:w="510" w:type="dxa"/>
            <w:tcBorders>
              <w:top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7</w:t>
            </w:r>
          </w:p>
        </w:tc>
        <w:tc>
          <w:tcPr>
            <w:tcW w:w="583" w:type="dxa"/>
            <w:tcBorders>
              <w:top w:val="single" w:sz="4" w:space="0" w:color="auto"/>
              <w:right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1</w:t>
            </w:r>
          </w:p>
        </w:tc>
        <w:tc>
          <w:tcPr>
            <w:tcW w:w="695" w:type="dxa"/>
            <w:tcBorders>
              <w:top w:val="single" w:sz="4" w:space="0" w:color="auto"/>
              <w:left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1</w:t>
            </w:r>
          </w:p>
        </w:tc>
        <w:tc>
          <w:tcPr>
            <w:tcW w:w="2012" w:type="dxa"/>
            <w:tcBorders>
              <w:top w:val="single" w:sz="4" w:space="0" w:color="auto"/>
            </w:tcBorders>
          </w:tcPr>
          <w:p w:rsidR="0058153B" w:rsidRPr="0058153B" w:rsidRDefault="0058153B" w:rsidP="0058153B">
            <w:pPr>
              <w:rPr>
                <w:rFonts w:ascii="Times New Roman" w:hAnsi="Times New Roman"/>
              </w:rPr>
            </w:pPr>
          </w:p>
          <w:p w:rsidR="0058153B" w:rsidRPr="0058153B" w:rsidRDefault="0058153B" w:rsidP="0058153B">
            <w:pPr>
              <w:rPr>
                <w:rFonts w:ascii="Times New Roman" w:hAnsi="Times New Roman"/>
              </w:rPr>
            </w:pPr>
          </w:p>
        </w:tc>
        <w:tc>
          <w:tcPr>
            <w:tcW w:w="1276" w:type="dxa"/>
            <w:tcBorders>
              <w:top w:val="single" w:sz="4" w:space="0" w:color="auto"/>
            </w:tcBorders>
          </w:tcPr>
          <w:p w:rsidR="0058153B" w:rsidRPr="0058153B" w:rsidRDefault="0058153B" w:rsidP="0058153B">
            <w:pPr>
              <w:rPr>
                <w:rFonts w:ascii="Times New Roman" w:hAnsi="Times New Roman"/>
              </w:rPr>
            </w:pPr>
          </w:p>
        </w:tc>
        <w:tc>
          <w:tcPr>
            <w:tcW w:w="243" w:type="dxa"/>
            <w:tcBorders>
              <w:top w:val="single" w:sz="4" w:space="0" w:color="auto"/>
            </w:tcBorders>
          </w:tcPr>
          <w:p w:rsidR="0058153B" w:rsidRPr="0058153B" w:rsidRDefault="0058153B" w:rsidP="0058153B">
            <w:pPr>
              <w:rPr>
                <w:rFonts w:ascii="Times New Roman" w:hAnsi="Times New Roman"/>
              </w:rPr>
            </w:pPr>
          </w:p>
        </w:tc>
        <w:tc>
          <w:tcPr>
            <w:tcW w:w="7230" w:type="dxa"/>
            <w:tcBorders>
              <w:top w:val="single" w:sz="4" w:space="0" w:color="auto"/>
            </w:tcBorders>
          </w:tcPr>
          <w:p w:rsidR="0058153B" w:rsidRPr="0058153B" w:rsidRDefault="0058153B" w:rsidP="0058153B">
            <w:pPr>
              <w:rPr>
                <w:rFonts w:ascii="Times New Roman" w:hAnsi="Times New Roman"/>
              </w:rPr>
            </w:pPr>
          </w:p>
        </w:tc>
      </w:tr>
      <w:tr w:rsidR="0058153B" w:rsidRPr="0058153B" w:rsidTr="00EB54A7">
        <w:trPr>
          <w:gridAfter w:val="1"/>
          <w:wAfter w:w="18" w:type="dxa"/>
          <w:cantSplit/>
          <w:trHeight w:val="1950"/>
        </w:trPr>
        <w:tc>
          <w:tcPr>
            <w:tcW w:w="931" w:type="dxa"/>
            <w:vMerge w:val="restart"/>
            <w:textDirection w:val="btLr"/>
            <w:vAlign w:val="center"/>
          </w:tcPr>
          <w:p w:rsidR="0058153B" w:rsidRPr="0058153B" w:rsidRDefault="0058153B" w:rsidP="0058153B">
            <w:pPr>
              <w:ind w:left="1015" w:right="113"/>
              <w:jc w:val="center"/>
              <w:rPr>
                <w:rFonts w:ascii="Times New Roman" w:hAnsi="Times New Roman"/>
              </w:rPr>
            </w:pPr>
            <w:r w:rsidRPr="0058153B">
              <w:rPr>
                <w:rFonts w:ascii="Times New Roman" w:hAnsi="Times New Roman"/>
              </w:rPr>
              <w:t>Изобразительное искусство</w:t>
            </w:r>
          </w:p>
        </w:tc>
        <w:tc>
          <w:tcPr>
            <w:tcW w:w="373" w:type="dxa"/>
            <w:tcBorders>
              <w:bottom w:val="single" w:sz="4" w:space="0" w:color="auto"/>
            </w:tcBorders>
          </w:tcPr>
          <w:p w:rsidR="0058153B" w:rsidRPr="0058153B" w:rsidRDefault="0058153B" w:rsidP="0058153B">
            <w:pPr>
              <w:ind w:right="-200"/>
              <w:rPr>
                <w:rFonts w:ascii="Times New Roman" w:hAnsi="Times New Roman"/>
              </w:rPr>
            </w:pPr>
            <w:r w:rsidRPr="0058153B">
              <w:rPr>
                <w:rFonts w:ascii="Times New Roman" w:hAnsi="Times New Roman"/>
              </w:rPr>
              <w:t>5</w:t>
            </w:r>
          </w:p>
        </w:tc>
        <w:tc>
          <w:tcPr>
            <w:tcW w:w="510" w:type="dxa"/>
            <w:tcBorders>
              <w:bottom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5</w:t>
            </w:r>
          </w:p>
        </w:tc>
        <w:tc>
          <w:tcPr>
            <w:tcW w:w="583" w:type="dxa"/>
            <w:tcBorders>
              <w:bottom w:val="single" w:sz="4" w:space="0" w:color="auto"/>
              <w:right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1</w:t>
            </w:r>
          </w:p>
        </w:tc>
        <w:tc>
          <w:tcPr>
            <w:tcW w:w="695" w:type="dxa"/>
            <w:tcBorders>
              <w:left w:val="single" w:sz="4" w:space="0" w:color="auto"/>
              <w:bottom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1</w:t>
            </w:r>
          </w:p>
        </w:tc>
        <w:tc>
          <w:tcPr>
            <w:tcW w:w="2012" w:type="dxa"/>
            <w:tcBorders>
              <w:bottom w:val="single" w:sz="4" w:space="0" w:color="auto"/>
            </w:tcBorders>
          </w:tcPr>
          <w:p w:rsidR="0058153B" w:rsidRPr="0058153B" w:rsidRDefault="0058153B" w:rsidP="0058153B">
            <w:pPr>
              <w:rPr>
                <w:rFonts w:ascii="Times New Roman" w:hAnsi="Times New Roman"/>
              </w:rPr>
            </w:pPr>
            <w:r w:rsidRPr="0058153B">
              <w:rPr>
                <w:rFonts w:ascii="Times New Roman" w:hAnsi="Times New Roman"/>
              </w:rPr>
              <w:t>Программа. Изобразительное искусство. Предметная линия учебников 5-9 классы. Б.М. Неменский Просвещение 2013</w:t>
            </w:r>
          </w:p>
          <w:p w:rsidR="0058153B" w:rsidRPr="0058153B" w:rsidRDefault="0058153B" w:rsidP="0058153B">
            <w:pPr>
              <w:rPr>
                <w:rFonts w:ascii="Times New Roman" w:hAnsi="Times New Roman"/>
                <w:color w:val="FF0000"/>
              </w:rPr>
            </w:pPr>
          </w:p>
        </w:tc>
        <w:tc>
          <w:tcPr>
            <w:tcW w:w="1276" w:type="dxa"/>
            <w:tcBorders>
              <w:bottom w:val="single" w:sz="4" w:space="0" w:color="auto"/>
            </w:tcBorders>
          </w:tcPr>
          <w:p w:rsidR="0058153B" w:rsidRPr="0058153B" w:rsidRDefault="0058153B" w:rsidP="0058153B">
            <w:pPr>
              <w:rPr>
                <w:rFonts w:ascii="Times New Roman" w:hAnsi="Times New Roman"/>
              </w:rPr>
            </w:pPr>
            <w:r w:rsidRPr="0058153B">
              <w:rPr>
                <w:rFonts w:ascii="Times New Roman" w:hAnsi="Times New Roman"/>
              </w:rPr>
              <w:t>Горяева Н.А., Островская О.В.,/ под редНеменского Б.М.</w:t>
            </w:r>
          </w:p>
          <w:p w:rsidR="0058153B" w:rsidRPr="0058153B" w:rsidRDefault="0058153B" w:rsidP="0058153B">
            <w:pPr>
              <w:rPr>
                <w:rFonts w:ascii="Times New Roman" w:hAnsi="Times New Roman"/>
              </w:rPr>
            </w:pPr>
          </w:p>
        </w:tc>
        <w:tc>
          <w:tcPr>
            <w:tcW w:w="243" w:type="dxa"/>
            <w:tcBorders>
              <w:bottom w:val="single" w:sz="4" w:space="0" w:color="auto"/>
            </w:tcBorders>
          </w:tcPr>
          <w:p w:rsidR="0058153B" w:rsidRPr="0058153B" w:rsidRDefault="0058153B" w:rsidP="0058153B">
            <w:pPr>
              <w:rPr>
                <w:rFonts w:ascii="Times New Roman" w:hAnsi="Times New Roman"/>
              </w:rPr>
            </w:pPr>
          </w:p>
        </w:tc>
        <w:tc>
          <w:tcPr>
            <w:tcW w:w="7230" w:type="dxa"/>
            <w:tcBorders>
              <w:bottom w:val="single" w:sz="4" w:space="0" w:color="auto"/>
            </w:tcBorders>
          </w:tcPr>
          <w:p w:rsidR="0058153B" w:rsidRPr="0058153B" w:rsidRDefault="0058153B" w:rsidP="0058153B">
            <w:pPr>
              <w:rPr>
                <w:rFonts w:ascii="Times New Roman" w:hAnsi="Times New Roman"/>
              </w:rPr>
            </w:pPr>
            <w:r w:rsidRPr="0058153B">
              <w:rPr>
                <w:rFonts w:ascii="Times New Roman" w:hAnsi="Times New Roman"/>
              </w:rPr>
              <w:t xml:space="preserve">Горяева Н.А., </w:t>
            </w:r>
          </w:p>
          <w:p w:rsidR="0058153B" w:rsidRPr="0058153B" w:rsidRDefault="0058153B" w:rsidP="0058153B">
            <w:pPr>
              <w:rPr>
                <w:rFonts w:ascii="Times New Roman" w:hAnsi="Times New Roman"/>
              </w:rPr>
            </w:pPr>
            <w:r w:rsidRPr="0058153B">
              <w:rPr>
                <w:rFonts w:ascii="Times New Roman" w:hAnsi="Times New Roman"/>
              </w:rPr>
              <w:t xml:space="preserve">Островская О.В.,/ под </w:t>
            </w:r>
            <w:proofErr w:type="gramStart"/>
            <w:r w:rsidRPr="0058153B">
              <w:rPr>
                <w:rFonts w:ascii="Times New Roman" w:hAnsi="Times New Roman"/>
              </w:rPr>
              <w:t>ред</w:t>
            </w:r>
            <w:proofErr w:type="gramEnd"/>
          </w:p>
          <w:p w:rsidR="0058153B" w:rsidRPr="0058153B" w:rsidRDefault="0058153B" w:rsidP="0058153B">
            <w:pPr>
              <w:rPr>
                <w:rFonts w:ascii="Times New Roman" w:hAnsi="Times New Roman"/>
              </w:rPr>
            </w:pPr>
            <w:r w:rsidRPr="0058153B">
              <w:rPr>
                <w:rFonts w:ascii="Times New Roman" w:hAnsi="Times New Roman"/>
              </w:rPr>
              <w:t>Неменского Б.М.</w:t>
            </w:r>
          </w:p>
          <w:p w:rsidR="0058153B" w:rsidRPr="0058153B" w:rsidRDefault="0058153B" w:rsidP="0058153B">
            <w:pPr>
              <w:rPr>
                <w:rFonts w:ascii="Times New Roman" w:hAnsi="Times New Roman"/>
              </w:rPr>
            </w:pPr>
            <w:r w:rsidRPr="0058153B">
              <w:rPr>
                <w:rFonts w:ascii="Times New Roman" w:hAnsi="Times New Roman"/>
              </w:rPr>
              <w:t xml:space="preserve"> Изобразительное искусство.  5кл. </w:t>
            </w:r>
          </w:p>
          <w:p w:rsidR="0058153B" w:rsidRPr="0058153B" w:rsidRDefault="0058153B" w:rsidP="0058153B">
            <w:pPr>
              <w:rPr>
                <w:rFonts w:ascii="Times New Roman" w:hAnsi="Times New Roman"/>
              </w:rPr>
            </w:pPr>
            <w:r w:rsidRPr="0058153B">
              <w:rPr>
                <w:rFonts w:ascii="Times New Roman" w:hAnsi="Times New Roman"/>
              </w:rPr>
              <w:t>ОАО Просвещение 2015г.</w:t>
            </w:r>
          </w:p>
        </w:tc>
      </w:tr>
      <w:tr w:rsidR="0058153B" w:rsidRPr="0058153B" w:rsidTr="00EB54A7">
        <w:trPr>
          <w:gridAfter w:val="1"/>
          <w:wAfter w:w="18" w:type="dxa"/>
          <w:cantSplit/>
          <w:trHeight w:val="300"/>
        </w:trPr>
        <w:tc>
          <w:tcPr>
            <w:tcW w:w="931" w:type="dxa"/>
            <w:vMerge/>
            <w:textDirection w:val="btLr"/>
            <w:vAlign w:val="center"/>
          </w:tcPr>
          <w:p w:rsidR="0058153B" w:rsidRPr="0058153B" w:rsidRDefault="0058153B" w:rsidP="0058153B">
            <w:pPr>
              <w:ind w:left="1015" w:right="113"/>
              <w:jc w:val="center"/>
              <w:rPr>
                <w:rFonts w:ascii="Times New Roman" w:hAnsi="Times New Roman"/>
              </w:rPr>
            </w:pPr>
          </w:p>
        </w:tc>
        <w:tc>
          <w:tcPr>
            <w:tcW w:w="373" w:type="dxa"/>
            <w:tcBorders>
              <w:top w:val="single" w:sz="4" w:space="0" w:color="auto"/>
            </w:tcBorders>
          </w:tcPr>
          <w:p w:rsidR="0058153B" w:rsidRPr="0058153B" w:rsidRDefault="0058153B" w:rsidP="0058153B">
            <w:pPr>
              <w:ind w:right="-200"/>
              <w:rPr>
                <w:rFonts w:ascii="Times New Roman" w:hAnsi="Times New Roman"/>
              </w:rPr>
            </w:pPr>
            <w:r w:rsidRPr="0058153B">
              <w:rPr>
                <w:rFonts w:ascii="Times New Roman" w:hAnsi="Times New Roman"/>
              </w:rPr>
              <w:t>6</w:t>
            </w:r>
          </w:p>
        </w:tc>
        <w:tc>
          <w:tcPr>
            <w:tcW w:w="510" w:type="dxa"/>
            <w:tcBorders>
              <w:top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7</w:t>
            </w:r>
          </w:p>
        </w:tc>
        <w:tc>
          <w:tcPr>
            <w:tcW w:w="583" w:type="dxa"/>
            <w:tcBorders>
              <w:top w:val="single" w:sz="4" w:space="0" w:color="auto"/>
              <w:right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1</w:t>
            </w:r>
          </w:p>
        </w:tc>
        <w:tc>
          <w:tcPr>
            <w:tcW w:w="695" w:type="dxa"/>
            <w:tcBorders>
              <w:top w:val="single" w:sz="4" w:space="0" w:color="auto"/>
              <w:left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1</w:t>
            </w:r>
          </w:p>
        </w:tc>
        <w:tc>
          <w:tcPr>
            <w:tcW w:w="2012" w:type="dxa"/>
            <w:tcBorders>
              <w:top w:val="single" w:sz="4" w:space="0" w:color="auto"/>
            </w:tcBorders>
          </w:tcPr>
          <w:p w:rsidR="0058153B" w:rsidRPr="0058153B" w:rsidRDefault="0058153B" w:rsidP="0058153B">
            <w:pPr>
              <w:rPr>
                <w:rFonts w:ascii="Times New Roman" w:hAnsi="Times New Roman"/>
              </w:rPr>
            </w:pPr>
          </w:p>
          <w:p w:rsidR="0058153B" w:rsidRPr="0058153B" w:rsidRDefault="0058153B" w:rsidP="0058153B">
            <w:pPr>
              <w:rPr>
                <w:rFonts w:ascii="Times New Roman" w:hAnsi="Times New Roman"/>
              </w:rPr>
            </w:pPr>
          </w:p>
        </w:tc>
        <w:tc>
          <w:tcPr>
            <w:tcW w:w="1276" w:type="dxa"/>
            <w:tcBorders>
              <w:top w:val="single" w:sz="4" w:space="0" w:color="auto"/>
            </w:tcBorders>
          </w:tcPr>
          <w:p w:rsidR="0058153B" w:rsidRPr="0058153B" w:rsidRDefault="0058153B" w:rsidP="0058153B">
            <w:pPr>
              <w:rPr>
                <w:rFonts w:ascii="Times New Roman" w:hAnsi="Times New Roman"/>
              </w:rPr>
            </w:pPr>
          </w:p>
        </w:tc>
        <w:tc>
          <w:tcPr>
            <w:tcW w:w="243" w:type="dxa"/>
            <w:tcBorders>
              <w:top w:val="single" w:sz="4" w:space="0" w:color="auto"/>
            </w:tcBorders>
          </w:tcPr>
          <w:p w:rsidR="0058153B" w:rsidRPr="0058153B" w:rsidRDefault="0058153B" w:rsidP="0058153B">
            <w:pPr>
              <w:rPr>
                <w:rFonts w:ascii="Times New Roman" w:hAnsi="Times New Roman"/>
              </w:rPr>
            </w:pPr>
          </w:p>
        </w:tc>
        <w:tc>
          <w:tcPr>
            <w:tcW w:w="7230" w:type="dxa"/>
            <w:tcBorders>
              <w:top w:val="single" w:sz="4" w:space="0" w:color="auto"/>
            </w:tcBorders>
          </w:tcPr>
          <w:p w:rsidR="0058153B" w:rsidRPr="0058153B" w:rsidRDefault="0058153B" w:rsidP="0058153B">
            <w:pPr>
              <w:rPr>
                <w:rFonts w:ascii="Times New Roman" w:hAnsi="Times New Roman"/>
              </w:rPr>
            </w:pPr>
          </w:p>
        </w:tc>
      </w:tr>
      <w:tr w:rsidR="0058153B" w:rsidRPr="0058153B" w:rsidTr="00EB54A7">
        <w:trPr>
          <w:gridAfter w:val="1"/>
          <w:wAfter w:w="18" w:type="dxa"/>
          <w:cantSplit/>
          <w:trHeight w:val="2610"/>
        </w:trPr>
        <w:tc>
          <w:tcPr>
            <w:tcW w:w="931" w:type="dxa"/>
            <w:vMerge w:val="restart"/>
            <w:textDirection w:val="btLr"/>
            <w:vAlign w:val="center"/>
          </w:tcPr>
          <w:p w:rsidR="0058153B" w:rsidRPr="0058153B" w:rsidRDefault="0058153B" w:rsidP="0058153B">
            <w:pPr>
              <w:ind w:left="113" w:right="113"/>
              <w:rPr>
                <w:rFonts w:ascii="Times New Roman" w:hAnsi="Times New Roman"/>
              </w:rPr>
            </w:pPr>
            <w:r w:rsidRPr="0058153B">
              <w:rPr>
                <w:rFonts w:ascii="Times New Roman" w:hAnsi="Times New Roman"/>
              </w:rPr>
              <w:t>Физическая   культура</w:t>
            </w:r>
          </w:p>
        </w:tc>
        <w:tc>
          <w:tcPr>
            <w:tcW w:w="373" w:type="dxa"/>
            <w:tcBorders>
              <w:bottom w:val="single" w:sz="4" w:space="0" w:color="auto"/>
            </w:tcBorders>
          </w:tcPr>
          <w:p w:rsidR="0058153B" w:rsidRPr="0058153B" w:rsidRDefault="0058153B" w:rsidP="0058153B">
            <w:pPr>
              <w:ind w:right="-200"/>
              <w:rPr>
                <w:rFonts w:ascii="Times New Roman" w:hAnsi="Times New Roman"/>
              </w:rPr>
            </w:pPr>
            <w:r w:rsidRPr="0058153B">
              <w:rPr>
                <w:rFonts w:ascii="Times New Roman" w:hAnsi="Times New Roman"/>
              </w:rPr>
              <w:t>5</w:t>
            </w:r>
          </w:p>
          <w:p w:rsidR="0058153B" w:rsidRPr="0058153B" w:rsidRDefault="0058153B" w:rsidP="0058153B">
            <w:pPr>
              <w:ind w:right="-200"/>
              <w:rPr>
                <w:rFonts w:ascii="Times New Roman" w:hAnsi="Times New Roman"/>
              </w:rPr>
            </w:pPr>
          </w:p>
        </w:tc>
        <w:tc>
          <w:tcPr>
            <w:tcW w:w="510" w:type="dxa"/>
            <w:tcBorders>
              <w:bottom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5</w:t>
            </w:r>
          </w:p>
        </w:tc>
        <w:tc>
          <w:tcPr>
            <w:tcW w:w="583" w:type="dxa"/>
            <w:tcBorders>
              <w:bottom w:val="single" w:sz="4" w:space="0" w:color="auto"/>
              <w:right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3</w:t>
            </w:r>
          </w:p>
        </w:tc>
        <w:tc>
          <w:tcPr>
            <w:tcW w:w="695" w:type="dxa"/>
            <w:tcBorders>
              <w:left w:val="single" w:sz="4" w:space="0" w:color="auto"/>
              <w:bottom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3</w:t>
            </w:r>
          </w:p>
        </w:tc>
        <w:tc>
          <w:tcPr>
            <w:tcW w:w="2012" w:type="dxa"/>
            <w:tcBorders>
              <w:bottom w:val="single" w:sz="4" w:space="0" w:color="auto"/>
            </w:tcBorders>
          </w:tcPr>
          <w:p w:rsidR="0058153B" w:rsidRPr="0058153B" w:rsidRDefault="0058153B" w:rsidP="0058153B">
            <w:pPr>
              <w:rPr>
                <w:rFonts w:ascii="Times New Roman" w:hAnsi="Times New Roman"/>
              </w:rPr>
            </w:pPr>
            <w:r w:rsidRPr="0058153B">
              <w:rPr>
                <w:rFonts w:ascii="Times New Roman" w:hAnsi="Times New Roman"/>
              </w:rPr>
              <w:t>Рабочая программа по физической культуре уч-ся 5-9 классов. В.И. Лях, Виленский М.Я.</w:t>
            </w:r>
          </w:p>
          <w:p w:rsidR="0058153B" w:rsidRPr="0058153B" w:rsidRDefault="0058153B" w:rsidP="0058153B">
            <w:pPr>
              <w:rPr>
                <w:rFonts w:ascii="Times New Roman" w:hAnsi="Times New Roman"/>
                <w:color w:val="FF0000"/>
              </w:rPr>
            </w:pPr>
            <w:r w:rsidRPr="0058153B">
              <w:rPr>
                <w:rFonts w:ascii="Times New Roman" w:hAnsi="Times New Roman"/>
              </w:rPr>
              <w:t>Просвещение 2013</w:t>
            </w:r>
          </w:p>
        </w:tc>
        <w:tc>
          <w:tcPr>
            <w:tcW w:w="1276" w:type="dxa"/>
            <w:tcBorders>
              <w:bottom w:val="single" w:sz="4" w:space="0" w:color="auto"/>
            </w:tcBorders>
          </w:tcPr>
          <w:p w:rsidR="0058153B" w:rsidRPr="0058153B" w:rsidRDefault="0058153B" w:rsidP="0058153B">
            <w:pPr>
              <w:rPr>
                <w:rFonts w:ascii="Times New Roman" w:hAnsi="Times New Roman"/>
                <w:color w:val="000000"/>
              </w:rPr>
            </w:pPr>
            <w:r w:rsidRPr="0058153B">
              <w:rPr>
                <w:rFonts w:ascii="Times New Roman" w:hAnsi="Times New Roman"/>
                <w:color w:val="000000"/>
              </w:rPr>
              <w:t>Виленский М.Я., Туревский И.М., Торочкова Т.Ю. и др. / Под ред. Виленского М.Я.</w:t>
            </w:r>
          </w:p>
          <w:p w:rsidR="0058153B" w:rsidRPr="0058153B" w:rsidRDefault="0058153B" w:rsidP="0058153B">
            <w:pPr>
              <w:rPr>
                <w:rFonts w:ascii="Times New Roman" w:hAnsi="Times New Roman"/>
              </w:rPr>
            </w:pPr>
          </w:p>
        </w:tc>
        <w:tc>
          <w:tcPr>
            <w:tcW w:w="243" w:type="dxa"/>
            <w:tcBorders>
              <w:bottom w:val="single" w:sz="4" w:space="0" w:color="auto"/>
            </w:tcBorders>
          </w:tcPr>
          <w:p w:rsidR="0058153B" w:rsidRPr="0058153B" w:rsidRDefault="0058153B" w:rsidP="0058153B">
            <w:pPr>
              <w:rPr>
                <w:rFonts w:ascii="Times New Roman" w:hAnsi="Times New Roman"/>
              </w:rPr>
            </w:pPr>
          </w:p>
        </w:tc>
        <w:tc>
          <w:tcPr>
            <w:tcW w:w="7230" w:type="dxa"/>
            <w:tcBorders>
              <w:bottom w:val="single" w:sz="4" w:space="0" w:color="auto"/>
            </w:tcBorders>
          </w:tcPr>
          <w:p w:rsidR="0058153B" w:rsidRPr="0058153B" w:rsidRDefault="0058153B" w:rsidP="0058153B">
            <w:pPr>
              <w:rPr>
                <w:rFonts w:ascii="Times New Roman" w:hAnsi="Times New Roman"/>
              </w:rPr>
            </w:pPr>
            <w:r w:rsidRPr="0058153B">
              <w:rPr>
                <w:rFonts w:ascii="Times New Roman" w:hAnsi="Times New Roman"/>
              </w:rPr>
              <w:t xml:space="preserve">ВиленскийМ.Я.Туревский И.М. </w:t>
            </w:r>
          </w:p>
          <w:p w:rsidR="0058153B" w:rsidRPr="0058153B" w:rsidRDefault="0058153B" w:rsidP="0058153B">
            <w:pPr>
              <w:rPr>
                <w:rFonts w:ascii="Times New Roman" w:hAnsi="Times New Roman"/>
              </w:rPr>
            </w:pPr>
            <w:r w:rsidRPr="0058153B">
              <w:rPr>
                <w:rFonts w:ascii="Times New Roman" w:hAnsi="Times New Roman"/>
              </w:rPr>
              <w:t xml:space="preserve">Торочкова Т.Ю. и </w:t>
            </w:r>
            <w:proofErr w:type="gramStart"/>
            <w:r w:rsidRPr="0058153B">
              <w:rPr>
                <w:rFonts w:ascii="Times New Roman" w:hAnsi="Times New Roman"/>
              </w:rPr>
              <w:t>др</w:t>
            </w:r>
            <w:proofErr w:type="gramEnd"/>
          </w:p>
          <w:p w:rsidR="0058153B" w:rsidRPr="0058153B" w:rsidRDefault="0058153B" w:rsidP="0058153B">
            <w:pPr>
              <w:rPr>
                <w:rFonts w:ascii="Times New Roman" w:hAnsi="Times New Roman"/>
              </w:rPr>
            </w:pPr>
            <w:r w:rsidRPr="0058153B">
              <w:rPr>
                <w:rFonts w:ascii="Times New Roman" w:hAnsi="Times New Roman"/>
              </w:rPr>
              <w:t>./под ред</w:t>
            </w:r>
            <w:proofErr w:type="gramStart"/>
            <w:r w:rsidRPr="0058153B">
              <w:rPr>
                <w:rFonts w:ascii="Times New Roman" w:hAnsi="Times New Roman"/>
              </w:rPr>
              <w:t>.В</w:t>
            </w:r>
            <w:proofErr w:type="gramEnd"/>
            <w:r w:rsidRPr="0058153B">
              <w:rPr>
                <w:rFonts w:ascii="Times New Roman" w:hAnsi="Times New Roman"/>
              </w:rPr>
              <w:t>еленского М.Я.</w:t>
            </w:r>
          </w:p>
          <w:p w:rsidR="0058153B" w:rsidRPr="0058153B" w:rsidRDefault="0058153B" w:rsidP="0058153B">
            <w:pPr>
              <w:rPr>
                <w:rFonts w:ascii="Times New Roman" w:hAnsi="Times New Roman"/>
              </w:rPr>
            </w:pPr>
            <w:r w:rsidRPr="0058153B">
              <w:rPr>
                <w:rFonts w:ascii="Times New Roman" w:hAnsi="Times New Roman"/>
              </w:rPr>
              <w:t xml:space="preserve"> Физическая культура. 5-7кл.  </w:t>
            </w:r>
          </w:p>
          <w:p w:rsidR="0058153B" w:rsidRPr="0058153B" w:rsidRDefault="0058153B" w:rsidP="0058153B">
            <w:pPr>
              <w:rPr>
                <w:rFonts w:ascii="Times New Roman" w:hAnsi="Times New Roman"/>
              </w:rPr>
            </w:pPr>
            <w:r w:rsidRPr="0058153B">
              <w:rPr>
                <w:rFonts w:ascii="Times New Roman" w:hAnsi="Times New Roman"/>
              </w:rPr>
              <w:t xml:space="preserve"> ОАО Просвещение 2015</w:t>
            </w:r>
          </w:p>
        </w:tc>
      </w:tr>
      <w:tr w:rsidR="0058153B" w:rsidRPr="0058153B" w:rsidTr="00EB54A7">
        <w:trPr>
          <w:gridAfter w:val="1"/>
          <w:wAfter w:w="18" w:type="dxa"/>
          <w:cantSplit/>
          <w:trHeight w:val="411"/>
        </w:trPr>
        <w:tc>
          <w:tcPr>
            <w:tcW w:w="931" w:type="dxa"/>
            <w:vMerge/>
            <w:textDirection w:val="btLr"/>
            <w:vAlign w:val="center"/>
          </w:tcPr>
          <w:p w:rsidR="0058153B" w:rsidRPr="0058153B" w:rsidRDefault="0058153B" w:rsidP="0058153B">
            <w:pPr>
              <w:ind w:left="113" w:right="113"/>
              <w:rPr>
                <w:rFonts w:ascii="Times New Roman" w:hAnsi="Times New Roman"/>
              </w:rPr>
            </w:pPr>
          </w:p>
        </w:tc>
        <w:tc>
          <w:tcPr>
            <w:tcW w:w="373" w:type="dxa"/>
            <w:tcBorders>
              <w:top w:val="single" w:sz="4" w:space="0" w:color="auto"/>
            </w:tcBorders>
          </w:tcPr>
          <w:p w:rsidR="0058153B" w:rsidRPr="0058153B" w:rsidRDefault="0058153B" w:rsidP="0058153B">
            <w:pPr>
              <w:ind w:right="-200"/>
              <w:rPr>
                <w:rFonts w:ascii="Times New Roman" w:hAnsi="Times New Roman"/>
              </w:rPr>
            </w:pPr>
            <w:r w:rsidRPr="0058153B">
              <w:rPr>
                <w:rFonts w:ascii="Times New Roman" w:hAnsi="Times New Roman"/>
              </w:rPr>
              <w:t>6</w:t>
            </w:r>
          </w:p>
        </w:tc>
        <w:tc>
          <w:tcPr>
            <w:tcW w:w="510" w:type="dxa"/>
            <w:tcBorders>
              <w:top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7</w:t>
            </w:r>
          </w:p>
        </w:tc>
        <w:tc>
          <w:tcPr>
            <w:tcW w:w="583" w:type="dxa"/>
            <w:tcBorders>
              <w:top w:val="single" w:sz="4" w:space="0" w:color="auto"/>
              <w:right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3</w:t>
            </w:r>
          </w:p>
        </w:tc>
        <w:tc>
          <w:tcPr>
            <w:tcW w:w="695" w:type="dxa"/>
            <w:tcBorders>
              <w:top w:val="single" w:sz="4" w:space="0" w:color="auto"/>
              <w:left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3</w:t>
            </w:r>
          </w:p>
        </w:tc>
        <w:tc>
          <w:tcPr>
            <w:tcW w:w="2012" w:type="dxa"/>
            <w:tcBorders>
              <w:top w:val="single" w:sz="4" w:space="0" w:color="auto"/>
            </w:tcBorders>
          </w:tcPr>
          <w:p w:rsidR="0058153B" w:rsidRPr="0058153B" w:rsidRDefault="0058153B" w:rsidP="0058153B">
            <w:pPr>
              <w:rPr>
                <w:rFonts w:ascii="Times New Roman" w:hAnsi="Times New Roman"/>
              </w:rPr>
            </w:pPr>
          </w:p>
        </w:tc>
        <w:tc>
          <w:tcPr>
            <w:tcW w:w="1276" w:type="dxa"/>
            <w:tcBorders>
              <w:top w:val="single" w:sz="4" w:space="0" w:color="auto"/>
            </w:tcBorders>
          </w:tcPr>
          <w:p w:rsidR="0058153B" w:rsidRPr="0058153B" w:rsidRDefault="0058153B" w:rsidP="0058153B">
            <w:pPr>
              <w:rPr>
                <w:rFonts w:ascii="Times New Roman" w:hAnsi="Times New Roman"/>
                <w:color w:val="000000"/>
              </w:rPr>
            </w:pPr>
          </w:p>
        </w:tc>
        <w:tc>
          <w:tcPr>
            <w:tcW w:w="243" w:type="dxa"/>
            <w:tcBorders>
              <w:top w:val="single" w:sz="4" w:space="0" w:color="auto"/>
            </w:tcBorders>
          </w:tcPr>
          <w:p w:rsidR="0058153B" w:rsidRPr="0058153B" w:rsidRDefault="0058153B" w:rsidP="0058153B">
            <w:pPr>
              <w:rPr>
                <w:rFonts w:ascii="Times New Roman" w:hAnsi="Times New Roman"/>
              </w:rPr>
            </w:pPr>
          </w:p>
        </w:tc>
        <w:tc>
          <w:tcPr>
            <w:tcW w:w="7230" w:type="dxa"/>
            <w:tcBorders>
              <w:top w:val="single" w:sz="4" w:space="0" w:color="auto"/>
            </w:tcBorders>
          </w:tcPr>
          <w:p w:rsidR="0058153B" w:rsidRPr="0058153B" w:rsidRDefault="0058153B" w:rsidP="0058153B">
            <w:pPr>
              <w:rPr>
                <w:rFonts w:ascii="Times New Roman" w:hAnsi="Times New Roman"/>
              </w:rPr>
            </w:pPr>
          </w:p>
        </w:tc>
      </w:tr>
      <w:tr w:rsidR="0058153B" w:rsidRPr="0058153B" w:rsidTr="00EB54A7">
        <w:trPr>
          <w:gridAfter w:val="1"/>
          <w:wAfter w:w="18" w:type="dxa"/>
          <w:cantSplit/>
          <w:trHeight w:val="1995"/>
        </w:trPr>
        <w:tc>
          <w:tcPr>
            <w:tcW w:w="931" w:type="dxa"/>
            <w:vMerge w:val="restart"/>
            <w:textDirection w:val="btLr"/>
            <w:vAlign w:val="center"/>
          </w:tcPr>
          <w:p w:rsidR="0058153B" w:rsidRPr="0058153B" w:rsidRDefault="0058153B" w:rsidP="0058153B">
            <w:pPr>
              <w:ind w:left="113" w:right="113"/>
              <w:jc w:val="center"/>
              <w:rPr>
                <w:rFonts w:ascii="Times New Roman" w:hAnsi="Times New Roman"/>
              </w:rPr>
            </w:pPr>
            <w:r w:rsidRPr="0058153B">
              <w:rPr>
                <w:rFonts w:ascii="Times New Roman" w:hAnsi="Times New Roman"/>
              </w:rPr>
              <w:lastRenderedPageBreak/>
              <w:t>Технология</w:t>
            </w:r>
          </w:p>
        </w:tc>
        <w:tc>
          <w:tcPr>
            <w:tcW w:w="373" w:type="dxa"/>
            <w:tcBorders>
              <w:bottom w:val="single" w:sz="4" w:space="0" w:color="auto"/>
            </w:tcBorders>
          </w:tcPr>
          <w:p w:rsidR="0058153B" w:rsidRPr="0058153B" w:rsidRDefault="0058153B" w:rsidP="0058153B">
            <w:pPr>
              <w:ind w:right="-200"/>
              <w:rPr>
                <w:rFonts w:ascii="Times New Roman" w:hAnsi="Times New Roman"/>
              </w:rPr>
            </w:pPr>
            <w:r w:rsidRPr="0058153B">
              <w:rPr>
                <w:rFonts w:ascii="Times New Roman" w:hAnsi="Times New Roman"/>
              </w:rPr>
              <w:t>5</w:t>
            </w:r>
          </w:p>
        </w:tc>
        <w:tc>
          <w:tcPr>
            <w:tcW w:w="510" w:type="dxa"/>
            <w:tcBorders>
              <w:bottom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5</w:t>
            </w:r>
          </w:p>
        </w:tc>
        <w:tc>
          <w:tcPr>
            <w:tcW w:w="583" w:type="dxa"/>
            <w:tcBorders>
              <w:bottom w:val="single" w:sz="4" w:space="0" w:color="auto"/>
              <w:right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2</w:t>
            </w:r>
          </w:p>
        </w:tc>
        <w:tc>
          <w:tcPr>
            <w:tcW w:w="695" w:type="dxa"/>
            <w:tcBorders>
              <w:left w:val="single" w:sz="4" w:space="0" w:color="auto"/>
              <w:bottom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2</w:t>
            </w:r>
          </w:p>
        </w:tc>
        <w:tc>
          <w:tcPr>
            <w:tcW w:w="2012" w:type="dxa"/>
            <w:tcBorders>
              <w:bottom w:val="single" w:sz="4" w:space="0" w:color="auto"/>
            </w:tcBorders>
          </w:tcPr>
          <w:p w:rsidR="0058153B" w:rsidRPr="0058153B" w:rsidRDefault="0058153B" w:rsidP="0058153B">
            <w:pPr>
              <w:rPr>
                <w:rFonts w:ascii="Times New Roman" w:hAnsi="Times New Roman"/>
              </w:rPr>
            </w:pPr>
            <w:r w:rsidRPr="0058153B">
              <w:rPr>
                <w:rFonts w:ascii="Times New Roman" w:hAnsi="Times New Roman"/>
              </w:rPr>
              <w:t>Программа основного общего образования по технологии 5-8 классы.</w:t>
            </w:r>
          </w:p>
          <w:p w:rsidR="0058153B" w:rsidRPr="0058153B" w:rsidRDefault="0058153B" w:rsidP="0058153B">
            <w:pPr>
              <w:rPr>
                <w:rFonts w:ascii="Times New Roman" w:hAnsi="Times New Roman"/>
              </w:rPr>
            </w:pPr>
            <w:r w:rsidRPr="0058153B">
              <w:rPr>
                <w:rFonts w:ascii="Times New Roman" w:hAnsi="Times New Roman"/>
              </w:rPr>
              <w:t>Тищенко А.Т.</w:t>
            </w:r>
          </w:p>
          <w:p w:rsidR="0058153B" w:rsidRPr="0058153B" w:rsidRDefault="0058153B" w:rsidP="0058153B">
            <w:pPr>
              <w:rPr>
                <w:rFonts w:ascii="Times New Roman" w:hAnsi="Times New Roman"/>
              </w:rPr>
            </w:pPr>
            <w:r w:rsidRPr="0058153B">
              <w:rPr>
                <w:rFonts w:ascii="Times New Roman" w:hAnsi="Times New Roman"/>
              </w:rPr>
              <w:t>Н.В.Синица,</w:t>
            </w:r>
          </w:p>
          <w:p w:rsidR="0058153B" w:rsidRPr="0058153B" w:rsidRDefault="0058153B" w:rsidP="0058153B">
            <w:pPr>
              <w:rPr>
                <w:rFonts w:ascii="Times New Roman" w:hAnsi="Times New Roman"/>
              </w:rPr>
            </w:pPr>
            <w:r w:rsidRPr="0058153B">
              <w:rPr>
                <w:rFonts w:ascii="Times New Roman" w:hAnsi="Times New Roman"/>
              </w:rPr>
              <w:t>ВЕТАНА-ГРАФ  2013г</w:t>
            </w:r>
          </w:p>
          <w:p w:rsidR="0058153B" w:rsidRPr="0058153B" w:rsidRDefault="0058153B" w:rsidP="0058153B">
            <w:pPr>
              <w:rPr>
                <w:rFonts w:ascii="Times New Roman" w:hAnsi="Times New Roman"/>
              </w:rPr>
            </w:pPr>
          </w:p>
          <w:p w:rsidR="0058153B" w:rsidRPr="0058153B" w:rsidRDefault="0058153B" w:rsidP="0058153B">
            <w:pPr>
              <w:rPr>
                <w:rFonts w:ascii="Times New Roman" w:hAnsi="Times New Roman"/>
              </w:rPr>
            </w:pPr>
          </w:p>
        </w:tc>
        <w:tc>
          <w:tcPr>
            <w:tcW w:w="1276" w:type="dxa"/>
            <w:tcBorders>
              <w:bottom w:val="single" w:sz="4" w:space="0" w:color="auto"/>
            </w:tcBorders>
          </w:tcPr>
          <w:p w:rsidR="0058153B" w:rsidRPr="0058153B" w:rsidRDefault="0058153B" w:rsidP="0058153B">
            <w:pPr>
              <w:rPr>
                <w:rFonts w:ascii="Times New Roman" w:hAnsi="Times New Roman"/>
              </w:rPr>
            </w:pPr>
          </w:p>
          <w:p w:rsidR="0058153B" w:rsidRPr="0058153B" w:rsidRDefault="0058153B" w:rsidP="0058153B">
            <w:pPr>
              <w:rPr>
                <w:rFonts w:ascii="Times New Roman" w:hAnsi="Times New Roman"/>
              </w:rPr>
            </w:pPr>
            <w:r w:rsidRPr="0058153B">
              <w:rPr>
                <w:rFonts w:ascii="Times New Roman" w:hAnsi="Times New Roman"/>
              </w:rPr>
              <w:t>Синицина Н.В.</w:t>
            </w:r>
          </w:p>
          <w:p w:rsidR="0058153B" w:rsidRPr="0058153B" w:rsidRDefault="0058153B" w:rsidP="0058153B">
            <w:pPr>
              <w:rPr>
                <w:rFonts w:ascii="Times New Roman" w:hAnsi="Times New Roman"/>
              </w:rPr>
            </w:pPr>
            <w:r w:rsidRPr="0058153B">
              <w:rPr>
                <w:rFonts w:ascii="Times New Roman" w:hAnsi="Times New Roman"/>
              </w:rPr>
              <w:t>Самородский П.С.</w:t>
            </w:r>
          </w:p>
          <w:p w:rsidR="0058153B" w:rsidRPr="0058153B" w:rsidRDefault="0058153B" w:rsidP="0058153B">
            <w:pPr>
              <w:rPr>
                <w:rFonts w:ascii="Times New Roman" w:hAnsi="Times New Roman"/>
              </w:rPr>
            </w:pPr>
            <w:r w:rsidRPr="0058153B">
              <w:rPr>
                <w:rFonts w:ascii="Times New Roman" w:hAnsi="Times New Roman"/>
              </w:rPr>
              <w:t>Симоненко В.Д.</w:t>
            </w:r>
          </w:p>
          <w:p w:rsidR="0058153B" w:rsidRPr="0058153B" w:rsidRDefault="0058153B" w:rsidP="0058153B">
            <w:pPr>
              <w:rPr>
                <w:rFonts w:ascii="Times New Roman" w:hAnsi="Times New Roman"/>
              </w:rPr>
            </w:pPr>
            <w:r w:rsidRPr="0058153B">
              <w:rPr>
                <w:rFonts w:ascii="Times New Roman" w:hAnsi="Times New Roman"/>
              </w:rPr>
              <w:t>Яковенко О</w:t>
            </w:r>
            <w:proofErr w:type="gramStart"/>
            <w:r w:rsidRPr="0058153B">
              <w:rPr>
                <w:rFonts w:ascii="Times New Roman" w:hAnsi="Times New Roman"/>
              </w:rPr>
              <w:t>,В</w:t>
            </w:r>
            <w:proofErr w:type="gramEnd"/>
            <w:r w:rsidRPr="0058153B">
              <w:rPr>
                <w:rFonts w:ascii="Times New Roman" w:hAnsi="Times New Roman"/>
              </w:rPr>
              <w:t>.</w:t>
            </w:r>
          </w:p>
          <w:p w:rsidR="0058153B" w:rsidRPr="0058153B" w:rsidRDefault="0058153B" w:rsidP="0058153B">
            <w:pPr>
              <w:rPr>
                <w:rFonts w:ascii="Times New Roman" w:hAnsi="Times New Roman"/>
              </w:rPr>
            </w:pPr>
          </w:p>
        </w:tc>
        <w:tc>
          <w:tcPr>
            <w:tcW w:w="243" w:type="dxa"/>
            <w:tcBorders>
              <w:bottom w:val="single" w:sz="4" w:space="0" w:color="auto"/>
            </w:tcBorders>
          </w:tcPr>
          <w:p w:rsidR="0058153B" w:rsidRPr="0058153B" w:rsidRDefault="0058153B" w:rsidP="0058153B">
            <w:pPr>
              <w:rPr>
                <w:rFonts w:ascii="Times New Roman" w:hAnsi="Times New Roman"/>
              </w:rPr>
            </w:pPr>
          </w:p>
        </w:tc>
        <w:tc>
          <w:tcPr>
            <w:tcW w:w="7230" w:type="dxa"/>
            <w:tcBorders>
              <w:bottom w:val="single" w:sz="4" w:space="0" w:color="auto"/>
            </w:tcBorders>
          </w:tcPr>
          <w:p w:rsidR="0058153B" w:rsidRPr="0058153B" w:rsidRDefault="0058153B" w:rsidP="0058153B">
            <w:pPr>
              <w:rPr>
                <w:rFonts w:ascii="Times New Roman" w:hAnsi="Times New Roman"/>
              </w:rPr>
            </w:pPr>
          </w:p>
          <w:p w:rsidR="0058153B" w:rsidRPr="0058153B" w:rsidRDefault="0058153B" w:rsidP="0058153B">
            <w:pPr>
              <w:rPr>
                <w:rFonts w:ascii="Times New Roman" w:hAnsi="Times New Roman"/>
              </w:rPr>
            </w:pPr>
            <w:r w:rsidRPr="0058153B">
              <w:rPr>
                <w:rFonts w:ascii="Times New Roman" w:hAnsi="Times New Roman"/>
              </w:rPr>
              <w:t>Синицина Н.В.  Самородский П.С.</w:t>
            </w:r>
          </w:p>
          <w:p w:rsidR="0058153B" w:rsidRPr="0058153B" w:rsidRDefault="0058153B" w:rsidP="0058153B">
            <w:pPr>
              <w:rPr>
                <w:rFonts w:ascii="Times New Roman" w:hAnsi="Times New Roman"/>
              </w:rPr>
            </w:pPr>
            <w:r w:rsidRPr="0058153B">
              <w:rPr>
                <w:rFonts w:ascii="Times New Roman" w:hAnsi="Times New Roman"/>
              </w:rPr>
              <w:t>Симоненко В.Д.  Яковенко О</w:t>
            </w:r>
            <w:proofErr w:type="gramStart"/>
            <w:r w:rsidRPr="0058153B">
              <w:rPr>
                <w:rFonts w:ascii="Times New Roman" w:hAnsi="Times New Roman"/>
              </w:rPr>
              <w:t>,В</w:t>
            </w:r>
            <w:proofErr w:type="gramEnd"/>
            <w:r w:rsidRPr="0058153B">
              <w:rPr>
                <w:rFonts w:ascii="Times New Roman" w:hAnsi="Times New Roman"/>
              </w:rPr>
              <w:t>.</w:t>
            </w:r>
          </w:p>
          <w:p w:rsidR="0058153B" w:rsidRPr="0058153B" w:rsidRDefault="0058153B" w:rsidP="0058153B">
            <w:pPr>
              <w:rPr>
                <w:rFonts w:ascii="Times New Roman" w:hAnsi="Times New Roman"/>
              </w:rPr>
            </w:pPr>
            <w:r w:rsidRPr="0058153B">
              <w:rPr>
                <w:rFonts w:ascii="Times New Roman" w:hAnsi="Times New Roman"/>
              </w:rPr>
              <w:t>Технология 5 класс</w:t>
            </w:r>
          </w:p>
          <w:p w:rsidR="0058153B" w:rsidRPr="0058153B" w:rsidRDefault="0058153B" w:rsidP="0058153B">
            <w:pPr>
              <w:rPr>
                <w:rFonts w:ascii="Times New Roman" w:hAnsi="Times New Roman"/>
              </w:rPr>
            </w:pPr>
            <w:r w:rsidRPr="0058153B">
              <w:rPr>
                <w:rFonts w:ascii="Times New Roman" w:hAnsi="Times New Roman"/>
              </w:rPr>
              <w:t>ООО ВЕТАНА-ГРАФ  2014г</w:t>
            </w:r>
          </w:p>
          <w:p w:rsidR="0058153B" w:rsidRPr="0058153B" w:rsidRDefault="0058153B" w:rsidP="0058153B">
            <w:pPr>
              <w:rPr>
                <w:rFonts w:ascii="Times New Roman" w:hAnsi="Times New Roman"/>
              </w:rPr>
            </w:pPr>
          </w:p>
          <w:p w:rsidR="0058153B" w:rsidRPr="0058153B" w:rsidRDefault="0058153B" w:rsidP="0058153B">
            <w:pPr>
              <w:rPr>
                <w:rFonts w:ascii="Times New Roman" w:hAnsi="Times New Roman"/>
              </w:rPr>
            </w:pPr>
          </w:p>
        </w:tc>
      </w:tr>
      <w:tr w:rsidR="0058153B" w:rsidRPr="0058153B" w:rsidTr="00EB54A7">
        <w:trPr>
          <w:gridAfter w:val="1"/>
          <w:wAfter w:w="18" w:type="dxa"/>
          <w:cantSplit/>
          <w:trHeight w:val="451"/>
        </w:trPr>
        <w:tc>
          <w:tcPr>
            <w:tcW w:w="931" w:type="dxa"/>
            <w:vMerge/>
            <w:textDirection w:val="btLr"/>
            <w:vAlign w:val="center"/>
          </w:tcPr>
          <w:p w:rsidR="0058153B" w:rsidRPr="0058153B" w:rsidRDefault="0058153B" w:rsidP="0058153B">
            <w:pPr>
              <w:ind w:left="113" w:right="113"/>
              <w:jc w:val="center"/>
              <w:rPr>
                <w:rFonts w:ascii="Times New Roman" w:hAnsi="Times New Roman"/>
              </w:rPr>
            </w:pPr>
          </w:p>
        </w:tc>
        <w:tc>
          <w:tcPr>
            <w:tcW w:w="373" w:type="dxa"/>
            <w:tcBorders>
              <w:top w:val="single" w:sz="4" w:space="0" w:color="auto"/>
            </w:tcBorders>
          </w:tcPr>
          <w:p w:rsidR="0058153B" w:rsidRPr="0058153B" w:rsidRDefault="0058153B" w:rsidP="0058153B">
            <w:pPr>
              <w:ind w:right="-200"/>
              <w:rPr>
                <w:rFonts w:ascii="Times New Roman" w:hAnsi="Times New Roman"/>
              </w:rPr>
            </w:pPr>
            <w:r w:rsidRPr="0058153B">
              <w:rPr>
                <w:rFonts w:ascii="Times New Roman" w:hAnsi="Times New Roman"/>
              </w:rPr>
              <w:t>6</w:t>
            </w:r>
          </w:p>
        </w:tc>
        <w:tc>
          <w:tcPr>
            <w:tcW w:w="510" w:type="dxa"/>
            <w:tcBorders>
              <w:top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7</w:t>
            </w:r>
          </w:p>
        </w:tc>
        <w:tc>
          <w:tcPr>
            <w:tcW w:w="583" w:type="dxa"/>
            <w:tcBorders>
              <w:top w:val="single" w:sz="4" w:space="0" w:color="auto"/>
              <w:right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2</w:t>
            </w:r>
          </w:p>
        </w:tc>
        <w:tc>
          <w:tcPr>
            <w:tcW w:w="695" w:type="dxa"/>
            <w:tcBorders>
              <w:top w:val="single" w:sz="4" w:space="0" w:color="auto"/>
              <w:left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2</w:t>
            </w:r>
          </w:p>
        </w:tc>
        <w:tc>
          <w:tcPr>
            <w:tcW w:w="2012" w:type="dxa"/>
            <w:tcBorders>
              <w:top w:val="single" w:sz="4" w:space="0" w:color="auto"/>
            </w:tcBorders>
          </w:tcPr>
          <w:p w:rsidR="0058153B" w:rsidRPr="0058153B" w:rsidRDefault="0058153B" w:rsidP="0058153B">
            <w:pPr>
              <w:rPr>
                <w:rFonts w:ascii="Times New Roman" w:hAnsi="Times New Roman"/>
              </w:rPr>
            </w:pPr>
          </w:p>
        </w:tc>
        <w:tc>
          <w:tcPr>
            <w:tcW w:w="1276" w:type="dxa"/>
            <w:tcBorders>
              <w:top w:val="single" w:sz="4" w:space="0" w:color="auto"/>
            </w:tcBorders>
          </w:tcPr>
          <w:p w:rsidR="0058153B" w:rsidRPr="0058153B" w:rsidRDefault="0058153B" w:rsidP="0058153B">
            <w:pPr>
              <w:rPr>
                <w:rFonts w:ascii="Times New Roman" w:hAnsi="Times New Roman"/>
              </w:rPr>
            </w:pPr>
          </w:p>
        </w:tc>
        <w:tc>
          <w:tcPr>
            <w:tcW w:w="243" w:type="dxa"/>
            <w:tcBorders>
              <w:top w:val="single" w:sz="4" w:space="0" w:color="auto"/>
            </w:tcBorders>
          </w:tcPr>
          <w:p w:rsidR="0058153B" w:rsidRPr="0058153B" w:rsidRDefault="0058153B" w:rsidP="0058153B">
            <w:pPr>
              <w:rPr>
                <w:rFonts w:ascii="Times New Roman" w:hAnsi="Times New Roman"/>
              </w:rPr>
            </w:pPr>
          </w:p>
        </w:tc>
        <w:tc>
          <w:tcPr>
            <w:tcW w:w="7230" w:type="dxa"/>
            <w:tcBorders>
              <w:top w:val="single" w:sz="4" w:space="0" w:color="auto"/>
            </w:tcBorders>
          </w:tcPr>
          <w:p w:rsidR="0058153B" w:rsidRPr="0058153B" w:rsidRDefault="0058153B" w:rsidP="0058153B">
            <w:pPr>
              <w:rPr>
                <w:rFonts w:ascii="Times New Roman" w:hAnsi="Times New Roman"/>
              </w:rPr>
            </w:pPr>
          </w:p>
        </w:tc>
      </w:tr>
      <w:tr w:rsidR="0058153B" w:rsidRPr="0058153B" w:rsidTr="00EB54A7">
        <w:trPr>
          <w:gridAfter w:val="1"/>
          <w:wAfter w:w="18" w:type="dxa"/>
          <w:cantSplit/>
          <w:trHeight w:val="1134"/>
        </w:trPr>
        <w:tc>
          <w:tcPr>
            <w:tcW w:w="931" w:type="dxa"/>
            <w:textDirection w:val="btLr"/>
            <w:vAlign w:val="center"/>
          </w:tcPr>
          <w:p w:rsidR="0058153B" w:rsidRPr="0058153B" w:rsidRDefault="0058153B" w:rsidP="0058153B">
            <w:pPr>
              <w:ind w:left="113" w:right="113"/>
              <w:jc w:val="center"/>
              <w:rPr>
                <w:rFonts w:ascii="Times New Roman" w:hAnsi="Times New Roman"/>
              </w:rPr>
            </w:pPr>
            <w:r w:rsidRPr="0058153B">
              <w:rPr>
                <w:rFonts w:ascii="Times New Roman" w:hAnsi="Times New Roman"/>
              </w:rPr>
              <w:t>ОДНКНР</w:t>
            </w:r>
          </w:p>
        </w:tc>
        <w:tc>
          <w:tcPr>
            <w:tcW w:w="373" w:type="dxa"/>
          </w:tcPr>
          <w:p w:rsidR="0058153B" w:rsidRPr="0058153B" w:rsidRDefault="0058153B" w:rsidP="0058153B">
            <w:pPr>
              <w:ind w:right="-200"/>
              <w:rPr>
                <w:rFonts w:ascii="Times New Roman" w:hAnsi="Times New Roman"/>
              </w:rPr>
            </w:pPr>
            <w:r w:rsidRPr="0058153B">
              <w:rPr>
                <w:rFonts w:ascii="Times New Roman" w:hAnsi="Times New Roman"/>
              </w:rPr>
              <w:t>5</w:t>
            </w:r>
          </w:p>
        </w:tc>
        <w:tc>
          <w:tcPr>
            <w:tcW w:w="510" w:type="dxa"/>
          </w:tcPr>
          <w:p w:rsidR="0058153B" w:rsidRPr="0058153B" w:rsidRDefault="0058153B" w:rsidP="0058153B">
            <w:pPr>
              <w:jc w:val="center"/>
              <w:rPr>
                <w:rFonts w:ascii="Times New Roman" w:hAnsi="Times New Roman"/>
              </w:rPr>
            </w:pPr>
            <w:r w:rsidRPr="0058153B">
              <w:rPr>
                <w:rFonts w:ascii="Times New Roman" w:hAnsi="Times New Roman"/>
              </w:rPr>
              <w:t>5</w:t>
            </w:r>
          </w:p>
        </w:tc>
        <w:tc>
          <w:tcPr>
            <w:tcW w:w="583" w:type="dxa"/>
            <w:tcBorders>
              <w:right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0,5</w:t>
            </w:r>
          </w:p>
        </w:tc>
        <w:tc>
          <w:tcPr>
            <w:tcW w:w="695" w:type="dxa"/>
            <w:tcBorders>
              <w:left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0,5</w:t>
            </w:r>
          </w:p>
        </w:tc>
        <w:tc>
          <w:tcPr>
            <w:tcW w:w="2012" w:type="dxa"/>
          </w:tcPr>
          <w:p w:rsidR="0058153B" w:rsidRPr="0058153B" w:rsidRDefault="0058153B" w:rsidP="0058153B">
            <w:pPr>
              <w:rPr>
                <w:rFonts w:ascii="Times New Roman" w:hAnsi="Times New Roman"/>
              </w:rPr>
            </w:pPr>
            <w:r w:rsidRPr="0058153B">
              <w:rPr>
                <w:rFonts w:ascii="Times New Roman" w:hAnsi="Times New Roman"/>
              </w:rPr>
              <w:t>Программа к курсу учебника «Основы духовно-нравственной</w:t>
            </w:r>
          </w:p>
          <w:p w:rsidR="0058153B" w:rsidRPr="0058153B" w:rsidRDefault="0058153B" w:rsidP="0058153B">
            <w:pPr>
              <w:rPr>
                <w:rFonts w:ascii="Times New Roman" w:hAnsi="Times New Roman"/>
              </w:rPr>
            </w:pPr>
            <w:r w:rsidRPr="0058153B">
              <w:rPr>
                <w:rFonts w:ascii="Times New Roman" w:hAnsi="Times New Roman"/>
              </w:rPr>
              <w:t xml:space="preserve"> культуры народов России» Н.Ф.Виноградова, В.И.Власенко,</w:t>
            </w:r>
          </w:p>
          <w:p w:rsidR="0058153B" w:rsidRPr="0058153B" w:rsidRDefault="0058153B" w:rsidP="0058153B">
            <w:pPr>
              <w:rPr>
                <w:rFonts w:ascii="Times New Roman" w:hAnsi="Times New Roman"/>
              </w:rPr>
            </w:pPr>
            <w:r w:rsidRPr="0058153B">
              <w:rPr>
                <w:rFonts w:ascii="Times New Roman" w:hAnsi="Times New Roman"/>
              </w:rPr>
              <w:t>А.В.Поляков</w:t>
            </w:r>
          </w:p>
          <w:p w:rsidR="0058153B" w:rsidRPr="0058153B" w:rsidRDefault="0058153B" w:rsidP="0058153B">
            <w:pPr>
              <w:rPr>
                <w:rFonts w:ascii="Times New Roman" w:hAnsi="Times New Roman"/>
              </w:rPr>
            </w:pPr>
            <w:r w:rsidRPr="0058153B">
              <w:rPr>
                <w:rFonts w:ascii="Times New Roman" w:hAnsi="Times New Roman"/>
              </w:rPr>
              <w:t xml:space="preserve"> ВЕТАНА-ГРАФ  2012г</w:t>
            </w:r>
          </w:p>
          <w:p w:rsidR="0058153B" w:rsidRPr="0058153B" w:rsidRDefault="0058153B" w:rsidP="0058153B">
            <w:pPr>
              <w:rPr>
                <w:rFonts w:ascii="Times New Roman" w:hAnsi="Times New Roman"/>
                <w:color w:val="FF0000"/>
              </w:rPr>
            </w:pPr>
          </w:p>
        </w:tc>
        <w:tc>
          <w:tcPr>
            <w:tcW w:w="1276" w:type="dxa"/>
          </w:tcPr>
          <w:p w:rsidR="0058153B" w:rsidRPr="0058153B" w:rsidRDefault="0058153B" w:rsidP="0058153B">
            <w:pPr>
              <w:rPr>
                <w:rFonts w:ascii="Times New Roman" w:hAnsi="Times New Roman"/>
              </w:rPr>
            </w:pPr>
            <w:r w:rsidRPr="0058153B">
              <w:rPr>
                <w:rFonts w:ascii="Times New Roman" w:hAnsi="Times New Roman"/>
                <w:color w:val="000000"/>
              </w:rPr>
              <w:t>Н.Ф.Виноградова, В.И.Власенко, А.В.Поляков</w:t>
            </w:r>
          </w:p>
        </w:tc>
        <w:tc>
          <w:tcPr>
            <w:tcW w:w="243" w:type="dxa"/>
          </w:tcPr>
          <w:p w:rsidR="0058153B" w:rsidRPr="0058153B" w:rsidRDefault="0058153B" w:rsidP="0058153B">
            <w:pPr>
              <w:rPr>
                <w:rFonts w:ascii="Times New Roman" w:hAnsi="Times New Roman"/>
              </w:rPr>
            </w:pPr>
          </w:p>
        </w:tc>
        <w:tc>
          <w:tcPr>
            <w:tcW w:w="7230" w:type="dxa"/>
          </w:tcPr>
          <w:p w:rsidR="0058153B" w:rsidRPr="0058153B" w:rsidRDefault="0058153B" w:rsidP="0058153B">
            <w:pPr>
              <w:rPr>
                <w:rFonts w:ascii="Times New Roman" w:hAnsi="Times New Roman"/>
                <w:color w:val="000000"/>
              </w:rPr>
            </w:pPr>
            <w:r w:rsidRPr="0058153B">
              <w:rPr>
                <w:rFonts w:ascii="Times New Roman" w:hAnsi="Times New Roman"/>
                <w:color w:val="000000"/>
              </w:rPr>
              <w:t>Н.Ф.Виноградова, В.И.Власенко,</w:t>
            </w:r>
          </w:p>
          <w:p w:rsidR="0058153B" w:rsidRPr="0058153B" w:rsidRDefault="0058153B" w:rsidP="0058153B">
            <w:pPr>
              <w:rPr>
                <w:rFonts w:ascii="Times New Roman" w:hAnsi="Times New Roman"/>
                <w:color w:val="000000"/>
              </w:rPr>
            </w:pPr>
            <w:r w:rsidRPr="0058153B">
              <w:rPr>
                <w:rFonts w:ascii="Times New Roman" w:hAnsi="Times New Roman"/>
                <w:color w:val="000000"/>
              </w:rPr>
              <w:t>А.В.Поляков</w:t>
            </w:r>
          </w:p>
          <w:p w:rsidR="0058153B" w:rsidRPr="0058153B" w:rsidRDefault="0058153B" w:rsidP="0058153B">
            <w:pPr>
              <w:rPr>
                <w:rFonts w:ascii="Times New Roman" w:hAnsi="Times New Roman"/>
                <w:color w:val="000000"/>
              </w:rPr>
            </w:pPr>
            <w:r w:rsidRPr="0058153B">
              <w:rPr>
                <w:rFonts w:ascii="Times New Roman" w:hAnsi="Times New Roman"/>
                <w:color w:val="000000"/>
              </w:rPr>
              <w:t>Основы духовно-нравственной</w:t>
            </w:r>
          </w:p>
          <w:p w:rsidR="0058153B" w:rsidRPr="0058153B" w:rsidRDefault="0058153B" w:rsidP="0058153B">
            <w:pPr>
              <w:rPr>
                <w:rFonts w:ascii="Times New Roman" w:hAnsi="Times New Roman"/>
                <w:color w:val="000000"/>
              </w:rPr>
            </w:pPr>
            <w:r w:rsidRPr="0058153B">
              <w:rPr>
                <w:rFonts w:ascii="Times New Roman" w:hAnsi="Times New Roman"/>
                <w:color w:val="000000"/>
              </w:rPr>
              <w:t xml:space="preserve"> культуры народов России 5 класс</w:t>
            </w:r>
          </w:p>
          <w:p w:rsidR="0058153B" w:rsidRPr="0058153B" w:rsidRDefault="0058153B" w:rsidP="0058153B">
            <w:pPr>
              <w:rPr>
                <w:rFonts w:ascii="Times New Roman" w:hAnsi="Times New Roman"/>
              </w:rPr>
            </w:pPr>
            <w:r w:rsidRPr="0058153B">
              <w:rPr>
                <w:rFonts w:ascii="Times New Roman" w:hAnsi="Times New Roman"/>
                <w:color w:val="000000"/>
              </w:rPr>
              <w:t xml:space="preserve">ООО </w:t>
            </w:r>
            <w:r w:rsidRPr="0058153B">
              <w:rPr>
                <w:rFonts w:ascii="Times New Roman" w:hAnsi="Times New Roman"/>
              </w:rPr>
              <w:t>ВЕТАНА-ГРАФ  2014г</w:t>
            </w:r>
          </w:p>
          <w:p w:rsidR="0058153B" w:rsidRPr="0058153B" w:rsidRDefault="0058153B" w:rsidP="0058153B">
            <w:pPr>
              <w:rPr>
                <w:rFonts w:ascii="Times New Roman" w:hAnsi="Times New Roman"/>
                <w:color w:val="000000"/>
              </w:rPr>
            </w:pPr>
          </w:p>
          <w:p w:rsidR="0058153B" w:rsidRPr="0058153B" w:rsidRDefault="0058153B" w:rsidP="0058153B">
            <w:pPr>
              <w:rPr>
                <w:rFonts w:ascii="Times New Roman" w:hAnsi="Times New Roman"/>
              </w:rPr>
            </w:pPr>
          </w:p>
        </w:tc>
      </w:tr>
    </w:tbl>
    <w:p w:rsidR="0058153B" w:rsidRPr="0058153B" w:rsidRDefault="0058153B" w:rsidP="0058153B">
      <w:pPr>
        <w:rPr>
          <w:rFonts w:ascii="Times New Roman" w:hAnsi="Times New Roman"/>
        </w:rPr>
      </w:pPr>
    </w:p>
    <w:p w:rsidR="0058153B" w:rsidRPr="0058153B" w:rsidRDefault="0058153B" w:rsidP="0058153B">
      <w:pPr>
        <w:tabs>
          <w:tab w:val="left" w:pos="6530"/>
        </w:tabs>
        <w:jc w:val="center"/>
        <w:rPr>
          <w:rFonts w:ascii="Times New Roman" w:hAnsi="Times New Roman"/>
          <w:sz w:val="32"/>
          <w:szCs w:val="32"/>
        </w:rPr>
      </w:pPr>
    </w:p>
    <w:p w:rsidR="0058153B" w:rsidRDefault="0058153B" w:rsidP="0058153B">
      <w:pPr>
        <w:tabs>
          <w:tab w:val="left" w:pos="6530"/>
        </w:tabs>
        <w:jc w:val="center"/>
        <w:rPr>
          <w:rFonts w:ascii="Times New Roman" w:hAnsi="Times New Roman"/>
          <w:sz w:val="32"/>
          <w:szCs w:val="32"/>
        </w:rPr>
      </w:pPr>
    </w:p>
    <w:p w:rsidR="0058153B" w:rsidRPr="0058153B" w:rsidRDefault="0058153B" w:rsidP="0058153B">
      <w:pPr>
        <w:tabs>
          <w:tab w:val="left" w:pos="6530"/>
        </w:tabs>
        <w:jc w:val="center"/>
        <w:rPr>
          <w:rFonts w:ascii="Times New Roman" w:hAnsi="Times New Roman"/>
          <w:sz w:val="32"/>
          <w:szCs w:val="32"/>
        </w:rPr>
      </w:pPr>
    </w:p>
    <w:p w:rsidR="0058153B" w:rsidRPr="0058153B" w:rsidRDefault="0058153B" w:rsidP="0058153B">
      <w:pPr>
        <w:tabs>
          <w:tab w:val="left" w:pos="6530"/>
        </w:tabs>
        <w:jc w:val="center"/>
        <w:rPr>
          <w:rFonts w:ascii="Times New Roman" w:hAnsi="Times New Roman"/>
          <w:sz w:val="28"/>
          <w:szCs w:val="28"/>
        </w:rPr>
      </w:pPr>
    </w:p>
    <w:p w:rsidR="0058153B" w:rsidRPr="0058153B" w:rsidRDefault="0058153B" w:rsidP="0058153B">
      <w:pPr>
        <w:jc w:val="center"/>
        <w:rPr>
          <w:rFonts w:ascii="Times New Roman" w:hAnsi="Times New Roman"/>
          <w:b/>
          <w:sz w:val="28"/>
          <w:szCs w:val="28"/>
        </w:rPr>
      </w:pPr>
      <w:r w:rsidRPr="0058153B">
        <w:rPr>
          <w:rFonts w:ascii="Times New Roman" w:hAnsi="Times New Roman"/>
          <w:b/>
          <w:sz w:val="28"/>
          <w:szCs w:val="28"/>
        </w:rPr>
        <w:t>Список  учебной литературы</w:t>
      </w:r>
    </w:p>
    <w:p w:rsidR="0058153B" w:rsidRPr="0058153B" w:rsidRDefault="0058153B" w:rsidP="0058153B">
      <w:pPr>
        <w:jc w:val="center"/>
        <w:rPr>
          <w:rFonts w:ascii="Times New Roman" w:hAnsi="Times New Roman"/>
          <w:b/>
          <w:sz w:val="28"/>
          <w:szCs w:val="28"/>
        </w:rPr>
      </w:pPr>
      <w:r w:rsidRPr="0058153B">
        <w:rPr>
          <w:rFonts w:ascii="Times New Roman" w:hAnsi="Times New Roman"/>
          <w:b/>
          <w:sz w:val="28"/>
          <w:szCs w:val="28"/>
        </w:rPr>
        <w:t>основного общего образования по реализации ФГОС ООО</w:t>
      </w:r>
    </w:p>
    <w:p w:rsidR="0058153B" w:rsidRPr="0058153B" w:rsidRDefault="0058153B" w:rsidP="0058153B">
      <w:pPr>
        <w:jc w:val="center"/>
        <w:rPr>
          <w:rFonts w:ascii="Times New Roman" w:hAnsi="Times New Roman"/>
          <w:b/>
          <w:sz w:val="28"/>
          <w:szCs w:val="28"/>
        </w:rPr>
      </w:pPr>
      <w:r w:rsidRPr="0058153B">
        <w:rPr>
          <w:rFonts w:ascii="Times New Roman" w:hAnsi="Times New Roman"/>
          <w:b/>
          <w:sz w:val="28"/>
          <w:szCs w:val="28"/>
        </w:rPr>
        <w:t xml:space="preserve">Муниципального </w:t>
      </w:r>
      <w:r>
        <w:rPr>
          <w:rFonts w:ascii="Times New Roman" w:hAnsi="Times New Roman"/>
          <w:b/>
          <w:sz w:val="28"/>
          <w:szCs w:val="28"/>
        </w:rPr>
        <w:t>обще</w:t>
      </w:r>
      <w:r w:rsidRPr="0058153B">
        <w:rPr>
          <w:rFonts w:ascii="Times New Roman" w:hAnsi="Times New Roman"/>
          <w:b/>
          <w:sz w:val="28"/>
          <w:szCs w:val="28"/>
        </w:rPr>
        <w:t>образовательного бюджетного учреждения</w:t>
      </w:r>
    </w:p>
    <w:p w:rsidR="0058153B" w:rsidRPr="0058153B" w:rsidRDefault="0058153B" w:rsidP="0058153B">
      <w:pPr>
        <w:jc w:val="center"/>
        <w:rPr>
          <w:rFonts w:ascii="Times New Roman" w:hAnsi="Times New Roman"/>
          <w:b/>
          <w:sz w:val="28"/>
          <w:szCs w:val="28"/>
        </w:rPr>
      </w:pPr>
      <w:r w:rsidRPr="0058153B">
        <w:rPr>
          <w:rFonts w:ascii="Times New Roman" w:hAnsi="Times New Roman"/>
          <w:b/>
          <w:sz w:val="28"/>
          <w:szCs w:val="28"/>
        </w:rPr>
        <w:t xml:space="preserve">Тюкалинского муниципального района Омской области </w:t>
      </w:r>
    </w:p>
    <w:p w:rsidR="0058153B" w:rsidRPr="0058153B" w:rsidRDefault="0058153B" w:rsidP="0058153B">
      <w:pPr>
        <w:jc w:val="center"/>
        <w:rPr>
          <w:rFonts w:ascii="Times New Roman" w:hAnsi="Times New Roman"/>
          <w:b/>
          <w:sz w:val="28"/>
          <w:szCs w:val="28"/>
        </w:rPr>
      </w:pPr>
      <w:r w:rsidRPr="0058153B">
        <w:rPr>
          <w:rFonts w:ascii="Times New Roman" w:hAnsi="Times New Roman"/>
          <w:b/>
          <w:sz w:val="28"/>
          <w:szCs w:val="28"/>
        </w:rPr>
        <w:t>«Валуевская средняя общеобразовательная школа»</w:t>
      </w:r>
    </w:p>
    <w:p w:rsidR="0058153B" w:rsidRPr="0058153B" w:rsidRDefault="0058153B" w:rsidP="0058153B">
      <w:pPr>
        <w:jc w:val="center"/>
        <w:rPr>
          <w:rFonts w:ascii="Times New Roman" w:hAnsi="Times New Roman"/>
          <w:b/>
          <w:sz w:val="28"/>
          <w:szCs w:val="28"/>
        </w:rPr>
      </w:pPr>
      <w:r w:rsidRPr="0058153B">
        <w:rPr>
          <w:rFonts w:ascii="Times New Roman" w:hAnsi="Times New Roman"/>
          <w:b/>
          <w:sz w:val="28"/>
          <w:szCs w:val="28"/>
        </w:rPr>
        <w:t>2016-2017 учебный год</w:t>
      </w:r>
    </w:p>
    <w:p w:rsidR="0058153B" w:rsidRPr="0058153B" w:rsidRDefault="0058153B" w:rsidP="0058153B">
      <w:pPr>
        <w:rPr>
          <w:rFonts w:ascii="Times New Roman" w:hAnsi="Times New Roman"/>
        </w:rPr>
      </w:pPr>
    </w:p>
    <w:p w:rsidR="0058153B" w:rsidRPr="0058153B" w:rsidRDefault="0058153B" w:rsidP="0058153B">
      <w:pPr>
        <w:rPr>
          <w:rFonts w:ascii="Times New Roman" w:hAnsi="Times New Roman"/>
        </w:rPr>
      </w:pPr>
    </w:p>
    <w:p w:rsidR="0058153B" w:rsidRPr="0058153B" w:rsidRDefault="0058153B" w:rsidP="0058153B">
      <w:pPr>
        <w:rPr>
          <w:rFonts w:ascii="Times New Roman" w:hAnsi="Times New Roman"/>
        </w:rPr>
      </w:pPr>
    </w:p>
    <w:p w:rsidR="0058153B" w:rsidRPr="0058153B" w:rsidRDefault="0058153B" w:rsidP="0058153B">
      <w:pPr>
        <w:rPr>
          <w:rFonts w:ascii="Times New Roman" w:hAnsi="Times New Roman"/>
        </w:rPr>
      </w:pPr>
    </w:p>
    <w:p w:rsidR="0058153B" w:rsidRPr="0058153B" w:rsidRDefault="0058153B" w:rsidP="0058153B">
      <w:pPr>
        <w:rPr>
          <w:rFonts w:ascii="Times New Roman" w:hAnsi="Times New Roman"/>
        </w:rPr>
      </w:pPr>
    </w:p>
    <w:tbl>
      <w:tblPr>
        <w:tblW w:w="11057" w:type="dxa"/>
        <w:tblInd w:w="-459" w:type="dxa"/>
        <w:tblLayout w:type="fixed"/>
        <w:tblLook w:val="00A0"/>
      </w:tblPr>
      <w:tblGrid>
        <w:gridCol w:w="851"/>
        <w:gridCol w:w="3402"/>
        <w:gridCol w:w="1843"/>
        <w:gridCol w:w="3685"/>
        <w:gridCol w:w="1276"/>
      </w:tblGrid>
      <w:tr w:rsidR="0058153B" w:rsidRPr="0058153B" w:rsidTr="00EB54A7">
        <w:trPr>
          <w:trHeight w:val="734"/>
        </w:trPr>
        <w:tc>
          <w:tcPr>
            <w:tcW w:w="851"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b/>
                <w:i/>
              </w:rPr>
            </w:pPr>
            <w:r w:rsidRPr="0058153B">
              <w:rPr>
                <w:rFonts w:ascii="Times New Roman" w:hAnsi="Times New Roman"/>
                <w:b/>
                <w:i/>
              </w:rPr>
              <w:t>№</w:t>
            </w:r>
          </w:p>
          <w:p w:rsidR="0058153B" w:rsidRPr="0058153B" w:rsidRDefault="0058153B" w:rsidP="0058153B">
            <w:pPr>
              <w:jc w:val="center"/>
              <w:rPr>
                <w:rFonts w:ascii="Times New Roman" w:hAnsi="Times New Roman"/>
                <w:b/>
                <w:i/>
              </w:rPr>
            </w:pPr>
            <w:r w:rsidRPr="0058153B">
              <w:rPr>
                <w:rFonts w:ascii="Times New Roman" w:hAnsi="Times New Roman"/>
                <w:b/>
                <w:i/>
              </w:rPr>
              <w:t>п\</w:t>
            </w:r>
            <w:proofErr w:type="gramStart"/>
            <w:r w:rsidRPr="0058153B">
              <w:rPr>
                <w:rFonts w:ascii="Times New Roman" w:hAnsi="Times New Roman"/>
                <w:b/>
                <w:i/>
              </w:rPr>
              <w:t>п</w:t>
            </w:r>
            <w:proofErr w:type="gramEnd"/>
          </w:p>
        </w:tc>
        <w:tc>
          <w:tcPr>
            <w:tcW w:w="3402"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b/>
              </w:rPr>
            </w:pPr>
            <w:r w:rsidRPr="0058153B">
              <w:rPr>
                <w:rFonts w:ascii="Times New Roman" w:hAnsi="Times New Roman"/>
                <w:b/>
              </w:rPr>
              <w:t>Автор</w:t>
            </w:r>
          </w:p>
        </w:tc>
        <w:tc>
          <w:tcPr>
            <w:tcW w:w="1843"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b/>
              </w:rPr>
            </w:pPr>
            <w:r w:rsidRPr="0058153B">
              <w:rPr>
                <w:rFonts w:ascii="Times New Roman" w:hAnsi="Times New Roman"/>
                <w:b/>
              </w:rPr>
              <w:t>Наименование учебника</w:t>
            </w:r>
          </w:p>
        </w:tc>
        <w:tc>
          <w:tcPr>
            <w:tcW w:w="3685"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b/>
              </w:rPr>
            </w:pPr>
            <w:r w:rsidRPr="0058153B">
              <w:rPr>
                <w:rFonts w:ascii="Times New Roman" w:hAnsi="Times New Roman"/>
                <w:b/>
              </w:rPr>
              <w:t>Издательство,</w:t>
            </w:r>
          </w:p>
          <w:p w:rsidR="0058153B" w:rsidRPr="0058153B" w:rsidRDefault="0058153B" w:rsidP="0058153B">
            <w:pPr>
              <w:rPr>
                <w:rFonts w:ascii="Times New Roman" w:hAnsi="Times New Roman"/>
                <w:b/>
              </w:rPr>
            </w:pPr>
            <w:r w:rsidRPr="0058153B">
              <w:rPr>
                <w:rFonts w:ascii="Times New Roman" w:hAnsi="Times New Roman"/>
                <w:b/>
              </w:rPr>
              <w:t xml:space="preserve"> год издания</w:t>
            </w:r>
          </w:p>
        </w:tc>
        <w:tc>
          <w:tcPr>
            <w:tcW w:w="1276" w:type="dxa"/>
            <w:tcBorders>
              <w:top w:val="single" w:sz="4" w:space="0" w:color="000000"/>
              <w:left w:val="single" w:sz="4" w:space="0" w:color="000000"/>
              <w:bottom w:val="single" w:sz="4" w:space="0" w:color="000000"/>
              <w:right w:val="single" w:sz="4" w:space="0" w:color="auto"/>
            </w:tcBorders>
          </w:tcPr>
          <w:p w:rsidR="0058153B" w:rsidRPr="0058153B" w:rsidRDefault="0058153B" w:rsidP="0058153B">
            <w:pPr>
              <w:jc w:val="center"/>
              <w:rPr>
                <w:rFonts w:ascii="Times New Roman" w:hAnsi="Times New Roman"/>
                <w:b/>
              </w:rPr>
            </w:pPr>
            <w:r w:rsidRPr="0058153B">
              <w:rPr>
                <w:rFonts w:ascii="Times New Roman" w:hAnsi="Times New Roman"/>
                <w:b/>
              </w:rPr>
              <w:t>Класс</w:t>
            </w:r>
          </w:p>
        </w:tc>
      </w:tr>
      <w:tr w:rsidR="0058153B" w:rsidRPr="0058153B" w:rsidTr="00EB54A7">
        <w:trPr>
          <w:trHeight w:val="252"/>
        </w:trPr>
        <w:tc>
          <w:tcPr>
            <w:tcW w:w="11057" w:type="dxa"/>
            <w:gridSpan w:val="5"/>
            <w:tcBorders>
              <w:top w:val="single" w:sz="4" w:space="0" w:color="000000"/>
              <w:left w:val="single" w:sz="4" w:space="0" w:color="000000"/>
              <w:bottom w:val="single" w:sz="4" w:space="0" w:color="000000"/>
              <w:right w:val="single" w:sz="4" w:space="0" w:color="auto"/>
            </w:tcBorders>
          </w:tcPr>
          <w:p w:rsidR="0058153B" w:rsidRPr="0058153B" w:rsidRDefault="0058153B" w:rsidP="0058153B">
            <w:pPr>
              <w:rPr>
                <w:rFonts w:ascii="Times New Roman" w:hAnsi="Times New Roman"/>
                <w:b/>
                <w:i/>
              </w:rPr>
            </w:pPr>
            <w:r w:rsidRPr="0058153B">
              <w:rPr>
                <w:rFonts w:ascii="Times New Roman" w:hAnsi="Times New Roman"/>
                <w:b/>
                <w:i/>
              </w:rPr>
              <w:t>Основное общее образование</w:t>
            </w:r>
          </w:p>
        </w:tc>
      </w:tr>
      <w:tr w:rsidR="0058153B" w:rsidRPr="0058153B" w:rsidTr="00EB54A7">
        <w:trPr>
          <w:trHeight w:val="145"/>
        </w:trPr>
        <w:tc>
          <w:tcPr>
            <w:tcW w:w="11057" w:type="dxa"/>
            <w:gridSpan w:val="5"/>
            <w:tcBorders>
              <w:top w:val="single" w:sz="4" w:space="0" w:color="000000"/>
              <w:left w:val="single" w:sz="4" w:space="0" w:color="000000"/>
              <w:bottom w:val="single" w:sz="4" w:space="0" w:color="000000"/>
              <w:right w:val="single" w:sz="4" w:space="0" w:color="auto"/>
            </w:tcBorders>
          </w:tcPr>
          <w:p w:rsidR="0058153B" w:rsidRPr="0058153B" w:rsidRDefault="0058153B" w:rsidP="0058153B">
            <w:pPr>
              <w:rPr>
                <w:rFonts w:ascii="Times New Roman" w:hAnsi="Times New Roman"/>
                <w:b/>
                <w:i/>
              </w:rPr>
            </w:pPr>
            <w:r w:rsidRPr="0058153B">
              <w:rPr>
                <w:rFonts w:ascii="Times New Roman" w:hAnsi="Times New Roman"/>
                <w:b/>
                <w:i/>
              </w:rPr>
              <w:t>5 класс ФГОС</w:t>
            </w:r>
          </w:p>
        </w:tc>
      </w:tr>
      <w:tr w:rsidR="0058153B" w:rsidRPr="0058153B" w:rsidTr="00EB54A7">
        <w:trPr>
          <w:trHeight w:val="899"/>
        </w:trPr>
        <w:tc>
          <w:tcPr>
            <w:tcW w:w="851"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1</w:t>
            </w:r>
          </w:p>
        </w:tc>
        <w:tc>
          <w:tcPr>
            <w:tcW w:w="3402"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color w:val="000000"/>
              </w:rPr>
            </w:pPr>
            <w:r w:rsidRPr="0058153B">
              <w:rPr>
                <w:rFonts w:ascii="Times New Roman" w:hAnsi="Times New Roman"/>
                <w:color w:val="000000"/>
              </w:rPr>
              <w:t>Ладыженская Т.А., Баранов М. Т., Тростенцова Л.А. и др.</w:t>
            </w:r>
          </w:p>
        </w:tc>
        <w:tc>
          <w:tcPr>
            <w:tcW w:w="1843"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color w:val="000000"/>
              </w:rPr>
            </w:pPr>
            <w:r w:rsidRPr="0058153B">
              <w:rPr>
                <w:rFonts w:ascii="Times New Roman" w:hAnsi="Times New Roman"/>
                <w:color w:val="000000"/>
              </w:rPr>
              <w:t>Русский язык. В 2-х частях 5 класс</w:t>
            </w:r>
          </w:p>
        </w:tc>
        <w:tc>
          <w:tcPr>
            <w:tcW w:w="3685"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color w:val="000000"/>
              </w:rPr>
            </w:pPr>
            <w:r w:rsidRPr="0058153B">
              <w:rPr>
                <w:rFonts w:ascii="Times New Roman" w:hAnsi="Times New Roman"/>
                <w:color w:val="000000"/>
              </w:rPr>
              <w:t>ОАО "Издательство" Просвещение"</w:t>
            </w:r>
          </w:p>
          <w:p w:rsidR="0058153B" w:rsidRPr="0058153B" w:rsidRDefault="0058153B" w:rsidP="0058153B">
            <w:pPr>
              <w:rPr>
                <w:rFonts w:ascii="Times New Roman" w:hAnsi="Times New Roman"/>
                <w:color w:val="000000"/>
              </w:rPr>
            </w:pPr>
            <w:r w:rsidRPr="0058153B">
              <w:rPr>
                <w:rFonts w:ascii="Times New Roman" w:hAnsi="Times New Roman"/>
                <w:color w:val="000000"/>
              </w:rPr>
              <w:t>2015</w:t>
            </w:r>
          </w:p>
        </w:tc>
        <w:tc>
          <w:tcPr>
            <w:tcW w:w="1276" w:type="dxa"/>
            <w:tcBorders>
              <w:top w:val="single" w:sz="4" w:space="0" w:color="000000"/>
              <w:left w:val="single" w:sz="4" w:space="0" w:color="000000"/>
              <w:bottom w:val="single" w:sz="4" w:space="0" w:color="000000"/>
              <w:right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5</w:t>
            </w:r>
          </w:p>
        </w:tc>
      </w:tr>
      <w:tr w:rsidR="0058153B" w:rsidRPr="0058153B" w:rsidTr="00EB54A7">
        <w:trPr>
          <w:trHeight w:val="145"/>
        </w:trPr>
        <w:tc>
          <w:tcPr>
            <w:tcW w:w="851"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2</w:t>
            </w:r>
          </w:p>
        </w:tc>
        <w:tc>
          <w:tcPr>
            <w:tcW w:w="3402"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color w:val="000000"/>
              </w:rPr>
            </w:pPr>
            <w:r w:rsidRPr="0058153B">
              <w:rPr>
                <w:rFonts w:ascii="Times New Roman" w:hAnsi="Times New Roman"/>
                <w:color w:val="000000"/>
              </w:rPr>
              <w:t>Коровина В.Я., Журавлёв В.П., Коровин В.И.</w:t>
            </w:r>
          </w:p>
        </w:tc>
        <w:tc>
          <w:tcPr>
            <w:tcW w:w="1843"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color w:val="000000"/>
              </w:rPr>
            </w:pPr>
            <w:r w:rsidRPr="0058153B">
              <w:rPr>
                <w:rFonts w:ascii="Times New Roman" w:hAnsi="Times New Roman"/>
                <w:color w:val="000000"/>
              </w:rPr>
              <w:t>Литература. В 2-х частях 5 класс</w:t>
            </w:r>
          </w:p>
        </w:tc>
        <w:tc>
          <w:tcPr>
            <w:tcW w:w="3685"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color w:val="000000"/>
              </w:rPr>
            </w:pPr>
            <w:r w:rsidRPr="0058153B">
              <w:rPr>
                <w:rFonts w:ascii="Times New Roman" w:hAnsi="Times New Roman"/>
                <w:color w:val="000000"/>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5</w:t>
            </w:r>
          </w:p>
        </w:tc>
      </w:tr>
      <w:tr w:rsidR="0058153B" w:rsidRPr="0058153B" w:rsidTr="00EB54A7">
        <w:trPr>
          <w:trHeight w:val="145"/>
        </w:trPr>
        <w:tc>
          <w:tcPr>
            <w:tcW w:w="851"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3</w:t>
            </w:r>
          </w:p>
        </w:tc>
        <w:tc>
          <w:tcPr>
            <w:tcW w:w="3402"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color w:val="000000"/>
              </w:rPr>
            </w:pPr>
            <w:r w:rsidRPr="0058153B">
              <w:rPr>
                <w:rFonts w:ascii="Times New Roman" w:hAnsi="Times New Roman"/>
                <w:color w:val="000000"/>
              </w:rPr>
              <w:t xml:space="preserve">Кузовлев В.П., </w:t>
            </w:r>
            <w:r w:rsidRPr="0058153B">
              <w:rPr>
                <w:rFonts w:ascii="Times New Roman" w:hAnsi="Times New Roman"/>
              </w:rPr>
              <w:t>Лапа Н.М., Костина И.Н. и др.</w:t>
            </w:r>
          </w:p>
        </w:tc>
        <w:tc>
          <w:tcPr>
            <w:tcW w:w="1843"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color w:val="000000"/>
              </w:rPr>
            </w:pPr>
            <w:r w:rsidRPr="0058153B">
              <w:rPr>
                <w:rFonts w:ascii="Times New Roman" w:hAnsi="Times New Roman"/>
                <w:color w:val="000000"/>
              </w:rPr>
              <w:t>Английский язык. 5 класс</w:t>
            </w:r>
          </w:p>
        </w:tc>
        <w:tc>
          <w:tcPr>
            <w:tcW w:w="3685"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color w:val="000000"/>
              </w:rPr>
            </w:pPr>
            <w:r w:rsidRPr="0058153B">
              <w:rPr>
                <w:rFonts w:ascii="Times New Roman" w:hAnsi="Times New Roman"/>
                <w:color w:val="000000"/>
              </w:rPr>
              <w:t>ОАО "Издательство "Просвещение"</w:t>
            </w:r>
          </w:p>
          <w:p w:rsidR="0058153B" w:rsidRPr="0058153B" w:rsidRDefault="0058153B" w:rsidP="0058153B">
            <w:pPr>
              <w:rPr>
                <w:rFonts w:ascii="Times New Roman" w:hAnsi="Times New Roman"/>
                <w:color w:val="000000"/>
              </w:rPr>
            </w:pPr>
            <w:r w:rsidRPr="0058153B">
              <w:rPr>
                <w:rFonts w:ascii="Times New Roman" w:hAnsi="Times New Roman"/>
                <w:color w:val="000000"/>
              </w:rPr>
              <w:t>2015</w:t>
            </w:r>
          </w:p>
        </w:tc>
        <w:tc>
          <w:tcPr>
            <w:tcW w:w="1276"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5</w:t>
            </w:r>
          </w:p>
        </w:tc>
      </w:tr>
      <w:tr w:rsidR="0058153B" w:rsidRPr="0058153B" w:rsidTr="00EB54A7">
        <w:trPr>
          <w:trHeight w:val="145"/>
        </w:trPr>
        <w:tc>
          <w:tcPr>
            <w:tcW w:w="851"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4</w:t>
            </w:r>
          </w:p>
        </w:tc>
        <w:tc>
          <w:tcPr>
            <w:tcW w:w="3402"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color w:val="000000"/>
              </w:rPr>
            </w:pPr>
            <w:r w:rsidRPr="0058153B">
              <w:rPr>
                <w:rFonts w:ascii="Times New Roman" w:hAnsi="Times New Roman"/>
                <w:color w:val="000000"/>
              </w:rPr>
              <w:t xml:space="preserve">Н.Я. Виленкин, В.И. </w:t>
            </w:r>
            <w:proofErr w:type="gramStart"/>
            <w:r w:rsidRPr="0058153B">
              <w:rPr>
                <w:rFonts w:ascii="Times New Roman" w:hAnsi="Times New Roman"/>
                <w:color w:val="000000"/>
              </w:rPr>
              <w:t>Жохов</w:t>
            </w:r>
            <w:proofErr w:type="gramEnd"/>
            <w:r w:rsidRPr="0058153B">
              <w:rPr>
                <w:rFonts w:ascii="Times New Roman" w:hAnsi="Times New Roman"/>
                <w:color w:val="000000"/>
              </w:rPr>
              <w:t>, А.С. Чесноков, С.И. Шварцбурд</w:t>
            </w:r>
          </w:p>
        </w:tc>
        <w:tc>
          <w:tcPr>
            <w:tcW w:w="1843"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color w:val="000000"/>
              </w:rPr>
            </w:pPr>
            <w:r w:rsidRPr="0058153B">
              <w:rPr>
                <w:rFonts w:ascii="Times New Roman" w:hAnsi="Times New Roman"/>
                <w:color w:val="000000"/>
              </w:rPr>
              <w:t>Математика 5 класс</w:t>
            </w:r>
          </w:p>
        </w:tc>
        <w:tc>
          <w:tcPr>
            <w:tcW w:w="3685"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color w:val="000000"/>
              </w:rPr>
            </w:pPr>
            <w:r w:rsidRPr="0058153B">
              <w:rPr>
                <w:rFonts w:ascii="Times New Roman" w:hAnsi="Times New Roman"/>
                <w:color w:val="000000"/>
              </w:rPr>
              <w:t>ООО</w:t>
            </w:r>
          </w:p>
          <w:p w:rsidR="0058153B" w:rsidRPr="0058153B" w:rsidRDefault="0058153B" w:rsidP="0058153B">
            <w:pPr>
              <w:rPr>
                <w:rFonts w:ascii="Times New Roman" w:hAnsi="Times New Roman"/>
                <w:color w:val="000000"/>
              </w:rPr>
            </w:pPr>
            <w:r w:rsidRPr="0058153B">
              <w:rPr>
                <w:rFonts w:ascii="Times New Roman" w:hAnsi="Times New Roman"/>
                <w:color w:val="000000"/>
              </w:rPr>
              <w:t xml:space="preserve"> "ИОЦ Мнемозина" 2015</w:t>
            </w:r>
          </w:p>
        </w:tc>
        <w:tc>
          <w:tcPr>
            <w:tcW w:w="1276"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5</w:t>
            </w:r>
          </w:p>
        </w:tc>
      </w:tr>
      <w:tr w:rsidR="0058153B" w:rsidRPr="0058153B" w:rsidTr="00EB54A7">
        <w:trPr>
          <w:trHeight w:val="145"/>
        </w:trPr>
        <w:tc>
          <w:tcPr>
            <w:tcW w:w="851"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5</w:t>
            </w:r>
          </w:p>
        </w:tc>
        <w:tc>
          <w:tcPr>
            <w:tcW w:w="3402"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color w:val="000000"/>
              </w:rPr>
            </w:pPr>
            <w:r w:rsidRPr="0058153B">
              <w:rPr>
                <w:rFonts w:ascii="Times New Roman" w:hAnsi="Times New Roman"/>
                <w:color w:val="000000"/>
              </w:rPr>
              <w:t xml:space="preserve">Вигасин А.А., Годер Г.И., Свенцицкая И.С. </w:t>
            </w:r>
          </w:p>
        </w:tc>
        <w:tc>
          <w:tcPr>
            <w:tcW w:w="1843"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color w:val="000000"/>
              </w:rPr>
            </w:pPr>
            <w:r w:rsidRPr="0058153B">
              <w:rPr>
                <w:rFonts w:ascii="Times New Roman" w:hAnsi="Times New Roman"/>
                <w:color w:val="000000"/>
              </w:rPr>
              <w:t>Всеобщая история. История Древнего мира  5 класс</w:t>
            </w:r>
          </w:p>
        </w:tc>
        <w:tc>
          <w:tcPr>
            <w:tcW w:w="3685"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color w:val="000000"/>
              </w:rPr>
            </w:pPr>
            <w:r w:rsidRPr="0058153B">
              <w:rPr>
                <w:rFonts w:ascii="Times New Roman" w:hAnsi="Times New Roman"/>
                <w:color w:val="000000"/>
              </w:rPr>
              <w:t>ОАО "Издательство" Просвещение"</w:t>
            </w:r>
          </w:p>
          <w:p w:rsidR="0058153B" w:rsidRPr="0058153B" w:rsidRDefault="0058153B" w:rsidP="0058153B">
            <w:pPr>
              <w:rPr>
                <w:rFonts w:ascii="Times New Roman" w:hAnsi="Times New Roman"/>
                <w:color w:val="000000"/>
              </w:rPr>
            </w:pPr>
            <w:r w:rsidRPr="0058153B">
              <w:rPr>
                <w:rFonts w:ascii="Times New Roman" w:hAnsi="Times New Roman"/>
                <w:color w:val="000000"/>
              </w:rPr>
              <w:t>2015</w:t>
            </w:r>
          </w:p>
        </w:tc>
        <w:tc>
          <w:tcPr>
            <w:tcW w:w="1276"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5</w:t>
            </w:r>
          </w:p>
        </w:tc>
      </w:tr>
      <w:tr w:rsidR="0058153B" w:rsidRPr="0058153B" w:rsidTr="00EB54A7">
        <w:trPr>
          <w:trHeight w:val="145"/>
        </w:trPr>
        <w:tc>
          <w:tcPr>
            <w:tcW w:w="851"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6</w:t>
            </w:r>
          </w:p>
        </w:tc>
        <w:tc>
          <w:tcPr>
            <w:tcW w:w="3402"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color w:val="000000"/>
              </w:rPr>
            </w:pPr>
            <w:r w:rsidRPr="0058153B">
              <w:rPr>
                <w:rFonts w:ascii="Times New Roman" w:hAnsi="Times New Roman"/>
                <w:color w:val="000000"/>
              </w:rPr>
              <w:t>Боголюбов Л.Н., Виноградова Н.Ф., Городецкая Н.И. и др. / Под ред. Боголюбова Л.Н., Ивановой Л.Ф.</w:t>
            </w:r>
          </w:p>
        </w:tc>
        <w:tc>
          <w:tcPr>
            <w:tcW w:w="1843"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color w:val="000000"/>
              </w:rPr>
            </w:pPr>
            <w:r w:rsidRPr="0058153B">
              <w:rPr>
                <w:rFonts w:ascii="Times New Roman" w:hAnsi="Times New Roman"/>
                <w:color w:val="000000"/>
              </w:rPr>
              <w:t>Обществознание 5 класс</w:t>
            </w:r>
          </w:p>
        </w:tc>
        <w:tc>
          <w:tcPr>
            <w:tcW w:w="3685"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color w:val="000000"/>
              </w:rPr>
            </w:pPr>
            <w:r w:rsidRPr="0058153B">
              <w:rPr>
                <w:rFonts w:ascii="Times New Roman" w:hAnsi="Times New Roman"/>
                <w:color w:val="000000"/>
              </w:rPr>
              <w:t>ОАО "Издательство" Просвещение"</w:t>
            </w:r>
          </w:p>
          <w:p w:rsidR="0058153B" w:rsidRPr="0058153B" w:rsidRDefault="0058153B" w:rsidP="0058153B">
            <w:pPr>
              <w:rPr>
                <w:rFonts w:ascii="Times New Roman" w:hAnsi="Times New Roman"/>
                <w:color w:val="000000"/>
              </w:rPr>
            </w:pPr>
            <w:r w:rsidRPr="0058153B">
              <w:rPr>
                <w:rFonts w:ascii="Times New Roman" w:hAnsi="Times New Roman"/>
                <w:color w:val="000000"/>
              </w:rPr>
              <w:t>2015</w:t>
            </w:r>
          </w:p>
        </w:tc>
        <w:tc>
          <w:tcPr>
            <w:tcW w:w="1276"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5</w:t>
            </w:r>
          </w:p>
        </w:tc>
      </w:tr>
      <w:tr w:rsidR="0058153B" w:rsidRPr="0058153B" w:rsidTr="00EB54A7">
        <w:trPr>
          <w:trHeight w:val="145"/>
        </w:trPr>
        <w:tc>
          <w:tcPr>
            <w:tcW w:w="851"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7</w:t>
            </w:r>
          </w:p>
        </w:tc>
        <w:tc>
          <w:tcPr>
            <w:tcW w:w="3402"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color w:val="000000"/>
              </w:rPr>
            </w:pPr>
            <w:r w:rsidRPr="0058153B">
              <w:rPr>
                <w:rFonts w:ascii="Times New Roman" w:hAnsi="Times New Roman"/>
                <w:color w:val="000000"/>
              </w:rPr>
              <w:t xml:space="preserve"> Летягин А.А. / Под ред. Дронова В.П. </w:t>
            </w:r>
          </w:p>
        </w:tc>
        <w:tc>
          <w:tcPr>
            <w:tcW w:w="1843"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color w:val="000000"/>
              </w:rPr>
            </w:pPr>
            <w:r w:rsidRPr="0058153B">
              <w:rPr>
                <w:rFonts w:ascii="Times New Roman" w:hAnsi="Times New Roman"/>
                <w:color w:val="000000"/>
              </w:rPr>
              <w:t xml:space="preserve"> География. Начальный курс. 5 класс. </w:t>
            </w:r>
          </w:p>
        </w:tc>
        <w:tc>
          <w:tcPr>
            <w:tcW w:w="3685"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color w:val="000000"/>
              </w:rPr>
            </w:pPr>
            <w:r w:rsidRPr="0058153B">
              <w:rPr>
                <w:rFonts w:ascii="Times New Roman" w:hAnsi="Times New Roman"/>
                <w:color w:val="000000"/>
              </w:rPr>
              <w:t>ООО Издательский центр</w:t>
            </w:r>
          </w:p>
          <w:p w:rsidR="0058153B" w:rsidRPr="0058153B" w:rsidRDefault="0058153B" w:rsidP="0058153B">
            <w:pPr>
              <w:rPr>
                <w:rFonts w:ascii="Times New Roman" w:hAnsi="Times New Roman"/>
                <w:color w:val="000000"/>
              </w:rPr>
            </w:pPr>
            <w:r w:rsidRPr="0058153B">
              <w:rPr>
                <w:rFonts w:ascii="Times New Roman" w:hAnsi="Times New Roman"/>
                <w:color w:val="000000"/>
              </w:rPr>
              <w:t xml:space="preserve"> ВЕНТАНА-ГРАФ  2015</w:t>
            </w:r>
          </w:p>
        </w:tc>
        <w:tc>
          <w:tcPr>
            <w:tcW w:w="1276"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5</w:t>
            </w:r>
          </w:p>
        </w:tc>
      </w:tr>
      <w:tr w:rsidR="0058153B" w:rsidRPr="0058153B" w:rsidTr="00EB54A7">
        <w:trPr>
          <w:trHeight w:val="145"/>
        </w:trPr>
        <w:tc>
          <w:tcPr>
            <w:tcW w:w="851"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8</w:t>
            </w:r>
          </w:p>
        </w:tc>
        <w:tc>
          <w:tcPr>
            <w:tcW w:w="3402"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color w:val="000000"/>
              </w:rPr>
            </w:pPr>
            <w:r w:rsidRPr="0058153B">
              <w:rPr>
                <w:rFonts w:ascii="Times New Roman" w:hAnsi="Times New Roman"/>
                <w:color w:val="000000"/>
              </w:rPr>
              <w:t xml:space="preserve">Пономарёва И.Н., Николаев И.В., Корнилова О.А. </w:t>
            </w:r>
          </w:p>
        </w:tc>
        <w:tc>
          <w:tcPr>
            <w:tcW w:w="1843"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color w:val="000000"/>
              </w:rPr>
            </w:pPr>
            <w:r w:rsidRPr="0058153B">
              <w:rPr>
                <w:rFonts w:ascii="Times New Roman" w:hAnsi="Times New Roman"/>
                <w:color w:val="000000"/>
              </w:rPr>
              <w:t xml:space="preserve"> Биология. 5 класс. </w:t>
            </w:r>
          </w:p>
        </w:tc>
        <w:tc>
          <w:tcPr>
            <w:tcW w:w="3685"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color w:val="000000"/>
              </w:rPr>
            </w:pPr>
            <w:r w:rsidRPr="0058153B">
              <w:rPr>
                <w:rFonts w:ascii="Times New Roman" w:hAnsi="Times New Roman"/>
                <w:color w:val="000000"/>
              </w:rPr>
              <w:t>ООО Издательский центр</w:t>
            </w:r>
          </w:p>
          <w:p w:rsidR="0058153B" w:rsidRPr="0058153B" w:rsidRDefault="0058153B" w:rsidP="0058153B">
            <w:pPr>
              <w:rPr>
                <w:rFonts w:ascii="Times New Roman" w:hAnsi="Times New Roman"/>
                <w:color w:val="000000"/>
              </w:rPr>
            </w:pPr>
            <w:r w:rsidRPr="0058153B">
              <w:rPr>
                <w:rFonts w:ascii="Times New Roman" w:hAnsi="Times New Roman"/>
                <w:color w:val="000000"/>
              </w:rPr>
              <w:t xml:space="preserve"> ВЕНТАНА-ГРАФ  2015</w:t>
            </w:r>
          </w:p>
        </w:tc>
        <w:tc>
          <w:tcPr>
            <w:tcW w:w="1276"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5</w:t>
            </w:r>
          </w:p>
        </w:tc>
      </w:tr>
      <w:tr w:rsidR="0058153B" w:rsidRPr="0058153B" w:rsidTr="00EB54A7">
        <w:trPr>
          <w:trHeight w:val="145"/>
        </w:trPr>
        <w:tc>
          <w:tcPr>
            <w:tcW w:w="851"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9</w:t>
            </w:r>
          </w:p>
        </w:tc>
        <w:tc>
          <w:tcPr>
            <w:tcW w:w="3402"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color w:val="000000"/>
              </w:rPr>
            </w:pPr>
            <w:r w:rsidRPr="0058153B">
              <w:rPr>
                <w:rFonts w:ascii="Times New Roman" w:hAnsi="Times New Roman"/>
                <w:color w:val="000000"/>
              </w:rPr>
              <w:t>Н.Ф.Виноградова, В.И.Власенко, А.В.Поляков</w:t>
            </w:r>
          </w:p>
        </w:tc>
        <w:tc>
          <w:tcPr>
            <w:tcW w:w="1843"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color w:val="000000"/>
              </w:rPr>
            </w:pPr>
            <w:r w:rsidRPr="0058153B">
              <w:rPr>
                <w:rFonts w:ascii="Times New Roman" w:hAnsi="Times New Roman"/>
                <w:color w:val="000000"/>
              </w:rPr>
              <w:t>Основы духовно-нравственной культуры народов России 5 класс</w:t>
            </w:r>
          </w:p>
        </w:tc>
        <w:tc>
          <w:tcPr>
            <w:tcW w:w="3685"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color w:val="000000"/>
              </w:rPr>
            </w:pPr>
            <w:r w:rsidRPr="0058153B">
              <w:rPr>
                <w:rFonts w:ascii="Times New Roman" w:hAnsi="Times New Roman"/>
                <w:color w:val="000000"/>
              </w:rPr>
              <w:t>Вентана-Граф   2014</w:t>
            </w:r>
          </w:p>
        </w:tc>
        <w:tc>
          <w:tcPr>
            <w:tcW w:w="1276"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5</w:t>
            </w:r>
          </w:p>
        </w:tc>
      </w:tr>
      <w:tr w:rsidR="0058153B" w:rsidRPr="0058153B" w:rsidTr="00EB54A7">
        <w:trPr>
          <w:trHeight w:val="145"/>
        </w:trPr>
        <w:tc>
          <w:tcPr>
            <w:tcW w:w="851"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10</w:t>
            </w:r>
          </w:p>
        </w:tc>
        <w:tc>
          <w:tcPr>
            <w:tcW w:w="3402"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color w:val="000000"/>
              </w:rPr>
            </w:pPr>
            <w:r w:rsidRPr="0058153B">
              <w:rPr>
                <w:rFonts w:ascii="Times New Roman" w:hAnsi="Times New Roman"/>
                <w:color w:val="000000"/>
              </w:rPr>
              <w:t xml:space="preserve">Горяева Н.А., Островская О.В. / </w:t>
            </w:r>
            <w:r w:rsidRPr="0058153B">
              <w:rPr>
                <w:rFonts w:ascii="Times New Roman" w:hAnsi="Times New Roman"/>
                <w:color w:val="000000"/>
              </w:rPr>
              <w:lastRenderedPageBreak/>
              <w:t>Под ред. Неменского Б.М.</w:t>
            </w:r>
          </w:p>
        </w:tc>
        <w:tc>
          <w:tcPr>
            <w:tcW w:w="1843"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color w:val="000000"/>
              </w:rPr>
            </w:pPr>
            <w:r w:rsidRPr="0058153B">
              <w:rPr>
                <w:rFonts w:ascii="Times New Roman" w:hAnsi="Times New Roman"/>
                <w:color w:val="000000"/>
              </w:rPr>
              <w:lastRenderedPageBreak/>
              <w:t xml:space="preserve">Изобразительное искусство 5 </w:t>
            </w:r>
            <w:r w:rsidRPr="0058153B">
              <w:rPr>
                <w:rFonts w:ascii="Times New Roman" w:hAnsi="Times New Roman"/>
                <w:color w:val="000000"/>
              </w:rPr>
              <w:lastRenderedPageBreak/>
              <w:t xml:space="preserve">класс </w:t>
            </w:r>
          </w:p>
        </w:tc>
        <w:tc>
          <w:tcPr>
            <w:tcW w:w="3685"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color w:val="000000"/>
              </w:rPr>
            </w:pPr>
            <w:r w:rsidRPr="0058153B">
              <w:rPr>
                <w:rFonts w:ascii="Times New Roman" w:hAnsi="Times New Roman"/>
                <w:color w:val="000000"/>
              </w:rPr>
              <w:lastRenderedPageBreak/>
              <w:t>ОАО "Издательство" Просвещение"</w:t>
            </w:r>
          </w:p>
          <w:p w:rsidR="0058153B" w:rsidRPr="0058153B" w:rsidRDefault="0058153B" w:rsidP="0058153B">
            <w:pPr>
              <w:rPr>
                <w:rFonts w:ascii="Times New Roman" w:hAnsi="Times New Roman"/>
                <w:color w:val="000000"/>
              </w:rPr>
            </w:pPr>
            <w:r w:rsidRPr="0058153B">
              <w:rPr>
                <w:rFonts w:ascii="Times New Roman" w:hAnsi="Times New Roman"/>
                <w:color w:val="000000"/>
              </w:rPr>
              <w:lastRenderedPageBreak/>
              <w:t>2015</w:t>
            </w:r>
          </w:p>
        </w:tc>
        <w:tc>
          <w:tcPr>
            <w:tcW w:w="1276"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lastRenderedPageBreak/>
              <w:t>5</w:t>
            </w:r>
          </w:p>
        </w:tc>
      </w:tr>
      <w:tr w:rsidR="0058153B" w:rsidRPr="0058153B" w:rsidTr="00EB54A7">
        <w:trPr>
          <w:trHeight w:val="145"/>
        </w:trPr>
        <w:tc>
          <w:tcPr>
            <w:tcW w:w="851"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lastRenderedPageBreak/>
              <w:t>11</w:t>
            </w:r>
          </w:p>
        </w:tc>
        <w:tc>
          <w:tcPr>
            <w:tcW w:w="3402"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color w:val="000000"/>
              </w:rPr>
            </w:pPr>
            <w:r w:rsidRPr="0058153B">
              <w:rPr>
                <w:rFonts w:ascii="Times New Roman" w:hAnsi="Times New Roman"/>
                <w:color w:val="000000"/>
              </w:rPr>
              <w:t>Сергеева Г.П., Критская Е.Д.</w:t>
            </w:r>
          </w:p>
        </w:tc>
        <w:tc>
          <w:tcPr>
            <w:tcW w:w="1843"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color w:val="000000"/>
              </w:rPr>
            </w:pPr>
            <w:r w:rsidRPr="0058153B">
              <w:rPr>
                <w:rFonts w:ascii="Times New Roman" w:hAnsi="Times New Roman"/>
                <w:color w:val="000000"/>
              </w:rPr>
              <w:t>Музыка 5 класс</w:t>
            </w:r>
          </w:p>
        </w:tc>
        <w:tc>
          <w:tcPr>
            <w:tcW w:w="3685"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color w:val="000000"/>
              </w:rPr>
            </w:pPr>
            <w:r w:rsidRPr="0058153B">
              <w:rPr>
                <w:rFonts w:ascii="Times New Roman" w:hAnsi="Times New Roman"/>
                <w:color w:val="000000"/>
              </w:rPr>
              <w:t>ОАО "Издательство "Просвещение"</w:t>
            </w:r>
          </w:p>
          <w:p w:rsidR="0058153B" w:rsidRPr="0058153B" w:rsidRDefault="0058153B" w:rsidP="0058153B">
            <w:pPr>
              <w:rPr>
                <w:rFonts w:ascii="Times New Roman" w:hAnsi="Times New Roman"/>
                <w:color w:val="000000"/>
              </w:rPr>
            </w:pPr>
            <w:r w:rsidRPr="0058153B">
              <w:rPr>
                <w:rFonts w:ascii="Times New Roman" w:hAnsi="Times New Roman"/>
                <w:color w:val="000000"/>
              </w:rPr>
              <w:t>2015</w:t>
            </w:r>
          </w:p>
        </w:tc>
        <w:tc>
          <w:tcPr>
            <w:tcW w:w="1276"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5</w:t>
            </w:r>
          </w:p>
        </w:tc>
      </w:tr>
      <w:tr w:rsidR="0058153B" w:rsidRPr="0058153B" w:rsidTr="00EB54A7">
        <w:trPr>
          <w:trHeight w:val="145"/>
        </w:trPr>
        <w:tc>
          <w:tcPr>
            <w:tcW w:w="851"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12</w:t>
            </w:r>
          </w:p>
        </w:tc>
        <w:tc>
          <w:tcPr>
            <w:tcW w:w="3402"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color w:val="000000"/>
              </w:rPr>
            </w:pPr>
            <w:r w:rsidRPr="0058153B">
              <w:rPr>
                <w:rFonts w:ascii="Times New Roman" w:hAnsi="Times New Roman"/>
                <w:color w:val="000000"/>
              </w:rPr>
              <w:t>Виленский М.Я., Туревский И.М., Торочкова Т.Ю. и др. / Под ред. Виленского М.Я.</w:t>
            </w:r>
          </w:p>
        </w:tc>
        <w:tc>
          <w:tcPr>
            <w:tcW w:w="1843"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color w:val="000000"/>
              </w:rPr>
            </w:pPr>
            <w:r w:rsidRPr="0058153B">
              <w:rPr>
                <w:rFonts w:ascii="Times New Roman" w:hAnsi="Times New Roman"/>
                <w:color w:val="000000"/>
              </w:rPr>
              <w:t>Физическая культура 5 класс</w:t>
            </w:r>
          </w:p>
        </w:tc>
        <w:tc>
          <w:tcPr>
            <w:tcW w:w="3685"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color w:val="000000"/>
              </w:rPr>
            </w:pPr>
            <w:r w:rsidRPr="0058153B">
              <w:rPr>
                <w:rFonts w:ascii="Times New Roman" w:hAnsi="Times New Roman"/>
                <w:color w:val="000000"/>
              </w:rPr>
              <w:t>ОАО "Издательство" Просвещение"</w:t>
            </w:r>
          </w:p>
          <w:p w:rsidR="0058153B" w:rsidRPr="0058153B" w:rsidRDefault="0058153B" w:rsidP="0058153B">
            <w:pPr>
              <w:rPr>
                <w:rFonts w:ascii="Times New Roman" w:hAnsi="Times New Roman"/>
                <w:color w:val="000000"/>
              </w:rPr>
            </w:pPr>
            <w:r w:rsidRPr="0058153B">
              <w:rPr>
                <w:rFonts w:ascii="Times New Roman" w:hAnsi="Times New Roman"/>
                <w:color w:val="000000"/>
              </w:rPr>
              <w:t>2015</w:t>
            </w:r>
          </w:p>
        </w:tc>
        <w:tc>
          <w:tcPr>
            <w:tcW w:w="1276"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5</w:t>
            </w:r>
          </w:p>
        </w:tc>
      </w:tr>
      <w:tr w:rsidR="0058153B" w:rsidRPr="0058153B" w:rsidTr="00EB54A7">
        <w:trPr>
          <w:trHeight w:val="145"/>
        </w:trPr>
        <w:tc>
          <w:tcPr>
            <w:tcW w:w="851"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13</w:t>
            </w:r>
          </w:p>
        </w:tc>
        <w:tc>
          <w:tcPr>
            <w:tcW w:w="3402"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rPr>
            </w:pPr>
            <w:r w:rsidRPr="0058153B">
              <w:rPr>
                <w:rFonts w:ascii="Times New Roman" w:hAnsi="Times New Roman"/>
              </w:rPr>
              <w:t>Синицина Н.В.  СамородскийП.С.Симоненко В.Д.   Яковенко О</w:t>
            </w:r>
            <w:proofErr w:type="gramStart"/>
            <w:r w:rsidRPr="0058153B">
              <w:rPr>
                <w:rFonts w:ascii="Times New Roman" w:hAnsi="Times New Roman"/>
              </w:rPr>
              <w:t>,В</w:t>
            </w:r>
            <w:proofErr w:type="gramEnd"/>
            <w:r w:rsidRPr="0058153B">
              <w:rPr>
                <w:rFonts w:ascii="Times New Roman" w:hAnsi="Times New Roman"/>
              </w:rPr>
              <w:t>.</w:t>
            </w:r>
          </w:p>
          <w:p w:rsidR="0058153B" w:rsidRPr="0058153B" w:rsidRDefault="0058153B" w:rsidP="0058153B">
            <w:pPr>
              <w:rPr>
                <w:rFonts w:ascii="Times New Roman" w:hAnsi="Times New Roman"/>
                <w:color w:val="000000"/>
              </w:rPr>
            </w:pPr>
          </w:p>
        </w:tc>
        <w:tc>
          <w:tcPr>
            <w:tcW w:w="1843"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color w:val="000000"/>
              </w:rPr>
            </w:pPr>
            <w:r w:rsidRPr="0058153B">
              <w:rPr>
                <w:rFonts w:ascii="Times New Roman" w:hAnsi="Times New Roman"/>
                <w:color w:val="000000"/>
              </w:rPr>
              <w:t>Технология  5 класс</w:t>
            </w:r>
          </w:p>
        </w:tc>
        <w:tc>
          <w:tcPr>
            <w:tcW w:w="3685"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rPr>
                <w:rFonts w:ascii="Times New Roman" w:hAnsi="Times New Roman"/>
                <w:color w:val="000000"/>
              </w:rPr>
            </w:pPr>
            <w:r w:rsidRPr="0058153B">
              <w:rPr>
                <w:rFonts w:ascii="Times New Roman" w:hAnsi="Times New Roman"/>
                <w:color w:val="000000"/>
              </w:rPr>
              <w:t>ВЕНТАНА-ГРАФ 2014</w:t>
            </w:r>
          </w:p>
        </w:tc>
        <w:tc>
          <w:tcPr>
            <w:tcW w:w="1276"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p>
        </w:tc>
      </w:tr>
    </w:tbl>
    <w:p w:rsidR="0058153B" w:rsidRPr="0058153B" w:rsidRDefault="0058153B" w:rsidP="0058153B">
      <w:pPr>
        <w:jc w:val="center"/>
        <w:rPr>
          <w:rFonts w:ascii="Times New Roman" w:hAnsi="Times New Roman"/>
          <w:b/>
          <w:szCs w:val="28"/>
        </w:rPr>
      </w:pPr>
    </w:p>
    <w:tbl>
      <w:tblPr>
        <w:tblW w:w="10766" w:type="dxa"/>
        <w:tblInd w:w="-318" w:type="dxa"/>
        <w:tblLayout w:type="fixed"/>
        <w:tblLook w:val="00A0"/>
      </w:tblPr>
      <w:tblGrid>
        <w:gridCol w:w="709"/>
        <w:gridCol w:w="2345"/>
        <w:gridCol w:w="4499"/>
        <w:gridCol w:w="2087"/>
        <w:gridCol w:w="1126"/>
      </w:tblGrid>
      <w:tr w:rsidR="0058153B" w:rsidRPr="0058153B" w:rsidTr="00EB54A7">
        <w:trPr>
          <w:trHeight w:val="145"/>
        </w:trPr>
        <w:tc>
          <w:tcPr>
            <w:tcW w:w="10766" w:type="dxa"/>
            <w:gridSpan w:val="5"/>
            <w:tcBorders>
              <w:top w:val="single" w:sz="4" w:space="0" w:color="000000"/>
              <w:left w:val="single" w:sz="4" w:space="0" w:color="000000"/>
              <w:bottom w:val="single" w:sz="4" w:space="0" w:color="000000"/>
              <w:right w:val="single" w:sz="4" w:space="0" w:color="auto"/>
            </w:tcBorders>
          </w:tcPr>
          <w:p w:rsidR="0058153B" w:rsidRPr="0058153B" w:rsidRDefault="0058153B" w:rsidP="0058153B">
            <w:pPr>
              <w:jc w:val="center"/>
              <w:rPr>
                <w:rFonts w:ascii="Times New Roman" w:hAnsi="Times New Roman"/>
                <w:b/>
              </w:rPr>
            </w:pPr>
            <w:r w:rsidRPr="0058153B">
              <w:rPr>
                <w:rFonts w:ascii="Times New Roman" w:hAnsi="Times New Roman"/>
                <w:b/>
              </w:rPr>
              <w:t>6 класс</w:t>
            </w:r>
          </w:p>
        </w:tc>
      </w:tr>
      <w:tr w:rsidR="0058153B" w:rsidRPr="0058153B" w:rsidTr="00EB54A7">
        <w:trPr>
          <w:trHeight w:val="145"/>
        </w:trPr>
        <w:tc>
          <w:tcPr>
            <w:tcW w:w="709"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1</w:t>
            </w:r>
          </w:p>
        </w:tc>
        <w:tc>
          <w:tcPr>
            <w:tcW w:w="2345"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Баранов М.Т., Ладыженская Т.А., Тростенцова Л. А. и др.</w:t>
            </w:r>
          </w:p>
        </w:tc>
        <w:tc>
          <w:tcPr>
            <w:tcW w:w="4499"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Русский язык</w:t>
            </w:r>
          </w:p>
        </w:tc>
        <w:tc>
          <w:tcPr>
            <w:tcW w:w="2087"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6</w:t>
            </w:r>
          </w:p>
        </w:tc>
      </w:tr>
      <w:tr w:rsidR="0058153B" w:rsidRPr="0058153B" w:rsidTr="00EB54A7">
        <w:trPr>
          <w:trHeight w:val="145"/>
        </w:trPr>
        <w:tc>
          <w:tcPr>
            <w:tcW w:w="709"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2</w:t>
            </w:r>
          </w:p>
        </w:tc>
        <w:tc>
          <w:tcPr>
            <w:tcW w:w="2345"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 xml:space="preserve">Полухина В.П., Коровина В.Я.,        </w:t>
            </w:r>
            <w:r w:rsidRPr="0058153B">
              <w:rPr>
                <w:rFonts w:ascii="Times New Roman" w:hAnsi="Times New Roman"/>
              </w:rPr>
              <w:br/>
              <w:t>Журавлев В.П.</w:t>
            </w:r>
          </w:p>
        </w:tc>
        <w:tc>
          <w:tcPr>
            <w:tcW w:w="4499"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Литература.</w:t>
            </w:r>
          </w:p>
        </w:tc>
        <w:tc>
          <w:tcPr>
            <w:tcW w:w="2087"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6</w:t>
            </w:r>
          </w:p>
        </w:tc>
      </w:tr>
      <w:tr w:rsidR="0058153B" w:rsidRPr="0058153B" w:rsidTr="00EB54A7">
        <w:trPr>
          <w:trHeight w:val="145"/>
        </w:trPr>
        <w:tc>
          <w:tcPr>
            <w:tcW w:w="709"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3</w:t>
            </w:r>
          </w:p>
        </w:tc>
        <w:tc>
          <w:tcPr>
            <w:tcW w:w="2345"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Кауфман К. И., Кауфман М.Ю.</w:t>
            </w:r>
          </w:p>
        </w:tc>
        <w:tc>
          <w:tcPr>
            <w:tcW w:w="4499"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 xml:space="preserve">Английский   язык. </w:t>
            </w:r>
          </w:p>
        </w:tc>
        <w:tc>
          <w:tcPr>
            <w:tcW w:w="2087"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Титул</w:t>
            </w:r>
          </w:p>
        </w:tc>
        <w:tc>
          <w:tcPr>
            <w:tcW w:w="1126"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6</w:t>
            </w:r>
          </w:p>
        </w:tc>
      </w:tr>
      <w:tr w:rsidR="0058153B" w:rsidRPr="0058153B" w:rsidTr="00EB54A7">
        <w:trPr>
          <w:trHeight w:val="145"/>
        </w:trPr>
        <w:tc>
          <w:tcPr>
            <w:tcW w:w="709"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4</w:t>
            </w:r>
          </w:p>
        </w:tc>
        <w:tc>
          <w:tcPr>
            <w:tcW w:w="2345"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 xml:space="preserve">Виленкин Н.Я., </w:t>
            </w:r>
            <w:proofErr w:type="gramStart"/>
            <w:r w:rsidRPr="0058153B">
              <w:rPr>
                <w:rFonts w:ascii="Times New Roman" w:hAnsi="Times New Roman"/>
              </w:rPr>
              <w:t>Жохов</w:t>
            </w:r>
            <w:proofErr w:type="gramEnd"/>
            <w:r w:rsidRPr="0058153B">
              <w:rPr>
                <w:rFonts w:ascii="Times New Roman" w:hAnsi="Times New Roman"/>
              </w:rPr>
              <w:t xml:space="preserve"> В. И., Чесноков А.С. и др.</w:t>
            </w:r>
          </w:p>
        </w:tc>
        <w:tc>
          <w:tcPr>
            <w:tcW w:w="4499"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Математика.</w:t>
            </w:r>
          </w:p>
        </w:tc>
        <w:tc>
          <w:tcPr>
            <w:tcW w:w="2087"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Мнемозина</w:t>
            </w:r>
          </w:p>
        </w:tc>
        <w:tc>
          <w:tcPr>
            <w:tcW w:w="1126"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6</w:t>
            </w:r>
          </w:p>
        </w:tc>
      </w:tr>
      <w:tr w:rsidR="0058153B" w:rsidRPr="0058153B" w:rsidTr="00EB54A7">
        <w:trPr>
          <w:trHeight w:val="574"/>
        </w:trPr>
        <w:tc>
          <w:tcPr>
            <w:tcW w:w="709"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5</w:t>
            </w:r>
          </w:p>
        </w:tc>
        <w:tc>
          <w:tcPr>
            <w:tcW w:w="2345"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Агибалова Е.В., Донской Г.М.</w:t>
            </w:r>
          </w:p>
        </w:tc>
        <w:tc>
          <w:tcPr>
            <w:tcW w:w="4499"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История Средних веков.</w:t>
            </w:r>
            <w:proofErr w:type="gramStart"/>
            <w:r w:rsidRPr="0058153B">
              <w:rPr>
                <w:rFonts w:ascii="Times New Roman" w:hAnsi="Times New Roman"/>
              </w:rPr>
              <w:t xml:space="preserve"> .</w:t>
            </w:r>
            <w:proofErr w:type="gramEnd"/>
          </w:p>
        </w:tc>
        <w:tc>
          <w:tcPr>
            <w:tcW w:w="2087"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6</w:t>
            </w:r>
          </w:p>
        </w:tc>
      </w:tr>
      <w:tr w:rsidR="0058153B" w:rsidRPr="0058153B" w:rsidTr="00EB54A7">
        <w:trPr>
          <w:trHeight w:val="145"/>
        </w:trPr>
        <w:tc>
          <w:tcPr>
            <w:tcW w:w="709"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6</w:t>
            </w:r>
          </w:p>
          <w:p w:rsidR="0058153B" w:rsidRPr="0058153B" w:rsidRDefault="0058153B" w:rsidP="0058153B">
            <w:pPr>
              <w:jc w:val="center"/>
              <w:rPr>
                <w:rFonts w:ascii="Times New Roman" w:hAnsi="Times New Roman"/>
              </w:rPr>
            </w:pPr>
          </w:p>
        </w:tc>
        <w:tc>
          <w:tcPr>
            <w:tcW w:w="2345"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pStyle w:val="ConsPlusNormal"/>
              <w:snapToGrid w:val="0"/>
              <w:ind w:firstLine="0"/>
              <w:jc w:val="center"/>
              <w:rPr>
                <w:rFonts w:ascii="Times New Roman" w:hAnsi="Times New Roman" w:cs="Times New Roman"/>
              </w:rPr>
            </w:pPr>
            <w:r w:rsidRPr="0058153B">
              <w:rPr>
                <w:rFonts w:ascii="Times New Roman" w:hAnsi="Times New Roman" w:cs="Times New Roman"/>
              </w:rPr>
              <w:t>Данилов А.А., Косулина Л.Г.</w:t>
            </w:r>
          </w:p>
        </w:tc>
        <w:tc>
          <w:tcPr>
            <w:tcW w:w="4499"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 xml:space="preserve">История  России. </w:t>
            </w:r>
          </w:p>
        </w:tc>
        <w:tc>
          <w:tcPr>
            <w:tcW w:w="2087"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Просвещение</w:t>
            </w:r>
          </w:p>
          <w:p w:rsidR="0058153B" w:rsidRPr="0058153B" w:rsidRDefault="0058153B" w:rsidP="0058153B">
            <w:pPr>
              <w:jc w:val="center"/>
              <w:rPr>
                <w:rFonts w:ascii="Times New Roman" w:hAnsi="Times New Roman"/>
              </w:rPr>
            </w:pPr>
          </w:p>
        </w:tc>
        <w:tc>
          <w:tcPr>
            <w:tcW w:w="1126"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6</w:t>
            </w:r>
          </w:p>
          <w:p w:rsidR="0058153B" w:rsidRPr="0058153B" w:rsidRDefault="0058153B" w:rsidP="0058153B">
            <w:pPr>
              <w:jc w:val="center"/>
              <w:rPr>
                <w:rFonts w:ascii="Times New Roman" w:hAnsi="Times New Roman"/>
              </w:rPr>
            </w:pPr>
          </w:p>
        </w:tc>
      </w:tr>
      <w:tr w:rsidR="0058153B" w:rsidRPr="0058153B" w:rsidTr="00EB54A7">
        <w:trPr>
          <w:trHeight w:val="145"/>
        </w:trPr>
        <w:tc>
          <w:tcPr>
            <w:tcW w:w="709"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7</w:t>
            </w:r>
          </w:p>
        </w:tc>
        <w:tc>
          <w:tcPr>
            <w:tcW w:w="2345"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pStyle w:val="ConsPlusNormal"/>
              <w:snapToGrid w:val="0"/>
              <w:ind w:firstLine="0"/>
              <w:jc w:val="center"/>
              <w:rPr>
                <w:rFonts w:ascii="Times New Roman" w:hAnsi="Times New Roman" w:cs="Times New Roman"/>
              </w:rPr>
            </w:pPr>
            <w:r w:rsidRPr="0058153B">
              <w:rPr>
                <w:rFonts w:ascii="Times New Roman" w:hAnsi="Times New Roman" w:cs="Times New Roman"/>
              </w:rPr>
              <w:t xml:space="preserve">Боголюбов Л.Н., Виноградова Н.Ф.,    </w:t>
            </w:r>
            <w:r w:rsidRPr="0058153B">
              <w:rPr>
                <w:rFonts w:ascii="Times New Roman" w:hAnsi="Times New Roman" w:cs="Times New Roman"/>
              </w:rPr>
              <w:br/>
              <w:t>Городецкая Н.И. и др.</w:t>
            </w:r>
          </w:p>
        </w:tc>
        <w:tc>
          <w:tcPr>
            <w:tcW w:w="4499"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 xml:space="preserve">Обществознание. </w:t>
            </w:r>
          </w:p>
          <w:p w:rsidR="0058153B" w:rsidRPr="0058153B" w:rsidRDefault="0058153B" w:rsidP="0058153B">
            <w:pPr>
              <w:jc w:val="center"/>
              <w:rPr>
                <w:rFonts w:ascii="Times New Roman" w:hAnsi="Times New Roman"/>
              </w:rPr>
            </w:pPr>
          </w:p>
        </w:tc>
        <w:tc>
          <w:tcPr>
            <w:tcW w:w="2087"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Просвещение</w:t>
            </w:r>
          </w:p>
          <w:p w:rsidR="0058153B" w:rsidRPr="0058153B" w:rsidRDefault="0058153B" w:rsidP="0058153B">
            <w:pPr>
              <w:jc w:val="center"/>
              <w:rPr>
                <w:rFonts w:ascii="Times New Roman" w:hAnsi="Times New Roman"/>
              </w:rPr>
            </w:pPr>
          </w:p>
        </w:tc>
        <w:tc>
          <w:tcPr>
            <w:tcW w:w="1126"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6</w:t>
            </w:r>
          </w:p>
        </w:tc>
      </w:tr>
      <w:tr w:rsidR="0058153B" w:rsidRPr="0058153B" w:rsidTr="00EB54A7">
        <w:trPr>
          <w:trHeight w:val="145"/>
        </w:trPr>
        <w:tc>
          <w:tcPr>
            <w:tcW w:w="709"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p>
          <w:p w:rsidR="0058153B" w:rsidRPr="0058153B" w:rsidRDefault="0058153B" w:rsidP="0058153B">
            <w:pPr>
              <w:jc w:val="center"/>
              <w:rPr>
                <w:rFonts w:ascii="Times New Roman" w:hAnsi="Times New Roman"/>
              </w:rPr>
            </w:pPr>
            <w:r w:rsidRPr="0058153B">
              <w:rPr>
                <w:rFonts w:ascii="Times New Roman" w:hAnsi="Times New Roman"/>
              </w:rPr>
              <w:t>8</w:t>
            </w:r>
          </w:p>
        </w:tc>
        <w:tc>
          <w:tcPr>
            <w:tcW w:w="2345"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pStyle w:val="ConsPlusNormal"/>
              <w:snapToGrid w:val="0"/>
              <w:ind w:firstLine="0"/>
              <w:jc w:val="center"/>
              <w:rPr>
                <w:rFonts w:ascii="Times New Roman" w:hAnsi="Times New Roman" w:cs="Times New Roman"/>
              </w:rPr>
            </w:pPr>
            <w:r w:rsidRPr="0058153B">
              <w:rPr>
                <w:rFonts w:ascii="Times New Roman" w:hAnsi="Times New Roman" w:cs="Times New Roman"/>
              </w:rPr>
              <w:t xml:space="preserve">Герасимова Т.П., Неклюкова Н.П.      </w:t>
            </w:r>
            <w:r w:rsidRPr="0058153B">
              <w:rPr>
                <w:rFonts w:ascii="Times New Roman" w:hAnsi="Times New Roman" w:cs="Times New Roman"/>
              </w:rPr>
              <w:br/>
            </w:r>
          </w:p>
        </w:tc>
        <w:tc>
          <w:tcPr>
            <w:tcW w:w="4499"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География.    Атлас. Контурные карты.</w:t>
            </w:r>
          </w:p>
        </w:tc>
        <w:tc>
          <w:tcPr>
            <w:tcW w:w="2087"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Дрофа</w:t>
            </w:r>
          </w:p>
        </w:tc>
        <w:tc>
          <w:tcPr>
            <w:tcW w:w="1126"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6</w:t>
            </w:r>
          </w:p>
        </w:tc>
      </w:tr>
      <w:tr w:rsidR="0058153B" w:rsidRPr="0058153B" w:rsidTr="00EB54A7">
        <w:trPr>
          <w:trHeight w:val="145"/>
        </w:trPr>
        <w:tc>
          <w:tcPr>
            <w:tcW w:w="709"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9</w:t>
            </w:r>
          </w:p>
        </w:tc>
        <w:tc>
          <w:tcPr>
            <w:tcW w:w="2345"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 xml:space="preserve">Пономарева И.Н., Корнилова О.А.,     </w:t>
            </w:r>
            <w:r w:rsidRPr="0058153B">
              <w:rPr>
                <w:rFonts w:ascii="Times New Roman" w:hAnsi="Times New Roman"/>
              </w:rPr>
              <w:br/>
              <w:t>Кучменко В.С.</w:t>
            </w:r>
          </w:p>
        </w:tc>
        <w:tc>
          <w:tcPr>
            <w:tcW w:w="4499"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 xml:space="preserve">Биология.  + </w:t>
            </w:r>
            <w:proofErr w:type="gramStart"/>
            <w:r w:rsidRPr="0058153B">
              <w:rPr>
                <w:rFonts w:ascii="Times New Roman" w:hAnsi="Times New Roman"/>
              </w:rPr>
              <w:t>Р</w:t>
            </w:r>
            <w:proofErr w:type="gramEnd"/>
            <w:r w:rsidRPr="0058153B">
              <w:rPr>
                <w:rFonts w:ascii="Times New Roman" w:hAnsi="Times New Roman"/>
              </w:rPr>
              <w:t>/т.</w:t>
            </w:r>
          </w:p>
        </w:tc>
        <w:tc>
          <w:tcPr>
            <w:tcW w:w="2087"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Вентана-ГРАФ</w:t>
            </w:r>
          </w:p>
        </w:tc>
        <w:tc>
          <w:tcPr>
            <w:tcW w:w="1126"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6</w:t>
            </w:r>
          </w:p>
        </w:tc>
      </w:tr>
      <w:tr w:rsidR="0058153B" w:rsidRPr="0058153B" w:rsidTr="00EB54A7">
        <w:trPr>
          <w:trHeight w:val="145"/>
        </w:trPr>
        <w:tc>
          <w:tcPr>
            <w:tcW w:w="709"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p>
          <w:p w:rsidR="0058153B" w:rsidRPr="0058153B" w:rsidRDefault="0058153B" w:rsidP="0058153B">
            <w:pPr>
              <w:jc w:val="center"/>
              <w:rPr>
                <w:rFonts w:ascii="Times New Roman" w:hAnsi="Times New Roman"/>
              </w:rPr>
            </w:pPr>
            <w:r w:rsidRPr="0058153B">
              <w:rPr>
                <w:rFonts w:ascii="Times New Roman" w:hAnsi="Times New Roman"/>
              </w:rPr>
              <w:t>10</w:t>
            </w:r>
          </w:p>
        </w:tc>
        <w:tc>
          <w:tcPr>
            <w:tcW w:w="2345"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 xml:space="preserve">Неменская Л.А./Под ред. Неменского   </w:t>
            </w:r>
            <w:r w:rsidRPr="0058153B">
              <w:rPr>
                <w:rFonts w:ascii="Times New Roman" w:hAnsi="Times New Roman"/>
              </w:rPr>
              <w:br/>
              <w:t>Б.М.</w:t>
            </w:r>
          </w:p>
        </w:tc>
        <w:tc>
          <w:tcPr>
            <w:tcW w:w="4499"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Изобразительное искусство.</w:t>
            </w:r>
          </w:p>
        </w:tc>
        <w:tc>
          <w:tcPr>
            <w:tcW w:w="2087"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6</w:t>
            </w:r>
          </w:p>
        </w:tc>
      </w:tr>
      <w:tr w:rsidR="0058153B" w:rsidRPr="0058153B" w:rsidTr="00EB54A7">
        <w:trPr>
          <w:trHeight w:val="145"/>
        </w:trPr>
        <w:tc>
          <w:tcPr>
            <w:tcW w:w="709"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p>
          <w:p w:rsidR="0058153B" w:rsidRPr="0058153B" w:rsidRDefault="0058153B" w:rsidP="0058153B">
            <w:pPr>
              <w:jc w:val="center"/>
              <w:rPr>
                <w:rFonts w:ascii="Times New Roman" w:hAnsi="Times New Roman"/>
              </w:rPr>
            </w:pPr>
            <w:r w:rsidRPr="0058153B">
              <w:rPr>
                <w:rFonts w:ascii="Times New Roman" w:hAnsi="Times New Roman"/>
              </w:rPr>
              <w:lastRenderedPageBreak/>
              <w:t>11</w:t>
            </w:r>
          </w:p>
        </w:tc>
        <w:tc>
          <w:tcPr>
            <w:tcW w:w="2345"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lastRenderedPageBreak/>
              <w:t xml:space="preserve">Сергеева Г.П., </w:t>
            </w:r>
            <w:r w:rsidRPr="0058153B">
              <w:rPr>
                <w:rFonts w:ascii="Times New Roman" w:hAnsi="Times New Roman"/>
              </w:rPr>
              <w:lastRenderedPageBreak/>
              <w:t>Критская Е.Д.</w:t>
            </w:r>
          </w:p>
        </w:tc>
        <w:tc>
          <w:tcPr>
            <w:tcW w:w="4499"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lastRenderedPageBreak/>
              <w:t>Музыка.</w:t>
            </w:r>
          </w:p>
        </w:tc>
        <w:tc>
          <w:tcPr>
            <w:tcW w:w="2087"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6</w:t>
            </w:r>
          </w:p>
        </w:tc>
      </w:tr>
      <w:tr w:rsidR="0058153B" w:rsidRPr="0058153B" w:rsidTr="00EB54A7">
        <w:trPr>
          <w:trHeight w:val="145"/>
        </w:trPr>
        <w:tc>
          <w:tcPr>
            <w:tcW w:w="709"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lastRenderedPageBreak/>
              <w:t>12</w:t>
            </w:r>
          </w:p>
        </w:tc>
        <w:tc>
          <w:tcPr>
            <w:tcW w:w="2345"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pStyle w:val="ConsPlusNormal"/>
              <w:snapToGrid w:val="0"/>
              <w:ind w:firstLine="0"/>
              <w:jc w:val="center"/>
              <w:rPr>
                <w:rFonts w:ascii="Times New Roman" w:hAnsi="Times New Roman" w:cs="Times New Roman"/>
              </w:rPr>
            </w:pPr>
            <w:r w:rsidRPr="0058153B">
              <w:rPr>
                <w:rFonts w:ascii="Times New Roman" w:hAnsi="Times New Roman" w:cs="Times New Roman"/>
              </w:rPr>
              <w:t>Правдюк В.Н.</w:t>
            </w:r>
          </w:p>
          <w:p w:rsidR="0058153B" w:rsidRPr="0058153B" w:rsidRDefault="0058153B" w:rsidP="0058153B">
            <w:pPr>
              <w:pStyle w:val="ConsPlusNormal"/>
              <w:snapToGrid w:val="0"/>
              <w:ind w:firstLine="0"/>
              <w:jc w:val="center"/>
              <w:rPr>
                <w:rFonts w:ascii="Times New Roman" w:hAnsi="Times New Roman" w:cs="Times New Roman"/>
              </w:rPr>
            </w:pPr>
            <w:r w:rsidRPr="0058153B">
              <w:rPr>
                <w:rFonts w:ascii="Times New Roman" w:hAnsi="Times New Roman" w:cs="Times New Roman"/>
              </w:rPr>
              <w:t xml:space="preserve">Самородский П.С., Симоненко В.Д.,    </w:t>
            </w:r>
            <w:r w:rsidRPr="0058153B">
              <w:rPr>
                <w:rFonts w:ascii="Times New Roman" w:hAnsi="Times New Roman" w:cs="Times New Roman"/>
              </w:rPr>
              <w:br/>
              <w:t xml:space="preserve">/Под ред. Симоненко В.Д. </w:t>
            </w:r>
            <w:r w:rsidRPr="0058153B">
              <w:rPr>
                <w:rFonts w:ascii="Times New Roman" w:hAnsi="Times New Roman" w:cs="Times New Roman"/>
              </w:rPr>
              <w:br/>
            </w:r>
          </w:p>
        </w:tc>
        <w:tc>
          <w:tcPr>
            <w:tcW w:w="4499"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Технология.</w:t>
            </w:r>
          </w:p>
        </w:tc>
        <w:tc>
          <w:tcPr>
            <w:tcW w:w="2087"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Вентана-ГРАФ</w:t>
            </w:r>
          </w:p>
        </w:tc>
        <w:tc>
          <w:tcPr>
            <w:tcW w:w="1126"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6</w:t>
            </w:r>
          </w:p>
        </w:tc>
      </w:tr>
      <w:tr w:rsidR="0058153B" w:rsidRPr="0058153B" w:rsidTr="00EB54A7">
        <w:trPr>
          <w:trHeight w:val="145"/>
        </w:trPr>
        <w:tc>
          <w:tcPr>
            <w:tcW w:w="709"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13</w:t>
            </w:r>
          </w:p>
        </w:tc>
        <w:tc>
          <w:tcPr>
            <w:tcW w:w="2345"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 xml:space="preserve">Виленский М.Я., Туревский И.М.,      </w:t>
            </w:r>
            <w:r w:rsidRPr="0058153B">
              <w:rPr>
                <w:rFonts w:ascii="Times New Roman" w:hAnsi="Times New Roman"/>
              </w:rPr>
              <w:br/>
              <w:t>Торочкова Т.Ю.</w:t>
            </w:r>
          </w:p>
        </w:tc>
        <w:tc>
          <w:tcPr>
            <w:tcW w:w="4499"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Физическая культура.</w:t>
            </w:r>
          </w:p>
        </w:tc>
        <w:tc>
          <w:tcPr>
            <w:tcW w:w="2087" w:type="dxa"/>
            <w:tcBorders>
              <w:top w:val="single" w:sz="4" w:space="0" w:color="000000"/>
              <w:left w:val="single" w:sz="4" w:space="0" w:color="000000"/>
              <w:bottom w:val="single" w:sz="4" w:space="0" w:color="000000"/>
              <w:right w:val="single" w:sz="4" w:space="0" w:color="000000"/>
            </w:tcBorders>
          </w:tcPr>
          <w:p w:rsidR="0058153B" w:rsidRPr="0058153B" w:rsidRDefault="0058153B" w:rsidP="0058153B">
            <w:pPr>
              <w:jc w:val="center"/>
              <w:rPr>
                <w:rFonts w:ascii="Times New Roman" w:hAnsi="Times New Roman"/>
              </w:rPr>
            </w:pPr>
            <w:r w:rsidRPr="0058153B">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auto"/>
            </w:tcBorders>
          </w:tcPr>
          <w:p w:rsidR="0058153B" w:rsidRPr="0058153B" w:rsidRDefault="0058153B" w:rsidP="0058153B">
            <w:pPr>
              <w:jc w:val="center"/>
              <w:rPr>
                <w:rFonts w:ascii="Times New Roman" w:hAnsi="Times New Roman"/>
              </w:rPr>
            </w:pPr>
            <w:r w:rsidRPr="0058153B">
              <w:rPr>
                <w:rFonts w:ascii="Times New Roman" w:hAnsi="Times New Roman"/>
              </w:rPr>
              <w:t>5-7</w:t>
            </w:r>
          </w:p>
        </w:tc>
      </w:tr>
    </w:tbl>
    <w:p w:rsidR="0058153B" w:rsidRDefault="0058153B" w:rsidP="00840F9A">
      <w:pPr>
        <w:shd w:val="clear" w:color="auto" w:fill="FFFFFF"/>
        <w:spacing w:after="0" w:line="240" w:lineRule="auto"/>
        <w:rPr>
          <w:rFonts w:ascii="Times New Roman" w:hAnsi="Times New Roman"/>
          <w:b/>
          <w:bCs/>
          <w:color w:val="000000"/>
          <w:sz w:val="28"/>
          <w:szCs w:val="28"/>
          <w:lang w:eastAsia="ru-RU"/>
        </w:rPr>
      </w:pPr>
    </w:p>
    <w:p w:rsidR="00792C2E" w:rsidRPr="00792C2E" w:rsidRDefault="00792C2E" w:rsidP="00792C2E">
      <w:pPr>
        <w:jc w:val="center"/>
        <w:rPr>
          <w:rFonts w:ascii="Times New Roman" w:hAnsi="Times New Roman"/>
          <w:b/>
          <w:sz w:val="32"/>
          <w:szCs w:val="32"/>
        </w:rPr>
      </w:pPr>
      <w:r w:rsidRPr="00792C2E">
        <w:rPr>
          <w:rFonts w:ascii="Times New Roman" w:hAnsi="Times New Roman"/>
          <w:b/>
          <w:sz w:val="32"/>
          <w:szCs w:val="32"/>
        </w:rPr>
        <w:t>УЧЕБНЫЙ ПЛАН</w:t>
      </w:r>
    </w:p>
    <w:p w:rsidR="00792C2E" w:rsidRPr="00792C2E" w:rsidRDefault="00792C2E" w:rsidP="00792C2E">
      <w:pPr>
        <w:jc w:val="center"/>
        <w:rPr>
          <w:rFonts w:ascii="Times New Roman" w:hAnsi="Times New Roman"/>
          <w:b/>
          <w:sz w:val="32"/>
          <w:szCs w:val="32"/>
        </w:rPr>
      </w:pPr>
    </w:p>
    <w:p w:rsidR="00792C2E" w:rsidRPr="00792C2E" w:rsidRDefault="00792C2E" w:rsidP="00792C2E">
      <w:pPr>
        <w:jc w:val="center"/>
        <w:rPr>
          <w:rFonts w:ascii="Times New Roman" w:hAnsi="Times New Roman"/>
          <w:b/>
          <w:sz w:val="32"/>
          <w:szCs w:val="32"/>
        </w:rPr>
      </w:pPr>
      <w:r w:rsidRPr="00792C2E">
        <w:rPr>
          <w:rFonts w:ascii="Times New Roman" w:hAnsi="Times New Roman"/>
          <w:b/>
          <w:sz w:val="32"/>
          <w:szCs w:val="32"/>
        </w:rPr>
        <w:t>среднего (полного) общего образования</w:t>
      </w:r>
    </w:p>
    <w:p w:rsidR="00792C2E" w:rsidRPr="00792C2E" w:rsidRDefault="00792C2E" w:rsidP="00792C2E">
      <w:pPr>
        <w:jc w:val="center"/>
        <w:rPr>
          <w:rFonts w:ascii="Times New Roman" w:hAnsi="Times New Roman"/>
          <w:b/>
          <w:sz w:val="32"/>
          <w:szCs w:val="32"/>
        </w:rPr>
      </w:pPr>
      <w:r w:rsidRPr="00792C2E">
        <w:rPr>
          <w:rFonts w:ascii="Times New Roman" w:hAnsi="Times New Roman"/>
          <w:b/>
          <w:sz w:val="32"/>
          <w:szCs w:val="32"/>
        </w:rPr>
        <w:t>по реализации БУП -2004 года</w:t>
      </w:r>
    </w:p>
    <w:p w:rsidR="00792C2E" w:rsidRPr="00792C2E" w:rsidRDefault="00792C2E" w:rsidP="00792C2E">
      <w:pPr>
        <w:spacing w:line="360" w:lineRule="auto"/>
        <w:jc w:val="center"/>
        <w:rPr>
          <w:rFonts w:ascii="Times New Roman" w:hAnsi="Times New Roman"/>
          <w:b/>
          <w:sz w:val="32"/>
          <w:szCs w:val="32"/>
        </w:rPr>
      </w:pPr>
      <w:r w:rsidRPr="00792C2E">
        <w:rPr>
          <w:rFonts w:ascii="Times New Roman" w:hAnsi="Times New Roman"/>
          <w:b/>
          <w:sz w:val="32"/>
          <w:szCs w:val="32"/>
        </w:rPr>
        <w:t xml:space="preserve">Муниципального </w:t>
      </w:r>
      <w:r>
        <w:rPr>
          <w:rFonts w:ascii="Times New Roman" w:hAnsi="Times New Roman"/>
          <w:b/>
          <w:sz w:val="32"/>
          <w:szCs w:val="32"/>
        </w:rPr>
        <w:t>обще</w:t>
      </w:r>
      <w:r w:rsidRPr="00792C2E">
        <w:rPr>
          <w:rFonts w:ascii="Times New Roman" w:hAnsi="Times New Roman"/>
          <w:b/>
          <w:sz w:val="32"/>
          <w:szCs w:val="32"/>
        </w:rPr>
        <w:t>образовательного бюджетного учреждения</w:t>
      </w:r>
    </w:p>
    <w:p w:rsidR="00792C2E" w:rsidRPr="00792C2E" w:rsidRDefault="00792C2E" w:rsidP="00792C2E">
      <w:pPr>
        <w:spacing w:line="360" w:lineRule="auto"/>
        <w:jc w:val="center"/>
        <w:rPr>
          <w:rFonts w:ascii="Times New Roman" w:hAnsi="Times New Roman"/>
          <w:b/>
          <w:sz w:val="32"/>
          <w:szCs w:val="32"/>
        </w:rPr>
      </w:pPr>
      <w:r w:rsidRPr="00792C2E">
        <w:rPr>
          <w:rFonts w:ascii="Times New Roman" w:hAnsi="Times New Roman"/>
          <w:b/>
          <w:sz w:val="32"/>
          <w:szCs w:val="32"/>
        </w:rPr>
        <w:t xml:space="preserve">Тюкалинского муниципального района Омской  области </w:t>
      </w:r>
    </w:p>
    <w:p w:rsidR="00792C2E" w:rsidRPr="00792C2E" w:rsidRDefault="00792C2E" w:rsidP="00792C2E">
      <w:pPr>
        <w:spacing w:line="360" w:lineRule="auto"/>
        <w:jc w:val="center"/>
        <w:rPr>
          <w:rFonts w:ascii="Times New Roman" w:hAnsi="Times New Roman"/>
          <w:b/>
          <w:sz w:val="32"/>
          <w:szCs w:val="32"/>
        </w:rPr>
      </w:pPr>
      <w:r w:rsidRPr="00792C2E">
        <w:rPr>
          <w:rFonts w:ascii="Times New Roman" w:hAnsi="Times New Roman"/>
          <w:b/>
          <w:sz w:val="32"/>
          <w:szCs w:val="32"/>
        </w:rPr>
        <w:t xml:space="preserve"> «Валуевская средняя общеобразовательная школа»</w:t>
      </w:r>
    </w:p>
    <w:p w:rsidR="00792C2E" w:rsidRPr="00792C2E" w:rsidRDefault="00792C2E" w:rsidP="00792C2E">
      <w:pPr>
        <w:spacing w:line="360" w:lineRule="auto"/>
        <w:jc w:val="center"/>
        <w:rPr>
          <w:rFonts w:ascii="Times New Roman" w:hAnsi="Times New Roman"/>
          <w:b/>
          <w:sz w:val="32"/>
          <w:szCs w:val="32"/>
        </w:rPr>
      </w:pPr>
      <w:r w:rsidRPr="00792C2E">
        <w:rPr>
          <w:rFonts w:ascii="Times New Roman" w:hAnsi="Times New Roman"/>
          <w:b/>
          <w:sz w:val="32"/>
          <w:szCs w:val="32"/>
        </w:rPr>
        <w:t>на 2016 -2017</w:t>
      </w:r>
      <w:r>
        <w:rPr>
          <w:rFonts w:ascii="Times New Roman" w:hAnsi="Times New Roman"/>
          <w:b/>
          <w:sz w:val="32"/>
          <w:szCs w:val="32"/>
        </w:rPr>
        <w:t xml:space="preserve"> учебный год</w:t>
      </w:r>
    </w:p>
    <w:p w:rsidR="00792C2E" w:rsidRPr="00792C2E" w:rsidRDefault="00792C2E" w:rsidP="00792C2E">
      <w:pPr>
        <w:jc w:val="center"/>
        <w:rPr>
          <w:rFonts w:ascii="Times New Roman" w:hAnsi="Times New Roman"/>
          <w:b/>
          <w:sz w:val="32"/>
          <w:szCs w:val="32"/>
        </w:rPr>
      </w:pPr>
      <w:r w:rsidRPr="00792C2E">
        <w:rPr>
          <w:rFonts w:ascii="Times New Roman" w:hAnsi="Times New Roman"/>
          <w:b/>
          <w:sz w:val="32"/>
          <w:szCs w:val="32"/>
        </w:rPr>
        <w:t>7 - 11</w:t>
      </w:r>
      <w:r>
        <w:rPr>
          <w:rFonts w:ascii="Times New Roman" w:hAnsi="Times New Roman"/>
          <w:b/>
          <w:sz w:val="32"/>
          <w:szCs w:val="32"/>
        </w:rPr>
        <w:t xml:space="preserve">классы </w:t>
      </w:r>
    </w:p>
    <w:p w:rsidR="00792C2E" w:rsidRPr="00792C2E" w:rsidRDefault="00792C2E" w:rsidP="00792C2E">
      <w:pPr>
        <w:jc w:val="center"/>
        <w:rPr>
          <w:rFonts w:ascii="Times New Roman" w:hAnsi="Times New Roman"/>
          <w:sz w:val="32"/>
          <w:szCs w:val="32"/>
        </w:rPr>
      </w:pPr>
      <w:r w:rsidRPr="00792C2E">
        <w:rPr>
          <w:rFonts w:ascii="Times New Roman" w:hAnsi="Times New Roman"/>
          <w:sz w:val="32"/>
          <w:szCs w:val="32"/>
        </w:rPr>
        <w:t>(5-дневная учебная неделя)</w:t>
      </w:r>
    </w:p>
    <w:p w:rsidR="00792C2E" w:rsidRPr="00792C2E" w:rsidRDefault="00792C2E" w:rsidP="00792C2E">
      <w:pPr>
        <w:jc w:val="center"/>
        <w:rPr>
          <w:rFonts w:ascii="Times New Roman" w:hAnsi="Times New Roman"/>
          <w:sz w:val="32"/>
          <w:szCs w:val="32"/>
        </w:rPr>
      </w:pPr>
    </w:p>
    <w:p w:rsidR="00792C2E" w:rsidRPr="00792C2E" w:rsidRDefault="00792C2E" w:rsidP="00792C2E">
      <w:pPr>
        <w:jc w:val="center"/>
        <w:rPr>
          <w:rFonts w:ascii="Times New Roman" w:hAnsi="Times New Roman"/>
          <w:sz w:val="32"/>
          <w:szCs w:val="32"/>
        </w:rPr>
      </w:pPr>
    </w:p>
    <w:p w:rsidR="00792C2E" w:rsidRPr="00792C2E" w:rsidRDefault="00792C2E" w:rsidP="00792C2E">
      <w:pPr>
        <w:jc w:val="both"/>
        <w:rPr>
          <w:rFonts w:ascii="Times New Roman" w:hAnsi="Times New Roman"/>
        </w:rPr>
      </w:pPr>
    </w:p>
    <w:p w:rsidR="00792C2E" w:rsidRPr="00792C2E" w:rsidRDefault="00792C2E" w:rsidP="00792C2E">
      <w:pPr>
        <w:jc w:val="both"/>
        <w:rPr>
          <w:rFonts w:ascii="Times New Roman" w:hAnsi="Times New Roman"/>
          <w:color w:val="FF0000"/>
        </w:rPr>
      </w:pPr>
    </w:p>
    <w:p w:rsidR="00792C2E" w:rsidRPr="00792C2E" w:rsidRDefault="00792C2E" w:rsidP="00792C2E">
      <w:pPr>
        <w:jc w:val="both"/>
        <w:rPr>
          <w:rFonts w:ascii="Times New Roman" w:hAnsi="Times New Roman"/>
          <w:color w:val="FF0000"/>
        </w:rPr>
      </w:pPr>
    </w:p>
    <w:p w:rsidR="00792C2E" w:rsidRPr="00792C2E" w:rsidRDefault="00792C2E" w:rsidP="00792C2E">
      <w:pPr>
        <w:jc w:val="both"/>
        <w:rPr>
          <w:rFonts w:ascii="Times New Roman" w:hAnsi="Times New Roman"/>
          <w:color w:val="FF0000"/>
        </w:rPr>
      </w:pPr>
    </w:p>
    <w:p w:rsidR="00792C2E" w:rsidRPr="00792C2E" w:rsidRDefault="00792C2E" w:rsidP="00792C2E">
      <w:pPr>
        <w:jc w:val="both"/>
        <w:rPr>
          <w:rFonts w:ascii="Times New Roman" w:hAnsi="Times New Roman"/>
          <w:color w:val="FF0000"/>
        </w:rPr>
      </w:pPr>
    </w:p>
    <w:p w:rsidR="00792C2E" w:rsidRPr="00792C2E" w:rsidRDefault="00792C2E" w:rsidP="00EB54A7">
      <w:pPr>
        <w:jc w:val="center"/>
        <w:rPr>
          <w:rFonts w:ascii="Times New Roman" w:hAnsi="Times New Roman"/>
          <w:sz w:val="28"/>
          <w:szCs w:val="28"/>
        </w:rPr>
      </w:pPr>
    </w:p>
    <w:p w:rsidR="00792C2E" w:rsidRPr="00792C2E" w:rsidRDefault="00792C2E" w:rsidP="00EB54A7">
      <w:pPr>
        <w:widowControl w:val="0"/>
        <w:autoSpaceDE w:val="0"/>
        <w:autoSpaceDN w:val="0"/>
        <w:adjustRightInd w:val="0"/>
        <w:ind w:right="-1800"/>
        <w:jc w:val="center"/>
        <w:rPr>
          <w:rFonts w:ascii="Times New Roman" w:hAnsi="Times New Roman"/>
          <w:b/>
          <w:bCs/>
          <w:color w:val="000000"/>
          <w:sz w:val="28"/>
          <w:szCs w:val="28"/>
        </w:rPr>
      </w:pPr>
      <w:r w:rsidRPr="00792C2E">
        <w:rPr>
          <w:rFonts w:ascii="Times New Roman" w:hAnsi="Times New Roman"/>
          <w:b/>
          <w:bCs/>
          <w:color w:val="000000"/>
          <w:sz w:val="28"/>
          <w:szCs w:val="28"/>
        </w:rPr>
        <w:t>Пояснительная записка к учебному плану</w:t>
      </w:r>
    </w:p>
    <w:p w:rsidR="00792C2E" w:rsidRPr="00792C2E" w:rsidRDefault="00792C2E" w:rsidP="00EB54A7">
      <w:pPr>
        <w:jc w:val="center"/>
        <w:rPr>
          <w:rFonts w:ascii="Times New Roman" w:hAnsi="Times New Roman"/>
          <w:b/>
          <w:sz w:val="28"/>
          <w:szCs w:val="28"/>
        </w:rPr>
      </w:pPr>
      <w:r w:rsidRPr="00792C2E">
        <w:rPr>
          <w:rFonts w:ascii="Times New Roman" w:hAnsi="Times New Roman"/>
          <w:b/>
          <w:sz w:val="28"/>
          <w:szCs w:val="28"/>
        </w:rPr>
        <w:t xml:space="preserve">Муниципального </w:t>
      </w:r>
      <w:r>
        <w:rPr>
          <w:rFonts w:ascii="Times New Roman" w:hAnsi="Times New Roman"/>
          <w:b/>
          <w:sz w:val="28"/>
          <w:szCs w:val="28"/>
        </w:rPr>
        <w:t>обще</w:t>
      </w:r>
      <w:r w:rsidRPr="00792C2E">
        <w:rPr>
          <w:rFonts w:ascii="Times New Roman" w:hAnsi="Times New Roman"/>
          <w:b/>
          <w:sz w:val="28"/>
          <w:szCs w:val="28"/>
        </w:rPr>
        <w:t>образовательного бюджетного учреждения</w:t>
      </w:r>
    </w:p>
    <w:p w:rsidR="00792C2E" w:rsidRPr="00792C2E" w:rsidRDefault="00792C2E" w:rsidP="00EB54A7">
      <w:pPr>
        <w:jc w:val="center"/>
        <w:rPr>
          <w:rFonts w:ascii="Times New Roman" w:hAnsi="Times New Roman"/>
          <w:b/>
          <w:sz w:val="28"/>
          <w:szCs w:val="28"/>
        </w:rPr>
      </w:pPr>
      <w:r w:rsidRPr="00792C2E">
        <w:rPr>
          <w:rFonts w:ascii="Times New Roman" w:hAnsi="Times New Roman"/>
          <w:b/>
          <w:sz w:val="28"/>
          <w:szCs w:val="28"/>
        </w:rPr>
        <w:t>Тюкалинского муниципального района Омской  области</w:t>
      </w:r>
    </w:p>
    <w:p w:rsidR="00792C2E" w:rsidRPr="00792C2E" w:rsidRDefault="00792C2E" w:rsidP="00EB54A7">
      <w:pPr>
        <w:jc w:val="center"/>
        <w:rPr>
          <w:rFonts w:ascii="Times New Roman" w:hAnsi="Times New Roman"/>
          <w:b/>
          <w:sz w:val="28"/>
          <w:szCs w:val="28"/>
        </w:rPr>
      </w:pPr>
      <w:r w:rsidRPr="00792C2E">
        <w:rPr>
          <w:rFonts w:ascii="Times New Roman" w:hAnsi="Times New Roman"/>
          <w:b/>
          <w:sz w:val="28"/>
          <w:szCs w:val="28"/>
        </w:rPr>
        <w:lastRenderedPageBreak/>
        <w:t>«Валуевская средняя общеобразовательная школа»</w:t>
      </w:r>
    </w:p>
    <w:p w:rsidR="00792C2E" w:rsidRPr="00792C2E" w:rsidRDefault="00792C2E" w:rsidP="00EB54A7">
      <w:pPr>
        <w:widowControl w:val="0"/>
        <w:autoSpaceDE w:val="0"/>
        <w:autoSpaceDN w:val="0"/>
        <w:adjustRightInd w:val="0"/>
        <w:jc w:val="center"/>
        <w:rPr>
          <w:rFonts w:ascii="Times New Roman" w:hAnsi="Times New Roman"/>
          <w:b/>
          <w:bCs/>
          <w:color w:val="000000"/>
          <w:sz w:val="28"/>
          <w:szCs w:val="28"/>
        </w:rPr>
      </w:pPr>
      <w:r w:rsidRPr="00792C2E">
        <w:rPr>
          <w:rFonts w:ascii="Times New Roman" w:hAnsi="Times New Roman"/>
          <w:b/>
          <w:bCs/>
          <w:color w:val="000000"/>
          <w:sz w:val="28"/>
          <w:szCs w:val="28"/>
        </w:rPr>
        <w:t>по реализации БУП 2004 года на 2016 – 2017 учебный год.</w:t>
      </w:r>
    </w:p>
    <w:p w:rsidR="00792C2E" w:rsidRPr="00792C2E" w:rsidRDefault="00792C2E" w:rsidP="00EB54A7">
      <w:pPr>
        <w:jc w:val="center"/>
        <w:rPr>
          <w:rFonts w:ascii="Times New Roman" w:hAnsi="Times New Roman"/>
          <w:sz w:val="32"/>
          <w:szCs w:val="32"/>
        </w:rPr>
      </w:pPr>
      <w:r w:rsidRPr="00792C2E">
        <w:rPr>
          <w:rFonts w:ascii="Times New Roman" w:hAnsi="Times New Roman"/>
          <w:b/>
          <w:bCs/>
          <w:color w:val="000000"/>
          <w:sz w:val="28"/>
          <w:szCs w:val="28"/>
        </w:rPr>
        <w:t xml:space="preserve">7 -11 классы </w:t>
      </w:r>
      <w:r w:rsidRPr="00792C2E">
        <w:rPr>
          <w:rFonts w:ascii="Times New Roman" w:hAnsi="Times New Roman"/>
          <w:sz w:val="32"/>
          <w:szCs w:val="32"/>
        </w:rPr>
        <w:t>(5-дневная учебная неделя)</w:t>
      </w:r>
    </w:p>
    <w:p w:rsidR="00792C2E" w:rsidRPr="00792C2E" w:rsidRDefault="00792C2E" w:rsidP="00EB54A7">
      <w:pPr>
        <w:widowControl w:val="0"/>
        <w:autoSpaceDE w:val="0"/>
        <w:autoSpaceDN w:val="0"/>
        <w:adjustRightInd w:val="0"/>
        <w:jc w:val="center"/>
        <w:rPr>
          <w:rFonts w:ascii="Times New Roman" w:hAnsi="Times New Roman"/>
          <w:b/>
          <w:bCs/>
          <w:color w:val="FF0000"/>
          <w:sz w:val="28"/>
          <w:szCs w:val="28"/>
        </w:rPr>
      </w:pPr>
    </w:p>
    <w:p w:rsidR="00792C2E" w:rsidRPr="00792C2E" w:rsidRDefault="00792C2E" w:rsidP="00EB54A7">
      <w:pPr>
        <w:widowControl w:val="0"/>
        <w:autoSpaceDE w:val="0"/>
        <w:autoSpaceDN w:val="0"/>
        <w:adjustRightInd w:val="0"/>
        <w:ind w:firstLine="720"/>
        <w:rPr>
          <w:rFonts w:ascii="Times New Roman" w:hAnsi="Times New Roman"/>
          <w:color w:val="000000"/>
          <w:sz w:val="28"/>
          <w:szCs w:val="28"/>
        </w:rPr>
      </w:pPr>
      <w:r w:rsidRPr="00792C2E">
        <w:rPr>
          <w:rFonts w:ascii="Times New Roman" w:hAnsi="Times New Roman"/>
          <w:color w:val="000000"/>
          <w:sz w:val="28"/>
          <w:szCs w:val="28"/>
        </w:rPr>
        <w:t>Учебный план образовательного учреждения составлен  на основании нормативных документов:</w:t>
      </w:r>
    </w:p>
    <w:p w:rsidR="00792C2E" w:rsidRPr="00792C2E" w:rsidRDefault="00792C2E" w:rsidP="00792C2E">
      <w:pPr>
        <w:jc w:val="both"/>
        <w:rPr>
          <w:rFonts w:ascii="Times New Roman" w:hAnsi="Times New Roman"/>
          <w:sz w:val="28"/>
          <w:szCs w:val="28"/>
        </w:rPr>
      </w:pPr>
      <w:r w:rsidRPr="00792C2E">
        <w:rPr>
          <w:rFonts w:ascii="Times New Roman" w:hAnsi="Times New Roman"/>
          <w:color w:val="000000"/>
          <w:sz w:val="28"/>
          <w:szCs w:val="28"/>
        </w:rPr>
        <w:t xml:space="preserve">          1.   </w:t>
      </w:r>
      <w:r w:rsidRPr="00792C2E">
        <w:rPr>
          <w:rFonts w:ascii="Times New Roman" w:hAnsi="Times New Roman"/>
          <w:sz w:val="28"/>
          <w:szCs w:val="28"/>
        </w:rPr>
        <w:t>Федеральный закон №273-ФЗ от 29.12.2012 г «Об образовании в Российской Федерации»</w:t>
      </w:r>
    </w:p>
    <w:p w:rsidR="00792C2E" w:rsidRPr="00792C2E" w:rsidRDefault="00792C2E" w:rsidP="00792C2E">
      <w:pPr>
        <w:widowControl w:val="0"/>
        <w:tabs>
          <w:tab w:val="left" w:pos="0"/>
        </w:tabs>
        <w:autoSpaceDE w:val="0"/>
        <w:autoSpaceDN w:val="0"/>
        <w:adjustRightInd w:val="0"/>
        <w:jc w:val="both"/>
        <w:rPr>
          <w:rFonts w:ascii="Times New Roman" w:hAnsi="Times New Roman"/>
          <w:sz w:val="28"/>
          <w:szCs w:val="28"/>
        </w:rPr>
      </w:pPr>
      <w:r w:rsidRPr="00792C2E">
        <w:rPr>
          <w:rFonts w:ascii="Times New Roman" w:hAnsi="Times New Roman"/>
          <w:sz w:val="28"/>
          <w:szCs w:val="28"/>
        </w:rPr>
        <w:t>2. Типового положения общеобразовательного учреждения утвержденного постановлением Правительства РФ от 19.03.2001 № 196;</w:t>
      </w:r>
    </w:p>
    <w:p w:rsidR="00792C2E" w:rsidRPr="00792C2E" w:rsidRDefault="00792C2E" w:rsidP="00792C2E">
      <w:pPr>
        <w:widowControl w:val="0"/>
        <w:autoSpaceDE w:val="0"/>
        <w:autoSpaceDN w:val="0"/>
        <w:adjustRightInd w:val="0"/>
        <w:ind w:firstLine="720"/>
        <w:jc w:val="both"/>
        <w:rPr>
          <w:rFonts w:ascii="Times New Roman" w:hAnsi="Times New Roman"/>
          <w:sz w:val="28"/>
          <w:szCs w:val="28"/>
        </w:rPr>
      </w:pPr>
      <w:r w:rsidRPr="00792C2E">
        <w:rPr>
          <w:rFonts w:ascii="Times New Roman" w:hAnsi="Times New Roman"/>
          <w:sz w:val="28"/>
          <w:szCs w:val="28"/>
        </w:rPr>
        <w:t>3. Приказа Министерства образования РФ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Приказа Минобрнауки РФ от 20.08.2008 № 241);</w:t>
      </w:r>
    </w:p>
    <w:p w:rsidR="00792C2E" w:rsidRPr="00792C2E" w:rsidRDefault="00792C2E" w:rsidP="00792C2E">
      <w:pPr>
        <w:widowControl w:val="0"/>
        <w:autoSpaceDE w:val="0"/>
        <w:autoSpaceDN w:val="0"/>
        <w:adjustRightInd w:val="0"/>
        <w:ind w:firstLine="720"/>
        <w:jc w:val="both"/>
        <w:rPr>
          <w:rFonts w:ascii="Times New Roman" w:hAnsi="Times New Roman"/>
          <w:sz w:val="28"/>
          <w:szCs w:val="28"/>
        </w:rPr>
      </w:pPr>
      <w:proofErr w:type="gramStart"/>
      <w:r w:rsidRPr="00792C2E">
        <w:rPr>
          <w:rFonts w:ascii="Times New Roman" w:hAnsi="Times New Roman"/>
          <w:sz w:val="28"/>
          <w:szCs w:val="28"/>
        </w:rPr>
        <w:t>4.Приказа Министерства образования и науки РФ от 03.06.2008 № 164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РФ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roofErr w:type="gramEnd"/>
    </w:p>
    <w:p w:rsidR="00792C2E" w:rsidRPr="00792C2E" w:rsidRDefault="00792C2E" w:rsidP="00792C2E">
      <w:pPr>
        <w:widowControl w:val="0"/>
        <w:autoSpaceDE w:val="0"/>
        <w:autoSpaceDN w:val="0"/>
        <w:adjustRightInd w:val="0"/>
        <w:ind w:firstLine="720"/>
        <w:jc w:val="both"/>
        <w:rPr>
          <w:rFonts w:ascii="Times New Roman" w:hAnsi="Times New Roman"/>
          <w:sz w:val="28"/>
          <w:szCs w:val="28"/>
        </w:rPr>
      </w:pPr>
      <w:proofErr w:type="gramStart"/>
      <w:r w:rsidRPr="00792C2E">
        <w:rPr>
          <w:rFonts w:ascii="Times New Roman" w:hAnsi="Times New Roman"/>
          <w:sz w:val="28"/>
          <w:szCs w:val="28"/>
        </w:rPr>
        <w:t>5.Приказа Министерства образования Российской Федерации № 889 от 30.08.2009г.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Министрерства образования РФ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792C2E" w:rsidRPr="00792C2E" w:rsidRDefault="00792C2E" w:rsidP="00792C2E">
      <w:pPr>
        <w:widowControl w:val="0"/>
        <w:autoSpaceDE w:val="0"/>
        <w:autoSpaceDN w:val="0"/>
        <w:adjustRightInd w:val="0"/>
        <w:ind w:firstLine="720"/>
        <w:jc w:val="both"/>
        <w:rPr>
          <w:rFonts w:ascii="Times New Roman" w:hAnsi="Times New Roman"/>
          <w:sz w:val="28"/>
          <w:szCs w:val="28"/>
        </w:rPr>
      </w:pPr>
      <w:r w:rsidRPr="00792C2E">
        <w:rPr>
          <w:rFonts w:ascii="Times New Roman" w:hAnsi="Times New Roman"/>
          <w:sz w:val="28"/>
          <w:szCs w:val="28"/>
        </w:rPr>
        <w:t>6.Приказа Министерства образования Российской Федерации от 03.06.2011 г. № 1994 «О внесении изменений в федеральный базисный учебный план и примерные учебные планы для общего образования, утвержденные приказом Министерства образования Российской Федерации от 09.03.2004 г. № 1312»;</w:t>
      </w:r>
    </w:p>
    <w:p w:rsidR="00792C2E" w:rsidRPr="00792C2E" w:rsidRDefault="00792C2E" w:rsidP="00792C2E">
      <w:pPr>
        <w:widowControl w:val="0"/>
        <w:autoSpaceDE w:val="0"/>
        <w:autoSpaceDN w:val="0"/>
        <w:adjustRightInd w:val="0"/>
        <w:ind w:firstLine="720"/>
        <w:jc w:val="both"/>
        <w:rPr>
          <w:rFonts w:ascii="Times New Roman" w:hAnsi="Times New Roman"/>
          <w:sz w:val="28"/>
          <w:szCs w:val="28"/>
        </w:rPr>
      </w:pPr>
      <w:proofErr w:type="gramStart"/>
      <w:r w:rsidRPr="00792C2E">
        <w:rPr>
          <w:rFonts w:ascii="Times New Roman" w:hAnsi="Times New Roman"/>
          <w:sz w:val="28"/>
          <w:szCs w:val="28"/>
        </w:rPr>
        <w:t xml:space="preserve">7.Приказа Министерства образования Российской Федерации от 31.08.2009 г. № 320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w:t>
      </w:r>
      <w:r w:rsidRPr="00792C2E">
        <w:rPr>
          <w:rFonts w:ascii="Times New Roman" w:hAnsi="Times New Roman"/>
          <w:sz w:val="28"/>
          <w:szCs w:val="28"/>
        </w:rPr>
        <w:lastRenderedPageBreak/>
        <w:t>Российской Федерации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roofErr w:type="gramEnd"/>
    </w:p>
    <w:p w:rsidR="00792C2E" w:rsidRPr="00792C2E" w:rsidRDefault="00792C2E" w:rsidP="00792C2E">
      <w:pPr>
        <w:widowControl w:val="0"/>
        <w:autoSpaceDE w:val="0"/>
        <w:autoSpaceDN w:val="0"/>
        <w:adjustRightInd w:val="0"/>
        <w:ind w:firstLine="720"/>
        <w:jc w:val="both"/>
        <w:rPr>
          <w:rFonts w:ascii="Times New Roman" w:hAnsi="Times New Roman"/>
          <w:sz w:val="28"/>
          <w:szCs w:val="28"/>
        </w:rPr>
      </w:pPr>
      <w:proofErr w:type="gramStart"/>
      <w:r w:rsidRPr="00792C2E">
        <w:rPr>
          <w:rFonts w:ascii="Times New Roman" w:hAnsi="Times New Roman"/>
          <w:sz w:val="28"/>
          <w:szCs w:val="28"/>
        </w:rPr>
        <w:t>8.Приказа Министерства образования Российской Федерации от 19.10.2009 г. № 427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roofErr w:type="gramEnd"/>
    </w:p>
    <w:p w:rsidR="00792C2E" w:rsidRPr="00792C2E" w:rsidRDefault="00792C2E" w:rsidP="00792C2E">
      <w:pPr>
        <w:widowControl w:val="0"/>
        <w:autoSpaceDE w:val="0"/>
        <w:autoSpaceDN w:val="0"/>
        <w:adjustRightInd w:val="0"/>
        <w:ind w:firstLine="720"/>
        <w:jc w:val="both"/>
        <w:rPr>
          <w:rFonts w:ascii="Times New Roman" w:hAnsi="Times New Roman"/>
          <w:sz w:val="28"/>
          <w:szCs w:val="28"/>
        </w:rPr>
      </w:pPr>
      <w:r w:rsidRPr="00792C2E">
        <w:rPr>
          <w:rFonts w:ascii="Times New Roman" w:hAnsi="Times New Roman"/>
          <w:sz w:val="28"/>
          <w:szCs w:val="28"/>
        </w:rPr>
        <w:t>9.Концепции профильного обучения на старшей ступени общего образования, утвержденная приказом Министерства образования РФ от 18.07.2002 г. № 2783;</w:t>
      </w:r>
    </w:p>
    <w:p w:rsidR="00792C2E" w:rsidRPr="00792C2E" w:rsidRDefault="00792C2E" w:rsidP="00792C2E">
      <w:pPr>
        <w:widowControl w:val="0"/>
        <w:autoSpaceDE w:val="0"/>
        <w:autoSpaceDN w:val="0"/>
        <w:adjustRightInd w:val="0"/>
        <w:ind w:firstLine="720"/>
        <w:jc w:val="both"/>
        <w:rPr>
          <w:rFonts w:ascii="Times New Roman" w:hAnsi="Times New Roman"/>
          <w:sz w:val="28"/>
          <w:szCs w:val="28"/>
        </w:rPr>
      </w:pPr>
      <w:r w:rsidRPr="00792C2E">
        <w:rPr>
          <w:rFonts w:ascii="Times New Roman" w:hAnsi="Times New Roman"/>
          <w:sz w:val="28"/>
          <w:szCs w:val="28"/>
        </w:rPr>
        <w:t>10.Письма Министерства образования и науки РФ «О методических рекомендациях по реализации элективных курсов» от 04.03.2010 № 03-413;</w:t>
      </w:r>
    </w:p>
    <w:p w:rsidR="00792C2E" w:rsidRPr="00792C2E" w:rsidRDefault="00792C2E" w:rsidP="00792C2E">
      <w:pPr>
        <w:widowControl w:val="0"/>
        <w:autoSpaceDE w:val="0"/>
        <w:autoSpaceDN w:val="0"/>
        <w:adjustRightInd w:val="0"/>
        <w:ind w:firstLine="720"/>
        <w:jc w:val="both"/>
        <w:rPr>
          <w:rFonts w:ascii="Times New Roman" w:hAnsi="Times New Roman"/>
          <w:sz w:val="28"/>
          <w:szCs w:val="28"/>
        </w:rPr>
      </w:pPr>
      <w:r w:rsidRPr="00792C2E">
        <w:rPr>
          <w:rFonts w:ascii="Times New Roman" w:hAnsi="Times New Roman"/>
          <w:sz w:val="28"/>
          <w:szCs w:val="28"/>
        </w:rPr>
        <w:t>11.Письма Минобрнауки России от 08.10.2010 г. № ИК-1494/19 «О введение третьего часа физической культуры» с Приложениями №1, №2:</w:t>
      </w:r>
    </w:p>
    <w:p w:rsidR="00792C2E" w:rsidRPr="00792C2E" w:rsidRDefault="00792C2E" w:rsidP="00792C2E">
      <w:pPr>
        <w:widowControl w:val="0"/>
        <w:tabs>
          <w:tab w:val="left" w:pos="0"/>
          <w:tab w:val="left" w:pos="1440"/>
        </w:tabs>
        <w:autoSpaceDE w:val="0"/>
        <w:autoSpaceDN w:val="0"/>
        <w:adjustRightInd w:val="0"/>
        <w:ind w:firstLine="720"/>
        <w:jc w:val="both"/>
        <w:rPr>
          <w:rFonts w:ascii="Times New Roman" w:hAnsi="Times New Roman"/>
          <w:sz w:val="28"/>
          <w:szCs w:val="28"/>
        </w:rPr>
      </w:pPr>
      <w:r w:rsidRPr="00792C2E">
        <w:rPr>
          <w:rFonts w:ascii="Times New Roman" w:hAnsi="Times New Roman"/>
          <w:sz w:val="28"/>
          <w:szCs w:val="28"/>
        </w:rPr>
        <w:t xml:space="preserve">12.Приложение №1: </w:t>
      </w:r>
      <w:proofErr w:type="gramStart"/>
      <w:r w:rsidRPr="00792C2E">
        <w:rPr>
          <w:rFonts w:ascii="Times New Roman" w:hAnsi="Times New Roman"/>
          <w:sz w:val="28"/>
          <w:szCs w:val="28"/>
        </w:rPr>
        <w:t>Приказ МО РФ от 30.08.2010 г. № 889 «О внесении изменений в ФБУП и примерные учебные планы для образовательных учреждений РФ, реализующих программы общего образования, утвержденные приказом МО РФ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792C2E" w:rsidRPr="00792C2E" w:rsidRDefault="00792C2E" w:rsidP="00792C2E">
      <w:pPr>
        <w:widowControl w:val="0"/>
        <w:autoSpaceDE w:val="0"/>
        <w:autoSpaceDN w:val="0"/>
        <w:adjustRightInd w:val="0"/>
        <w:ind w:firstLine="720"/>
        <w:jc w:val="both"/>
        <w:rPr>
          <w:rFonts w:ascii="Times New Roman" w:hAnsi="Times New Roman"/>
          <w:sz w:val="28"/>
          <w:szCs w:val="28"/>
        </w:rPr>
      </w:pPr>
      <w:r w:rsidRPr="00792C2E">
        <w:rPr>
          <w:rFonts w:ascii="Times New Roman" w:hAnsi="Times New Roman"/>
          <w:sz w:val="28"/>
          <w:szCs w:val="28"/>
        </w:rPr>
        <w:t>13.Приложение №2: Методические рекомендации о введении третьего часа физической культуры в недельный объем учебном нагрузки обучающихся общеобразовательных учреждений РФ.</w:t>
      </w:r>
    </w:p>
    <w:p w:rsidR="00792C2E" w:rsidRPr="00792C2E" w:rsidRDefault="00792C2E" w:rsidP="00792C2E">
      <w:pPr>
        <w:widowControl w:val="0"/>
        <w:tabs>
          <w:tab w:val="left" w:pos="0"/>
        </w:tabs>
        <w:autoSpaceDE w:val="0"/>
        <w:autoSpaceDN w:val="0"/>
        <w:adjustRightInd w:val="0"/>
        <w:ind w:firstLine="720"/>
        <w:jc w:val="both"/>
        <w:rPr>
          <w:rFonts w:ascii="Times New Roman" w:hAnsi="Times New Roman"/>
          <w:sz w:val="28"/>
          <w:szCs w:val="28"/>
        </w:rPr>
      </w:pPr>
      <w:r w:rsidRPr="00792C2E">
        <w:rPr>
          <w:rFonts w:ascii="Times New Roman" w:hAnsi="Times New Roman"/>
          <w:sz w:val="28"/>
          <w:szCs w:val="28"/>
        </w:rPr>
        <w:t>14.Санитарно – эпидемиологических требований к условиям и организации обучения в общеобразовательных учреждениях (постановление от 29.12.2010 г. № 189);</w:t>
      </w:r>
    </w:p>
    <w:p w:rsidR="00792C2E" w:rsidRPr="00792C2E" w:rsidRDefault="00792C2E" w:rsidP="00792C2E">
      <w:pPr>
        <w:widowControl w:val="0"/>
        <w:autoSpaceDE w:val="0"/>
        <w:autoSpaceDN w:val="0"/>
        <w:adjustRightInd w:val="0"/>
        <w:ind w:firstLine="720"/>
        <w:jc w:val="both"/>
        <w:rPr>
          <w:rFonts w:ascii="Times New Roman" w:hAnsi="Times New Roman"/>
          <w:sz w:val="28"/>
          <w:szCs w:val="28"/>
        </w:rPr>
      </w:pPr>
      <w:r w:rsidRPr="00792C2E">
        <w:rPr>
          <w:rFonts w:ascii="Times New Roman" w:hAnsi="Times New Roman"/>
          <w:sz w:val="28"/>
          <w:szCs w:val="28"/>
        </w:rPr>
        <w:t xml:space="preserve">15.Постановление Главного государственного санитарного врача РФ от 29.12.2010 N 189 (ред. от 24.11.2015) "Об утверждении СанПиН 2.4.2.2821-10 "Санитарно-эпидемиологические требования к условиям и организации обучения </w:t>
      </w:r>
      <w:proofErr w:type="gramStart"/>
      <w:r w:rsidRPr="00792C2E">
        <w:rPr>
          <w:rFonts w:ascii="Times New Roman" w:hAnsi="Times New Roman"/>
          <w:sz w:val="28"/>
          <w:szCs w:val="28"/>
        </w:rPr>
        <w:t>в</w:t>
      </w:r>
      <w:proofErr w:type="gramEnd"/>
    </w:p>
    <w:p w:rsidR="00792C2E" w:rsidRPr="00792C2E" w:rsidRDefault="00792C2E" w:rsidP="00792C2E">
      <w:pPr>
        <w:pStyle w:val="af5"/>
        <w:ind w:left="0"/>
        <w:rPr>
          <w:sz w:val="28"/>
          <w:szCs w:val="28"/>
        </w:rPr>
      </w:pPr>
      <w:proofErr w:type="gramStart"/>
      <w:r w:rsidRPr="00792C2E">
        <w:rPr>
          <w:sz w:val="28"/>
          <w:szCs w:val="28"/>
        </w:rPr>
        <w:t>общеобразовательных учреждениях" (вместе с "СанПиН 2.4.2.2821-10.</w:t>
      </w:r>
      <w:proofErr w:type="gramEnd"/>
      <w:r w:rsidRPr="00792C2E">
        <w:rPr>
          <w:sz w:val="28"/>
          <w:szCs w:val="28"/>
        </w:rPr>
        <w:t xml:space="preserve">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(Зарегистрировано в Минюсте России 03.03.2011 N 19993) </w:t>
      </w:r>
    </w:p>
    <w:p w:rsidR="00792C2E" w:rsidRPr="00792C2E" w:rsidRDefault="00792C2E" w:rsidP="00792C2E">
      <w:pPr>
        <w:widowControl w:val="0"/>
        <w:autoSpaceDE w:val="0"/>
        <w:jc w:val="both"/>
        <w:rPr>
          <w:rFonts w:ascii="Times New Roman" w:eastAsia="Arial Unicode MS" w:hAnsi="Times New Roman"/>
          <w:kern w:val="1"/>
          <w:sz w:val="28"/>
          <w:szCs w:val="28"/>
          <w:lang w:eastAsia="hi-IN" w:bidi="hi-IN"/>
        </w:rPr>
      </w:pPr>
      <w:r w:rsidRPr="00792C2E">
        <w:rPr>
          <w:rFonts w:ascii="Times New Roman" w:hAnsi="Times New Roman"/>
          <w:sz w:val="28"/>
          <w:szCs w:val="28"/>
        </w:rPr>
        <w:t xml:space="preserve">           16.</w:t>
      </w:r>
      <w:r w:rsidRPr="00792C2E">
        <w:rPr>
          <w:rFonts w:ascii="Times New Roman" w:eastAsia="Arial Unicode MS" w:hAnsi="Times New Roman"/>
          <w:kern w:val="1"/>
          <w:sz w:val="28"/>
          <w:szCs w:val="28"/>
          <w:lang w:eastAsia="hi-IN" w:bidi="hi-IN"/>
        </w:rPr>
        <w:t xml:space="preserve"> Устава муниципального общеобразовательного бюджетного учреждения Тюкалинского муниципального района Омской области «Валуевская средняя общеобразовательная школа».</w:t>
      </w:r>
    </w:p>
    <w:p w:rsidR="00792C2E" w:rsidRPr="00792C2E" w:rsidRDefault="00792C2E" w:rsidP="00792C2E">
      <w:pPr>
        <w:widowControl w:val="0"/>
        <w:autoSpaceDE w:val="0"/>
        <w:autoSpaceDN w:val="0"/>
        <w:adjustRightInd w:val="0"/>
        <w:jc w:val="both"/>
        <w:rPr>
          <w:rFonts w:ascii="Times New Roman" w:hAnsi="Times New Roman"/>
          <w:sz w:val="28"/>
          <w:szCs w:val="28"/>
        </w:rPr>
      </w:pPr>
    </w:p>
    <w:p w:rsidR="00792C2E" w:rsidRPr="00792C2E" w:rsidRDefault="00792C2E" w:rsidP="00792C2E">
      <w:pPr>
        <w:widowControl w:val="0"/>
        <w:autoSpaceDE w:val="0"/>
        <w:autoSpaceDN w:val="0"/>
        <w:adjustRightInd w:val="0"/>
        <w:ind w:firstLine="720"/>
        <w:jc w:val="both"/>
        <w:rPr>
          <w:rFonts w:ascii="Times New Roman" w:hAnsi="Times New Roman"/>
          <w:color w:val="000000"/>
          <w:sz w:val="28"/>
          <w:szCs w:val="28"/>
        </w:rPr>
      </w:pPr>
      <w:r w:rsidRPr="00792C2E">
        <w:rPr>
          <w:rFonts w:ascii="Times New Roman" w:hAnsi="Times New Roman"/>
          <w:color w:val="000000"/>
          <w:sz w:val="28"/>
          <w:szCs w:val="28"/>
        </w:rPr>
        <w:t>Учебный план школы включает в себя учебные предметы, обязательные для изучения на каждой ступени обучения в соответствии с Федеральным базисным учебным планом, по которым проводится итоговая аттестация выпускников данной ступени или оценка их образовательных достижений по итогам учебного года.</w:t>
      </w:r>
    </w:p>
    <w:p w:rsidR="00792C2E" w:rsidRPr="00792C2E" w:rsidRDefault="00792C2E" w:rsidP="00792C2E">
      <w:pPr>
        <w:widowControl w:val="0"/>
        <w:autoSpaceDE w:val="0"/>
        <w:autoSpaceDN w:val="0"/>
        <w:adjustRightInd w:val="0"/>
        <w:ind w:firstLine="720"/>
        <w:jc w:val="both"/>
        <w:rPr>
          <w:rFonts w:ascii="Times New Roman" w:hAnsi="Times New Roman"/>
          <w:color w:val="000000"/>
          <w:sz w:val="28"/>
          <w:szCs w:val="28"/>
        </w:rPr>
      </w:pPr>
      <w:r w:rsidRPr="00792C2E">
        <w:rPr>
          <w:rFonts w:ascii="Times New Roman" w:hAnsi="Times New Roman"/>
          <w:color w:val="000000"/>
          <w:sz w:val="28"/>
          <w:szCs w:val="28"/>
        </w:rPr>
        <w:t>Учебный план составлен с учётом рекомендаций Федерального базисного учебного плана по распределению учебного времени между  отдельными образовательными областями и учебными предметами в целях  достижения требований для государственных образовательных стандартов общего образования в условиях преподавания с использованием распространённых апробированных учебных программ; учебно-методических комплексов, педагогических технологий.</w:t>
      </w:r>
    </w:p>
    <w:p w:rsidR="00792C2E" w:rsidRPr="00792C2E" w:rsidRDefault="00792C2E" w:rsidP="00792C2E">
      <w:pPr>
        <w:widowControl w:val="0"/>
        <w:autoSpaceDE w:val="0"/>
        <w:autoSpaceDN w:val="0"/>
        <w:adjustRightInd w:val="0"/>
        <w:ind w:firstLine="720"/>
        <w:jc w:val="both"/>
        <w:rPr>
          <w:rFonts w:ascii="Times New Roman" w:hAnsi="Times New Roman"/>
          <w:color w:val="000000"/>
          <w:sz w:val="28"/>
          <w:szCs w:val="28"/>
        </w:rPr>
      </w:pPr>
      <w:r w:rsidRPr="00792C2E">
        <w:rPr>
          <w:rFonts w:ascii="Times New Roman" w:hAnsi="Times New Roman"/>
          <w:color w:val="000000"/>
          <w:sz w:val="28"/>
          <w:szCs w:val="28"/>
        </w:rPr>
        <w:t xml:space="preserve">Учебный план предусматривает  5 – летний для 5 – 9 классов и 2 – летний срок освоения образовательных программ среднего (полного) общего образования на основе сочетания базовых и профильных предметов для 10-11 классов.  </w:t>
      </w:r>
    </w:p>
    <w:p w:rsidR="00792C2E" w:rsidRPr="00792C2E" w:rsidRDefault="00792C2E" w:rsidP="00792C2E">
      <w:pPr>
        <w:widowControl w:val="0"/>
        <w:autoSpaceDE w:val="0"/>
        <w:autoSpaceDN w:val="0"/>
        <w:adjustRightInd w:val="0"/>
        <w:ind w:firstLine="720"/>
        <w:jc w:val="both"/>
        <w:rPr>
          <w:rFonts w:ascii="Times New Roman" w:hAnsi="Times New Roman"/>
          <w:color w:val="000000"/>
          <w:sz w:val="28"/>
          <w:szCs w:val="28"/>
        </w:rPr>
      </w:pPr>
      <w:r w:rsidRPr="00792C2E">
        <w:rPr>
          <w:rFonts w:ascii="Times New Roman" w:hAnsi="Times New Roman"/>
          <w:color w:val="000000"/>
          <w:sz w:val="28"/>
          <w:szCs w:val="28"/>
        </w:rPr>
        <w:t>По согласованию Комитета по образованию, совета школы и педагогического совета продолжительность учебного года составляет 34 недели.</w:t>
      </w:r>
    </w:p>
    <w:p w:rsidR="00792C2E" w:rsidRPr="00792C2E" w:rsidRDefault="00792C2E" w:rsidP="00792C2E">
      <w:pPr>
        <w:widowControl w:val="0"/>
        <w:autoSpaceDE w:val="0"/>
        <w:autoSpaceDN w:val="0"/>
        <w:adjustRightInd w:val="0"/>
        <w:ind w:firstLine="720"/>
        <w:jc w:val="both"/>
        <w:rPr>
          <w:rFonts w:ascii="Times New Roman" w:hAnsi="Times New Roman"/>
          <w:color w:val="000000"/>
          <w:sz w:val="28"/>
          <w:szCs w:val="28"/>
        </w:rPr>
      </w:pPr>
      <w:r w:rsidRPr="00792C2E">
        <w:rPr>
          <w:rFonts w:ascii="Times New Roman" w:hAnsi="Times New Roman"/>
          <w:color w:val="000000"/>
          <w:sz w:val="28"/>
          <w:szCs w:val="28"/>
        </w:rPr>
        <w:t>7– 11 классы – не менее 34 учебных недель (не включая летний экзаменационный период для 9, 11 классов и проведение учебных сборов по основам воинской службы для 10 классов).</w:t>
      </w:r>
    </w:p>
    <w:p w:rsidR="00792C2E" w:rsidRPr="00792C2E" w:rsidRDefault="00792C2E" w:rsidP="00792C2E">
      <w:pPr>
        <w:widowControl w:val="0"/>
        <w:autoSpaceDE w:val="0"/>
        <w:autoSpaceDN w:val="0"/>
        <w:adjustRightInd w:val="0"/>
        <w:ind w:firstLine="720"/>
        <w:jc w:val="both"/>
        <w:rPr>
          <w:rFonts w:ascii="Times New Roman" w:hAnsi="Times New Roman"/>
          <w:color w:val="000000"/>
          <w:sz w:val="28"/>
          <w:szCs w:val="28"/>
        </w:rPr>
      </w:pPr>
      <w:r w:rsidRPr="00792C2E">
        <w:rPr>
          <w:rFonts w:ascii="Times New Roman" w:hAnsi="Times New Roman"/>
          <w:color w:val="000000"/>
          <w:sz w:val="28"/>
          <w:szCs w:val="28"/>
        </w:rPr>
        <w:t>Продолжительность урока для 7 – 11 классов – 40 минут.</w:t>
      </w:r>
    </w:p>
    <w:p w:rsidR="00792C2E" w:rsidRPr="00792C2E" w:rsidRDefault="00792C2E" w:rsidP="00792C2E">
      <w:pPr>
        <w:widowControl w:val="0"/>
        <w:autoSpaceDE w:val="0"/>
        <w:autoSpaceDN w:val="0"/>
        <w:adjustRightInd w:val="0"/>
        <w:ind w:firstLine="720"/>
        <w:jc w:val="both"/>
        <w:rPr>
          <w:rFonts w:ascii="Times New Roman" w:hAnsi="Times New Roman"/>
          <w:color w:val="000000"/>
          <w:sz w:val="28"/>
          <w:szCs w:val="28"/>
        </w:rPr>
      </w:pPr>
      <w:r w:rsidRPr="00792C2E">
        <w:rPr>
          <w:rFonts w:ascii="Times New Roman" w:hAnsi="Times New Roman"/>
          <w:color w:val="000000"/>
          <w:sz w:val="28"/>
          <w:szCs w:val="28"/>
        </w:rPr>
        <w:t>В школе 6 классов-комплектов. Из них в начальной школе – 2 класса-комплекта, в среднем звене – 3 класса-комплекта, на старшей ступени обучается 1 класс-комплект. Обучение идет в режиме 5-дневной учебной недели. Все учащиеся школы обучаются в I смену.</w:t>
      </w:r>
    </w:p>
    <w:p w:rsidR="00792C2E" w:rsidRPr="00792C2E" w:rsidRDefault="00792C2E" w:rsidP="00792C2E">
      <w:pPr>
        <w:widowControl w:val="0"/>
        <w:autoSpaceDE w:val="0"/>
        <w:autoSpaceDN w:val="0"/>
        <w:adjustRightInd w:val="0"/>
        <w:ind w:firstLine="720"/>
        <w:jc w:val="both"/>
        <w:rPr>
          <w:rFonts w:ascii="Times New Roman" w:hAnsi="Times New Roman"/>
          <w:color w:val="000000"/>
          <w:sz w:val="28"/>
          <w:szCs w:val="28"/>
        </w:rPr>
      </w:pPr>
      <w:r w:rsidRPr="00792C2E">
        <w:rPr>
          <w:rFonts w:ascii="Times New Roman" w:hAnsi="Times New Roman"/>
          <w:color w:val="000000"/>
          <w:sz w:val="28"/>
          <w:szCs w:val="28"/>
        </w:rPr>
        <w:t xml:space="preserve">Учебные часы компонента образовательного учреждения по желанию родителей и обучающихся использованы </w:t>
      </w:r>
      <w:proofErr w:type="gramStart"/>
      <w:r w:rsidRPr="00792C2E">
        <w:rPr>
          <w:rFonts w:ascii="Times New Roman" w:hAnsi="Times New Roman"/>
          <w:color w:val="000000"/>
          <w:sz w:val="28"/>
          <w:szCs w:val="28"/>
        </w:rPr>
        <w:t>на</w:t>
      </w:r>
      <w:proofErr w:type="gramEnd"/>
      <w:r w:rsidRPr="00792C2E">
        <w:rPr>
          <w:rFonts w:ascii="Times New Roman" w:hAnsi="Times New Roman"/>
          <w:color w:val="000000"/>
          <w:sz w:val="28"/>
          <w:szCs w:val="28"/>
        </w:rPr>
        <w:t xml:space="preserve">: </w:t>
      </w:r>
    </w:p>
    <w:p w:rsidR="00792C2E" w:rsidRPr="00792C2E" w:rsidRDefault="00792C2E" w:rsidP="00792C2E">
      <w:pPr>
        <w:widowControl w:val="0"/>
        <w:autoSpaceDE w:val="0"/>
        <w:autoSpaceDN w:val="0"/>
        <w:adjustRightInd w:val="0"/>
        <w:ind w:firstLine="720"/>
        <w:jc w:val="both"/>
        <w:rPr>
          <w:rFonts w:ascii="Times New Roman" w:hAnsi="Times New Roman"/>
          <w:color w:val="000000"/>
          <w:sz w:val="28"/>
          <w:szCs w:val="28"/>
        </w:rPr>
      </w:pPr>
      <w:r w:rsidRPr="00792C2E">
        <w:rPr>
          <w:rFonts w:ascii="Times New Roman" w:hAnsi="Times New Roman"/>
          <w:color w:val="000000"/>
          <w:sz w:val="28"/>
          <w:szCs w:val="28"/>
        </w:rPr>
        <w:t>-  организацию  индивидуально - групповых занятий и занятий по выбору обучающихся в рамках основной учебной сетки часов с целью углубленного изучения предметов, для дальнейшей сдачи ГИА и ЕГЭ;</w:t>
      </w:r>
    </w:p>
    <w:p w:rsidR="00792C2E" w:rsidRPr="00792C2E" w:rsidRDefault="00792C2E" w:rsidP="00792C2E">
      <w:pPr>
        <w:widowControl w:val="0"/>
        <w:autoSpaceDE w:val="0"/>
        <w:autoSpaceDN w:val="0"/>
        <w:adjustRightInd w:val="0"/>
        <w:ind w:firstLine="720"/>
        <w:jc w:val="both"/>
        <w:rPr>
          <w:rFonts w:ascii="Times New Roman" w:hAnsi="Times New Roman"/>
          <w:color w:val="000000"/>
          <w:sz w:val="28"/>
          <w:szCs w:val="28"/>
        </w:rPr>
      </w:pPr>
      <w:r w:rsidRPr="00792C2E">
        <w:rPr>
          <w:rFonts w:ascii="Times New Roman" w:hAnsi="Times New Roman"/>
          <w:color w:val="000000"/>
          <w:sz w:val="28"/>
          <w:szCs w:val="28"/>
        </w:rPr>
        <w:t>Домашние задания даются обучающимся с учётом возможности их выполнения в следующих пределах:   в   5 классе – до 2 часов; в 6-8  классах -  до 2,5 часа;  в 9-11 –м – до 3,5 часов в соответствии с гл.IX п.10.30. СанПиН 2.4.2.2821-10.</w:t>
      </w:r>
    </w:p>
    <w:p w:rsidR="00792C2E" w:rsidRPr="00792C2E" w:rsidRDefault="00792C2E" w:rsidP="00792C2E">
      <w:pPr>
        <w:widowControl w:val="0"/>
        <w:autoSpaceDE w:val="0"/>
        <w:autoSpaceDN w:val="0"/>
        <w:adjustRightInd w:val="0"/>
        <w:ind w:firstLine="720"/>
        <w:jc w:val="both"/>
        <w:rPr>
          <w:rFonts w:ascii="Times New Roman" w:hAnsi="Times New Roman"/>
          <w:color w:val="000000"/>
          <w:sz w:val="28"/>
          <w:szCs w:val="28"/>
        </w:rPr>
      </w:pPr>
      <w:r w:rsidRPr="00792C2E">
        <w:rPr>
          <w:rFonts w:ascii="Times New Roman" w:hAnsi="Times New Roman"/>
          <w:color w:val="000000"/>
          <w:sz w:val="28"/>
          <w:szCs w:val="28"/>
        </w:rPr>
        <w:t>Учебный план сформирован в «недельной» форме.</w:t>
      </w:r>
    </w:p>
    <w:p w:rsidR="00792C2E" w:rsidRPr="00792C2E" w:rsidRDefault="00792C2E" w:rsidP="00792C2E">
      <w:pPr>
        <w:widowControl w:val="0"/>
        <w:autoSpaceDE w:val="0"/>
        <w:autoSpaceDN w:val="0"/>
        <w:adjustRightInd w:val="0"/>
        <w:ind w:firstLine="720"/>
        <w:jc w:val="both"/>
        <w:rPr>
          <w:rFonts w:ascii="Times New Roman" w:hAnsi="Times New Roman"/>
          <w:color w:val="000000"/>
          <w:sz w:val="28"/>
          <w:szCs w:val="28"/>
        </w:rPr>
      </w:pPr>
      <w:r w:rsidRPr="00792C2E">
        <w:rPr>
          <w:rFonts w:ascii="Times New Roman" w:hAnsi="Times New Roman"/>
          <w:color w:val="000000"/>
          <w:sz w:val="28"/>
          <w:szCs w:val="28"/>
        </w:rPr>
        <w:t>Особенностями учебного плана являются:</w:t>
      </w:r>
    </w:p>
    <w:p w:rsidR="00792C2E" w:rsidRPr="00792C2E" w:rsidRDefault="00792C2E" w:rsidP="00792C2E">
      <w:pPr>
        <w:widowControl w:val="0"/>
        <w:autoSpaceDE w:val="0"/>
        <w:autoSpaceDN w:val="0"/>
        <w:adjustRightInd w:val="0"/>
        <w:ind w:firstLine="720"/>
        <w:jc w:val="both"/>
        <w:rPr>
          <w:rFonts w:ascii="Times New Roman" w:hAnsi="Times New Roman"/>
          <w:color w:val="000000"/>
          <w:sz w:val="28"/>
          <w:szCs w:val="28"/>
        </w:rPr>
      </w:pPr>
      <w:r w:rsidRPr="00792C2E">
        <w:rPr>
          <w:rFonts w:ascii="Times New Roman" w:hAnsi="Times New Roman"/>
          <w:color w:val="000000"/>
          <w:sz w:val="28"/>
          <w:szCs w:val="28"/>
        </w:rPr>
        <w:t xml:space="preserve">-  следование сложившемуся уровню вариативности системы образования путём фиксации минимального объёма изучения укрупнённых образовательных областей, а </w:t>
      </w:r>
      <w:r w:rsidRPr="00792C2E">
        <w:rPr>
          <w:rFonts w:ascii="Times New Roman" w:hAnsi="Times New Roman"/>
          <w:color w:val="000000"/>
          <w:sz w:val="28"/>
          <w:szCs w:val="28"/>
        </w:rPr>
        <w:lastRenderedPageBreak/>
        <w:t>не отдельных предметов;</w:t>
      </w:r>
    </w:p>
    <w:p w:rsidR="00792C2E" w:rsidRPr="00792C2E" w:rsidRDefault="00792C2E" w:rsidP="00792C2E">
      <w:pPr>
        <w:widowControl w:val="0"/>
        <w:autoSpaceDE w:val="0"/>
        <w:autoSpaceDN w:val="0"/>
        <w:adjustRightInd w:val="0"/>
        <w:ind w:firstLine="720"/>
        <w:jc w:val="both"/>
        <w:rPr>
          <w:rFonts w:ascii="Times New Roman" w:hAnsi="Times New Roman"/>
          <w:color w:val="000000"/>
          <w:sz w:val="28"/>
          <w:szCs w:val="28"/>
        </w:rPr>
      </w:pPr>
      <w:r w:rsidRPr="00792C2E">
        <w:rPr>
          <w:rFonts w:ascii="Times New Roman" w:hAnsi="Times New Roman"/>
          <w:color w:val="000000"/>
          <w:sz w:val="28"/>
          <w:szCs w:val="28"/>
        </w:rPr>
        <w:t>-   интегрированное изучение отдельных дисциплин;</w:t>
      </w:r>
    </w:p>
    <w:p w:rsidR="00792C2E" w:rsidRPr="00792C2E" w:rsidRDefault="00792C2E" w:rsidP="00792C2E">
      <w:pPr>
        <w:widowControl w:val="0"/>
        <w:autoSpaceDE w:val="0"/>
        <w:autoSpaceDN w:val="0"/>
        <w:adjustRightInd w:val="0"/>
        <w:ind w:firstLine="720"/>
        <w:jc w:val="both"/>
        <w:rPr>
          <w:rFonts w:ascii="Times New Roman" w:hAnsi="Times New Roman"/>
          <w:color w:val="000000"/>
          <w:sz w:val="28"/>
          <w:szCs w:val="28"/>
        </w:rPr>
      </w:pPr>
      <w:r w:rsidRPr="00792C2E">
        <w:rPr>
          <w:rFonts w:ascii="Times New Roman" w:hAnsi="Times New Roman"/>
          <w:color w:val="000000"/>
          <w:sz w:val="28"/>
          <w:szCs w:val="28"/>
        </w:rPr>
        <w:t>-  интегрированное освоение информационных и коммуникативных технологий (начальная школа);</w:t>
      </w:r>
    </w:p>
    <w:p w:rsidR="00792C2E" w:rsidRPr="00792C2E" w:rsidRDefault="00792C2E" w:rsidP="00792C2E">
      <w:pPr>
        <w:widowControl w:val="0"/>
        <w:autoSpaceDE w:val="0"/>
        <w:autoSpaceDN w:val="0"/>
        <w:adjustRightInd w:val="0"/>
        <w:ind w:firstLine="720"/>
        <w:jc w:val="both"/>
        <w:rPr>
          <w:rFonts w:ascii="Times New Roman" w:hAnsi="Times New Roman"/>
          <w:color w:val="000000"/>
          <w:sz w:val="28"/>
          <w:szCs w:val="28"/>
        </w:rPr>
      </w:pPr>
      <w:r w:rsidRPr="00792C2E">
        <w:rPr>
          <w:rFonts w:ascii="Times New Roman" w:hAnsi="Times New Roman"/>
          <w:color w:val="000000"/>
          <w:sz w:val="28"/>
          <w:szCs w:val="28"/>
        </w:rPr>
        <w:t xml:space="preserve">-  формирование экономической и экологической компетентности </w:t>
      </w:r>
      <w:proofErr w:type="gramStart"/>
      <w:r w:rsidRPr="00792C2E">
        <w:rPr>
          <w:rFonts w:ascii="Times New Roman" w:hAnsi="Times New Roman"/>
          <w:color w:val="000000"/>
          <w:sz w:val="28"/>
          <w:szCs w:val="28"/>
        </w:rPr>
        <w:t>обучающихся</w:t>
      </w:r>
      <w:proofErr w:type="gramEnd"/>
      <w:r w:rsidRPr="00792C2E">
        <w:rPr>
          <w:rFonts w:ascii="Times New Roman" w:hAnsi="Times New Roman"/>
          <w:color w:val="000000"/>
          <w:sz w:val="28"/>
          <w:szCs w:val="28"/>
        </w:rPr>
        <w:t>;</w:t>
      </w:r>
    </w:p>
    <w:p w:rsidR="00792C2E" w:rsidRPr="00792C2E" w:rsidRDefault="00792C2E" w:rsidP="00792C2E">
      <w:pPr>
        <w:widowControl w:val="0"/>
        <w:autoSpaceDE w:val="0"/>
        <w:autoSpaceDN w:val="0"/>
        <w:adjustRightInd w:val="0"/>
        <w:ind w:firstLine="720"/>
        <w:jc w:val="center"/>
        <w:rPr>
          <w:rFonts w:ascii="Times New Roman" w:hAnsi="Times New Roman"/>
          <w:b/>
          <w:bCs/>
          <w:color w:val="000000"/>
          <w:sz w:val="28"/>
          <w:szCs w:val="28"/>
        </w:rPr>
      </w:pPr>
    </w:p>
    <w:p w:rsidR="00792C2E" w:rsidRPr="00792C2E" w:rsidRDefault="00792C2E" w:rsidP="00792C2E">
      <w:pPr>
        <w:jc w:val="both"/>
        <w:rPr>
          <w:rFonts w:ascii="Times New Roman" w:hAnsi="Times New Roman"/>
          <w:sz w:val="28"/>
          <w:szCs w:val="28"/>
        </w:rPr>
      </w:pPr>
    </w:p>
    <w:p w:rsidR="00792C2E" w:rsidRPr="00792C2E" w:rsidRDefault="00792C2E" w:rsidP="00792C2E">
      <w:pPr>
        <w:widowControl w:val="0"/>
        <w:tabs>
          <w:tab w:val="left" w:pos="680"/>
        </w:tabs>
        <w:autoSpaceDE w:val="0"/>
        <w:autoSpaceDN w:val="0"/>
        <w:adjustRightInd w:val="0"/>
        <w:ind w:firstLine="720"/>
        <w:jc w:val="center"/>
        <w:rPr>
          <w:rFonts w:ascii="Times New Roman" w:hAnsi="Times New Roman"/>
          <w:color w:val="000000"/>
          <w:sz w:val="28"/>
          <w:szCs w:val="28"/>
        </w:rPr>
      </w:pPr>
      <w:r w:rsidRPr="00792C2E">
        <w:rPr>
          <w:rFonts w:ascii="Times New Roman" w:hAnsi="Times New Roman"/>
          <w:b/>
          <w:bCs/>
          <w:color w:val="000000"/>
          <w:sz w:val="28"/>
          <w:szCs w:val="28"/>
        </w:rPr>
        <w:t>Основное общее образование</w:t>
      </w:r>
    </w:p>
    <w:p w:rsidR="00792C2E" w:rsidRPr="00792C2E" w:rsidRDefault="00792C2E" w:rsidP="00792C2E">
      <w:pPr>
        <w:jc w:val="both"/>
        <w:rPr>
          <w:rFonts w:ascii="Times New Roman" w:hAnsi="Times New Roman"/>
          <w:sz w:val="28"/>
          <w:szCs w:val="28"/>
        </w:rPr>
      </w:pPr>
      <w:r w:rsidRPr="00792C2E">
        <w:rPr>
          <w:rFonts w:ascii="Times New Roman" w:hAnsi="Times New Roman"/>
          <w:sz w:val="28"/>
          <w:szCs w:val="28"/>
        </w:rPr>
        <w:t xml:space="preserve">Обеспечивает освоение учащимися общеобразовательных программ в условиях становления и формирования личности ребенка и </w:t>
      </w:r>
      <w:proofErr w:type="gramStart"/>
      <w:r w:rsidRPr="00792C2E">
        <w:rPr>
          <w:rFonts w:ascii="Times New Roman" w:hAnsi="Times New Roman"/>
          <w:sz w:val="28"/>
          <w:szCs w:val="28"/>
        </w:rPr>
        <w:t>направлена</w:t>
      </w:r>
      <w:proofErr w:type="gramEnd"/>
      <w:r w:rsidRPr="00792C2E">
        <w:rPr>
          <w:rFonts w:ascii="Times New Roman" w:hAnsi="Times New Roman"/>
          <w:sz w:val="28"/>
          <w:szCs w:val="28"/>
        </w:rPr>
        <w:t xml:space="preserve">  на развитие его склонностей, интересов и способностей к социальному и профессиональному самоопределению.</w:t>
      </w:r>
    </w:p>
    <w:p w:rsidR="00792C2E" w:rsidRPr="00792C2E" w:rsidRDefault="00792C2E" w:rsidP="00792C2E">
      <w:pPr>
        <w:widowControl w:val="0"/>
        <w:autoSpaceDE w:val="0"/>
        <w:autoSpaceDN w:val="0"/>
        <w:adjustRightInd w:val="0"/>
        <w:jc w:val="both"/>
        <w:rPr>
          <w:rFonts w:ascii="Times New Roman" w:hAnsi="Times New Roman"/>
          <w:color w:val="000000"/>
          <w:sz w:val="28"/>
          <w:szCs w:val="28"/>
        </w:rPr>
      </w:pPr>
      <w:proofErr w:type="gramStart"/>
      <w:r w:rsidRPr="00792C2E">
        <w:rPr>
          <w:rFonts w:ascii="Times New Roman" w:hAnsi="Times New Roman"/>
          <w:color w:val="000000"/>
          <w:sz w:val="28"/>
          <w:szCs w:val="28"/>
        </w:rPr>
        <w:t>Обязательные для изучения предметы: русский язык, литература, иностранный язык (английский), математика, информатика и ИКТ, история, обществознание, география,  физика, химия, биология, технология, основы безопасности жизнедеятельности, физическая культура, изобразительное искусство, искусство, музыка.</w:t>
      </w:r>
      <w:proofErr w:type="gramEnd"/>
    </w:p>
    <w:p w:rsidR="00792C2E" w:rsidRPr="00792C2E" w:rsidRDefault="00792C2E" w:rsidP="00792C2E">
      <w:pPr>
        <w:jc w:val="both"/>
        <w:rPr>
          <w:rFonts w:ascii="Times New Roman" w:hAnsi="Times New Roman"/>
          <w:sz w:val="28"/>
          <w:szCs w:val="28"/>
        </w:rPr>
      </w:pPr>
      <w:r w:rsidRPr="00792C2E">
        <w:rPr>
          <w:rFonts w:ascii="Times New Roman" w:hAnsi="Times New Roman"/>
          <w:sz w:val="28"/>
          <w:szCs w:val="28"/>
        </w:rPr>
        <w:t xml:space="preserve"> Изучение  предметов осуществляется согласно сетке часов учебного плана данного образовательного учреждения.</w:t>
      </w:r>
    </w:p>
    <w:p w:rsidR="00792C2E" w:rsidRPr="00792C2E" w:rsidRDefault="00792C2E" w:rsidP="00792C2E">
      <w:pPr>
        <w:jc w:val="both"/>
        <w:rPr>
          <w:rFonts w:ascii="Times New Roman" w:hAnsi="Times New Roman"/>
          <w:sz w:val="28"/>
          <w:szCs w:val="28"/>
        </w:rPr>
      </w:pPr>
      <w:r w:rsidRPr="00792C2E">
        <w:rPr>
          <w:rFonts w:ascii="Times New Roman" w:hAnsi="Times New Roman"/>
          <w:sz w:val="28"/>
          <w:szCs w:val="28"/>
        </w:rPr>
        <w:t xml:space="preserve">        Предмет русский язык имеет познавательно-практическую направленность. Целью является формирование языковой, коммуникативной и лингвистической компетенции учащихся. Программа включает перечень орфографических, пунктуальных и речевых умений и навыков.</w:t>
      </w:r>
    </w:p>
    <w:p w:rsidR="00792C2E" w:rsidRPr="00792C2E" w:rsidRDefault="00792C2E" w:rsidP="00792C2E">
      <w:pPr>
        <w:jc w:val="both"/>
        <w:rPr>
          <w:rFonts w:ascii="Times New Roman" w:hAnsi="Times New Roman"/>
          <w:sz w:val="28"/>
          <w:szCs w:val="28"/>
        </w:rPr>
      </w:pPr>
      <w:r w:rsidRPr="00792C2E">
        <w:rPr>
          <w:rFonts w:ascii="Times New Roman" w:hAnsi="Times New Roman"/>
          <w:sz w:val="28"/>
          <w:szCs w:val="28"/>
        </w:rPr>
        <w:tab/>
        <w:t xml:space="preserve">Особенностью изучения предмета литература является  то, что в каждом классе затронута одна из ведущих проблем </w:t>
      </w:r>
      <w:proofErr w:type="gramStart"/>
      <w:r w:rsidRPr="00792C2E">
        <w:rPr>
          <w:rFonts w:ascii="Times New Roman" w:hAnsi="Times New Roman"/>
          <w:sz w:val="28"/>
          <w:szCs w:val="28"/>
        </w:rPr>
        <w:t xml:space="preserve">( </w:t>
      </w:r>
      <w:proofErr w:type="gramEnd"/>
      <w:r w:rsidRPr="00792C2E">
        <w:rPr>
          <w:rFonts w:ascii="Times New Roman" w:hAnsi="Times New Roman"/>
          <w:sz w:val="28"/>
          <w:szCs w:val="28"/>
        </w:rPr>
        <w:t xml:space="preserve">в 7 кл. – художественное произведение и автор, характеры героев; в 9 кл. – литература в духовной жизни человека, шедевры родной литературы). </w:t>
      </w:r>
    </w:p>
    <w:p w:rsidR="00792C2E" w:rsidRPr="00792C2E" w:rsidRDefault="00792C2E" w:rsidP="00792C2E">
      <w:pPr>
        <w:jc w:val="both"/>
        <w:rPr>
          <w:rFonts w:ascii="Times New Roman" w:hAnsi="Times New Roman"/>
          <w:sz w:val="28"/>
          <w:szCs w:val="28"/>
        </w:rPr>
      </w:pPr>
      <w:r w:rsidRPr="00792C2E">
        <w:rPr>
          <w:rFonts w:ascii="Times New Roman" w:hAnsi="Times New Roman"/>
          <w:sz w:val="28"/>
          <w:szCs w:val="28"/>
        </w:rPr>
        <w:tab/>
        <w:t>Изучение предмета английский язык в основной школе направлено на: развитие иноязычной коммуникативной компетенции речевой, языковой социокультурной, учебно-познавательной.</w:t>
      </w:r>
    </w:p>
    <w:p w:rsidR="00792C2E" w:rsidRPr="00792C2E" w:rsidRDefault="00792C2E" w:rsidP="00792C2E">
      <w:pPr>
        <w:jc w:val="both"/>
        <w:rPr>
          <w:rFonts w:ascii="Times New Roman" w:hAnsi="Times New Roman"/>
          <w:sz w:val="28"/>
          <w:szCs w:val="28"/>
        </w:rPr>
      </w:pPr>
      <w:r w:rsidRPr="00792C2E">
        <w:rPr>
          <w:rFonts w:ascii="Times New Roman" w:hAnsi="Times New Roman"/>
          <w:sz w:val="28"/>
          <w:szCs w:val="28"/>
        </w:rPr>
        <w:tab/>
        <w:t>Учебный предмет математика направлен на развитие логического мышления, пространственного воображения; овладение математическими знаниями, умениями, необходимыми в повседневной жизни.</w:t>
      </w:r>
    </w:p>
    <w:p w:rsidR="00792C2E" w:rsidRPr="00792C2E" w:rsidRDefault="00792C2E" w:rsidP="00792C2E">
      <w:pPr>
        <w:jc w:val="both"/>
        <w:rPr>
          <w:rFonts w:ascii="Times New Roman" w:hAnsi="Times New Roman"/>
          <w:sz w:val="28"/>
          <w:szCs w:val="28"/>
        </w:rPr>
      </w:pPr>
      <w:r w:rsidRPr="00792C2E">
        <w:rPr>
          <w:rFonts w:ascii="Times New Roman" w:hAnsi="Times New Roman"/>
          <w:sz w:val="28"/>
          <w:szCs w:val="28"/>
        </w:rPr>
        <w:tab/>
        <w:t xml:space="preserve">Содержание программы по биологии обеспечивает достижения базового уровня биологических знаний, развитие экономической культуры, самостоятельности и </w:t>
      </w:r>
      <w:r w:rsidRPr="00792C2E">
        <w:rPr>
          <w:rFonts w:ascii="Times New Roman" w:hAnsi="Times New Roman"/>
          <w:sz w:val="28"/>
          <w:szCs w:val="28"/>
        </w:rPr>
        <w:lastRenderedPageBreak/>
        <w:t>заботливого обращения с природой. Программа носит комплексный характер, включая основы различных наук: морфологии, гистологии, физиологии.</w:t>
      </w:r>
    </w:p>
    <w:p w:rsidR="00792C2E" w:rsidRPr="00792C2E" w:rsidRDefault="00792C2E" w:rsidP="00792C2E">
      <w:pPr>
        <w:jc w:val="both"/>
        <w:rPr>
          <w:rFonts w:ascii="Times New Roman" w:hAnsi="Times New Roman"/>
          <w:sz w:val="28"/>
          <w:szCs w:val="28"/>
        </w:rPr>
      </w:pPr>
      <w:r w:rsidRPr="00792C2E">
        <w:rPr>
          <w:rFonts w:ascii="Times New Roman" w:hAnsi="Times New Roman"/>
          <w:sz w:val="28"/>
          <w:szCs w:val="28"/>
        </w:rPr>
        <w:tab/>
        <w:t>Программа по химии направлена на формирование у учащихся знаний основ химической науки, формирование умений работать с веществами.</w:t>
      </w:r>
    </w:p>
    <w:p w:rsidR="00792C2E" w:rsidRPr="00792C2E" w:rsidRDefault="00792C2E" w:rsidP="00792C2E">
      <w:pPr>
        <w:jc w:val="both"/>
        <w:rPr>
          <w:rFonts w:ascii="Times New Roman" w:hAnsi="Times New Roman"/>
          <w:sz w:val="28"/>
          <w:szCs w:val="28"/>
        </w:rPr>
      </w:pPr>
      <w:r w:rsidRPr="00792C2E">
        <w:rPr>
          <w:rFonts w:ascii="Times New Roman" w:hAnsi="Times New Roman"/>
          <w:sz w:val="28"/>
          <w:szCs w:val="28"/>
        </w:rPr>
        <w:tab/>
        <w:t>Содержание программы по физической и экономической географии раскрывает современные особенности населения, хозяйства, проблемы и перспективы развития России.</w:t>
      </w:r>
    </w:p>
    <w:p w:rsidR="00792C2E" w:rsidRPr="00792C2E" w:rsidRDefault="00792C2E" w:rsidP="00792C2E">
      <w:pPr>
        <w:widowControl w:val="0"/>
        <w:autoSpaceDE w:val="0"/>
        <w:autoSpaceDN w:val="0"/>
        <w:adjustRightInd w:val="0"/>
        <w:ind w:firstLine="720"/>
        <w:jc w:val="both"/>
        <w:rPr>
          <w:rFonts w:ascii="Times New Roman" w:hAnsi="Times New Roman"/>
          <w:color w:val="000000"/>
          <w:sz w:val="28"/>
          <w:szCs w:val="28"/>
        </w:rPr>
      </w:pPr>
      <w:r w:rsidRPr="00792C2E">
        <w:rPr>
          <w:rFonts w:ascii="Times New Roman" w:hAnsi="Times New Roman"/>
          <w:color w:val="000000"/>
          <w:sz w:val="28"/>
          <w:szCs w:val="28"/>
        </w:rPr>
        <w:t>Принципиальными позициями, заложенными в программу по истории, являются: многофакторный подход к истории, направленность содержания на развитие патриотических чувств учащихся; внимание к личностно-психологическим аспектам истории; акцент на сравнение процессов, происходящих в истории России, с аналогичными явлениями в зарубежных странах.</w:t>
      </w:r>
    </w:p>
    <w:p w:rsidR="00792C2E" w:rsidRPr="00792C2E" w:rsidRDefault="00792C2E" w:rsidP="00792C2E">
      <w:pPr>
        <w:widowControl w:val="0"/>
        <w:autoSpaceDE w:val="0"/>
        <w:autoSpaceDN w:val="0"/>
        <w:adjustRightInd w:val="0"/>
        <w:jc w:val="both"/>
        <w:rPr>
          <w:rFonts w:ascii="Times New Roman" w:hAnsi="Times New Roman"/>
          <w:color w:val="000000"/>
          <w:sz w:val="28"/>
          <w:szCs w:val="28"/>
        </w:rPr>
      </w:pPr>
      <w:r w:rsidRPr="00792C2E">
        <w:rPr>
          <w:rFonts w:ascii="Times New Roman" w:hAnsi="Times New Roman"/>
          <w:color w:val="000000"/>
          <w:sz w:val="28"/>
          <w:szCs w:val="28"/>
        </w:rPr>
        <w:tab/>
        <w:t>Программа по технологии знакомит с основами агротехнологий, технологиями обработки древесины и металлов, приготовления пищи и пошива одежды; электротехнологией, технологией проектной деятельности.</w:t>
      </w:r>
    </w:p>
    <w:p w:rsidR="00792C2E" w:rsidRPr="00792C2E" w:rsidRDefault="00792C2E" w:rsidP="00792C2E">
      <w:pPr>
        <w:widowControl w:val="0"/>
        <w:autoSpaceDE w:val="0"/>
        <w:autoSpaceDN w:val="0"/>
        <w:adjustRightInd w:val="0"/>
        <w:jc w:val="both"/>
        <w:rPr>
          <w:rFonts w:ascii="Times New Roman" w:hAnsi="Times New Roman"/>
          <w:color w:val="000000"/>
          <w:sz w:val="28"/>
          <w:szCs w:val="28"/>
        </w:rPr>
      </w:pPr>
      <w:r w:rsidRPr="00792C2E">
        <w:rPr>
          <w:rFonts w:ascii="Times New Roman" w:hAnsi="Times New Roman"/>
          <w:color w:val="000000"/>
          <w:sz w:val="28"/>
          <w:szCs w:val="28"/>
        </w:rPr>
        <w:tab/>
        <w:t xml:space="preserve">Настоящая комплексная программа по физической культуре имеет три раздела, которые описывают содержание основных форм физической культуры, составляющих целостную систему физического воспитания в общеобразовательной школе. </w:t>
      </w:r>
    </w:p>
    <w:p w:rsidR="00792C2E" w:rsidRPr="00792C2E" w:rsidRDefault="00792C2E" w:rsidP="00792C2E">
      <w:pPr>
        <w:widowControl w:val="0"/>
        <w:autoSpaceDE w:val="0"/>
        <w:autoSpaceDN w:val="0"/>
        <w:adjustRightInd w:val="0"/>
        <w:jc w:val="both"/>
        <w:rPr>
          <w:rFonts w:ascii="Times New Roman" w:hAnsi="Times New Roman"/>
          <w:color w:val="000000"/>
          <w:sz w:val="28"/>
          <w:szCs w:val="28"/>
        </w:rPr>
      </w:pPr>
      <w:r w:rsidRPr="00792C2E">
        <w:rPr>
          <w:rFonts w:ascii="Times New Roman" w:hAnsi="Times New Roman"/>
          <w:color w:val="000000"/>
          <w:sz w:val="28"/>
          <w:szCs w:val="28"/>
        </w:rPr>
        <w:tab/>
      </w:r>
      <w:r w:rsidRPr="00792C2E">
        <w:rPr>
          <w:rFonts w:ascii="Times New Roman" w:hAnsi="Times New Roman"/>
          <w:sz w:val="28"/>
          <w:szCs w:val="28"/>
        </w:rPr>
        <w:t>Учебный предмет</w:t>
      </w:r>
      <w:r w:rsidRPr="00792C2E">
        <w:rPr>
          <w:rFonts w:ascii="Times New Roman" w:hAnsi="Times New Roman"/>
          <w:color w:val="000000"/>
          <w:sz w:val="28"/>
          <w:szCs w:val="28"/>
        </w:rPr>
        <w:t xml:space="preserve">  музыка опирается на позитивные традиции в области музыкально-эстетического развития школьников, сложившиеся в отечественной педагогике.</w:t>
      </w:r>
    </w:p>
    <w:p w:rsidR="00792C2E" w:rsidRPr="00792C2E" w:rsidRDefault="00792C2E" w:rsidP="00792C2E">
      <w:pPr>
        <w:widowControl w:val="0"/>
        <w:autoSpaceDE w:val="0"/>
        <w:autoSpaceDN w:val="0"/>
        <w:adjustRightInd w:val="0"/>
        <w:jc w:val="both"/>
        <w:rPr>
          <w:rFonts w:ascii="Times New Roman" w:hAnsi="Times New Roman"/>
          <w:color w:val="000000"/>
          <w:sz w:val="28"/>
          <w:szCs w:val="28"/>
        </w:rPr>
      </w:pPr>
      <w:r w:rsidRPr="00792C2E">
        <w:rPr>
          <w:rFonts w:ascii="Times New Roman" w:hAnsi="Times New Roman"/>
          <w:color w:val="000000"/>
          <w:sz w:val="28"/>
          <w:szCs w:val="28"/>
        </w:rPr>
        <w:tab/>
        <w:t xml:space="preserve">Особенностью программы по искусству является формирование и развитие художественное культуры личности на основе высших гуманистических ценностей средствами отечественной, мировой культуры и искусства; уважительное и бережное отношение к художественному наследию России. Взаимопроникновения культур русского и других народов в рамках единого исторического и экономического пространства нашего многонационального государства. </w:t>
      </w:r>
    </w:p>
    <w:p w:rsidR="00792C2E" w:rsidRPr="00792C2E" w:rsidRDefault="00792C2E" w:rsidP="00792C2E">
      <w:pPr>
        <w:widowControl w:val="0"/>
        <w:autoSpaceDE w:val="0"/>
        <w:autoSpaceDN w:val="0"/>
        <w:adjustRightInd w:val="0"/>
        <w:jc w:val="both"/>
        <w:rPr>
          <w:rFonts w:ascii="Times New Roman" w:hAnsi="Times New Roman"/>
          <w:sz w:val="28"/>
          <w:szCs w:val="28"/>
        </w:rPr>
      </w:pPr>
      <w:r w:rsidRPr="00792C2E">
        <w:rPr>
          <w:rFonts w:ascii="Times New Roman" w:hAnsi="Times New Roman"/>
          <w:color w:val="000000"/>
          <w:sz w:val="28"/>
          <w:szCs w:val="28"/>
        </w:rPr>
        <w:t xml:space="preserve">        В 7- 9 классах в рамках компонента образовательного учреждения  предусмотрены индивидуально-групповые занятия: «Мой компьютер»- 1 час в 7 классе  с целью </w:t>
      </w:r>
      <w:r w:rsidRPr="00792C2E">
        <w:rPr>
          <w:rFonts w:ascii="Times New Roman" w:hAnsi="Times New Roman"/>
          <w:color w:val="000000"/>
          <w:sz w:val="28"/>
          <w:szCs w:val="28"/>
          <w:shd w:val="clear" w:color="auto" w:fill="FFFFFF"/>
        </w:rPr>
        <w:t xml:space="preserve">приобретения компьютерной грамотности и начальной компетентности в использовании информационных и коммуникационных технологий, простейших компьютерных моделей при решении учебных и практических задач в школе и вне ее. </w:t>
      </w:r>
    </w:p>
    <w:p w:rsidR="00792C2E" w:rsidRPr="00792C2E" w:rsidRDefault="00792C2E" w:rsidP="00792C2E">
      <w:pPr>
        <w:rPr>
          <w:rFonts w:ascii="Times New Roman" w:hAnsi="Times New Roman"/>
          <w:sz w:val="28"/>
          <w:szCs w:val="28"/>
        </w:rPr>
      </w:pPr>
      <w:r w:rsidRPr="00792C2E">
        <w:rPr>
          <w:rFonts w:ascii="Times New Roman" w:hAnsi="Times New Roman"/>
          <w:sz w:val="28"/>
          <w:szCs w:val="28"/>
        </w:rPr>
        <w:t xml:space="preserve"> В 7 классе  введен 1 час ИГЗ  «Русский язык от</w:t>
      </w:r>
      <w:proofErr w:type="gramStart"/>
      <w:r w:rsidRPr="00792C2E">
        <w:rPr>
          <w:rFonts w:ascii="Times New Roman" w:hAnsi="Times New Roman"/>
          <w:sz w:val="28"/>
          <w:szCs w:val="28"/>
        </w:rPr>
        <w:t xml:space="preserve"> А</w:t>
      </w:r>
      <w:proofErr w:type="gramEnd"/>
      <w:r w:rsidRPr="00792C2E">
        <w:rPr>
          <w:rFonts w:ascii="Times New Roman" w:hAnsi="Times New Roman"/>
          <w:sz w:val="28"/>
          <w:szCs w:val="28"/>
        </w:rPr>
        <w:t xml:space="preserve"> до Я». Целью изучения является формирование общеучебных умений и навыков. </w:t>
      </w:r>
      <w:r w:rsidRPr="00792C2E">
        <w:rPr>
          <w:rFonts w:ascii="Times New Roman" w:hAnsi="Times New Roman"/>
          <w:iCs/>
          <w:sz w:val="28"/>
          <w:szCs w:val="28"/>
        </w:rPr>
        <w:t>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w:t>
      </w:r>
    </w:p>
    <w:p w:rsidR="00792C2E" w:rsidRPr="00792C2E" w:rsidRDefault="00792C2E" w:rsidP="00792C2E">
      <w:pPr>
        <w:widowControl w:val="0"/>
        <w:autoSpaceDE w:val="0"/>
        <w:autoSpaceDN w:val="0"/>
        <w:adjustRightInd w:val="0"/>
        <w:jc w:val="both"/>
        <w:rPr>
          <w:rFonts w:ascii="Times New Roman" w:hAnsi="Times New Roman"/>
          <w:sz w:val="28"/>
          <w:szCs w:val="28"/>
        </w:rPr>
      </w:pPr>
      <w:r w:rsidRPr="00792C2E">
        <w:rPr>
          <w:rFonts w:ascii="Times New Roman" w:hAnsi="Times New Roman"/>
          <w:color w:val="000000"/>
          <w:sz w:val="28"/>
          <w:szCs w:val="28"/>
        </w:rPr>
        <w:lastRenderedPageBreak/>
        <w:t>С целью развития логического мышления, приобретения опыта работы с заданиями более высокой сложности в 8 классе введен 1 час на ИГЗ «Математическое моделирование», и 1 час ИГЗ «Физика и астрономия» с  целью развития интереса к физике на основе решения физических задач.</w:t>
      </w:r>
    </w:p>
    <w:p w:rsidR="00792C2E" w:rsidRPr="00792C2E" w:rsidRDefault="00792C2E" w:rsidP="00792C2E">
      <w:pPr>
        <w:widowControl w:val="0"/>
        <w:autoSpaceDE w:val="0"/>
        <w:autoSpaceDN w:val="0"/>
        <w:adjustRightInd w:val="0"/>
        <w:jc w:val="both"/>
        <w:rPr>
          <w:rFonts w:ascii="Times New Roman" w:hAnsi="Times New Roman"/>
          <w:color w:val="000000"/>
          <w:sz w:val="28"/>
          <w:szCs w:val="28"/>
        </w:rPr>
      </w:pPr>
      <w:r w:rsidRPr="00792C2E">
        <w:rPr>
          <w:rFonts w:ascii="Times New Roman" w:hAnsi="Times New Roman"/>
          <w:color w:val="000000"/>
          <w:sz w:val="28"/>
          <w:szCs w:val="28"/>
        </w:rPr>
        <w:t xml:space="preserve"> «Твоя профессиональная карьера»,   «Преобразование числовых и алгебраических выражений» - отведено по часу ИГЗ в 9 классе. </w:t>
      </w:r>
    </w:p>
    <w:p w:rsidR="00792C2E" w:rsidRPr="00792C2E" w:rsidRDefault="00792C2E" w:rsidP="00792C2E">
      <w:pPr>
        <w:widowControl w:val="0"/>
        <w:autoSpaceDE w:val="0"/>
        <w:autoSpaceDN w:val="0"/>
        <w:adjustRightInd w:val="0"/>
        <w:jc w:val="both"/>
        <w:rPr>
          <w:rFonts w:ascii="Times New Roman" w:hAnsi="Times New Roman"/>
          <w:color w:val="000000"/>
          <w:sz w:val="28"/>
          <w:szCs w:val="28"/>
        </w:rPr>
      </w:pPr>
    </w:p>
    <w:p w:rsidR="00792C2E" w:rsidRPr="00792C2E" w:rsidRDefault="00792C2E" w:rsidP="00792C2E">
      <w:pPr>
        <w:widowControl w:val="0"/>
        <w:autoSpaceDE w:val="0"/>
        <w:autoSpaceDN w:val="0"/>
        <w:adjustRightInd w:val="0"/>
        <w:jc w:val="both"/>
        <w:rPr>
          <w:rFonts w:ascii="Times New Roman" w:hAnsi="Times New Roman"/>
          <w:color w:val="000000"/>
          <w:sz w:val="28"/>
          <w:szCs w:val="28"/>
        </w:rPr>
      </w:pPr>
    </w:p>
    <w:p w:rsidR="00792C2E" w:rsidRPr="00792C2E" w:rsidRDefault="00792C2E" w:rsidP="00792C2E">
      <w:pPr>
        <w:widowControl w:val="0"/>
        <w:autoSpaceDE w:val="0"/>
        <w:autoSpaceDN w:val="0"/>
        <w:adjustRightInd w:val="0"/>
        <w:rPr>
          <w:rFonts w:ascii="Times New Roman" w:hAnsi="Times New Roman"/>
          <w:b/>
          <w:bCs/>
          <w:color w:val="000000"/>
          <w:sz w:val="28"/>
          <w:szCs w:val="28"/>
        </w:rPr>
      </w:pPr>
    </w:p>
    <w:p w:rsidR="00792C2E" w:rsidRPr="00792C2E" w:rsidRDefault="00792C2E" w:rsidP="00792C2E">
      <w:pPr>
        <w:widowControl w:val="0"/>
        <w:autoSpaceDE w:val="0"/>
        <w:autoSpaceDN w:val="0"/>
        <w:adjustRightInd w:val="0"/>
        <w:ind w:firstLine="720"/>
        <w:jc w:val="center"/>
        <w:rPr>
          <w:rFonts w:ascii="Times New Roman" w:hAnsi="Times New Roman"/>
          <w:b/>
          <w:bCs/>
          <w:sz w:val="28"/>
          <w:szCs w:val="28"/>
        </w:rPr>
      </w:pPr>
      <w:r w:rsidRPr="00792C2E">
        <w:rPr>
          <w:rFonts w:ascii="Times New Roman" w:hAnsi="Times New Roman"/>
          <w:b/>
          <w:bCs/>
          <w:sz w:val="28"/>
          <w:szCs w:val="28"/>
        </w:rPr>
        <w:t>Среднее (полное) общее образование</w:t>
      </w:r>
    </w:p>
    <w:p w:rsidR="00792C2E" w:rsidRPr="00792C2E" w:rsidRDefault="00792C2E" w:rsidP="00792C2E">
      <w:pPr>
        <w:jc w:val="both"/>
        <w:rPr>
          <w:rFonts w:ascii="Times New Roman" w:hAnsi="Times New Roman"/>
          <w:sz w:val="28"/>
          <w:szCs w:val="28"/>
        </w:rPr>
      </w:pPr>
      <w:r w:rsidRPr="00792C2E">
        <w:rPr>
          <w:rFonts w:ascii="Times New Roman" w:hAnsi="Times New Roman"/>
          <w:bCs/>
          <w:sz w:val="28"/>
          <w:szCs w:val="28"/>
        </w:rPr>
        <w:t>Среднее (полное) общее образование</w:t>
      </w:r>
      <w:r w:rsidRPr="00792C2E">
        <w:rPr>
          <w:rFonts w:ascii="Times New Roman" w:hAnsi="Times New Roman"/>
          <w:sz w:val="28"/>
          <w:szCs w:val="28"/>
        </w:rPr>
        <w:t xml:space="preserve"> охватывает 2 класса.</w:t>
      </w:r>
    </w:p>
    <w:p w:rsidR="00792C2E" w:rsidRPr="00792C2E" w:rsidRDefault="00792C2E" w:rsidP="00792C2E">
      <w:pPr>
        <w:jc w:val="both"/>
        <w:rPr>
          <w:rFonts w:ascii="Times New Roman" w:hAnsi="Times New Roman"/>
          <w:sz w:val="28"/>
          <w:szCs w:val="28"/>
        </w:rPr>
      </w:pPr>
      <w:r w:rsidRPr="00792C2E">
        <w:rPr>
          <w:rFonts w:ascii="Times New Roman" w:hAnsi="Times New Roman"/>
          <w:sz w:val="28"/>
          <w:szCs w:val="28"/>
        </w:rPr>
        <w:t xml:space="preserve">    Средняя школа является завершающим этапом общеобразовательной подготовки, обеспечивающей освоение обучающимися образовательных программ среднего (полного) общего образования, развитие общих устойчивых познавательных интересов и творческих способностей учащихся. Она призвана обеспечить функциональную грамотность и социальную адаптацию обучающихся, содействовать их общественному и гражданскому самоопределению.</w:t>
      </w:r>
    </w:p>
    <w:p w:rsidR="00792C2E" w:rsidRPr="00792C2E" w:rsidRDefault="00792C2E" w:rsidP="00792C2E">
      <w:pPr>
        <w:jc w:val="both"/>
        <w:rPr>
          <w:rFonts w:ascii="Times New Roman" w:hAnsi="Times New Roman"/>
          <w:sz w:val="28"/>
          <w:szCs w:val="28"/>
        </w:rPr>
      </w:pPr>
      <w:r w:rsidRPr="00792C2E">
        <w:rPr>
          <w:rFonts w:ascii="Times New Roman" w:hAnsi="Times New Roman"/>
          <w:sz w:val="28"/>
          <w:szCs w:val="28"/>
        </w:rPr>
        <w:t xml:space="preserve">   Функция среднего (полного) общего образования – передача общей культуры последующим поколениям, достижение государственного стандарта среднего общего образования.</w:t>
      </w:r>
    </w:p>
    <w:p w:rsidR="00792C2E" w:rsidRPr="00792C2E" w:rsidRDefault="00792C2E" w:rsidP="00792C2E">
      <w:pPr>
        <w:snapToGrid w:val="0"/>
        <w:rPr>
          <w:rFonts w:ascii="Times New Roman" w:hAnsi="Times New Roman"/>
          <w:sz w:val="28"/>
          <w:szCs w:val="28"/>
        </w:rPr>
      </w:pPr>
      <w:r w:rsidRPr="00792C2E">
        <w:rPr>
          <w:rStyle w:val="a5"/>
          <w:rFonts w:ascii="Times New Roman" w:hAnsi="Times New Roman"/>
          <w:b w:val="0"/>
          <w:sz w:val="28"/>
          <w:szCs w:val="28"/>
        </w:rPr>
        <w:t>Часть</w:t>
      </w:r>
      <w:r w:rsidRPr="00792C2E">
        <w:rPr>
          <w:rFonts w:ascii="Times New Roman" w:hAnsi="Times New Roman"/>
          <w:sz w:val="28"/>
          <w:szCs w:val="28"/>
        </w:rPr>
        <w:t>учебного плана на уровне среднего обучения изкомпонента образовательного</w:t>
      </w:r>
    </w:p>
    <w:p w:rsidR="00792C2E" w:rsidRPr="00792C2E" w:rsidRDefault="00792C2E" w:rsidP="00792C2E">
      <w:pPr>
        <w:jc w:val="both"/>
        <w:rPr>
          <w:rFonts w:ascii="Times New Roman" w:hAnsi="Times New Roman"/>
          <w:sz w:val="28"/>
          <w:szCs w:val="28"/>
        </w:rPr>
      </w:pPr>
      <w:r w:rsidRPr="00792C2E">
        <w:rPr>
          <w:rFonts w:ascii="Times New Roman" w:hAnsi="Times New Roman"/>
          <w:sz w:val="28"/>
          <w:szCs w:val="28"/>
        </w:rPr>
        <w:t xml:space="preserve"> учреждения </w:t>
      </w:r>
      <w:proofErr w:type="gramStart"/>
      <w:r w:rsidRPr="00792C2E">
        <w:rPr>
          <w:rFonts w:ascii="Times New Roman" w:hAnsi="Times New Roman"/>
          <w:sz w:val="28"/>
          <w:szCs w:val="28"/>
        </w:rPr>
        <w:t>направлена</w:t>
      </w:r>
      <w:proofErr w:type="gramEnd"/>
      <w:r w:rsidRPr="00792C2E">
        <w:rPr>
          <w:rFonts w:ascii="Times New Roman" w:hAnsi="Times New Roman"/>
          <w:sz w:val="28"/>
          <w:szCs w:val="28"/>
        </w:rPr>
        <w:t xml:space="preserve"> на реализацию запросов социума, сохранение линий преемственности и подготовку старшеклассников к сознательному выбору профессий, с последующим профессиональным образованием.</w:t>
      </w:r>
    </w:p>
    <w:p w:rsidR="00792C2E" w:rsidRPr="00792C2E" w:rsidRDefault="00792C2E" w:rsidP="00792C2E">
      <w:pPr>
        <w:jc w:val="both"/>
        <w:rPr>
          <w:rFonts w:ascii="Times New Roman" w:hAnsi="Times New Roman"/>
          <w:sz w:val="28"/>
          <w:szCs w:val="28"/>
        </w:rPr>
      </w:pPr>
      <w:r w:rsidRPr="00792C2E">
        <w:rPr>
          <w:rFonts w:ascii="Times New Roman" w:hAnsi="Times New Roman"/>
          <w:sz w:val="28"/>
          <w:szCs w:val="28"/>
        </w:rPr>
        <w:t>Учебный план на этом уровне обучения направлен на реализацию следующих целей:</w:t>
      </w:r>
    </w:p>
    <w:p w:rsidR="00792C2E" w:rsidRPr="00792C2E" w:rsidRDefault="00792C2E" w:rsidP="00792C2E">
      <w:pPr>
        <w:jc w:val="both"/>
        <w:rPr>
          <w:rFonts w:ascii="Times New Roman" w:hAnsi="Times New Roman"/>
          <w:sz w:val="28"/>
          <w:szCs w:val="28"/>
        </w:rPr>
      </w:pPr>
      <w:r w:rsidRPr="00792C2E">
        <w:rPr>
          <w:rFonts w:ascii="Times New Roman" w:hAnsi="Times New Roman"/>
          <w:sz w:val="28"/>
          <w:szCs w:val="28"/>
        </w:rPr>
        <w:t>·        создание условий для дифференциации содержания обучения старшеклассников с широкими и гибкими возможностями построения индивидуальных образовательных программ;</w:t>
      </w:r>
    </w:p>
    <w:p w:rsidR="00792C2E" w:rsidRPr="00792C2E" w:rsidRDefault="00792C2E" w:rsidP="00792C2E">
      <w:pPr>
        <w:jc w:val="both"/>
        <w:rPr>
          <w:rFonts w:ascii="Times New Roman" w:hAnsi="Times New Roman"/>
          <w:sz w:val="28"/>
          <w:szCs w:val="28"/>
        </w:rPr>
      </w:pPr>
      <w:r w:rsidRPr="00792C2E">
        <w:rPr>
          <w:rFonts w:ascii="Times New Roman" w:hAnsi="Times New Roman"/>
          <w:sz w:val="28"/>
          <w:szCs w:val="28"/>
        </w:rPr>
        <w:t>·        обеспечение базового  изучения отдельных учебных предметов программы полного общего образования;</w:t>
      </w:r>
    </w:p>
    <w:p w:rsidR="00792C2E" w:rsidRPr="00792C2E" w:rsidRDefault="00792C2E" w:rsidP="00792C2E">
      <w:pPr>
        <w:jc w:val="both"/>
        <w:rPr>
          <w:rFonts w:ascii="Times New Roman" w:hAnsi="Times New Roman"/>
          <w:sz w:val="28"/>
          <w:szCs w:val="28"/>
        </w:rPr>
      </w:pPr>
      <w:r w:rsidRPr="00792C2E">
        <w:rPr>
          <w:rFonts w:ascii="Times New Roman" w:hAnsi="Times New Roman"/>
          <w:sz w:val="28"/>
          <w:szCs w:val="28"/>
        </w:rPr>
        <w:t xml:space="preserve">·        установление равного доступа к полноценному образованию разным категориям </w:t>
      </w:r>
      <w:proofErr w:type="gramStart"/>
      <w:r w:rsidRPr="00792C2E">
        <w:rPr>
          <w:rFonts w:ascii="Times New Roman" w:hAnsi="Times New Roman"/>
          <w:sz w:val="28"/>
          <w:szCs w:val="28"/>
        </w:rPr>
        <w:t>обучающихся</w:t>
      </w:r>
      <w:proofErr w:type="gramEnd"/>
      <w:r w:rsidRPr="00792C2E">
        <w:rPr>
          <w:rFonts w:ascii="Times New Roman" w:hAnsi="Times New Roman"/>
          <w:sz w:val="28"/>
          <w:szCs w:val="28"/>
        </w:rPr>
        <w:t xml:space="preserve"> в соответствии с их способностями, индивидуальными образовательными потребностями;</w:t>
      </w:r>
    </w:p>
    <w:p w:rsidR="00792C2E" w:rsidRPr="00792C2E" w:rsidRDefault="00792C2E" w:rsidP="00792C2E">
      <w:pPr>
        <w:jc w:val="both"/>
        <w:rPr>
          <w:rFonts w:ascii="Times New Roman" w:hAnsi="Times New Roman"/>
          <w:sz w:val="28"/>
          <w:szCs w:val="28"/>
        </w:rPr>
      </w:pPr>
      <w:r w:rsidRPr="00792C2E">
        <w:rPr>
          <w:rFonts w:ascii="Times New Roman" w:hAnsi="Times New Roman"/>
          <w:sz w:val="28"/>
          <w:szCs w:val="28"/>
        </w:rPr>
        <w:t>·        расширение возможностей социализации обучающихся;</w:t>
      </w:r>
    </w:p>
    <w:p w:rsidR="00792C2E" w:rsidRPr="00792C2E" w:rsidRDefault="00792C2E" w:rsidP="00792C2E">
      <w:pPr>
        <w:jc w:val="both"/>
        <w:rPr>
          <w:rFonts w:ascii="Times New Roman" w:hAnsi="Times New Roman"/>
          <w:sz w:val="28"/>
          <w:szCs w:val="28"/>
        </w:rPr>
      </w:pPr>
      <w:r w:rsidRPr="00792C2E">
        <w:rPr>
          <w:rFonts w:ascii="Times New Roman" w:hAnsi="Times New Roman"/>
          <w:sz w:val="28"/>
          <w:szCs w:val="28"/>
        </w:rPr>
        <w:lastRenderedPageBreak/>
        <w:t>·        обеспечение преемственности между общим и профессиональным образованием, более эффективная подготовка выпускников школы к освоению программ профессионального высшего образования.</w:t>
      </w:r>
    </w:p>
    <w:p w:rsidR="00792C2E" w:rsidRPr="00792C2E" w:rsidRDefault="00792C2E" w:rsidP="00792C2E">
      <w:pPr>
        <w:jc w:val="both"/>
        <w:rPr>
          <w:rFonts w:ascii="Times New Roman" w:hAnsi="Times New Roman"/>
          <w:sz w:val="28"/>
          <w:szCs w:val="28"/>
        </w:rPr>
      </w:pPr>
      <w:r w:rsidRPr="00792C2E">
        <w:rPr>
          <w:rFonts w:ascii="Times New Roman" w:hAnsi="Times New Roman"/>
          <w:sz w:val="28"/>
          <w:szCs w:val="28"/>
        </w:rPr>
        <w:t>·        удовлетворение социального заказа родителей и учащихся.</w:t>
      </w:r>
    </w:p>
    <w:p w:rsidR="00792C2E" w:rsidRPr="00792C2E" w:rsidRDefault="00792C2E" w:rsidP="00792C2E">
      <w:pPr>
        <w:widowControl w:val="0"/>
        <w:autoSpaceDE w:val="0"/>
        <w:autoSpaceDN w:val="0"/>
        <w:adjustRightInd w:val="0"/>
        <w:ind w:firstLine="720"/>
        <w:jc w:val="both"/>
        <w:rPr>
          <w:rFonts w:ascii="Times New Roman" w:hAnsi="Times New Roman"/>
          <w:color w:val="000000"/>
          <w:sz w:val="28"/>
          <w:szCs w:val="28"/>
        </w:rPr>
      </w:pPr>
      <w:proofErr w:type="gramStart"/>
      <w:r w:rsidRPr="00792C2E">
        <w:rPr>
          <w:rFonts w:ascii="Times New Roman" w:hAnsi="Times New Roman"/>
          <w:color w:val="000000"/>
          <w:sz w:val="28"/>
          <w:szCs w:val="28"/>
        </w:rPr>
        <w:t>Обязательные для изучения  в старшей школе общеобразовательные учебные предметы: русский язык, литература, иностранный язык (английский), алгебра и начала анализа, геометрия, информатика и ИКТ, история, обществознание, биология, физика, химия, география, мировая художественная культура, физическая культура, основы безопасности жизнедеятельности, технология.</w:t>
      </w:r>
      <w:proofErr w:type="gramEnd"/>
    </w:p>
    <w:p w:rsidR="00792C2E" w:rsidRPr="00792C2E" w:rsidRDefault="00792C2E" w:rsidP="00792C2E">
      <w:pPr>
        <w:jc w:val="both"/>
        <w:rPr>
          <w:rFonts w:ascii="Times New Roman" w:hAnsi="Times New Roman"/>
          <w:sz w:val="28"/>
          <w:szCs w:val="28"/>
        </w:rPr>
      </w:pPr>
      <w:r w:rsidRPr="00792C2E">
        <w:rPr>
          <w:rFonts w:ascii="Times New Roman" w:hAnsi="Times New Roman"/>
          <w:color w:val="000000"/>
          <w:sz w:val="28"/>
          <w:szCs w:val="28"/>
        </w:rPr>
        <w:t xml:space="preserve">  В рамках компонента образовательного учреждения  предусмотрены индивидуально-групповые занятия</w:t>
      </w:r>
      <w:r w:rsidRPr="00792C2E">
        <w:rPr>
          <w:rFonts w:ascii="Times New Roman" w:hAnsi="Times New Roman"/>
          <w:sz w:val="28"/>
          <w:szCs w:val="28"/>
        </w:rPr>
        <w:t xml:space="preserve"> в  связи  с  подготовкой  к итоговой аттестации  для более успешного освоения учащимися образовательных программ  за счет вариативной части введены часы на изучение следующих учебных предметов:</w:t>
      </w:r>
      <w:r w:rsidRPr="00792C2E">
        <w:rPr>
          <w:rFonts w:ascii="Times New Roman" w:hAnsi="Times New Roman"/>
          <w:color w:val="000000"/>
          <w:sz w:val="28"/>
          <w:szCs w:val="28"/>
        </w:rPr>
        <w:t xml:space="preserve"> «Деловая речь, деловое письмо», «</w:t>
      </w:r>
      <w:r w:rsidRPr="00792C2E">
        <w:rPr>
          <w:rFonts w:ascii="Times New Roman" w:hAnsi="Times New Roman"/>
          <w:sz w:val="28"/>
          <w:szCs w:val="28"/>
        </w:rPr>
        <w:t>Решение биологических задач в ходе подготовки к ЕГЭ</w:t>
      </w:r>
      <w:r w:rsidRPr="00792C2E">
        <w:rPr>
          <w:rFonts w:ascii="Times New Roman" w:hAnsi="Times New Roman"/>
          <w:color w:val="000000"/>
          <w:sz w:val="28"/>
          <w:szCs w:val="28"/>
        </w:rPr>
        <w:t xml:space="preserve">», «Решение тестовых задач», «Решение расчетных задач по химии» - в 10-11 классе по 1 часу. </w:t>
      </w:r>
    </w:p>
    <w:p w:rsidR="00792C2E" w:rsidRPr="00792C2E" w:rsidRDefault="00792C2E" w:rsidP="00792C2E">
      <w:pPr>
        <w:jc w:val="both"/>
        <w:rPr>
          <w:rFonts w:ascii="Times New Roman" w:hAnsi="Times New Roman"/>
          <w:sz w:val="28"/>
          <w:szCs w:val="28"/>
        </w:rPr>
      </w:pPr>
      <w:r w:rsidRPr="00792C2E">
        <w:rPr>
          <w:rFonts w:ascii="Times New Roman" w:hAnsi="Times New Roman"/>
          <w:sz w:val="28"/>
          <w:szCs w:val="28"/>
        </w:rPr>
        <w:t xml:space="preserve">     Продолжительность учебного года, сроки каникулярного периода, а также продолжительность уроков и перемен регламентируется Годовым календарным графиком.  Индивидуально групповые занятия и элективные курсы  проводятся не ранее чем через 40 мин после окончания основных учебных занятий. Выбор обучающихся  ИГЗ, осуществляется добровольно на основе личных интересов и склонностей. </w:t>
      </w:r>
    </w:p>
    <w:p w:rsidR="00792C2E" w:rsidRPr="00792C2E" w:rsidRDefault="00792C2E" w:rsidP="00792C2E">
      <w:pPr>
        <w:widowControl w:val="0"/>
        <w:autoSpaceDE w:val="0"/>
        <w:autoSpaceDN w:val="0"/>
        <w:adjustRightInd w:val="0"/>
        <w:jc w:val="both"/>
        <w:rPr>
          <w:rFonts w:ascii="Times New Roman" w:hAnsi="Times New Roman"/>
          <w:sz w:val="28"/>
          <w:szCs w:val="28"/>
        </w:rPr>
      </w:pPr>
      <w:r w:rsidRPr="00792C2E">
        <w:rPr>
          <w:rFonts w:ascii="Times New Roman" w:hAnsi="Times New Roman"/>
          <w:sz w:val="28"/>
          <w:szCs w:val="28"/>
        </w:rPr>
        <w:t>Учебный план школы обеспечивает взаимодействие и единство содержания образовательных программ, являющегося обязательным на каждом уровне обучения, преемственности в содержании образовательных программ между уровнями обучения, соблюдение нормативов предельно-допустимой нагрузки учащихся.</w:t>
      </w:r>
    </w:p>
    <w:p w:rsidR="00792C2E" w:rsidRPr="00792C2E" w:rsidRDefault="00792C2E" w:rsidP="00792C2E">
      <w:pPr>
        <w:pStyle w:val="aff1"/>
        <w:jc w:val="both"/>
        <w:rPr>
          <w:rFonts w:ascii="Times New Roman" w:hAnsi="Times New Roman"/>
          <w:sz w:val="28"/>
          <w:szCs w:val="28"/>
        </w:rPr>
      </w:pPr>
    </w:p>
    <w:p w:rsidR="00792C2E" w:rsidRPr="00792C2E" w:rsidRDefault="00792C2E" w:rsidP="00792C2E">
      <w:pPr>
        <w:ind w:left="720"/>
        <w:jc w:val="both"/>
        <w:rPr>
          <w:rFonts w:ascii="Times New Roman" w:hAnsi="Times New Roman"/>
          <w:sz w:val="28"/>
          <w:szCs w:val="28"/>
        </w:rPr>
      </w:pPr>
    </w:p>
    <w:p w:rsidR="00792C2E" w:rsidRPr="00792C2E" w:rsidRDefault="00792C2E" w:rsidP="00792C2E">
      <w:pPr>
        <w:ind w:left="720"/>
        <w:jc w:val="both"/>
        <w:rPr>
          <w:rFonts w:ascii="Times New Roman" w:hAnsi="Times New Roman"/>
          <w:sz w:val="28"/>
          <w:szCs w:val="28"/>
        </w:rPr>
      </w:pPr>
    </w:p>
    <w:p w:rsidR="00792C2E" w:rsidRPr="00792C2E" w:rsidRDefault="00792C2E" w:rsidP="00792C2E">
      <w:pPr>
        <w:ind w:left="720"/>
        <w:jc w:val="both"/>
        <w:rPr>
          <w:rFonts w:ascii="Times New Roman" w:hAnsi="Times New Roman"/>
          <w:sz w:val="28"/>
          <w:szCs w:val="28"/>
        </w:rPr>
      </w:pPr>
    </w:p>
    <w:p w:rsidR="00792C2E" w:rsidRPr="00792C2E" w:rsidRDefault="00792C2E" w:rsidP="00792C2E">
      <w:pPr>
        <w:ind w:left="720"/>
        <w:jc w:val="both"/>
        <w:rPr>
          <w:rFonts w:ascii="Times New Roman" w:hAnsi="Times New Roman"/>
          <w:sz w:val="28"/>
          <w:szCs w:val="28"/>
        </w:rPr>
      </w:pPr>
    </w:p>
    <w:p w:rsidR="00792C2E" w:rsidRPr="00792C2E" w:rsidRDefault="00792C2E" w:rsidP="00792C2E">
      <w:pPr>
        <w:jc w:val="both"/>
        <w:rPr>
          <w:rFonts w:ascii="Times New Roman" w:hAnsi="Times New Roman"/>
          <w:sz w:val="28"/>
          <w:szCs w:val="28"/>
        </w:rPr>
      </w:pPr>
    </w:p>
    <w:p w:rsidR="00792C2E" w:rsidRPr="00792C2E" w:rsidRDefault="00792C2E" w:rsidP="00792C2E">
      <w:pPr>
        <w:ind w:left="720"/>
        <w:jc w:val="both"/>
        <w:rPr>
          <w:rFonts w:ascii="Times New Roman" w:hAnsi="Times New Roman"/>
          <w:sz w:val="28"/>
          <w:szCs w:val="28"/>
        </w:rPr>
      </w:pPr>
    </w:p>
    <w:p w:rsidR="00792C2E" w:rsidRPr="00792C2E" w:rsidRDefault="00792C2E" w:rsidP="00792C2E">
      <w:pPr>
        <w:jc w:val="center"/>
        <w:rPr>
          <w:rFonts w:ascii="Times New Roman" w:hAnsi="Times New Roman"/>
          <w:b/>
          <w:bCs/>
          <w:sz w:val="28"/>
          <w:szCs w:val="28"/>
        </w:rPr>
      </w:pPr>
      <w:r w:rsidRPr="00792C2E">
        <w:rPr>
          <w:rFonts w:ascii="Times New Roman" w:hAnsi="Times New Roman"/>
          <w:b/>
          <w:bCs/>
          <w:sz w:val="28"/>
          <w:szCs w:val="28"/>
        </w:rPr>
        <w:t xml:space="preserve">Промежуточная аттестация </w:t>
      </w:r>
      <w:proofErr w:type="gramStart"/>
      <w:r w:rsidRPr="00792C2E">
        <w:rPr>
          <w:rFonts w:ascii="Times New Roman" w:hAnsi="Times New Roman"/>
          <w:b/>
          <w:bCs/>
          <w:sz w:val="28"/>
          <w:szCs w:val="28"/>
        </w:rPr>
        <w:t>обучающихся</w:t>
      </w:r>
      <w:proofErr w:type="gramEnd"/>
    </w:p>
    <w:p w:rsidR="00792C2E" w:rsidRPr="00792C2E" w:rsidRDefault="00792C2E" w:rsidP="00792C2E">
      <w:pPr>
        <w:pStyle w:val="a3"/>
        <w:jc w:val="both"/>
        <w:rPr>
          <w:sz w:val="28"/>
          <w:szCs w:val="28"/>
        </w:rPr>
      </w:pPr>
      <w:r w:rsidRPr="00792C2E">
        <w:rPr>
          <w:sz w:val="28"/>
          <w:szCs w:val="28"/>
        </w:rPr>
        <w:t xml:space="preserve">На основании  Федерального  Закона «Об образовании в Российской Федерации» №273-ФЗ (ст.58,п.1-10; ст.28, часть3, п.10; ст.30, часть 2) освоение образовательной программы сопровождается промежуточной аттестацией </w:t>
      </w:r>
      <w:proofErr w:type="gramStart"/>
      <w:r w:rsidRPr="00792C2E">
        <w:rPr>
          <w:sz w:val="28"/>
          <w:szCs w:val="28"/>
        </w:rPr>
        <w:t>обучающихся</w:t>
      </w:r>
      <w:proofErr w:type="gramEnd"/>
      <w:r w:rsidRPr="00792C2E">
        <w:rPr>
          <w:sz w:val="28"/>
          <w:szCs w:val="28"/>
        </w:rPr>
        <w:t xml:space="preserve">. </w:t>
      </w:r>
    </w:p>
    <w:p w:rsidR="00792C2E" w:rsidRPr="00792C2E" w:rsidRDefault="00792C2E" w:rsidP="00792C2E">
      <w:pPr>
        <w:jc w:val="both"/>
        <w:rPr>
          <w:rFonts w:ascii="Times New Roman" w:hAnsi="Times New Roman"/>
          <w:sz w:val="28"/>
          <w:szCs w:val="28"/>
        </w:rPr>
      </w:pPr>
      <w:r w:rsidRPr="00792C2E">
        <w:rPr>
          <w:rFonts w:ascii="Times New Roman" w:hAnsi="Times New Roman"/>
          <w:sz w:val="28"/>
          <w:szCs w:val="28"/>
        </w:rPr>
        <w:lastRenderedPageBreak/>
        <w:t xml:space="preserve">Промежуточная аттестация обучающихся МОБУ «Валуевская сош» осуществляется в соответствии с  Положением о формах, периодичности и порядке текущего контроля успеваемости  и промежуточной </w:t>
      </w:r>
      <w:proofErr w:type="gramStart"/>
      <w:r w:rsidRPr="00792C2E">
        <w:rPr>
          <w:rFonts w:ascii="Times New Roman" w:hAnsi="Times New Roman"/>
          <w:sz w:val="28"/>
          <w:szCs w:val="28"/>
        </w:rPr>
        <w:t>аттестации</w:t>
      </w:r>
      <w:proofErr w:type="gramEnd"/>
      <w:r w:rsidRPr="00792C2E">
        <w:rPr>
          <w:rFonts w:ascii="Times New Roman" w:hAnsi="Times New Roman"/>
          <w:sz w:val="28"/>
          <w:szCs w:val="28"/>
        </w:rPr>
        <w:t xml:space="preserve">  обучающихся   и является важным средством диагностики состояния образовательного процесса, освоения обучающимися образовательной программы. </w:t>
      </w:r>
    </w:p>
    <w:p w:rsidR="00792C2E" w:rsidRPr="00792C2E" w:rsidRDefault="00792C2E" w:rsidP="00792C2E">
      <w:pPr>
        <w:pStyle w:val="aff1"/>
        <w:jc w:val="both"/>
        <w:rPr>
          <w:rFonts w:ascii="Times New Roman" w:hAnsi="Times New Roman"/>
          <w:b/>
          <w:sz w:val="28"/>
          <w:szCs w:val="28"/>
        </w:rPr>
      </w:pPr>
      <w:r w:rsidRPr="00792C2E">
        <w:rPr>
          <w:rFonts w:ascii="Times New Roman" w:hAnsi="Times New Roman"/>
          <w:sz w:val="28"/>
          <w:szCs w:val="28"/>
        </w:rPr>
        <w:t>      Годовую промежуточную аттестацию проходят все обучающиеся 1-11 классов по предметам,  определённых учебным планом, и в порядке, установленном образовательной организацией. Промежуточная аттестация обучающихся за год может проводиться письменно, устно, в других формах.</w:t>
      </w:r>
    </w:p>
    <w:p w:rsidR="00792C2E" w:rsidRPr="00792C2E" w:rsidRDefault="00792C2E" w:rsidP="00792C2E">
      <w:pPr>
        <w:pStyle w:val="aff1"/>
        <w:jc w:val="both"/>
        <w:rPr>
          <w:rFonts w:ascii="Times New Roman" w:hAnsi="Times New Roman"/>
          <w:sz w:val="28"/>
          <w:szCs w:val="28"/>
        </w:rPr>
      </w:pPr>
      <w:r w:rsidRPr="00792C2E">
        <w:rPr>
          <w:rFonts w:ascii="Times New Roman" w:hAnsi="Times New Roman"/>
          <w:sz w:val="28"/>
          <w:szCs w:val="28"/>
        </w:rPr>
        <w:t>Годовая промежуточная аттестация обучающихся 1-го класса проводится на основе </w:t>
      </w:r>
      <w:r w:rsidRPr="00792C2E">
        <w:rPr>
          <w:rStyle w:val="apple-converted-space"/>
          <w:rFonts w:ascii="Times New Roman" w:hAnsi="Times New Roman"/>
          <w:color w:val="000000"/>
          <w:sz w:val="28"/>
          <w:szCs w:val="28"/>
        </w:rPr>
        <w:t> </w:t>
      </w:r>
      <w:r w:rsidRPr="00792C2E">
        <w:rPr>
          <w:rFonts w:ascii="Times New Roman" w:hAnsi="Times New Roman"/>
          <w:sz w:val="28"/>
          <w:szCs w:val="28"/>
        </w:rPr>
        <w:t>контрольных диагностических работ.</w:t>
      </w:r>
    </w:p>
    <w:p w:rsidR="00792C2E" w:rsidRPr="00792C2E" w:rsidRDefault="00792C2E" w:rsidP="00792C2E">
      <w:pPr>
        <w:tabs>
          <w:tab w:val="left" w:pos="4545"/>
        </w:tabs>
        <w:rPr>
          <w:rFonts w:ascii="Times New Roman" w:hAnsi="Times New Roman"/>
          <w:b/>
          <w:sz w:val="28"/>
          <w:szCs w:val="28"/>
        </w:rPr>
      </w:pPr>
    </w:p>
    <w:p w:rsidR="00792C2E" w:rsidRPr="00792C2E" w:rsidRDefault="00792C2E" w:rsidP="00792C2E">
      <w:pPr>
        <w:tabs>
          <w:tab w:val="left" w:pos="4545"/>
        </w:tabs>
        <w:jc w:val="center"/>
        <w:rPr>
          <w:rFonts w:ascii="Times New Roman" w:hAnsi="Times New Roman"/>
          <w:b/>
          <w:sz w:val="28"/>
          <w:szCs w:val="28"/>
        </w:rPr>
      </w:pPr>
      <w:r w:rsidRPr="00792C2E">
        <w:rPr>
          <w:rFonts w:ascii="Times New Roman" w:hAnsi="Times New Roman"/>
          <w:b/>
          <w:sz w:val="28"/>
          <w:szCs w:val="28"/>
        </w:rPr>
        <w:t>График и формы проведения промежуточной итоговой аттестации учащихся</w:t>
      </w:r>
    </w:p>
    <w:p w:rsidR="00792C2E" w:rsidRPr="00792C2E" w:rsidRDefault="00792C2E" w:rsidP="00792C2E">
      <w:pPr>
        <w:jc w:val="center"/>
        <w:rPr>
          <w:rFonts w:ascii="Times New Roman" w:hAnsi="Times New Roman"/>
          <w:b/>
          <w:sz w:val="28"/>
          <w:szCs w:val="28"/>
        </w:rPr>
      </w:pPr>
      <w:r w:rsidRPr="00792C2E">
        <w:rPr>
          <w:rFonts w:ascii="Times New Roman" w:hAnsi="Times New Roman"/>
          <w:b/>
          <w:sz w:val="28"/>
          <w:szCs w:val="28"/>
        </w:rPr>
        <w:t>7 -11классов в 2016- 2017 учебном году</w:t>
      </w:r>
    </w:p>
    <w:p w:rsidR="00792C2E" w:rsidRPr="00792C2E" w:rsidRDefault="00792C2E" w:rsidP="00792C2E">
      <w:pPr>
        <w:jc w:val="center"/>
        <w:rPr>
          <w:rFonts w:ascii="Times New Roman" w:hAnsi="Times New Roman"/>
          <w:b/>
          <w:sz w:val="28"/>
          <w:szCs w:val="28"/>
        </w:rPr>
      </w:pPr>
      <w:r w:rsidRPr="00792C2E">
        <w:rPr>
          <w:rFonts w:ascii="Times New Roman" w:hAnsi="Times New Roman"/>
          <w:b/>
          <w:sz w:val="28"/>
          <w:szCs w:val="28"/>
        </w:rPr>
        <w:t xml:space="preserve">Муниципального </w:t>
      </w:r>
      <w:r>
        <w:rPr>
          <w:rFonts w:ascii="Times New Roman" w:hAnsi="Times New Roman"/>
          <w:b/>
          <w:sz w:val="28"/>
          <w:szCs w:val="28"/>
        </w:rPr>
        <w:t>обще</w:t>
      </w:r>
      <w:r w:rsidRPr="00792C2E">
        <w:rPr>
          <w:rFonts w:ascii="Times New Roman" w:hAnsi="Times New Roman"/>
          <w:b/>
          <w:sz w:val="28"/>
          <w:szCs w:val="28"/>
        </w:rPr>
        <w:t>образовательного бюджетного учреждения</w:t>
      </w:r>
    </w:p>
    <w:p w:rsidR="00792C2E" w:rsidRPr="00792C2E" w:rsidRDefault="00792C2E" w:rsidP="00792C2E">
      <w:pPr>
        <w:jc w:val="center"/>
        <w:rPr>
          <w:rFonts w:ascii="Times New Roman" w:hAnsi="Times New Roman"/>
          <w:b/>
          <w:sz w:val="28"/>
          <w:szCs w:val="28"/>
        </w:rPr>
      </w:pPr>
      <w:r w:rsidRPr="00792C2E">
        <w:rPr>
          <w:rFonts w:ascii="Times New Roman" w:hAnsi="Times New Roman"/>
          <w:b/>
          <w:sz w:val="28"/>
          <w:szCs w:val="28"/>
        </w:rPr>
        <w:t xml:space="preserve">Тюкалинского муниципального района Омской области </w:t>
      </w:r>
    </w:p>
    <w:p w:rsidR="00792C2E" w:rsidRPr="00792C2E" w:rsidRDefault="00792C2E" w:rsidP="00792C2E">
      <w:pPr>
        <w:jc w:val="center"/>
        <w:rPr>
          <w:rFonts w:ascii="Times New Roman" w:hAnsi="Times New Roman"/>
          <w:b/>
          <w:sz w:val="28"/>
          <w:szCs w:val="28"/>
        </w:rPr>
      </w:pPr>
      <w:r w:rsidRPr="00792C2E">
        <w:rPr>
          <w:rFonts w:ascii="Times New Roman" w:hAnsi="Times New Roman"/>
          <w:b/>
          <w:sz w:val="28"/>
          <w:szCs w:val="28"/>
        </w:rPr>
        <w:t>«Валуевская средняя общеобразовательная школа»</w:t>
      </w:r>
    </w:p>
    <w:p w:rsidR="00792C2E" w:rsidRPr="00792C2E" w:rsidRDefault="00792C2E" w:rsidP="00792C2E">
      <w:pPr>
        <w:tabs>
          <w:tab w:val="left" w:pos="4545"/>
        </w:tabs>
        <w:rPr>
          <w:rFonts w:ascii="Times New Roman" w:hAnsi="Times New Roman"/>
          <w:b/>
          <w:sz w:val="28"/>
          <w:szCs w:val="28"/>
        </w:rPr>
      </w:pPr>
    </w:p>
    <w:tbl>
      <w:tblPr>
        <w:tblW w:w="1034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7"/>
        <w:gridCol w:w="2038"/>
        <w:gridCol w:w="4144"/>
        <w:gridCol w:w="3252"/>
      </w:tblGrid>
      <w:tr w:rsidR="00792C2E" w:rsidRPr="00792C2E" w:rsidTr="00EB54A7">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b/>
                <w:sz w:val="20"/>
                <w:szCs w:val="20"/>
              </w:rPr>
            </w:pPr>
            <w:r w:rsidRPr="00792C2E">
              <w:rPr>
                <w:rFonts w:ascii="Times New Roman" w:hAnsi="Times New Roman"/>
                <w:b/>
                <w:sz w:val="20"/>
                <w:szCs w:val="20"/>
              </w:rPr>
              <w:t>Классы</w:t>
            </w: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b/>
                <w:sz w:val="20"/>
                <w:szCs w:val="20"/>
              </w:rPr>
            </w:pPr>
            <w:r w:rsidRPr="00792C2E">
              <w:rPr>
                <w:rFonts w:ascii="Times New Roman" w:hAnsi="Times New Roman"/>
                <w:b/>
                <w:sz w:val="20"/>
                <w:szCs w:val="20"/>
              </w:rPr>
              <w:t>Предмет</w:t>
            </w:r>
          </w:p>
        </w:tc>
        <w:tc>
          <w:tcPr>
            <w:tcW w:w="4144"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b/>
                <w:sz w:val="20"/>
                <w:szCs w:val="20"/>
              </w:rPr>
            </w:pPr>
            <w:r w:rsidRPr="00792C2E">
              <w:rPr>
                <w:rFonts w:ascii="Times New Roman" w:hAnsi="Times New Roman"/>
                <w:b/>
                <w:sz w:val="20"/>
                <w:szCs w:val="20"/>
              </w:rPr>
              <w:t>Форма промежуточной аттестации</w:t>
            </w:r>
          </w:p>
        </w:tc>
        <w:tc>
          <w:tcPr>
            <w:tcW w:w="325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b/>
                <w:sz w:val="20"/>
                <w:szCs w:val="20"/>
              </w:rPr>
            </w:pPr>
            <w:r w:rsidRPr="00792C2E">
              <w:rPr>
                <w:rFonts w:ascii="Times New Roman" w:hAnsi="Times New Roman"/>
                <w:b/>
                <w:sz w:val="20"/>
                <w:szCs w:val="20"/>
              </w:rPr>
              <w:t>Периодичность промежуточной аттестации</w:t>
            </w:r>
          </w:p>
        </w:tc>
      </w:tr>
      <w:tr w:rsidR="00792C2E" w:rsidRPr="00792C2E" w:rsidTr="00EB54A7">
        <w:trPr>
          <w:trHeight w:val="517"/>
        </w:trPr>
        <w:tc>
          <w:tcPr>
            <w:tcW w:w="0" w:type="auto"/>
            <w:vMerge w:val="restart"/>
            <w:tcBorders>
              <w:top w:val="single" w:sz="4" w:space="0" w:color="000000"/>
              <w:left w:val="single" w:sz="4" w:space="0" w:color="000000"/>
              <w:bottom w:val="single" w:sz="4" w:space="0" w:color="auto"/>
              <w:right w:val="single" w:sz="4" w:space="0" w:color="000000"/>
            </w:tcBorders>
          </w:tcPr>
          <w:p w:rsidR="00792C2E" w:rsidRPr="00792C2E" w:rsidRDefault="00792C2E" w:rsidP="000B1126">
            <w:pPr>
              <w:rPr>
                <w:rFonts w:ascii="Times New Roman" w:hAnsi="Times New Roman"/>
                <w:b/>
                <w:sz w:val="20"/>
                <w:szCs w:val="20"/>
              </w:rPr>
            </w:pPr>
            <w:r w:rsidRPr="00792C2E">
              <w:rPr>
                <w:rFonts w:ascii="Times New Roman" w:hAnsi="Times New Roman"/>
                <w:b/>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Русский язык</w:t>
            </w:r>
          </w:p>
        </w:tc>
        <w:tc>
          <w:tcPr>
            <w:tcW w:w="4144"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25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c>
          <w:tcPr>
            <w:tcW w:w="0" w:type="auto"/>
            <w:vMerge/>
            <w:tcBorders>
              <w:top w:val="single" w:sz="4" w:space="0" w:color="000000"/>
              <w:left w:val="single" w:sz="4" w:space="0" w:color="000000"/>
              <w:bottom w:val="single" w:sz="4" w:space="0" w:color="auto"/>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Литература</w:t>
            </w:r>
          </w:p>
        </w:tc>
        <w:tc>
          <w:tcPr>
            <w:tcW w:w="4144"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25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c>
          <w:tcPr>
            <w:tcW w:w="0" w:type="auto"/>
            <w:vMerge/>
            <w:tcBorders>
              <w:top w:val="single" w:sz="4" w:space="0" w:color="000000"/>
              <w:left w:val="single" w:sz="4" w:space="0" w:color="000000"/>
              <w:bottom w:val="single" w:sz="4" w:space="0" w:color="auto"/>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Иностранный язык</w:t>
            </w:r>
          </w:p>
        </w:tc>
        <w:tc>
          <w:tcPr>
            <w:tcW w:w="4144"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25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c>
          <w:tcPr>
            <w:tcW w:w="0" w:type="auto"/>
            <w:vMerge/>
            <w:tcBorders>
              <w:top w:val="single" w:sz="4" w:space="0" w:color="000000"/>
              <w:left w:val="single" w:sz="4" w:space="0" w:color="000000"/>
              <w:bottom w:val="single" w:sz="4" w:space="0" w:color="auto"/>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Алгебра</w:t>
            </w:r>
          </w:p>
        </w:tc>
        <w:tc>
          <w:tcPr>
            <w:tcW w:w="4144"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 xml:space="preserve"> Контрольная работа</w:t>
            </w:r>
          </w:p>
        </w:tc>
        <w:tc>
          <w:tcPr>
            <w:tcW w:w="325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c>
          <w:tcPr>
            <w:tcW w:w="0" w:type="auto"/>
            <w:vMerge/>
            <w:tcBorders>
              <w:top w:val="single" w:sz="4" w:space="0" w:color="000000"/>
              <w:left w:val="single" w:sz="4" w:space="0" w:color="000000"/>
              <w:bottom w:val="single" w:sz="4" w:space="0" w:color="auto"/>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Геометрия</w:t>
            </w:r>
          </w:p>
        </w:tc>
        <w:tc>
          <w:tcPr>
            <w:tcW w:w="4144"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 xml:space="preserve"> Тестирование</w:t>
            </w:r>
          </w:p>
        </w:tc>
        <w:tc>
          <w:tcPr>
            <w:tcW w:w="325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c>
          <w:tcPr>
            <w:tcW w:w="0" w:type="auto"/>
            <w:vMerge/>
            <w:tcBorders>
              <w:top w:val="single" w:sz="4" w:space="0" w:color="000000"/>
              <w:left w:val="single" w:sz="4" w:space="0" w:color="000000"/>
              <w:bottom w:val="single" w:sz="4" w:space="0" w:color="auto"/>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История</w:t>
            </w:r>
          </w:p>
          <w:p w:rsidR="00792C2E" w:rsidRPr="00792C2E" w:rsidRDefault="00792C2E" w:rsidP="000B1126">
            <w:pPr>
              <w:rPr>
                <w:rFonts w:ascii="Times New Roman" w:hAnsi="Times New Roman"/>
                <w:sz w:val="20"/>
                <w:szCs w:val="20"/>
              </w:rPr>
            </w:pPr>
          </w:p>
        </w:tc>
        <w:tc>
          <w:tcPr>
            <w:tcW w:w="4144"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 xml:space="preserve"> Тестирование</w:t>
            </w:r>
          </w:p>
        </w:tc>
        <w:tc>
          <w:tcPr>
            <w:tcW w:w="325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c>
          <w:tcPr>
            <w:tcW w:w="0" w:type="auto"/>
            <w:vMerge/>
            <w:tcBorders>
              <w:top w:val="single" w:sz="4" w:space="0" w:color="000000"/>
              <w:left w:val="single" w:sz="4" w:space="0" w:color="000000"/>
              <w:bottom w:val="single" w:sz="4" w:space="0" w:color="auto"/>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География</w:t>
            </w:r>
          </w:p>
        </w:tc>
        <w:tc>
          <w:tcPr>
            <w:tcW w:w="4144"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 xml:space="preserve"> Тестирование</w:t>
            </w:r>
          </w:p>
        </w:tc>
        <w:tc>
          <w:tcPr>
            <w:tcW w:w="325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c>
          <w:tcPr>
            <w:tcW w:w="0" w:type="auto"/>
            <w:vMerge/>
            <w:tcBorders>
              <w:top w:val="single" w:sz="4" w:space="0" w:color="000000"/>
              <w:left w:val="single" w:sz="4" w:space="0" w:color="000000"/>
              <w:bottom w:val="single" w:sz="4" w:space="0" w:color="auto"/>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Биология</w:t>
            </w:r>
          </w:p>
        </w:tc>
        <w:tc>
          <w:tcPr>
            <w:tcW w:w="4144"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25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c>
          <w:tcPr>
            <w:tcW w:w="0" w:type="auto"/>
            <w:vMerge/>
            <w:tcBorders>
              <w:top w:val="single" w:sz="4" w:space="0" w:color="000000"/>
              <w:left w:val="single" w:sz="4" w:space="0" w:color="000000"/>
              <w:bottom w:val="single" w:sz="4" w:space="0" w:color="auto"/>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Физика</w:t>
            </w:r>
          </w:p>
        </w:tc>
        <w:tc>
          <w:tcPr>
            <w:tcW w:w="4144"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25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c>
          <w:tcPr>
            <w:tcW w:w="0" w:type="auto"/>
            <w:vMerge/>
            <w:tcBorders>
              <w:top w:val="single" w:sz="4" w:space="0" w:color="000000"/>
              <w:left w:val="single" w:sz="4" w:space="0" w:color="000000"/>
              <w:bottom w:val="single" w:sz="4" w:space="0" w:color="auto"/>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Технология</w:t>
            </w:r>
          </w:p>
        </w:tc>
        <w:tc>
          <w:tcPr>
            <w:tcW w:w="4144"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25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c>
          <w:tcPr>
            <w:tcW w:w="0" w:type="auto"/>
            <w:vMerge/>
            <w:tcBorders>
              <w:top w:val="single" w:sz="4" w:space="0" w:color="000000"/>
              <w:left w:val="single" w:sz="4" w:space="0" w:color="000000"/>
              <w:bottom w:val="single" w:sz="4" w:space="0" w:color="auto"/>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Физическая культура</w:t>
            </w:r>
          </w:p>
        </w:tc>
        <w:tc>
          <w:tcPr>
            <w:tcW w:w="4144"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Сдача нормативов</w:t>
            </w:r>
          </w:p>
          <w:p w:rsidR="00792C2E" w:rsidRPr="00792C2E" w:rsidRDefault="00792C2E" w:rsidP="000B1126">
            <w:pPr>
              <w:rPr>
                <w:rFonts w:ascii="Times New Roman" w:hAnsi="Times New Roman"/>
                <w:sz w:val="20"/>
                <w:szCs w:val="20"/>
              </w:rPr>
            </w:pPr>
          </w:p>
        </w:tc>
        <w:tc>
          <w:tcPr>
            <w:tcW w:w="325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c>
          <w:tcPr>
            <w:tcW w:w="0" w:type="auto"/>
            <w:vMerge/>
            <w:tcBorders>
              <w:top w:val="single" w:sz="4" w:space="0" w:color="000000"/>
              <w:left w:val="single" w:sz="4" w:space="0" w:color="000000"/>
              <w:bottom w:val="single" w:sz="4" w:space="0" w:color="auto"/>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nil"/>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Обществознание</w:t>
            </w:r>
          </w:p>
        </w:tc>
        <w:tc>
          <w:tcPr>
            <w:tcW w:w="4144" w:type="dxa"/>
            <w:tcBorders>
              <w:top w:val="single" w:sz="4" w:space="0" w:color="000000"/>
              <w:left w:val="single" w:sz="4" w:space="0" w:color="000000"/>
              <w:bottom w:val="nil"/>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252" w:type="dxa"/>
            <w:tcBorders>
              <w:top w:val="single" w:sz="4" w:space="0" w:color="000000"/>
              <w:left w:val="single" w:sz="4" w:space="0" w:color="000000"/>
              <w:bottom w:val="nil"/>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c>
          <w:tcPr>
            <w:tcW w:w="0" w:type="auto"/>
            <w:vMerge/>
            <w:tcBorders>
              <w:top w:val="single" w:sz="4" w:space="0" w:color="000000"/>
              <w:left w:val="single" w:sz="4" w:space="0" w:color="000000"/>
              <w:bottom w:val="single" w:sz="4" w:space="0" w:color="auto"/>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ИЗО</w:t>
            </w:r>
          </w:p>
        </w:tc>
        <w:tc>
          <w:tcPr>
            <w:tcW w:w="4144"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p w:rsidR="00792C2E" w:rsidRPr="00792C2E" w:rsidRDefault="00792C2E" w:rsidP="000B1126">
            <w:pPr>
              <w:rPr>
                <w:rFonts w:ascii="Times New Roman" w:hAnsi="Times New Roman"/>
                <w:sz w:val="20"/>
                <w:szCs w:val="20"/>
              </w:rPr>
            </w:pPr>
          </w:p>
        </w:tc>
        <w:tc>
          <w:tcPr>
            <w:tcW w:w="325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lastRenderedPageBreak/>
              <w:t>IV четверть</w:t>
            </w:r>
          </w:p>
        </w:tc>
      </w:tr>
      <w:tr w:rsidR="00792C2E" w:rsidRPr="00792C2E" w:rsidTr="00EB54A7">
        <w:tc>
          <w:tcPr>
            <w:tcW w:w="0" w:type="auto"/>
            <w:vMerge/>
            <w:tcBorders>
              <w:top w:val="single" w:sz="4" w:space="0" w:color="000000"/>
              <w:left w:val="single" w:sz="4" w:space="0" w:color="000000"/>
              <w:bottom w:val="single" w:sz="4" w:space="0" w:color="auto"/>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auto"/>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Музыка</w:t>
            </w:r>
          </w:p>
        </w:tc>
        <w:tc>
          <w:tcPr>
            <w:tcW w:w="4144" w:type="dxa"/>
            <w:tcBorders>
              <w:top w:val="single" w:sz="4" w:space="0" w:color="000000"/>
              <w:left w:val="single" w:sz="4" w:space="0" w:color="000000"/>
              <w:bottom w:val="single" w:sz="4" w:space="0" w:color="auto"/>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252" w:type="dxa"/>
            <w:tcBorders>
              <w:top w:val="single" w:sz="4" w:space="0" w:color="000000"/>
              <w:left w:val="single" w:sz="4" w:space="0" w:color="000000"/>
              <w:bottom w:val="single" w:sz="4" w:space="0" w:color="auto"/>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bl>
    <w:p w:rsidR="00792C2E" w:rsidRPr="00792C2E" w:rsidRDefault="00792C2E" w:rsidP="00792C2E">
      <w:pPr>
        <w:rPr>
          <w:rFonts w:ascii="Times New Roman" w:hAnsi="Times New Roman"/>
          <w:b/>
          <w:sz w:val="28"/>
          <w:szCs w:val="28"/>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7"/>
        <w:gridCol w:w="2038"/>
        <w:gridCol w:w="4144"/>
        <w:gridCol w:w="3259"/>
      </w:tblGrid>
      <w:tr w:rsidR="00792C2E" w:rsidRPr="00792C2E" w:rsidTr="00EB54A7">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b/>
                <w:sz w:val="20"/>
                <w:szCs w:val="20"/>
              </w:rPr>
            </w:pPr>
            <w:r w:rsidRPr="00792C2E">
              <w:rPr>
                <w:rFonts w:ascii="Times New Roman" w:hAnsi="Times New Roman"/>
                <w:b/>
                <w:sz w:val="20"/>
                <w:szCs w:val="20"/>
              </w:rPr>
              <w:t>Классы</w:t>
            </w: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b/>
                <w:sz w:val="20"/>
                <w:szCs w:val="20"/>
              </w:rPr>
            </w:pPr>
            <w:r w:rsidRPr="00792C2E">
              <w:rPr>
                <w:rFonts w:ascii="Times New Roman" w:hAnsi="Times New Roman"/>
                <w:b/>
                <w:sz w:val="20"/>
                <w:szCs w:val="20"/>
              </w:rPr>
              <w:t>Предмет</w:t>
            </w:r>
          </w:p>
        </w:tc>
        <w:tc>
          <w:tcPr>
            <w:tcW w:w="4144"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b/>
                <w:sz w:val="20"/>
                <w:szCs w:val="20"/>
              </w:rPr>
            </w:pPr>
            <w:r w:rsidRPr="00792C2E">
              <w:rPr>
                <w:rFonts w:ascii="Times New Roman" w:hAnsi="Times New Roman"/>
                <w:b/>
                <w:sz w:val="20"/>
                <w:szCs w:val="20"/>
              </w:rPr>
              <w:t>Форма промежуточной аттестации</w:t>
            </w:r>
          </w:p>
        </w:tc>
        <w:tc>
          <w:tcPr>
            <w:tcW w:w="325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b/>
                <w:sz w:val="20"/>
                <w:szCs w:val="20"/>
              </w:rPr>
            </w:pPr>
            <w:r w:rsidRPr="00792C2E">
              <w:rPr>
                <w:rFonts w:ascii="Times New Roman" w:hAnsi="Times New Roman"/>
                <w:b/>
                <w:sz w:val="20"/>
                <w:szCs w:val="20"/>
              </w:rPr>
              <w:t>Периодичность промежуточной аттестации</w:t>
            </w:r>
          </w:p>
        </w:tc>
      </w:tr>
      <w:tr w:rsidR="00792C2E" w:rsidRPr="00792C2E" w:rsidTr="00EB54A7">
        <w:tc>
          <w:tcPr>
            <w:tcW w:w="0" w:type="auto"/>
            <w:vMerge w:val="restart"/>
            <w:tcBorders>
              <w:top w:val="single" w:sz="4" w:space="0" w:color="000000"/>
              <w:left w:val="single" w:sz="4" w:space="0" w:color="000000"/>
              <w:bottom w:val="single" w:sz="4" w:space="0" w:color="auto"/>
              <w:right w:val="single" w:sz="4" w:space="0" w:color="000000"/>
            </w:tcBorders>
          </w:tcPr>
          <w:p w:rsidR="00792C2E" w:rsidRPr="00792C2E" w:rsidRDefault="00792C2E" w:rsidP="000B1126">
            <w:pPr>
              <w:rPr>
                <w:rFonts w:ascii="Times New Roman" w:hAnsi="Times New Roman"/>
                <w:b/>
                <w:sz w:val="20"/>
                <w:szCs w:val="20"/>
              </w:rPr>
            </w:pPr>
            <w:r w:rsidRPr="00792C2E">
              <w:rPr>
                <w:rFonts w:ascii="Times New Roman" w:hAnsi="Times New Roman"/>
                <w:b/>
                <w:sz w:val="20"/>
                <w:szCs w:val="20"/>
              </w:rPr>
              <w:t>8</w:t>
            </w: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Русский язык</w:t>
            </w:r>
          </w:p>
        </w:tc>
        <w:tc>
          <w:tcPr>
            <w:tcW w:w="4144"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25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c>
          <w:tcPr>
            <w:tcW w:w="0" w:type="auto"/>
            <w:vMerge/>
            <w:tcBorders>
              <w:top w:val="single" w:sz="4" w:space="0" w:color="000000"/>
              <w:left w:val="single" w:sz="4" w:space="0" w:color="000000"/>
              <w:bottom w:val="single" w:sz="4" w:space="0" w:color="auto"/>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Литература</w:t>
            </w:r>
          </w:p>
        </w:tc>
        <w:tc>
          <w:tcPr>
            <w:tcW w:w="4144"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25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c>
          <w:tcPr>
            <w:tcW w:w="0" w:type="auto"/>
            <w:vMerge/>
            <w:tcBorders>
              <w:top w:val="single" w:sz="4" w:space="0" w:color="000000"/>
              <w:left w:val="single" w:sz="4" w:space="0" w:color="000000"/>
              <w:bottom w:val="single" w:sz="4" w:space="0" w:color="auto"/>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Иностранный язык</w:t>
            </w:r>
          </w:p>
        </w:tc>
        <w:tc>
          <w:tcPr>
            <w:tcW w:w="4144"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25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c>
          <w:tcPr>
            <w:tcW w:w="0" w:type="auto"/>
            <w:vMerge/>
            <w:tcBorders>
              <w:top w:val="single" w:sz="4" w:space="0" w:color="000000"/>
              <w:left w:val="single" w:sz="4" w:space="0" w:color="000000"/>
              <w:bottom w:val="single" w:sz="4" w:space="0" w:color="auto"/>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Алгебра</w:t>
            </w:r>
          </w:p>
        </w:tc>
        <w:tc>
          <w:tcPr>
            <w:tcW w:w="4144"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 xml:space="preserve"> Тестирование</w:t>
            </w:r>
          </w:p>
        </w:tc>
        <w:tc>
          <w:tcPr>
            <w:tcW w:w="325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c>
          <w:tcPr>
            <w:tcW w:w="0" w:type="auto"/>
            <w:vMerge/>
            <w:tcBorders>
              <w:top w:val="single" w:sz="4" w:space="0" w:color="000000"/>
              <w:left w:val="single" w:sz="4" w:space="0" w:color="000000"/>
              <w:bottom w:val="single" w:sz="4" w:space="0" w:color="auto"/>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Геометрия</w:t>
            </w:r>
          </w:p>
        </w:tc>
        <w:tc>
          <w:tcPr>
            <w:tcW w:w="4144"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25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c>
          <w:tcPr>
            <w:tcW w:w="0" w:type="auto"/>
            <w:vMerge/>
            <w:tcBorders>
              <w:top w:val="single" w:sz="4" w:space="0" w:color="000000"/>
              <w:left w:val="single" w:sz="4" w:space="0" w:color="000000"/>
              <w:bottom w:val="single" w:sz="4" w:space="0" w:color="auto"/>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История</w:t>
            </w:r>
          </w:p>
        </w:tc>
        <w:tc>
          <w:tcPr>
            <w:tcW w:w="4144"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25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c>
          <w:tcPr>
            <w:tcW w:w="0" w:type="auto"/>
            <w:vMerge/>
            <w:tcBorders>
              <w:top w:val="single" w:sz="4" w:space="0" w:color="000000"/>
              <w:left w:val="single" w:sz="4" w:space="0" w:color="000000"/>
              <w:bottom w:val="single" w:sz="4" w:space="0" w:color="auto"/>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География</w:t>
            </w:r>
          </w:p>
        </w:tc>
        <w:tc>
          <w:tcPr>
            <w:tcW w:w="4144"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 xml:space="preserve"> Тестирование</w:t>
            </w:r>
          </w:p>
        </w:tc>
        <w:tc>
          <w:tcPr>
            <w:tcW w:w="325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c>
          <w:tcPr>
            <w:tcW w:w="0" w:type="auto"/>
            <w:vMerge/>
            <w:tcBorders>
              <w:top w:val="single" w:sz="4" w:space="0" w:color="000000"/>
              <w:left w:val="single" w:sz="4" w:space="0" w:color="000000"/>
              <w:bottom w:val="single" w:sz="4" w:space="0" w:color="auto"/>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Биология</w:t>
            </w:r>
          </w:p>
        </w:tc>
        <w:tc>
          <w:tcPr>
            <w:tcW w:w="4144"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Тестирование</w:t>
            </w:r>
          </w:p>
        </w:tc>
        <w:tc>
          <w:tcPr>
            <w:tcW w:w="325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c>
          <w:tcPr>
            <w:tcW w:w="0" w:type="auto"/>
            <w:vMerge/>
            <w:tcBorders>
              <w:top w:val="single" w:sz="4" w:space="0" w:color="000000"/>
              <w:left w:val="single" w:sz="4" w:space="0" w:color="000000"/>
              <w:bottom w:val="single" w:sz="4" w:space="0" w:color="auto"/>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Физика</w:t>
            </w:r>
          </w:p>
        </w:tc>
        <w:tc>
          <w:tcPr>
            <w:tcW w:w="4144"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Тестирование</w:t>
            </w:r>
          </w:p>
        </w:tc>
        <w:tc>
          <w:tcPr>
            <w:tcW w:w="325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c>
          <w:tcPr>
            <w:tcW w:w="0" w:type="auto"/>
            <w:vMerge/>
            <w:tcBorders>
              <w:top w:val="single" w:sz="4" w:space="0" w:color="000000"/>
              <w:left w:val="single" w:sz="4" w:space="0" w:color="000000"/>
              <w:bottom w:val="single" w:sz="4" w:space="0" w:color="auto"/>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Химия</w:t>
            </w:r>
          </w:p>
        </w:tc>
        <w:tc>
          <w:tcPr>
            <w:tcW w:w="4144"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25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c>
          <w:tcPr>
            <w:tcW w:w="0" w:type="auto"/>
            <w:vMerge/>
            <w:tcBorders>
              <w:top w:val="single" w:sz="4" w:space="0" w:color="000000"/>
              <w:left w:val="single" w:sz="4" w:space="0" w:color="000000"/>
              <w:bottom w:val="single" w:sz="4" w:space="0" w:color="auto"/>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Физическая культура</w:t>
            </w:r>
          </w:p>
        </w:tc>
        <w:tc>
          <w:tcPr>
            <w:tcW w:w="4144"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 xml:space="preserve"> Сдача нормативов</w:t>
            </w:r>
          </w:p>
        </w:tc>
        <w:tc>
          <w:tcPr>
            <w:tcW w:w="325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c>
          <w:tcPr>
            <w:tcW w:w="0" w:type="auto"/>
            <w:vMerge/>
            <w:tcBorders>
              <w:top w:val="single" w:sz="4" w:space="0" w:color="000000"/>
              <w:left w:val="single" w:sz="4" w:space="0" w:color="000000"/>
              <w:bottom w:val="single" w:sz="4" w:space="0" w:color="auto"/>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Информатика и ИКТ</w:t>
            </w:r>
          </w:p>
        </w:tc>
        <w:tc>
          <w:tcPr>
            <w:tcW w:w="4144"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p w:rsidR="00792C2E" w:rsidRPr="00792C2E" w:rsidRDefault="00792C2E" w:rsidP="000B1126">
            <w:pPr>
              <w:rPr>
                <w:rFonts w:ascii="Times New Roman" w:hAnsi="Times New Roman"/>
                <w:sz w:val="20"/>
                <w:szCs w:val="20"/>
              </w:rPr>
            </w:pPr>
          </w:p>
        </w:tc>
        <w:tc>
          <w:tcPr>
            <w:tcW w:w="325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c>
          <w:tcPr>
            <w:tcW w:w="0" w:type="auto"/>
            <w:vMerge/>
            <w:tcBorders>
              <w:top w:val="single" w:sz="4" w:space="0" w:color="000000"/>
              <w:left w:val="single" w:sz="4" w:space="0" w:color="000000"/>
              <w:bottom w:val="single" w:sz="4" w:space="0" w:color="auto"/>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Обществознание</w:t>
            </w:r>
          </w:p>
        </w:tc>
        <w:tc>
          <w:tcPr>
            <w:tcW w:w="4144"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25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rPr>
          <w:trHeight w:val="510"/>
        </w:trPr>
        <w:tc>
          <w:tcPr>
            <w:tcW w:w="0" w:type="auto"/>
            <w:vMerge/>
            <w:tcBorders>
              <w:top w:val="single" w:sz="4" w:space="0" w:color="000000"/>
              <w:left w:val="single" w:sz="4" w:space="0" w:color="000000"/>
              <w:bottom w:val="single" w:sz="4" w:space="0" w:color="auto"/>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auto"/>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Технология</w:t>
            </w:r>
          </w:p>
        </w:tc>
        <w:tc>
          <w:tcPr>
            <w:tcW w:w="4144" w:type="dxa"/>
            <w:tcBorders>
              <w:top w:val="single" w:sz="4" w:space="0" w:color="000000"/>
              <w:left w:val="single" w:sz="4" w:space="0" w:color="000000"/>
              <w:bottom w:val="single" w:sz="4" w:space="0" w:color="auto"/>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 xml:space="preserve"> Тестирование</w:t>
            </w:r>
          </w:p>
        </w:tc>
        <w:tc>
          <w:tcPr>
            <w:tcW w:w="3259" w:type="dxa"/>
            <w:tcBorders>
              <w:top w:val="single" w:sz="4" w:space="0" w:color="000000"/>
              <w:left w:val="single" w:sz="4" w:space="0" w:color="000000"/>
              <w:bottom w:val="single" w:sz="4" w:space="0" w:color="auto"/>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rPr>
          <w:trHeight w:val="405"/>
        </w:trPr>
        <w:tc>
          <w:tcPr>
            <w:tcW w:w="0" w:type="auto"/>
            <w:vMerge/>
            <w:tcBorders>
              <w:top w:val="single" w:sz="4" w:space="0" w:color="000000"/>
              <w:left w:val="single" w:sz="4" w:space="0" w:color="000000"/>
              <w:bottom w:val="single" w:sz="4" w:space="0" w:color="auto"/>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auto"/>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Искусство</w:t>
            </w:r>
          </w:p>
        </w:tc>
        <w:tc>
          <w:tcPr>
            <w:tcW w:w="4144" w:type="dxa"/>
            <w:tcBorders>
              <w:top w:val="single" w:sz="4" w:space="0" w:color="auto"/>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259" w:type="dxa"/>
            <w:tcBorders>
              <w:top w:val="single" w:sz="4" w:space="0" w:color="auto"/>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c>
          <w:tcPr>
            <w:tcW w:w="0" w:type="auto"/>
            <w:vMerge/>
            <w:tcBorders>
              <w:top w:val="single" w:sz="4" w:space="0" w:color="000000"/>
              <w:left w:val="single" w:sz="4" w:space="0" w:color="000000"/>
              <w:bottom w:val="single" w:sz="4" w:space="0" w:color="auto"/>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ОБЖ</w:t>
            </w:r>
          </w:p>
        </w:tc>
        <w:tc>
          <w:tcPr>
            <w:tcW w:w="4144"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 xml:space="preserve"> Тестирование</w:t>
            </w:r>
          </w:p>
        </w:tc>
        <w:tc>
          <w:tcPr>
            <w:tcW w:w="325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bl>
    <w:p w:rsidR="00792C2E" w:rsidRPr="00792C2E" w:rsidRDefault="00792C2E" w:rsidP="00792C2E">
      <w:pPr>
        <w:rPr>
          <w:rFonts w:ascii="Times New Roman" w:hAnsi="Times New Roman"/>
          <w:sz w:val="28"/>
          <w:szCs w:val="2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4"/>
        <w:gridCol w:w="2168"/>
        <w:gridCol w:w="3608"/>
        <w:gridCol w:w="3466"/>
      </w:tblGrid>
      <w:tr w:rsidR="00792C2E" w:rsidRPr="00792C2E" w:rsidTr="00EB54A7">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b/>
                <w:sz w:val="20"/>
                <w:szCs w:val="20"/>
              </w:rPr>
            </w:pPr>
            <w:r w:rsidRPr="00792C2E">
              <w:rPr>
                <w:rFonts w:ascii="Times New Roman" w:hAnsi="Times New Roman"/>
                <w:b/>
                <w:sz w:val="20"/>
                <w:szCs w:val="20"/>
              </w:rPr>
              <w:t>Классы</w:t>
            </w: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b/>
                <w:sz w:val="20"/>
                <w:szCs w:val="20"/>
              </w:rPr>
            </w:pPr>
            <w:r w:rsidRPr="00792C2E">
              <w:rPr>
                <w:rFonts w:ascii="Times New Roman" w:hAnsi="Times New Roman"/>
                <w:b/>
                <w:sz w:val="20"/>
                <w:szCs w:val="20"/>
              </w:rPr>
              <w:t>Предмет</w:t>
            </w: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b/>
                <w:sz w:val="20"/>
                <w:szCs w:val="20"/>
              </w:rPr>
            </w:pPr>
            <w:r w:rsidRPr="00792C2E">
              <w:rPr>
                <w:rFonts w:ascii="Times New Roman" w:hAnsi="Times New Roman"/>
                <w:b/>
                <w:sz w:val="20"/>
                <w:szCs w:val="20"/>
              </w:rPr>
              <w:t>Форма промежуточной аттестации</w:t>
            </w:r>
          </w:p>
        </w:tc>
        <w:tc>
          <w:tcPr>
            <w:tcW w:w="346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b/>
                <w:sz w:val="20"/>
                <w:szCs w:val="20"/>
              </w:rPr>
            </w:pPr>
            <w:r w:rsidRPr="00792C2E">
              <w:rPr>
                <w:rFonts w:ascii="Times New Roman" w:hAnsi="Times New Roman"/>
                <w:b/>
                <w:sz w:val="20"/>
                <w:szCs w:val="20"/>
              </w:rPr>
              <w:t>Периодичность промежуточной аттестации</w:t>
            </w:r>
          </w:p>
        </w:tc>
      </w:tr>
      <w:tr w:rsidR="00792C2E" w:rsidRPr="00792C2E" w:rsidTr="00EB54A7">
        <w:tc>
          <w:tcPr>
            <w:tcW w:w="0" w:type="auto"/>
            <w:vMerge w:val="restart"/>
            <w:tcBorders>
              <w:top w:val="single" w:sz="4" w:space="0" w:color="000000"/>
              <w:left w:val="single" w:sz="4" w:space="0" w:color="000000"/>
              <w:bottom w:val="single" w:sz="4" w:space="0" w:color="auto"/>
              <w:right w:val="single" w:sz="4" w:space="0" w:color="000000"/>
            </w:tcBorders>
          </w:tcPr>
          <w:p w:rsidR="00792C2E" w:rsidRPr="00792C2E" w:rsidRDefault="00792C2E" w:rsidP="000B1126">
            <w:pPr>
              <w:rPr>
                <w:rFonts w:ascii="Times New Roman" w:hAnsi="Times New Roman"/>
                <w:b/>
                <w:sz w:val="20"/>
                <w:szCs w:val="20"/>
              </w:rPr>
            </w:pPr>
            <w:r w:rsidRPr="00792C2E">
              <w:rPr>
                <w:rFonts w:ascii="Times New Roman" w:hAnsi="Times New Roman"/>
                <w:b/>
                <w:sz w:val="20"/>
                <w:szCs w:val="20"/>
              </w:rPr>
              <w:t>9</w:t>
            </w: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Русский язык</w:t>
            </w: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46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c>
          <w:tcPr>
            <w:tcW w:w="0" w:type="auto"/>
            <w:vMerge/>
            <w:tcBorders>
              <w:top w:val="single" w:sz="4" w:space="0" w:color="000000"/>
              <w:left w:val="single" w:sz="4" w:space="0" w:color="000000"/>
              <w:bottom w:val="single" w:sz="4" w:space="0" w:color="auto"/>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Литература</w:t>
            </w: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46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c>
          <w:tcPr>
            <w:tcW w:w="0" w:type="auto"/>
            <w:vMerge/>
            <w:tcBorders>
              <w:top w:val="single" w:sz="4" w:space="0" w:color="000000"/>
              <w:left w:val="single" w:sz="4" w:space="0" w:color="000000"/>
              <w:bottom w:val="single" w:sz="4" w:space="0" w:color="auto"/>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Иностранный язык</w:t>
            </w: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46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c>
          <w:tcPr>
            <w:tcW w:w="0" w:type="auto"/>
            <w:vMerge/>
            <w:tcBorders>
              <w:top w:val="single" w:sz="4" w:space="0" w:color="000000"/>
              <w:left w:val="single" w:sz="4" w:space="0" w:color="000000"/>
              <w:bottom w:val="single" w:sz="4" w:space="0" w:color="auto"/>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Алгебра</w:t>
            </w: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46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c>
          <w:tcPr>
            <w:tcW w:w="0" w:type="auto"/>
            <w:vMerge/>
            <w:tcBorders>
              <w:top w:val="single" w:sz="4" w:space="0" w:color="000000"/>
              <w:left w:val="single" w:sz="4" w:space="0" w:color="000000"/>
              <w:bottom w:val="single" w:sz="4" w:space="0" w:color="auto"/>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Геометрия</w:t>
            </w: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46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c>
          <w:tcPr>
            <w:tcW w:w="0" w:type="auto"/>
            <w:vMerge/>
            <w:tcBorders>
              <w:top w:val="single" w:sz="4" w:space="0" w:color="000000"/>
              <w:left w:val="single" w:sz="4" w:space="0" w:color="000000"/>
              <w:bottom w:val="single" w:sz="4" w:space="0" w:color="auto"/>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История</w:t>
            </w: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46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c>
          <w:tcPr>
            <w:tcW w:w="0" w:type="auto"/>
            <w:vMerge/>
            <w:tcBorders>
              <w:top w:val="single" w:sz="4" w:space="0" w:color="000000"/>
              <w:left w:val="single" w:sz="4" w:space="0" w:color="000000"/>
              <w:bottom w:val="single" w:sz="4" w:space="0" w:color="auto"/>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География</w:t>
            </w: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 xml:space="preserve"> Тестирование</w:t>
            </w:r>
          </w:p>
        </w:tc>
        <w:tc>
          <w:tcPr>
            <w:tcW w:w="346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c>
          <w:tcPr>
            <w:tcW w:w="0" w:type="auto"/>
            <w:vMerge/>
            <w:tcBorders>
              <w:top w:val="single" w:sz="4" w:space="0" w:color="000000"/>
              <w:left w:val="single" w:sz="4" w:space="0" w:color="000000"/>
              <w:bottom w:val="single" w:sz="4" w:space="0" w:color="auto"/>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Биология</w:t>
            </w: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46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c>
          <w:tcPr>
            <w:tcW w:w="0" w:type="auto"/>
            <w:vMerge/>
            <w:tcBorders>
              <w:top w:val="single" w:sz="4" w:space="0" w:color="000000"/>
              <w:left w:val="single" w:sz="4" w:space="0" w:color="000000"/>
              <w:bottom w:val="single" w:sz="4" w:space="0" w:color="auto"/>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Физика</w:t>
            </w: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p w:rsidR="00792C2E" w:rsidRPr="00792C2E" w:rsidRDefault="00792C2E" w:rsidP="000B1126">
            <w:pPr>
              <w:rPr>
                <w:rFonts w:ascii="Times New Roman" w:hAnsi="Times New Roman"/>
                <w:sz w:val="20"/>
                <w:szCs w:val="20"/>
              </w:rPr>
            </w:pPr>
          </w:p>
        </w:tc>
        <w:tc>
          <w:tcPr>
            <w:tcW w:w="346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lastRenderedPageBreak/>
              <w:t>IV четверть</w:t>
            </w:r>
          </w:p>
        </w:tc>
      </w:tr>
      <w:tr w:rsidR="00792C2E" w:rsidRPr="00792C2E" w:rsidTr="00EB54A7">
        <w:tc>
          <w:tcPr>
            <w:tcW w:w="0" w:type="auto"/>
            <w:vMerge/>
            <w:tcBorders>
              <w:top w:val="single" w:sz="4" w:space="0" w:color="000000"/>
              <w:left w:val="single" w:sz="4" w:space="0" w:color="000000"/>
              <w:bottom w:val="single" w:sz="4" w:space="0" w:color="auto"/>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 xml:space="preserve">Обществознание </w:t>
            </w: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 xml:space="preserve"> Тестирование</w:t>
            </w:r>
          </w:p>
        </w:tc>
        <w:tc>
          <w:tcPr>
            <w:tcW w:w="346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c>
          <w:tcPr>
            <w:tcW w:w="0" w:type="auto"/>
            <w:vMerge/>
            <w:tcBorders>
              <w:top w:val="single" w:sz="4" w:space="0" w:color="000000"/>
              <w:left w:val="single" w:sz="4" w:space="0" w:color="000000"/>
              <w:bottom w:val="single" w:sz="4" w:space="0" w:color="auto"/>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Химия</w:t>
            </w: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46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c>
          <w:tcPr>
            <w:tcW w:w="0" w:type="auto"/>
            <w:vMerge/>
            <w:tcBorders>
              <w:top w:val="single" w:sz="4" w:space="0" w:color="000000"/>
              <w:left w:val="single" w:sz="4" w:space="0" w:color="000000"/>
              <w:bottom w:val="single" w:sz="4" w:space="0" w:color="auto"/>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Физическая культура</w:t>
            </w: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 xml:space="preserve"> Сдача нормативов</w:t>
            </w:r>
          </w:p>
        </w:tc>
        <w:tc>
          <w:tcPr>
            <w:tcW w:w="346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c>
          <w:tcPr>
            <w:tcW w:w="0" w:type="auto"/>
            <w:vMerge/>
            <w:tcBorders>
              <w:top w:val="single" w:sz="4" w:space="0" w:color="000000"/>
              <w:left w:val="single" w:sz="4" w:space="0" w:color="000000"/>
              <w:bottom w:val="single" w:sz="4" w:space="0" w:color="auto"/>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Информатика и ИКТ</w:t>
            </w: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46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c>
          <w:tcPr>
            <w:tcW w:w="0" w:type="auto"/>
            <w:vMerge/>
            <w:tcBorders>
              <w:top w:val="single" w:sz="4" w:space="0" w:color="000000"/>
              <w:left w:val="single" w:sz="4" w:space="0" w:color="000000"/>
              <w:bottom w:val="single" w:sz="4" w:space="0" w:color="auto"/>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auto"/>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Искусство</w:t>
            </w:r>
          </w:p>
        </w:tc>
        <w:tc>
          <w:tcPr>
            <w:tcW w:w="0" w:type="auto"/>
            <w:tcBorders>
              <w:top w:val="single" w:sz="4" w:space="0" w:color="000000"/>
              <w:left w:val="single" w:sz="4" w:space="0" w:color="000000"/>
              <w:bottom w:val="single" w:sz="4" w:space="0" w:color="auto"/>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466" w:type="dxa"/>
            <w:tcBorders>
              <w:top w:val="single" w:sz="4" w:space="0" w:color="000000"/>
              <w:left w:val="single" w:sz="4" w:space="0" w:color="000000"/>
              <w:bottom w:val="single" w:sz="4" w:space="0" w:color="auto"/>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bl>
    <w:p w:rsidR="00792C2E" w:rsidRPr="00792C2E" w:rsidRDefault="00792C2E" w:rsidP="00792C2E">
      <w:pPr>
        <w:rPr>
          <w:rFonts w:ascii="Times New Roman" w:hAnsi="Times New Roman"/>
          <w:sz w:val="28"/>
          <w:szCs w:val="2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7"/>
        <w:gridCol w:w="2350"/>
        <w:gridCol w:w="3832"/>
        <w:gridCol w:w="3117"/>
      </w:tblGrid>
      <w:tr w:rsidR="00792C2E" w:rsidRPr="00792C2E" w:rsidTr="00EB54A7">
        <w:trPr>
          <w:trHeight w:val="1032"/>
        </w:trPr>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b/>
                <w:sz w:val="20"/>
                <w:szCs w:val="20"/>
              </w:rPr>
            </w:pPr>
            <w:r w:rsidRPr="00792C2E">
              <w:rPr>
                <w:rFonts w:ascii="Times New Roman" w:hAnsi="Times New Roman"/>
                <w:b/>
                <w:sz w:val="20"/>
                <w:szCs w:val="20"/>
              </w:rPr>
              <w:t>Классы</w:t>
            </w: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b/>
                <w:sz w:val="20"/>
                <w:szCs w:val="20"/>
              </w:rPr>
            </w:pPr>
            <w:r w:rsidRPr="00792C2E">
              <w:rPr>
                <w:rFonts w:ascii="Times New Roman" w:hAnsi="Times New Roman"/>
                <w:b/>
                <w:sz w:val="20"/>
                <w:szCs w:val="20"/>
              </w:rPr>
              <w:t>Предмет</w:t>
            </w:r>
          </w:p>
        </w:tc>
        <w:tc>
          <w:tcPr>
            <w:tcW w:w="383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b/>
                <w:sz w:val="20"/>
                <w:szCs w:val="20"/>
              </w:rPr>
            </w:pPr>
            <w:r w:rsidRPr="00792C2E">
              <w:rPr>
                <w:rFonts w:ascii="Times New Roman" w:hAnsi="Times New Roman"/>
                <w:b/>
                <w:sz w:val="20"/>
                <w:szCs w:val="20"/>
              </w:rPr>
              <w:t>Форма промежуточной аттестации</w:t>
            </w:r>
          </w:p>
        </w:tc>
        <w:tc>
          <w:tcPr>
            <w:tcW w:w="3117"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b/>
                <w:sz w:val="20"/>
                <w:szCs w:val="20"/>
              </w:rPr>
            </w:pPr>
            <w:r w:rsidRPr="00792C2E">
              <w:rPr>
                <w:rFonts w:ascii="Times New Roman" w:hAnsi="Times New Roman"/>
                <w:b/>
                <w:sz w:val="20"/>
                <w:szCs w:val="20"/>
              </w:rPr>
              <w:t>Периодичность промежуточной аттестации</w:t>
            </w:r>
          </w:p>
        </w:tc>
      </w:tr>
      <w:tr w:rsidR="00792C2E" w:rsidRPr="00792C2E" w:rsidTr="00EB54A7">
        <w:trPr>
          <w:trHeight w:val="318"/>
        </w:trPr>
        <w:tc>
          <w:tcPr>
            <w:tcW w:w="0" w:type="auto"/>
            <w:vMerge w:val="restart"/>
            <w:tcBorders>
              <w:top w:val="single" w:sz="4" w:space="0" w:color="000000"/>
              <w:left w:val="single" w:sz="4" w:space="0" w:color="000000"/>
              <w:right w:val="single" w:sz="4" w:space="0" w:color="000000"/>
            </w:tcBorders>
          </w:tcPr>
          <w:p w:rsidR="00792C2E" w:rsidRPr="00792C2E" w:rsidRDefault="00792C2E" w:rsidP="000B1126">
            <w:pPr>
              <w:rPr>
                <w:rFonts w:ascii="Times New Roman" w:hAnsi="Times New Roman"/>
                <w:b/>
                <w:sz w:val="20"/>
                <w:szCs w:val="20"/>
              </w:rPr>
            </w:pPr>
            <w:r w:rsidRPr="00792C2E">
              <w:rPr>
                <w:rFonts w:ascii="Times New Roman" w:hAnsi="Times New Roman"/>
                <w:b/>
                <w:sz w:val="20"/>
                <w:szCs w:val="20"/>
              </w:rPr>
              <w:t>10</w:t>
            </w: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Русский язык</w:t>
            </w:r>
          </w:p>
        </w:tc>
        <w:tc>
          <w:tcPr>
            <w:tcW w:w="383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lang w:val="en-US"/>
              </w:rPr>
            </w:pPr>
            <w:r w:rsidRPr="00792C2E">
              <w:rPr>
                <w:rFonts w:ascii="Times New Roman" w:hAnsi="Times New Roman"/>
                <w:sz w:val="20"/>
                <w:szCs w:val="20"/>
              </w:rPr>
              <w:t>Тестирование</w:t>
            </w:r>
          </w:p>
        </w:tc>
        <w:tc>
          <w:tcPr>
            <w:tcW w:w="3117"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rPr>
          <w:trHeight w:val="436"/>
        </w:trPr>
        <w:tc>
          <w:tcPr>
            <w:tcW w:w="0" w:type="auto"/>
            <w:vMerge/>
            <w:tcBorders>
              <w:left w:val="single" w:sz="4" w:space="0" w:color="000000"/>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nil"/>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Литература</w:t>
            </w:r>
          </w:p>
        </w:tc>
        <w:tc>
          <w:tcPr>
            <w:tcW w:w="3832" w:type="dxa"/>
            <w:tcBorders>
              <w:top w:val="single" w:sz="4" w:space="0" w:color="000000"/>
              <w:left w:val="single" w:sz="4" w:space="0" w:color="000000"/>
              <w:bottom w:val="nil"/>
              <w:right w:val="single" w:sz="4" w:space="0" w:color="000000"/>
            </w:tcBorders>
          </w:tcPr>
          <w:p w:rsidR="00792C2E" w:rsidRPr="00792C2E" w:rsidRDefault="00792C2E" w:rsidP="000B1126">
            <w:pPr>
              <w:rPr>
                <w:rFonts w:ascii="Times New Roman" w:hAnsi="Times New Roman"/>
                <w:sz w:val="20"/>
                <w:szCs w:val="20"/>
                <w:lang w:val="en-US"/>
              </w:rPr>
            </w:pPr>
            <w:r w:rsidRPr="00792C2E">
              <w:rPr>
                <w:rFonts w:ascii="Times New Roman" w:hAnsi="Times New Roman"/>
                <w:sz w:val="20"/>
                <w:szCs w:val="20"/>
              </w:rPr>
              <w:t>Тестирование</w:t>
            </w:r>
          </w:p>
        </w:tc>
        <w:tc>
          <w:tcPr>
            <w:tcW w:w="3117" w:type="dxa"/>
            <w:tcBorders>
              <w:top w:val="single" w:sz="4" w:space="0" w:color="000000"/>
              <w:left w:val="single" w:sz="4" w:space="0" w:color="000000"/>
              <w:bottom w:val="nil"/>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rPr>
          <w:trHeight w:val="258"/>
        </w:trPr>
        <w:tc>
          <w:tcPr>
            <w:tcW w:w="0" w:type="auto"/>
            <w:vMerge/>
            <w:tcBorders>
              <w:left w:val="single" w:sz="4" w:space="0" w:color="000000"/>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nil"/>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Иностранный язык</w:t>
            </w:r>
          </w:p>
        </w:tc>
        <w:tc>
          <w:tcPr>
            <w:tcW w:w="3832" w:type="dxa"/>
            <w:tcBorders>
              <w:top w:val="single" w:sz="4" w:space="0" w:color="000000"/>
              <w:left w:val="single" w:sz="4" w:space="0" w:color="000000"/>
              <w:bottom w:val="nil"/>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117" w:type="dxa"/>
            <w:tcBorders>
              <w:top w:val="single" w:sz="4" w:space="0" w:color="000000"/>
              <w:left w:val="single" w:sz="4" w:space="0" w:color="000000"/>
              <w:bottom w:val="nil"/>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rPr>
          <w:trHeight w:val="516"/>
        </w:trPr>
        <w:tc>
          <w:tcPr>
            <w:tcW w:w="0" w:type="auto"/>
            <w:vMerge/>
            <w:tcBorders>
              <w:left w:val="single" w:sz="4" w:space="0" w:color="000000"/>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Алгебра и начала анализа</w:t>
            </w:r>
          </w:p>
        </w:tc>
        <w:tc>
          <w:tcPr>
            <w:tcW w:w="383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p w:rsidR="00792C2E" w:rsidRPr="00792C2E" w:rsidRDefault="00792C2E" w:rsidP="000B1126">
            <w:pPr>
              <w:rPr>
                <w:rFonts w:ascii="Times New Roman" w:hAnsi="Times New Roman"/>
                <w:sz w:val="20"/>
                <w:szCs w:val="20"/>
                <w:lang w:val="en-US"/>
              </w:rPr>
            </w:pPr>
          </w:p>
        </w:tc>
        <w:tc>
          <w:tcPr>
            <w:tcW w:w="3117"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rPr>
          <w:trHeight w:val="258"/>
        </w:trPr>
        <w:tc>
          <w:tcPr>
            <w:tcW w:w="0" w:type="auto"/>
            <w:vMerge/>
            <w:tcBorders>
              <w:left w:val="single" w:sz="4" w:space="0" w:color="000000"/>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Геометрия</w:t>
            </w:r>
          </w:p>
        </w:tc>
        <w:tc>
          <w:tcPr>
            <w:tcW w:w="383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117"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rPr>
          <w:trHeight w:val="258"/>
        </w:trPr>
        <w:tc>
          <w:tcPr>
            <w:tcW w:w="0" w:type="auto"/>
            <w:vMerge/>
            <w:tcBorders>
              <w:left w:val="single" w:sz="4" w:space="0" w:color="000000"/>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История</w:t>
            </w:r>
          </w:p>
        </w:tc>
        <w:tc>
          <w:tcPr>
            <w:tcW w:w="383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117"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rPr>
          <w:trHeight w:val="247"/>
        </w:trPr>
        <w:tc>
          <w:tcPr>
            <w:tcW w:w="0" w:type="auto"/>
            <w:vMerge/>
            <w:tcBorders>
              <w:left w:val="single" w:sz="4" w:space="0" w:color="000000"/>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 xml:space="preserve">Обществознание </w:t>
            </w:r>
          </w:p>
        </w:tc>
        <w:tc>
          <w:tcPr>
            <w:tcW w:w="383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117"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rPr>
          <w:trHeight w:val="258"/>
        </w:trPr>
        <w:tc>
          <w:tcPr>
            <w:tcW w:w="0" w:type="auto"/>
            <w:vMerge/>
            <w:tcBorders>
              <w:left w:val="single" w:sz="4" w:space="0" w:color="000000"/>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География</w:t>
            </w:r>
          </w:p>
        </w:tc>
        <w:tc>
          <w:tcPr>
            <w:tcW w:w="383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 xml:space="preserve"> Тестирование</w:t>
            </w:r>
          </w:p>
        </w:tc>
        <w:tc>
          <w:tcPr>
            <w:tcW w:w="3117"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rPr>
          <w:trHeight w:val="216"/>
        </w:trPr>
        <w:tc>
          <w:tcPr>
            <w:tcW w:w="0" w:type="auto"/>
            <w:vMerge/>
            <w:tcBorders>
              <w:left w:val="single" w:sz="4" w:space="0" w:color="000000"/>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Биология</w:t>
            </w:r>
          </w:p>
        </w:tc>
        <w:tc>
          <w:tcPr>
            <w:tcW w:w="383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117"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rPr>
          <w:trHeight w:val="262"/>
        </w:trPr>
        <w:tc>
          <w:tcPr>
            <w:tcW w:w="0" w:type="auto"/>
            <w:vMerge/>
            <w:tcBorders>
              <w:left w:val="single" w:sz="4" w:space="0" w:color="000000"/>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Физика</w:t>
            </w:r>
          </w:p>
        </w:tc>
        <w:tc>
          <w:tcPr>
            <w:tcW w:w="383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117"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rPr>
          <w:trHeight w:val="266"/>
        </w:trPr>
        <w:tc>
          <w:tcPr>
            <w:tcW w:w="0" w:type="auto"/>
            <w:vMerge/>
            <w:tcBorders>
              <w:left w:val="single" w:sz="4" w:space="0" w:color="000000"/>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Информатика и ИКТ</w:t>
            </w:r>
          </w:p>
        </w:tc>
        <w:tc>
          <w:tcPr>
            <w:tcW w:w="383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p w:rsidR="00792C2E" w:rsidRPr="00792C2E" w:rsidRDefault="00792C2E" w:rsidP="000B1126">
            <w:pPr>
              <w:rPr>
                <w:rFonts w:ascii="Times New Roman" w:hAnsi="Times New Roman"/>
                <w:sz w:val="20"/>
                <w:szCs w:val="20"/>
              </w:rPr>
            </w:pPr>
          </w:p>
        </w:tc>
        <w:tc>
          <w:tcPr>
            <w:tcW w:w="3117"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rPr>
          <w:trHeight w:val="230"/>
        </w:trPr>
        <w:tc>
          <w:tcPr>
            <w:tcW w:w="0" w:type="auto"/>
            <w:vMerge/>
            <w:tcBorders>
              <w:left w:val="single" w:sz="4" w:space="0" w:color="000000"/>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Химия</w:t>
            </w:r>
          </w:p>
        </w:tc>
        <w:tc>
          <w:tcPr>
            <w:tcW w:w="383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117"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rPr>
          <w:trHeight w:val="275"/>
        </w:trPr>
        <w:tc>
          <w:tcPr>
            <w:tcW w:w="0" w:type="auto"/>
            <w:vMerge/>
            <w:tcBorders>
              <w:left w:val="single" w:sz="4" w:space="0" w:color="000000"/>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Технология</w:t>
            </w:r>
          </w:p>
        </w:tc>
        <w:tc>
          <w:tcPr>
            <w:tcW w:w="383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117"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rPr>
          <w:trHeight w:val="266"/>
        </w:trPr>
        <w:tc>
          <w:tcPr>
            <w:tcW w:w="0" w:type="auto"/>
            <w:vMerge/>
            <w:tcBorders>
              <w:left w:val="single" w:sz="4" w:space="0" w:color="000000"/>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МХК</w:t>
            </w:r>
          </w:p>
        </w:tc>
        <w:tc>
          <w:tcPr>
            <w:tcW w:w="383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117"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rPr>
          <w:trHeight w:val="269"/>
        </w:trPr>
        <w:tc>
          <w:tcPr>
            <w:tcW w:w="0" w:type="auto"/>
            <w:vMerge/>
            <w:tcBorders>
              <w:left w:val="single" w:sz="4" w:space="0" w:color="000000"/>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ОБЖ</w:t>
            </w:r>
          </w:p>
        </w:tc>
        <w:tc>
          <w:tcPr>
            <w:tcW w:w="383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117"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rPr>
          <w:trHeight w:val="516"/>
        </w:trPr>
        <w:tc>
          <w:tcPr>
            <w:tcW w:w="0" w:type="auto"/>
            <w:vMerge/>
            <w:tcBorders>
              <w:left w:val="single" w:sz="4" w:space="0" w:color="000000"/>
              <w:bottom w:val="single" w:sz="4" w:space="0" w:color="000000"/>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Физическая культура</w:t>
            </w:r>
          </w:p>
        </w:tc>
        <w:tc>
          <w:tcPr>
            <w:tcW w:w="383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Сдача нормативов</w:t>
            </w:r>
          </w:p>
        </w:tc>
        <w:tc>
          <w:tcPr>
            <w:tcW w:w="3117"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bl>
    <w:p w:rsidR="00792C2E" w:rsidRPr="00792C2E" w:rsidRDefault="00792C2E" w:rsidP="00792C2E">
      <w:pPr>
        <w:rPr>
          <w:rFonts w:ascii="Times New Roman" w:hAnsi="Times New Roman"/>
          <w:sz w:val="28"/>
          <w:szCs w:val="2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7"/>
        <w:gridCol w:w="2350"/>
        <w:gridCol w:w="3832"/>
        <w:gridCol w:w="3117"/>
      </w:tblGrid>
      <w:tr w:rsidR="00792C2E" w:rsidRPr="00792C2E" w:rsidTr="00EB54A7">
        <w:trPr>
          <w:trHeight w:val="1032"/>
        </w:trPr>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b/>
                <w:sz w:val="20"/>
                <w:szCs w:val="20"/>
              </w:rPr>
            </w:pPr>
            <w:r w:rsidRPr="00792C2E">
              <w:rPr>
                <w:rFonts w:ascii="Times New Roman" w:hAnsi="Times New Roman"/>
                <w:b/>
                <w:sz w:val="20"/>
                <w:szCs w:val="20"/>
              </w:rPr>
              <w:t>Классы</w:t>
            </w: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b/>
                <w:sz w:val="20"/>
                <w:szCs w:val="20"/>
              </w:rPr>
            </w:pPr>
            <w:r w:rsidRPr="00792C2E">
              <w:rPr>
                <w:rFonts w:ascii="Times New Roman" w:hAnsi="Times New Roman"/>
                <w:b/>
                <w:sz w:val="20"/>
                <w:szCs w:val="20"/>
              </w:rPr>
              <w:t>Предмет</w:t>
            </w:r>
          </w:p>
        </w:tc>
        <w:tc>
          <w:tcPr>
            <w:tcW w:w="383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b/>
                <w:sz w:val="20"/>
                <w:szCs w:val="20"/>
              </w:rPr>
            </w:pPr>
            <w:r w:rsidRPr="00792C2E">
              <w:rPr>
                <w:rFonts w:ascii="Times New Roman" w:hAnsi="Times New Roman"/>
                <w:b/>
                <w:sz w:val="20"/>
                <w:szCs w:val="20"/>
              </w:rPr>
              <w:t>Форма промежуточной аттестации</w:t>
            </w:r>
          </w:p>
        </w:tc>
        <w:tc>
          <w:tcPr>
            <w:tcW w:w="3117"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b/>
                <w:sz w:val="20"/>
                <w:szCs w:val="20"/>
              </w:rPr>
            </w:pPr>
            <w:r w:rsidRPr="00792C2E">
              <w:rPr>
                <w:rFonts w:ascii="Times New Roman" w:hAnsi="Times New Roman"/>
                <w:b/>
                <w:sz w:val="20"/>
                <w:szCs w:val="20"/>
              </w:rPr>
              <w:t>Периодичность промежуточной аттестации</w:t>
            </w:r>
          </w:p>
        </w:tc>
      </w:tr>
      <w:tr w:rsidR="00792C2E" w:rsidRPr="00792C2E" w:rsidTr="00EB54A7">
        <w:trPr>
          <w:trHeight w:val="318"/>
        </w:trPr>
        <w:tc>
          <w:tcPr>
            <w:tcW w:w="0" w:type="auto"/>
            <w:vMerge w:val="restart"/>
            <w:tcBorders>
              <w:top w:val="single" w:sz="4" w:space="0" w:color="000000"/>
              <w:left w:val="single" w:sz="4" w:space="0" w:color="000000"/>
              <w:right w:val="single" w:sz="4" w:space="0" w:color="000000"/>
            </w:tcBorders>
          </w:tcPr>
          <w:p w:rsidR="00792C2E" w:rsidRPr="00792C2E" w:rsidRDefault="00792C2E" w:rsidP="000B1126">
            <w:pPr>
              <w:rPr>
                <w:rFonts w:ascii="Times New Roman" w:hAnsi="Times New Roman"/>
                <w:b/>
                <w:sz w:val="20"/>
                <w:szCs w:val="20"/>
              </w:rPr>
            </w:pPr>
            <w:r w:rsidRPr="00792C2E">
              <w:rPr>
                <w:rFonts w:ascii="Times New Roman" w:hAnsi="Times New Roman"/>
                <w:b/>
                <w:sz w:val="20"/>
                <w:szCs w:val="20"/>
              </w:rPr>
              <w:t>11</w:t>
            </w: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Русский язык</w:t>
            </w:r>
          </w:p>
        </w:tc>
        <w:tc>
          <w:tcPr>
            <w:tcW w:w="383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lang w:val="en-US"/>
              </w:rPr>
            </w:pPr>
            <w:r w:rsidRPr="00792C2E">
              <w:rPr>
                <w:rFonts w:ascii="Times New Roman" w:hAnsi="Times New Roman"/>
                <w:sz w:val="20"/>
                <w:szCs w:val="20"/>
              </w:rPr>
              <w:t>Тестирование</w:t>
            </w:r>
          </w:p>
        </w:tc>
        <w:tc>
          <w:tcPr>
            <w:tcW w:w="3117"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rPr>
          <w:trHeight w:val="436"/>
        </w:trPr>
        <w:tc>
          <w:tcPr>
            <w:tcW w:w="0" w:type="auto"/>
            <w:vMerge/>
            <w:tcBorders>
              <w:left w:val="single" w:sz="4" w:space="0" w:color="000000"/>
              <w:bottom w:val="single" w:sz="4" w:space="0" w:color="auto"/>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auto"/>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Литература</w:t>
            </w:r>
          </w:p>
        </w:tc>
        <w:tc>
          <w:tcPr>
            <w:tcW w:w="3832" w:type="dxa"/>
            <w:tcBorders>
              <w:top w:val="single" w:sz="4" w:space="0" w:color="000000"/>
              <w:left w:val="single" w:sz="4" w:space="0" w:color="000000"/>
              <w:bottom w:val="single" w:sz="4" w:space="0" w:color="auto"/>
              <w:right w:val="single" w:sz="4" w:space="0" w:color="000000"/>
            </w:tcBorders>
          </w:tcPr>
          <w:p w:rsidR="00792C2E" w:rsidRPr="00792C2E" w:rsidRDefault="00792C2E" w:rsidP="000B1126">
            <w:pPr>
              <w:rPr>
                <w:rFonts w:ascii="Times New Roman" w:hAnsi="Times New Roman"/>
                <w:sz w:val="20"/>
                <w:szCs w:val="20"/>
                <w:lang w:val="en-US"/>
              </w:rPr>
            </w:pPr>
            <w:r w:rsidRPr="00792C2E">
              <w:rPr>
                <w:rFonts w:ascii="Times New Roman" w:hAnsi="Times New Roman"/>
                <w:sz w:val="20"/>
                <w:szCs w:val="20"/>
              </w:rPr>
              <w:t>Тестирование</w:t>
            </w:r>
          </w:p>
        </w:tc>
        <w:tc>
          <w:tcPr>
            <w:tcW w:w="3117" w:type="dxa"/>
            <w:tcBorders>
              <w:top w:val="single" w:sz="4" w:space="0" w:color="000000"/>
              <w:left w:val="single" w:sz="4" w:space="0" w:color="000000"/>
              <w:bottom w:val="single" w:sz="4" w:space="0" w:color="auto"/>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rPr>
          <w:trHeight w:val="315"/>
        </w:trPr>
        <w:tc>
          <w:tcPr>
            <w:tcW w:w="0" w:type="auto"/>
            <w:vMerge/>
            <w:tcBorders>
              <w:left w:val="single" w:sz="4" w:space="0" w:color="000000"/>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auto"/>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Иностранный язык</w:t>
            </w:r>
          </w:p>
        </w:tc>
        <w:tc>
          <w:tcPr>
            <w:tcW w:w="3832" w:type="dxa"/>
            <w:tcBorders>
              <w:top w:val="single" w:sz="4" w:space="0" w:color="000000"/>
              <w:left w:val="single" w:sz="4" w:space="0" w:color="000000"/>
              <w:bottom w:val="single" w:sz="4" w:space="0" w:color="auto"/>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117" w:type="dxa"/>
            <w:tcBorders>
              <w:top w:val="single" w:sz="4" w:space="0" w:color="000000"/>
              <w:left w:val="single" w:sz="4" w:space="0" w:color="000000"/>
              <w:bottom w:val="single" w:sz="4" w:space="0" w:color="auto"/>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rPr>
          <w:trHeight w:val="516"/>
        </w:trPr>
        <w:tc>
          <w:tcPr>
            <w:tcW w:w="0" w:type="auto"/>
            <w:vMerge/>
            <w:tcBorders>
              <w:left w:val="single" w:sz="4" w:space="0" w:color="000000"/>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Алгебра и начала анализа</w:t>
            </w:r>
          </w:p>
        </w:tc>
        <w:tc>
          <w:tcPr>
            <w:tcW w:w="383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p w:rsidR="00792C2E" w:rsidRPr="00792C2E" w:rsidRDefault="00792C2E" w:rsidP="000B1126">
            <w:pPr>
              <w:rPr>
                <w:rFonts w:ascii="Times New Roman" w:hAnsi="Times New Roman"/>
                <w:sz w:val="20"/>
                <w:szCs w:val="20"/>
                <w:lang w:val="en-US"/>
              </w:rPr>
            </w:pPr>
          </w:p>
        </w:tc>
        <w:tc>
          <w:tcPr>
            <w:tcW w:w="3117"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rPr>
          <w:trHeight w:val="258"/>
        </w:trPr>
        <w:tc>
          <w:tcPr>
            <w:tcW w:w="0" w:type="auto"/>
            <w:vMerge/>
            <w:tcBorders>
              <w:left w:val="single" w:sz="4" w:space="0" w:color="000000"/>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Геометрия</w:t>
            </w:r>
          </w:p>
        </w:tc>
        <w:tc>
          <w:tcPr>
            <w:tcW w:w="383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117"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rPr>
          <w:trHeight w:val="258"/>
        </w:trPr>
        <w:tc>
          <w:tcPr>
            <w:tcW w:w="0" w:type="auto"/>
            <w:vMerge/>
            <w:tcBorders>
              <w:left w:val="single" w:sz="4" w:space="0" w:color="000000"/>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История</w:t>
            </w:r>
          </w:p>
        </w:tc>
        <w:tc>
          <w:tcPr>
            <w:tcW w:w="383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117"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rPr>
          <w:trHeight w:val="247"/>
        </w:trPr>
        <w:tc>
          <w:tcPr>
            <w:tcW w:w="0" w:type="auto"/>
            <w:vMerge/>
            <w:tcBorders>
              <w:left w:val="single" w:sz="4" w:space="0" w:color="000000"/>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 xml:space="preserve">Обществознание </w:t>
            </w:r>
          </w:p>
        </w:tc>
        <w:tc>
          <w:tcPr>
            <w:tcW w:w="383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117"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rPr>
          <w:trHeight w:val="258"/>
        </w:trPr>
        <w:tc>
          <w:tcPr>
            <w:tcW w:w="0" w:type="auto"/>
            <w:vMerge/>
            <w:tcBorders>
              <w:left w:val="single" w:sz="4" w:space="0" w:color="000000"/>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География</w:t>
            </w:r>
          </w:p>
        </w:tc>
        <w:tc>
          <w:tcPr>
            <w:tcW w:w="383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 xml:space="preserve"> Тестирование</w:t>
            </w:r>
          </w:p>
        </w:tc>
        <w:tc>
          <w:tcPr>
            <w:tcW w:w="3117"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rPr>
          <w:trHeight w:val="316"/>
        </w:trPr>
        <w:tc>
          <w:tcPr>
            <w:tcW w:w="0" w:type="auto"/>
            <w:vMerge/>
            <w:tcBorders>
              <w:left w:val="single" w:sz="4" w:space="0" w:color="000000"/>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Биология</w:t>
            </w:r>
          </w:p>
        </w:tc>
        <w:tc>
          <w:tcPr>
            <w:tcW w:w="383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117"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rPr>
          <w:trHeight w:val="264"/>
        </w:trPr>
        <w:tc>
          <w:tcPr>
            <w:tcW w:w="0" w:type="auto"/>
            <w:vMerge/>
            <w:tcBorders>
              <w:left w:val="single" w:sz="4" w:space="0" w:color="000000"/>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Физика</w:t>
            </w:r>
          </w:p>
        </w:tc>
        <w:tc>
          <w:tcPr>
            <w:tcW w:w="383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117"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rPr>
          <w:trHeight w:val="516"/>
        </w:trPr>
        <w:tc>
          <w:tcPr>
            <w:tcW w:w="0" w:type="auto"/>
            <w:vMerge/>
            <w:tcBorders>
              <w:left w:val="single" w:sz="4" w:space="0" w:color="000000"/>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Информатика и ИКТ</w:t>
            </w:r>
          </w:p>
        </w:tc>
        <w:tc>
          <w:tcPr>
            <w:tcW w:w="383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p w:rsidR="00792C2E" w:rsidRPr="00792C2E" w:rsidRDefault="00792C2E" w:rsidP="000B1126">
            <w:pPr>
              <w:rPr>
                <w:rFonts w:ascii="Times New Roman" w:hAnsi="Times New Roman"/>
                <w:sz w:val="20"/>
                <w:szCs w:val="20"/>
              </w:rPr>
            </w:pPr>
          </w:p>
        </w:tc>
        <w:tc>
          <w:tcPr>
            <w:tcW w:w="3117"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rPr>
          <w:trHeight w:val="175"/>
        </w:trPr>
        <w:tc>
          <w:tcPr>
            <w:tcW w:w="0" w:type="auto"/>
            <w:vMerge/>
            <w:tcBorders>
              <w:left w:val="single" w:sz="4" w:space="0" w:color="000000"/>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Химия</w:t>
            </w:r>
          </w:p>
        </w:tc>
        <w:tc>
          <w:tcPr>
            <w:tcW w:w="383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117"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rPr>
          <w:trHeight w:val="222"/>
        </w:trPr>
        <w:tc>
          <w:tcPr>
            <w:tcW w:w="0" w:type="auto"/>
            <w:vMerge/>
            <w:tcBorders>
              <w:left w:val="single" w:sz="4" w:space="0" w:color="000000"/>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Технология</w:t>
            </w:r>
          </w:p>
        </w:tc>
        <w:tc>
          <w:tcPr>
            <w:tcW w:w="383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117"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rPr>
          <w:trHeight w:val="267"/>
        </w:trPr>
        <w:tc>
          <w:tcPr>
            <w:tcW w:w="0" w:type="auto"/>
            <w:vMerge/>
            <w:tcBorders>
              <w:left w:val="single" w:sz="4" w:space="0" w:color="000000"/>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МХК</w:t>
            </w:r>
          </w:p>
        </w:tc>
        <w:tc>
          <w:tcPr>
            <w:tcW w:w="383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117"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rPr>
          <w:trHeight w:val="267"/>
        </w:trPr>
        <w:tc>
          <w:tcPr>
            <w:tcW w:w="0" w:type="auto"/>
            <w:vMerge/>
            <w:tcBorders>
              <w:left w:val="single" w:sz="4" w:space="0" w:color="000000"/>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ОБЖ</w:t>
            </w:r>
          </w:p>
        </w:tc>
        <w:tc>
          <w:tcPr>
            <w:tcW w:w="383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Тестирование</w:t>
            </w:r>
          </w:p>
        </w:tc>
        <w:tc>
          <w:tcPr>
            <w:tcW w:w="3117"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r w:rsidR="00792C2E" w:rsidRPr="00792C2E" w:rsidTr="00EB54A7">
        <w:trPr>
          <w:trHeight w:val="516"/>
        </w:trPr>
        <w:tc>
          <w:tcPr>
            <w:tcW w:w="0" w:type="auto"/>
            <w:vMerge/>
            <w:tcBorders>
              <w:left w:val="single" w:sz="4" w:space="0" w:color="000000"/>
              <w:bottom w:val="single" w:sz="4" w:space="0" w:color="000000"/>
              <w:right w:val="single" w:sz="4" w:space="0" w:color="000000"/>
            </w:tcBorders>
            <w:vAlign w:val="center"/>
          </w:tcPr>
          <w:p w:rsidR="00792C2E" w:rsidRPr="00792C2E" w:rsidRDefault="00792C2E" w:rsidP="000B1126">
            <w:pPr>
              <w:rPr>
                <w:rFonts w:ascii="Times New Roman" w:hAnsi="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Физическая культура</w:t>
            </w:r>
          </w:p>
        </w:tc>
        <w:tc>
          <w:tcPr>
            <w:tcW w:w="383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Сдача нормативов</w:t>
            </w:r>
          </w:p>
        </w:tc>
        <w:tc>
          <w:tcPr>
            <w:tcW w:w="3117"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rPr>
                <w:rFonts w:ascii="Times New Roman" w:hAnsi="Times New Roman"/>
              </w:rPr>
            </w:pPr>
            <w:r w:rsidRPr="00792C2E">
              <w:rPr>
                <w:rFonts w:ascii="Times New Roman" w:hAnsi="Times New Roman"/>
                <w:sz w:val="20"/>
                <w:szCs w:val="20"/>
              </w:rPr>
              <w:t>IV четверть</w:t>
            </w:r>
          </w:p>
        </w:tc>
      </w:tr>
    </w:tbl>
    <w:p w:rsidR="00792C2E" w:rsidRPr="00792C2E" w:rsidRDefault="00792C2E" w:rsidP="00792C2E">
      <w:pPr>
        <w:rPr>
          <w:rFonts w:ascii="Times New Roman" w:hAnsi="Times New Roman"/>
          <w:sz w:val="28"/>
          <w:szCs w:val="28"/>
        </w:rPr>
      </w:pPr>
    </w:p>
    <w:p w:rsidR="00792C2E" w:rsidRPr="00792C2E" w:rsidRDefault="00792C2E" w:rsidP="00792C2E">
      <w:pPr>
        <w:jc w:val="both"/>
        <w:rPr>
          <w:rFonts w:ascii="Times New Roman" w:hAnsi="Times New Roman"/>
          <w:sz w:val="28"/>
          <w:szCs w:val="28"/>
        </w:rPr>
      </w:pPr>
      <w:r w:rsidRPr="00792C2E">
        <w:rPr>
          <w:rFonts w:ascii="Times New Roman" w:hAnsi="Times New Roman"/>
          <w:sz w:val="28"/>
          <w:szCs w:val="28"/>
        </w:rPr>
        <w:t xml:space="preserve">     Реализация  учебного плана  обеспечена необходимыми  кадрами соответствующей квалификации и профессиональной компетентности. Учебный процесс оснащен  утвержденными  программно-методическими комплексами: учебными программами, учебниками, методическими рекомендациями, дидактическими, методическими, контрольными измерительными материалами. Имеется необходимое  материально-техническое оснащение для проведения занятий в полном объеме. </w:t>
      </w:r>
    </w:p>
    <w:p w:rsidR="00792C2E" w:rsidRPr="00792C2E" w:rsidRDefault="00792C2E" w:rsidP="00792C2E">
      <w:pPr>
        <w:jc w:val="both"/>
        <w:rPr>
          <w:rFonts w:ascii="Times New Roman" w:hAnsi="Times New Roman"/>
          <w:sz w:val="28"/>
          <w:szCs w:val="28"/>
        </w:rPr>
      </w:pPr>
      <w:r w:rsidRPr="00792C2E">
        <w:rPr>
          <w:rFonts w:ascii="Times New Roman" w:hAnsi="Times New Roman"/>
          <w:sz w:val="28"/>
          <w:szCs w:val="28"/>
        </w:rPr>
        <w:t xml:space="preserve">Преподавание дисциплин ведется по примерным программам  для образовательных учреждений РФ,   рекомендованным   Минобрнауки РФ.  Учебники и учебно – методические комплексы подобраны в соответствии с Федеральным перечнем,   рекомендованным (допущенным) Министерством образования и науки РФ к использованию в образовательном процессе в ОУ на 2014 – 2015 учебный год. Список учебной литературы утвержден директором  школы.  </w:t>
      </w:r>
    </w:p>
    <w:p w:rsidR="00792C2E" w:rsidRPr="00792C2E" w:rsidRDefault="00792C2E" w:rsidP="00792C2E">
      <w:pPr>
        <w:ind w:firstLine="708"/>
        <w:jc w:val="both"/>
        <w:rPr>
          <w:rFonts w:ascii="Times New Roman" w:hAnsi="Times New Roman"/>
          <w:sz w:val="28"/>
          <w:szCs w:val="28"/>
        </w:rPr>
      </w:pPr>
      <w:r w:rsidRPr="00792C2E">
        <w:rPr>
          <w:rFonts w:ascii="Times New Roman" w:hAnsi="Times New Roman"/>
          <w:sz w:val="28"/>
          <w:szCs w:val="28"/>
        </w:rPr>
        <w:t xml:space="preserve">Таким образом, представленный учебный план дает возможность расширить содержание образования, предполагает удовлетворение образовательных потребностей обучающихся и их родителей, способствует повышению качества образования, создает необходимые условия для самоопределения, ранней профилизации и развития творческих способностей обучающихся. Для реализации учебного плана школа имеет все необходимое кадровое, методическое и материально-техническое обеспечение.  </w:t>
      </w:r>
    </w:p>
    <w:p w:rsidR="00792C2E" w:rsidRPr="00792C2E" w:rsidRDefault="00792C2E" w:rsidP="00792C2E">
      <w:pPr>
        <w:rPr>
          <w:rFonts w:ascii="Times New Roman" w:hAnsi="Times New Roman"/>
        </w:rPr>
      </w:pPr>
    </w:p>
    <w:p w:rsidR="00792C2E" w:rsidRPr="00792C2E" w:rsidRDefault="00792C2E" w:rsidP="00792C2E">
      <w:pPr>
        <w:rPr>
          <w:rFonts w:ascii="Times New Roman" w:hAnsi="Times New Roman"/>
          <w:sz w:val="28"/>
          <w:szCs w:val="28"/>
        </w:rPr>
      </w:pPr>
    </w:p>
    <w:p w:rsidR="00792C2E" w:rsidRPr="00792C2E" w:rsidRDefault="00792C2E" w:rsidP="00792C2E">
      <w:pPr>
        <w:tabs>
          <w:tab w:val="left" w:pos="180"/>
        </w:tabs>
        <w:rPr>
          <w:rFonts w:ascii="Times New Roman" w:hAnsi="Times New Roman"/>
        </w:rPr>
      </w:pPr>
    </w:p>
    <w:p w:rsidR="00792C2E" w:rsidRPr="00792C2E" w:rsidRDefault="00792C2E" w:rsidP="00792C2E">
      <w:pPr>
        <w:jc w:val="center"/>
        <w:rPr>
          <w:rFonts w:ascii="Times New Roman" w:hAnsi="Times New Roman"/>
          <w:b/>
          <w:sz w:val="28"/>
          <w:szCs w:val="28"/>
        </w:rPr>
      </w:pPr>
    </w:p>
    <w:p w:rsidR="00792C2E" w:rsidRPr="00792C2E" w:rsidRDefault="00792C2E" w:rsidP="00792C2E">
      <w:pPr>
        <w:rPr>
          <w:rFonts w:ascii="Times New Roman" w:hAnsi="Times New Roman"/>
          <w:b/>
          <w:sz w:val="28"/>
          <w:szCs w:val="28"/>
        </w:rPr>
      </w:pPr>
    </w:p>
    <w:p w:rsidR="00792C2E" w:rsidRPr="00792C2E" w:rsidRDefault="00792C2E" w:rsidP="00792C2E">
      <w:pPr>
        <w:pageBreakBefore/>
        <w:tabs>
          <w:tab w:val="left" w:pos="180"/>
        </w:tabs>
        <w:rPr>
          <w:rFonts w:ascii="Times New Roman" w:hAnsi="Times New Roman"/>
        </w:rPr>
      </w:pPr>
      <w:r w:rsidRPr="00792C2E">
        <w:rPr>
          <w:rFonts w:ascii="Times New Roman" w:hAnsi="Times New Roman"/>
        </w:rPr>
        <w:lastRenderedPageBreak/>
        <w:t xml:space="preserve">Согласовано:  31. 08. 2016г.                                                                           Утверждено:                     </w:t>
      </w:r>
    </w:p>
    <w:p w:rsidR="00792C2E" w:rsidRPr="00792C2E" w:rsidRDefault="00792C2E" w:rsidP="00792C2E">
      <w:pPr>
        <w:jc w:val="both"/>
        <w:rPr>
          <w:rFonts w:ascii="Times New Roman" w:hAnsi="Times New Roman"/>
        </w:rPr>
      </w:pPr>
      <w:r w:rsidRPr="00792C2E">
        <w:rPr>
          <w:rFonts w:ascii="Times New Roman" w:hAnsi="Times New Roman"/>
        </w:rPr>
        <w:t>Председатель комитета                                                                                   Приказ №110 от 31 .08.2016 г.</w:t>
      </w:r>
    </w:p>
    <w:p w:rsidR="00792C2E" w:rsidRPr="00792C2E" w:rsidRDefault="00792C2E" w:rsidP="00792C2E">
      <w:pPr>
        <w:jc w:val="both"/>
        <w:rPr>
          <w:rFonts w:ascii="Times New Roman" w:hAnsi="Times New Roman"/>
        </w:rPr>
      </w:pPr>
      <w:r w:rsidRPr="00792C2E">
        <w:rPr>
          <w:rFonts w:ascii="Times New Roman" w:hAnsi="Times New Roman"/>
        </w:rPr>
        <w:t>по образованию                                                                                               Директор школы</w:t>
      </w:r>
    </w:p>
    <w:p w:rsidR="00792C2E" w:rsidRPr="00792C2E" w:rsidRDefault="00792C2E" w:rsidP="00792C2E">
      <w:pPr>
        <w:jc w:val="both"/>
        <w:rPr>
          <w:rFonts w:ascii="Times New Roman" w:hAnsi="Times New Roman"/>
        </w:rPr>
      </w:pPr>
      <w:r w:rsidRPr="00792C2E">
        <w:rPr>
          <w:rFonts w:ascii="Times New Roman" w:hAnsi="Times New Roman"/>
        </w:rPr>
        <w:t>__________Р. И. Дудакова                                                                            ________А.Р. Штреккер</w:t>
      </w:r>
    </w:p>
    <w:p w:rsidR="00792C2E" w:rsidRPr="00792C2E" w:rsidRDefault="00792C2E" w:rsidP="00792C2E">
      <w:pPr>
        <w:jc w:val="both"/>
        <w:rPr>
          <w:rFonts w:ascii="Times New Roman" w:hAnsi="Times New Roman"/>
        </w:rPr>
      </w:pPr>
    </w:p>
    <w:p w:rsidR="00792C2E" w:rsidRPr="00792C2E" w:rsidRDefault="00792C2E" w:rsidP="00792C2E">
      <w:pPr>
        <w:jc w:val="both"/>
        <w:rPr>
          <w:rFonts w:ascii="Times New Roman" w:hAnsi="Times New Roman"/>
          <w:color w:val="FF0000"/>
        </w:rPr>
      </w:pPr>
    </w:p>
    <w:p w:rsidR="00792C2E" w:rsidRPr="00792C2E" w:rsidRDefault="00792C2E" w:rsidP="00792C2E">
      <w:pPr>
        <w:rPr>
          <w:rFonts w:ascii="Times New Roman" w:hAnsi="Times New Roman"/>
          <w:b/>
        </w:rPr>
      </w:pPr>
      <w:r w:rsidRPr="00792C2E">
        <w:rPr>
          <w:rFonts w:ascii="Times New Roman" w:hAnsi="Times New Roman"/>
          <w:b/>
        </w:rPr>
        <w:t>Сетка часов</w:t>
      </w:r>
    </w:p>
    <w:p w:rsidR="00792C2E" w:rsidRPr="00792C2E" w:rsidRDefault="00792C2E" w:rsidP="00792C2E">
      <w:pPr>
        <w:jc w:val="center"/>
        <w:rPr>
          <w:rFonts w:ascii="Times New Roman" w:hAnsi="Times New Roman"/>
          <w:b/>
        </w:rPr>
      </w:pPr>
      <w:r w:rsidRPr="00792C2E">
        <w:rPr>
          <w:rFonts w:ascii="Times New Roman" w:hAnsi="Times New Roman"/>
          <w:b/>
        </w:rPr>
        <w:t xml:space="preserve">к учебному плану </w:t>
      </w:r>
    </w:p>
    <w:p w:rsidR="00792C2E" w:rsidRPr="00792C2E" w:rsidRDefault="00792C2E" w:rsidP="00792C2E">
      <w:pPr>
        <w:jc w:val="center"/>
        <w:rPr>
          <w:rFonts w:ascii="Times New Roman" w:hAnsi="Times New Roman"/>
          <w:b/>
        </w:rPr>
      </w:pPr>
      <w:r w:rsidRPr="00792C2E">
        <w:rPr>
          <w:rFonts w:ascii="Times New Roman" w:hAnsi="Times New Roman"/>
          <w:b/>
        </w:rPr>
        <w:t xml:space="preserve">Муниципального </w:t>
      </w:r>
      <w:r>
        <w:rPr>
          <w:rFonts w:ascii="Times New Roman" w:hAnsi="Times New Roman"/>
          <w:b/>
        </w:rPr>
        <w:t>обще</w:t>
      </w:r>
      <w:r w:rsidRPr="00792C2E">
        <w:rPr>
          <w:rFonts w:ascii="Times New Roman" w:hAnsi="Times New Roman"/>
          <w:b/>
        </w:rPr>
        <w:t>образовательного бюджетного учреждения</w:t>
      </w:r>
    </w:p>
    <w:p w:rsidR="00792C2E" w:rsidRPr="00792C2E" w:rsidRDefault="00792C2E" w:rsidP="00792C2E">
      <w:pPr>
        <w:jc w:val="center"/>
        <w:rPr>
          <w:rFonts w:ascii="Times New Roman" w:hAnsi="Times New Roman"/>
          <w:b/>
        </w:rPr>
      </w:pPr>
      <w:r w:rsidRPr="00792C2E">
        <w:rPr>
          <w:rFonts w:ascii="Times New Roman" w:hAnsi="Times New Roman"/>
          <w:b/>
        </w:rPr>
        <w:t xml:space="preserve">Тюкалинского муниципального района Омской  области </w:t>
      </w:r>
    </w:p>
    <w:p w:rsidR="00792C2E" w:rsidRPr="00792C2E" w:rsidRDefault="00792C2E" w:rsidP="00792C2E">
      <w:pPr>
        <w:jc w:val="center"/>
        <w:rPr>
          <w:rFonts w:ascii="Times New Roman" w:hAnsi="Times New Roman"/>
          <w:b/>
        </w:rPr>
      </w:pPr>
      <w:r w:rsidRPr="00792C2E">
        <w:rPr>
          <w:rFonts w:ascii="Times New Roman" w:hAnsi="Times New Roman"/>
          <w:b/>
        </w:rPr>
        <w:t xml:space="preserve"> «Валуевская средняя общеобразовательная школа»</w:t>
      </w:r>
    </w:p>
    <w:p w:rsidR="00792C2E" w:rsidRPr="00792C2E" w:rsidRDefault="00792C2E" w:rsidP="00792C2E">
      <w:pPr>
        <w:jc w:val="center"/>
        <w:rPr>
          <w:rFonts w:ascii="Times New Roman" w:hAnsi="Times New Roman"/>
          <w:b/>
        </w:rPr>
      </w:pPr>
      <w:r w:rsidRPr="00792C2E">
        <w:rPr>
          <w:rFonts w:ascii="Times New Roman" w:hAnsi="Times New Roman"/>
          <w:b/>
        </w:rPr>
        <w:t>основного общего образования для 7-9 классов</w:t>
      </w:r>
    </w:p>
    <w:p w:rsidR="00792C2E" w:rsidRPr="00792C2E" w:rsidRDefault="00792C2E" w:rsidP="00792C2E">
      <w:pPr>
        <w:jc w:val="center"/>
        <w:rPr>
          <w:rFonts w:ascii="Times New Roman" w:hAnsi="Times New Roman"/>
          <w:b/>
        </w:rPr>
      </w:pPr>
      <w:r w:rsidRPr="00792C2E">
        <w:rPr>
          <w:rFonts w:ascii="Times New Roman" w:hAnsi="Times New Roman"/>
          <w:b/>
        </w:rPr>
        <w:t>по реализации БУП – 2004г.</w:t>
      </w:r>
    </w:p>
    <w:p w:rsidR="00792C2E" w:rsidRPr="00792C2E" w:rsidRDefault="00792C2E" w:rsidP="00792C2E">
      <w:pPr>
        <w:jc w:val="center"/>
        <w:rPr>
          <w:rFonts w:ascii="Times New Roman" w:hAnsi="Times New Roman"/>
          <w:b/>
        </w:rPr>
      </w:pPr>
      <w:r w:rsidRPr="00792C2E">
        <w:rPr>
          <w:rFonts w:ascii="Times New Roman" w:hAnsi="Times New Roman"/>
          <w:b/>
        </w:rPr>
        <w:t>на 2016-2017 учебный год</w:t>
      </w:r>
    </w:p>
    <w:p w:rsidR="00792C2E" w:rsidRPr="00792C2E" w:rsidRDefault="00792C2E" w:rsidP="00792C2E">
      <w:pPr>
        <w:jc w:val="center"/>
        <w:rPr>
          <w:rFonts w:ascii="Times New Roman" w:hAnsi="Times New Roman"/>
        </w:rPr>
      </w:pPr>
      <w:r w:rsidRPr="00792C2E">
        <w:rPr>
          <w:rFonts w:ascii="Times New Roman" w:hAnsi="Times New Roman"/>
        </w:rPr>
        <w:t>(5-ти дневная учебная неделя)</w:t>
      </w:r>
    </w:p>
    <w:p w:rsidR="00792C2E" w:rsidRPr="00792C2E" w:rsidRDefault="00792C2E" w:rsidP="00792C2E">
      <w:pPr>
        <w:rPr>
          <w:rFonts w:ascii="Times New Roman" w:hAnsi="Times New Roman"/>
          <w:sz w:val="20"/>
          <w:szCs w:val="20"/>
        </w:rPr>
      </w:pPr>
    </w:p>
    <w:p w:rsidR="00792C2E" w:rsidRPr="00792C2E" w:rsidRDefault="00792C2E" w:rsidP="00792C2E">
      <w:pPr>
        <w:rPr>
          <w:rFonts w:ascii="Times New Roman" w:hAnsi="Times New Roman"/>
          <w:sz w:val="20"/>
          <w:szCs w:val="20"/>
        </w:rPr>
      </w:pPr>
    </w:p>
    <w:tbl>
      <w:tblPr>
        <w:tblW w:w="10745" w:type="dxa"/>
        <w:tblInd w:w="-5" w:type="dxa"/>
        <w:tblLayout w:type="fixed"/>
        <w:tblLook w:val="0000"/>
      </w:tblPr>
      <w:tblGrid>
        <w:gridCol w:w="4649"/>
        <w:gridCol w:w="580"/>
        <w:gridCol w:w="608"/>
        <w:gridCol w:w="612"/>
        <w:gridCol w:w="608"/>
        <w:gridCol w:w="612"/>
        <w:gridCol w:w="808"/>
        <w:gridCol w:w="992"/>
        <w:gridCol w:w="1276"/>
      </w:tblGrid>
      <w:tr w:rsidR="00792C2E" w:rsidRPr="00792C2E" w:rsidTr="000B1126">
        <w:trPr>
          <w:trHeight w:val="172"/>
        </w:trPr>
        <w:tc>
          <w:tcPr>
            <w:tcW w:w="4649" w:type="dxa"/>
            <w:vMerge w:val="restart"/>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jc w:val="center"/>
              <w:rPr>
                <w:rFonts w:ascii="Times New Roman" w:hAnsi="Times New Roman"/>
                <w:b/>
                <w:sz w:val="20"/>
                <w:szCs w:val="20"/>
              </w:rPr>
            </w:pPr>
            <w:r w:rsidRPr="00792C2E">
              <w:rPr>
                <w:rFonts w:ascii="Times New Roman" w:hAnsi="Times New Roman"/>
                <w:b/>
                <w:sz w:val="20"/>
                <w:szCs w:val="20"/>
              </w:rPr>
              <w:t>Учебные предметы</w:t>
            </w:r>
          </w:p>
        </w:tc>
        <w:tc>
          <w:tcPr>
            <w:tcW w:w="6096" w:type="dxa"/>
            <w:gridSpan w:val="8"/>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b/>
                <w:sz w:val="20"/>
                <w:szCs w:val="20"/>
              </w:rPr>
            </w:pPr>
            <w:r w:rsidRPr="00792C2E">
              <w:rPr>
                <w:rFonts w:ascii="Times New Roman" w:hAnsi="Times New Roman"/>
                <w:b/>
                <w:sz w:val="20"/>
                <w:szCs w:val="20"/>
              </w:rPr>
              <w:t>Количество часов в неделю</w:t>
            </w:r>
          </w:p>
        </w:tc>
      </w:tr>
      <w:tr w:rsidR="00792C2E" w:rsidRPr="00792C2E" w:rsidTr="000B1126">
        <w:trPr>
          <w:trHeight w:val="650"/>
        </w:trPr>
        <w:tc>
          <w:tcPr>
            <w:tcW w:w="4649" w:type="dxa"/>
            <w:vMerge/>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b/>
                <w:sz w:val="20"/>
                <w:szCs w:val="20"/>
              </w:rPr>
            </w:pPr>
          </w:p>
        </w:tc>
        <w:tc>
          <w:tcPr>
            <w:tcW w:w="1188" w:type="dxa"/>
            <w:gridSpan w:val="2"/>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jc w:val="center"/>
              <w:rPr>
                <w:rFonts w:ascii="Times New Roman" w:hAnsi="Times New Roman"/>
                <w:b/>
                <w:sz w:val="20"/>
                <w:szCs w:val="20"/>
              </w:rPr>
            </w:pPr>
            <w:r w:rsidRPr="00792C2E">
              <w:rPr>
                <w:rFonts w:ascii="Times New Roman" w:hAnsi="Times New Roman"/>
                <w:b/>
                <w:sz w:val="20"/>
                <w:szCs w:val="20"/>
              </w:rPr>
              <w:t>7 класс</w:t>
            </w:r>
          </w:p>
          <w:p w:rsidR="00792C2E" w:rsidRPr="00792C2E" w:rsidRDefault="00792C2E" w:rsidP="000B1126">
            <w:pPr>
              <w:snapToGrid w:val="0"/>
              <w:jc w:val="center"/>
              <w:rPr>
                <w:rFonts w:ascii="Times New Roman" w:hAnsi="Times New Roman"/>
                <w:b/>
                <w:sz w:val="20"/>
                <w:szCs w:val="20"/>
              </w:rPr>
            </w:pPr>
            <w:proofErr w:type="gramStart"/>
            <w:r w:rsidRPr="00792C2E">
              <w:rPr>
                <w:rFonts w:ascii="Times New Roman" w:hAnsi="Times New Roman"/>
                <w:b/>
                <w:sz w:val="18"/>
                <w:szCs w:val="18"/>
              </w:rPr>
              <w:t>(5-ти дневная учебная неделя</w:t>
            </w:r>
            <w:proofErr w:type="gramEnd"/>
          </w:p>
        </w:tc>
        <w:tc>
          <w:tcPr>
            <w:tcW w:w="1220" w:type="dxa"/>
            <w:gridSpan w:val="2"/>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jc w:val="center"/>
              <w:rPr>
                <w:rFonts w:ascii="Times New Roman" w:hAnsi="Times New Roman"/>
                <w:b/>
                <w:sz w:val="20"/>
                <w:szCs w:val="20"/>
              </w:rPr>
            </w:pPr>
            <w:r w:rsidRPr="00792C2E">
              <w:rPr>
                <w:rFonts w:ascii="Times New Roman" w:hAnsi="Times New Roman"/>
                <w:b/>
                <w:sz w:val="20"/>
                <w:szCs w:val="20"/>
              </w:rPr>
              <w:t>8 класс</w:t>
            </w:r>
          </w:p>
          <w:p w:rsidR="00792C2E" w:rsidRPr="00792C2E" w:rsidRDefault="00792C2E" w:rsidP="000B1126">
            <w:pPr>
              <w:snapToGrid w:val="0"/>
              <w:jc w:val="center"/>
              <w:rPr>
                <w:rFonts w:ascii="Times New Roman" w:hAnsi="Times New Roman"/>
                <w:b/>
                <w:sz w:val="20"/>
                <w:szCs w:val="20"/>
              </w:rPr>
            </w:pPr>
            <w:proofErr w:type="gramStart"/>
            <w:r w:rsidRPr="00792C2E">
              <w:rPr>
                <w:rFonts w:ascii="Times New Roman" w:hAnsi="Times New Roman"/>
                <w:b/>
                <w:sz w:val="18"/>
                <w:szCs w:val="18"/>
              </w:rPr>
              <w:t>(5-ти дневная учебная неделя</w:t>
            </w:r>
            <w:proofErr w:type="gramEnd"/>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b/>
                <w:sz w:val="20"/>
                <w:szCs w:val="20"/>
              </w:rPr>
            </w:pPr>
            <w:r w:rsidRPr="00792C2E">
              <w:rPr>
                <w:rFonts w:ascii="Times New Roman" w:hAnsi="Times New Roman"/>
                <w:b/>
                <w:sz w:val="20"/>
                <w:szCs w:val="20"/>
              </w:rPr>
              <w:t>9 класс</w:t>
            </w:r>
          </w:p>
          <w:p w:rsidR="00792C2E" w:rsidRPr="00792C2E" w:rsidRDefault="00792C2E" w:rsidP="000B1126">
            <w:pPr>
              <w:snapToGrid w:val="0"/>
              <w:jc w:val="center"/>
              <w:rPr>
                <w:rFonts w:ascii="Times New Roman" w:hAnsi="Times New Roman"/>
                <w:b/>
                <w:sz w:val="20"/>
                <w:szCs w:val="20"/>
              </w:rPr>
            </w:pPr>
            <w:proofErr w:type="gramStart"/>
            <w:r w:rsidRPr="00792C2E">
              <w:rPr>
                <w:rFonts w:ascii="Times New Roman" w:hAnsi="Times New Roman"/>
                <w:b/>
                <w:sz w:val="18"/>
                <w:szCs w:val="18"/>
              </w:rPr>
              <w:t>(5-ти дневная учебная неделя</w:t>
            </w:r>
            <w:proofErr w:type="gramEnd"/>
          </w:p>
        </w:tc>
        <w:tc>
          <w:tcPr>
            <w:tcW w:w="2268" w:type="dxa"/>
            <w:gridSpan w:val="2"/>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20"/>
                <w:szCs w:val="20"/>
              </w:rPr>
            </w:pPr>
            <w:r w:rsidRPr="00792C2E">
              <w:rPr>
                <w:rFonts w:ascii="Times New Roman" w:hAnsi="Times New Roman"/>
                <w:b/>
                <w:sz w:val="20"/>
                <w:szCs w:val="20"/>
              </w:rPr>
              <w:t>ИТОГО</w:t>
            </w:r>
          </w:p>
        </w:tc>
      </w:tr>
      <w:tr w:rsidR="00792C2E" w:rsidRPr="00792C2E" w:rsidTr="000B1126">
        <w:trPr>
          <w:trHeight w:val="172"/>
        </w:trPr>
        <w:tc>
          <w:tcPr>
            <w:tcW w:w="4649"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sz w:val="20"/>
                <w:szCs w:val="20"/>
              </w:rPr>
            </w:pPr>
          </w:p>
        </w:tc>
        <w:tc>
          <w:tcPr>
            <w:tcW w:w="580"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jc w:val="center"/>
              <w:rPr>
                <w:rFonts w:ascii="Times New Roman" w:hAnsi="Times New Roman"/>
                <w:sz w:val="20"/>
                <w:szCs w:val="20"/>
              </w:rPr>
            </w:pPr>
            <w:r w:rsidRPr="00792C2E">
              <w:rPr>
                <w:rFonts w:ascii="Times New Roman" w:hAnsi="Times New Roman"/>
                <w:sz w:val="20"/>
                <w:szCs w:val="20"/>
              </w:rPr>
              <w:t>нед</w:t>
            </w:r>
          </w:p>
        </w:tc>
        <w:tc>
          <w:tcPr>
            <w:tcW w:w="608"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jc w:val="center"/>
              <w:rPr>
                <w:rFonts w:ascii="Times New Roman" w:hAnsi="Times New Roman"/>
                <w:sz w:val="20"/>
                <w:szCs w:val="20"/>
              </w:rPr>
            </w:pPr>
            <w:r w:rsidRPr="00792C2E">
              <w:rPr>
                <w:rFonts w:ascii="Times New Roman" w:hAnsi="Times New Roman"/>
                <w:sz w:val="20"/>
                <w:szCs w:val="20"/>
              </w:rPr>
              <w:t>год</w:t>
            </w:r>
          </w:p>
        </w:tc>
        <w:tc>
          <w:tcPr>
            <w:tcW w:w="612"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jc w:val="center"/>
              <w:rPr>
                <w:rFonts w:ascii="Times New Roman" w:hAnsi="Times New Roman"/>
                <w:sz w:val="20"/>
                <w:szCs w:val="20"/>
              </w:rPr>
            </w:pPr>
            <w:r w:rsidRPr="00792C2E">
              <w:rPr>
                <w:rFonts w:ascii="Times New Roman" w:hAnsi="Times New Roman"/>
                <w:sz w:val="20"/>
                <w:szCs w:val="20"/>
              </w:rPr>
              <w:t>нед</w:t>
            </w:r>
          </w:p>
        </w:tc>
        <w:tc>
          <w:tcPr>
            <w:tcW w:w="608"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jc w:val="center"/>
              <w:rPr>
                <w:rFonts w:ascii="Times New Roman" w:hAnsi="Times New Roman"/>
                <w:sz w:val="20"/>
                <w:szCs w:val="20"/>
              </w:rPr>
            </w:pPr>
            <w:r w:rsidRPr="00792C2E">
              <w:rPr>
                <w:rFonts w:ascii="Times New Roman" w:hAnsi="Times New Roman"/>
                <w:sz w:val="20"/>
                <w:szCs w:val="20"/>
              </w:rPr>
              <w:t>год</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sz w:val="20"/>
                <w:szCs w:val="20"/>
              </w:rPr>
            </w:pPr>
            <w:r w:rsidRPr="00792C2E">
              <w:rPr>
                <w:rFonts w:ascii="Times New Roman" w:hAnsi="Times New Roman"/>
                <w:sz w:val="20"/>
                <w:szCs w:val="20"/>
              </w:rPr>
              <w:t>нед</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sz w:val="20"/>
                <w:szCs w:val="20"/>
              </w:rPr>
            </w:pPr>
            <w:r w:rsidRPr="00792C2E">
              <w:rPr>
                <w:rFonts w:ascii="Times New Roman" w:hAnsi="Times New Roman"/>
                <w:sz w:val="20"/>
                <w:szCs w:val="20"/>
              </w:rPr>
              <w:t>год</w:t>
            </w:r>
          </w:p>
        </w:tc>
        <w:tc>
          <w:tcPr>
            <w:tcW w:w="99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20"/>
                <w:szCs w:val="20"/>
              </w:rPr>
            </w:pPr>
            <w:r w:rsidRPr="00792C2E">
              <w:rPr>
                <w:rFonts w:ascii="Times New Roman" w:hAnsi="Times New Roman"/>
                <w:b/>
                <w:sz w:val="20"/>
                <w:szCs w:val="20"/>
              </w:rPr>
              <w:t>нед</w:t>
            </w:r>
          </w:p>
          <w:p w:rsidR="00792C2E" w:rsidRPr="00792C2E" w:rsidRDefault="00792C2E" w:rsidP="000B1126">
            <w:pPr>
              <w:snapToGrid w:val="0"/>
              <w:jc w:val="center"/>
              <w:rPr>
                <w:rFonts w:ascii="Times New Roman" w:hAnsi="Times New Roman"/>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20"/>
                <w:szCs w:val="20"/>
              </w:rPr>
            </w:pPr>
            <w:r w:rsidRPr="00792C2E">
              <w:rPr>
                <w:rFonts w:ascii="Times New Roman" w:hAnsi="Times New Roman"/>
                <w:b/>
                <w:sz w:val="20"/>
                <w:szCs w:val="20"/>
              </w:rPr>
              <w:t>год</w:t>
            </w:r>
          </w:p>
        </w:tc>
      </w:tr>
      <w:tr w:rsidR="00792C2E" w:rsidRPr="00792C2E" w:rsidTr="000B1126">
        <w:trPr>
          <w:trHeight w:val="172"/>
        </w:trPr>
        <w:tc>
          <w:tcPr>
            <w:tcW w:w="4649"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sz w:val="20"/>
                <w:szCs w:val="20"/>
              </w:rPr>
            </w:pPr>
            <w:r w:rsidRPr="00792C2E">
              <w:rPr>
                <w:rFonts w:ascii="Times New Roman" w:hAnsi="Times New Roman"/>
                <w:sz w:val="20"/>
                <w:szCs w:val="20"/>
              </w:rPr>
              <w:t>Русский язык</w:t>
            </w:r>
          </w:p>
        </w:tc>
        <w:tc>
          <w:tcPr>
            <w:tcW w:w="580"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4</w:t>
            </w: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136</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3</w:t>
            </w: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102</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2</w:t>
            </w:r>
          </w:p>
        </w:tc>
        <w:tc>
          <w:tcPr>
            <w:tcW w:w="808"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68</w:t>
            </w:r>
          </w:p>
        </w:tc>
        <w:tc>
          <w:tcPr>
            <w:tcW w:w="99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9</w:t>
            </w:r>
          </w:p>
        </w:tc>
        <w:tc>
          <w:tcPr>
            <w:tcW w:w="127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306</w:t>
            </w:r>
          </w:p>
        </w:tc>
      </w:tr>
      <w:tr w:rsidR="00792C2E" w:rsidRPr="00792C2E" w:rsidTr="000B1126">
        <w:trPr>
          <w:trHeight w:val="174"/>
        </w:trPr>
        <w:tc>
          <w:tcPr>
            <w:tcW w:w="4649"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sz w:val="20"/>
                <w:szCs w:val="20"/>
              </w:rPr>
            </w:pPr>
            <w:r w:rsidRPr="00792C2E">
              <w:rPr>
                <w:rFonts w:ascii="Times New Roman" w:hAnsi="Times New Roman"/>
                <w:sz w:val="20"/>
                <w:szCs w:val="20"/>
              </w:rPr>
              <w:t>Литература</w:t>
            </w:r>
          </w:p>
        </w:tc>
        <w:tc>
          <w:tcPr>
            <w:tcW w:w="580"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2</w:t>
            </w: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68</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2</w:t>
            </w: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68</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3</w:t>
            </w:r>
          </w:p>
        </w:tc>
        <w:tc>
          <w:tcPr>
            <w:tcW w:w="808"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102</w:t>
            </w:r>
          </w:p>
        </w:tc>
        <w:tc>
          <w:tcPr>
            <w:tcW w:w="99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7</w:t>
            </w:r>
          </w:p>
        </w:tc>
        <w:tc>
          <w:tcPr>
            <w:tcW w:w="127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238</w:t>
            </w:r>
          </w:p>
        </w:tc>
      </w:tr>
      <w:tr w:rsidR="00792C2E" w:rsidRPr="00792C2E" w:rsidTr="000B1126">
        <w:trPr>
          <w:trHeight w:val="172"/>
        </w:trPr>
        <w:tc>
          <w:tcPr>
            <w:tcW w:w="4649"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sz w:val="20"/>
                <w:szCs w:val="20"/>
                <w:lang w:val="en-US"/>
              </w:rPr>
            </w:pPr>
            <w:r w:rsidRPr="00792C2E">
              <w:rPr>
                <w:rFonts w:ascii="Times New Roman" w:hAnsi="Times New Roman"/>
                <w:sz w:val="20"/>
                <w:szCs w:val="20"/>
              </w:rPr>
              <w:t xml:space="preserve">Иностранный язык </w:t>
            </w:r>
          </w:p>
        </w:tc>
        <w:tc>
          <w:tcPr>
            <w:tcW w:w="580"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3</w:t>
            </w: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102</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3</w:t>
            </w: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102</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3</w:t>
            </w:r>
          </w:p>
        </w:tc>
        <w:tc>
          <w:tcPr>
            <w:tcW w:w="808"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102</w:t>
            </w:r>
          </w:p>
        </w:tc>
        <w:tc>
          <w:tcPr>
            <w:tcW w:w="99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9</w:t>
            </w:r>
          </w:p>
        </w:tc>
        <w:tc>
          <w:tcPr>
            <w:tcW w:w="127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306</w:t>
            </w:r>
          </w:p>
        </w:tc>
      </w:tr>
      <w:tr w:rsidR="00792C2E" w:rsidRPr="00792C2E" w:rsidTr="000B1126">
        <w:trPr>
          <w:trHeight w:val="172"/>
        </w:trPr>
        <w:tc>
          <w:tcPr>
            <w:tcW w:w="4649"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sz w:val="20"/>
                <w:szCs w:val="20"/>
              </w:rPr>
            </w:pPr>
            <w:r w:rsidRPr="00792C2E">
              <w:rPr>
                <w:rFonts w:ascii="Times New Roman" w:hAnsi="Times New Roman"/>
                <w:sz w:val="20"/>
                <w:szCs w:val="20"/>
              </w:rPr>
              <w:t>Алгебра</w:t>
            </w:r>
          </w:p>
        </w:tc>
        <w:tc>
          <w:tcPr>
            <w:tcW w:w="580"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3</w:t>
            </w: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102</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3</w:t>
            </w: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102</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3</w:t>
            </w:r>
          </w:p>
        </w:tc>
        <w:tc>
          <w:tcPr>
            <w:tcW w:w="808"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102</w:t>
            </w:r>
          </w:p>
        </w:tc>
        <w:tc>
          <w:tcPr>
            <w:tcW w:w="99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9</w:t>
            </w:r>
          </w:p>
        </w:tc>
        <w:tc>
          <w:tcPr>
            <w:tcW w:w="127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306</w:t>
            </w:r>
          </w:p>
        </w:tc>
      </w:tr>
      <w:tr w:rsidR="00792C2E" w:rsidRPr="00792C2E" w:rsidTr="000B1126">
        <w:trPr>
          <w:trHeight w:val="172"/>
        </w:trPr>
        <w:tc>
          <w:tcPr>
            <w:tcW w:w="4649"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sz w:val="20"/>
                <w:szCs w:val="20"/>
              </w:rPr>
            </w:pPr>
            <w:r w:rsidRPr="00792C2E">
              <w:rPr>
                <w:rFonts w:ascii="Times New Roman" w:hAnsi="Times New Roman"/>
                <w:sz w:val="20"/>
                <w:szCs w:val="20"/>
              </w:rPr>
              <w:t>Геометрия</w:t>
            </w:r>
          </w:p>
        </w:tc>
        <w:tc>
          <w:tcPr>
            <w:tcW w:w="580"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2</w:t>
            </w: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68</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2</w:t>
            </w: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68</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2</w:t>
            </w:r>
          </w:p>
        </w:tc>
        <w:tc>
          <w:tcPr>
            <w:tcW w:w="808"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68</w:t>
            </w:r>
          </w:p>
        </w:tc>
        <w:tc>
          <w:tcPr>
            <w:tcW w:w="99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6</w:t>
            </w:r>
          </w:p>
        </w:tc>
        <w:tc>
          <w:tcPr>
            <w:tcW w:w="127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204</w:t>
            </w:r>
          </w:p>
        </w:tc>
      </w:tr>
      <w:tr w:rsidR="00792C2E" w:rsidRPr="00792C2E" w:rsidTr="000B1126">
        <w:trPr>
          <w:trHeight w:val="172"/>
        </w:trPr>
        <w:tc>
          <w:tcPr>
            <w:tcW w:w="4649"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sz w:val="20"/>
                <w:szCs w:val="20"/>
              </w:rPr>
            </w:pPr>
            <w:r w:rsidRPr="00792C2E">
              <w:rPr>
                <w:rFonts w:ascii="Times New Roman" w:hAnsi="Times New Roman"/>
                <w:sz w:val="20"/>
                <w:szCs w:val="20"/>
              </w:rPr>
              <w:t>Информатика и ИКТ</w:t>
            </w:r>
          </w:p>
        </w:tc>
        <w:tc>
          <w:tcPr>
            <w:tcW w:w="580"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1</w:t>
            </w: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34</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2</w:t>
            </w:r>
          </w:p>
        </w:tc>
        <w:tc>
          <w:tcPr>
            <w:tcW w:w="808"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68</w:t>
            </w:r>
          </w:p>
        </w:tc>
        <w:tc>
          <w:tcPr>
            <w:tcW w:w="99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3</w:t>
            </w:r>
          </w:p>
        </w:tc>
        <w:tc>
          <w:tcPr>
            <w:tcW w:w="127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102</w:t>
            </w:r>
          </w:p>
        </w:tc>
      </w:tr>
      <w:tr w:rsidR="00792C2E" w:rsidRPr="00792C2E" w:rsidTr="000B1126">
        <w:trPr>
          <w:trHeight w:val="183"/>
        </w:trPr>
        <w:tc>
          <w:tcPr>
            <w:tcW w:w="4649"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sz w:val="20"/>
                <w:szCs w:val="20"/>
              </w:rPr>
            </w:pPr>
            <w:r w:rsidRPr="00792C2E">
              <w:rPr>
                <w:rFonts w:ascii="Times New Roman" w:hAnsi="Times New Roman"/>
                <w:sz w:val="20"/>
                <w:szCs w:val="20"/>
              </w:rPr>
              <w:t>История</w:t>
            </w:r>
          </w:p>
        </w:tc>
        <w:tc>
          <w:tcPr>
            <w:tcW w:w="580"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2</w:t>
            </w: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68</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2</w:t>
            </w: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68</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2</w:t>
            </w:r>
          </w:p>
        </w:tc>
        <w:tc>
          <w:tcPr>
            <w:tcW w:w="808"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68</w:t>
            </w:r>
          </w:p>
        </w:tc>
        <w:tc>
          <w:tcPr>
            <w:tcW w:w="99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6</w:t>
            </w:r>
          </w:p>
        </w:tc>
        <w:tc>
          <w:tcPr>
            <w:tcW w:w="127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204</w:t>
            </w:r>
          </w:p>
        </w:tc>
      </w:tr>
      <w:tr w:rsidR="00792C2E" w:rsidRPr="00792C2E" w:rsidTr="000B1126">
        <w:trPr>
          <w:trHeight w:val="172"/>
        </w:trPr>
        <w:tc>
          <w:tcPr>
            <w:tcW w:w="4649"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sz w:val="20"/>
                <w:szCs w:val="20"/>
              </w:rPr>
            </w:pPr>
            <w:r w:rsidRPr="00792C2E">
              <w:rPr>
                <w:rFonts w:ascii="Times New Roman" w:hAnsi="Times New Roman"/>
                <w:sz w:val="20"/>
                <w:szCs w:val="20"/>
              </w:rPr>
              <w:t>Обществознание</w:t>
            </w:r>
          </w:p>
        </w:tc>
        <w:tc>
          <w:tcPr>
            <w:tcW w:w="580"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1</w:t>
            </w: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34</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1</w:t>
            </w: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34</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1</w:t>
            </w:r>
          </w:p>
        </w:tc>
        <w:tc>
          <w:tcPr>
            <w:tcW w:w="808"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34</w:t>
            </w:r>
          </w:p>
        </w:tc>
        <w:tc>
          <w:tcPr>
            <w:tcW w:w="99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3</w:t>
            </w:r>
          </w:p>
        </w:tc>
        <w:tc>
          <w:tcPr>
            <w:tcW w:w="127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102</w:t>
            </w:r>
          </w:p>
        </w:tc>
      </w:tr>
      <w:tr w:rsidR="00792C2E" w:rsidRPr="00792C2E" w:rsidTr="000B1126">
        <w:trPr>
          <w:trHeight w:val="172"/>
        </w:trPr>
        <w:tc>
          <w:tcPr>
            <w:tcW w:w="4649"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sz w:val="20"/>
                <w:szCs w:val="20"/>
              </w:rPr>
            </w:pPr>
            <w:r w:rsidRPr="00792C2E">
              <w:rPr>
                <w:rFonts w:ascii="Times New Roman" w:hAnsi="Times New Roman"/>
                <w:sz w:val="20"/>
                <w:szCs w:val="20"/>
              </w:rPr>
              <w:t>География</w:t>
            </w:r>
          </w:p>
        </w:tc>
        <w:tc>
          <w:tcPr>
            <w:tcW w:w="580"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2</w:t>
            </w: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68</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2</w:t>
            </w: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68</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2</w:t>
            </w:r>
          </w:p>
        </w:tc>
        <w:tc>
          <w:tcPr>
            <w:tcW w:w="808"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68</w:t>
            </w:r>
          </w:p>
        </w:tc>
        <w:tc>
          <w:tcPr>
            <w:tcW w:w="99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6</w:t>
            </w:r>
          </w:p>
        </w:tc>
        <w:tc>
          <w:tcPr>
            <w:tcW w:w="127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204</w:t>
            </w:r>
          </w:p>
        </w:tc>
      </w:tr>
      <w:tr w:rsidR="00792C2E" w:rsidRPr="00792C2E" w:rsidTr="000B1126">
        <w:trPr>
          <w:trHeight w:val="172"/>
        </w:trPr>
        <w:tc>
          <w:tcPr>
            <w:tcW w:w="4649"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sz w:val="20"/>
                <w:szCs w:val="20"/>
              </w:rPr>
            </w:pPr>
            <w:r w:rsidRPr="00792C2E">
              <w:rPr>
                <w:rFonts w:ascii="Times New Roman" w:hAnsi="Times New Roman"/>
                <w:sz w:val="20"/>
                <w:szCs w:val="20"/>
              </w:rPr>
              <w:lastRenderedPageBreak/>
              <w:t>Физика</w:t>
            </w:r>
          </w:p>
        </w:tc>
        <w:tc>
          <w:tcPr>
            <w:tcW w:w="580"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2</w:t>
            </w: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68</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2</w:t>
            </w: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68</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2</w:t>
            </w:r>
          </w:p>
        </w:tc>
        <w:tc>
          <w:tcPr>
            <w:tcW w:w="808"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68</w:t>
            </w:r>
          </w:p>
        </w:tc>
        <w:tc>
          <w:tcPr>
            <w:tcW w:w="99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6</w:t>
            </w:r>
          </w:p>
        </w:tc>
        <w:tc>
          <w:tcPr>
            <w:tcW w:w="127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204</w:t>
            </w:r>
          </w:p>
        </w:tc>
      </w:tr>
      <w:tr w:rsidR="00792C2E" w:rsidRPr="00792C2E" w:rsidTr="000B1126">
        <w:trPr>
          <w:trHeight w:val="172"/>
        </w:trPr>
        <w:tc>
          <w:tcPr>
            <w:tcW w:w="4649"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sz w:val="20"/>
                <w:szCs w:val="20"/>
              </w:rPr>
            </w:pPr>
            <w:r w:rsidRPr="00792C2E">
              <w:rPr>
                <w:rFonts w:ascii="Times New Roman" w:hAnsi="Times New Roman"/>
                <w:sz w:val="20"/>
                <w:szCs w:val="20"/>
              </w:rPr>
              <w:t>Химия</w:t>
            </w:r>
          </w:p>
        </w:tc>
        <w:tc>
          <w:tcPr>
            <w:tcW w:w="580"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2</w:t>
            </w: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68</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2</w:t>
            </w:r>
          </w:p>
        </w:tc>
        <w:tc>
          <w:tcPr>
            <w:tcW w:w="808"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68</w:t>
            </w:r>
          </w:p>
        </w:tc>
        <w:tc>
          <w:tcPr>
            <w:tcW w:w="99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4</w:t>
            </w:r>
          </w:p>
        </w:tc>
        <w:tc>
          <w:tcPr>
            <w:tcW w:w="127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136</w:t>
            </w:r>
          </w:p>
        </w:tc>
      </w:tr>
      <w:tr w:rsidR="00792C2E" w:rsidRPr="00792C2E" w:rsidTr="000B1126">
        <w:trPr>
          <w:trHeight w:val="172"/>
        </w:trPr>
        <w:tc>
          <w:tcPr>
            <w:tcW w:w="4649"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sz w:val="20"/>
                <w:szCs w:val="20"/>
              </w:rPr>
            </w:pPr>
            <w:r w:rsidRPr="00792C2E">
              <w:rPr>
                <w:rFonts w:ascii="Times New Roman" w:hAnsi="Times New Roman"/>
                <w:sz w:val="20"/>
                <w:szCs w:val="20"/>
              </w:rPr>
              <w:t>Биология</w:t>
            </w:r>
          </w:p>
        </w:tc>
        <w:tc>
          <w:tcPr>
            <w:tcW w:w="580"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2</w:t>
            </w: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68</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2</w:t>
            </w: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68</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2</w:t>
            </w:r>
          </w:p>
        </w:tc>
        <w:tc>
          <w:tcPr>
            <w:tcW w:w="808"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68</w:t>
            </w:r>
          </w:p>
        </w:tc>
        <w:tc>
          <w:tcPr>
            <w:tcW w:w="99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6</w:t>
            </w:r>
          </w:p>
        </w:tc>
        <w:tc>
          <w:tcPr>
            <w:tcW w:w="127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204</w:t>
            </w:r>
          </w:p>
        </w:tc>
      </w:tr>
      <w:tr w:rsidR="00792C2E" w:rsidRPr="00792C2E" w:rsidTr="000B1126">
        <w:trPr>
          <w:trHeight w:val="172"/>
        </w:trPr>
        <w:tc>
          <w:tcPr>
            <w:tcW w:w="4649"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sz w:val="20"/>
                <w:szCs w:val="20"/>
              </w:rPr>
            </w:pPr>
            <w:r w:rsidRPr="00792C2E">
              <w:rPr>
                <w:rFonts w:ascii="Times New Roman" w:hAnsi="Times New Roman"/>
                <w:sz w:val="20"/>
                <w:szCs w:val="20"/>
              </w:rPr>
              <w:t>Музыка</w:t>
            </w:r>
          </w:p>
        </w:tc>
        <w:tc>
          <w:tcPr>
            <w:tcW w:w="580"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1</w:t>
            </w: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34</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p>
        </w:tc>
        <w:tc>
          <w:tcPr>
            <w:tcW w:w="808"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1</w:t>
            </w:r>
          </w:p>
        </w:tc>
        <w:tc>
          <w:tcPr>
            <w:tcW w:w="127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34</w:t>
            </w:r>
          </w:p>
        </w:tc>
      </w:tr>
      <w:tr w:rsidR="00792C2E" w:rsidRPr="00792C2E" w:rsidTr="000B1126">
        <w:trPr>
          <w:trHeight w:val="172"/>
        </w:trPr>
        <w:tc>
          <w:tcPr>
            <w:tcW w:w="4649"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sz w:val="20"/>
                <w:szCs w:val="20"/>
              </w:rPr>
            </w:pPr>
            <w:r w:rsidRPr="00792C2E">
              <w:rPr>
                <w:rFonts w:ascii="Times New Roman" w:hAnsi="Times New Roman"/>
                <w:sz w:val="20"/>
                <w:szCs w:val="20"/>
              </w:rPr>
              <w:t>Изобразительное искусство</w:t>
            </w:r>
          </w:p>
        </w:tc>
        <w:tc>
          <w:tcPr>
            <w:tcW w:w="580"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1</w:t>
            </w: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34</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p>
        </w:tc>
        <w:tc>
          <w:tcPr>
            <w:tcW w:w="808"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1</w:t>
            </w:r>
          </w:p>
        </w:tc>
        <w:tc>
          <w:tcPr>
            <w:tcW w:w="127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34</w:t>
            </w:r>
          </w:p>
        </w:tc>
      </w:tr>
      <w:tr w:rsidR="00792C2E" w:rsidRPr="00792C2E" w:rsidTr="000B1126">
        <w:trPr>
          <w:trHeight w:val="172"/>
        </w:trPr>
        <w:tc>
          <w:tcPr>
            <w:tcW w:w="4649"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sz w:val="20"/>
                <w:szCs w:val="20"/>
              </w:rPr>
            </w:pPr>
            <w:r w:rsidRPr="00792C2E">
              <w:rPr>
                <w:rFonts w:ascii="Times New Roman" w:hAnsi="Times New Roman"/>
                <w:sz w:val="20"/>
                <w:szCs w:val="20"/>
              </w:rPr>
              <w:t>Искусство</w:t>
            </w:r>
          </w:p>
        </w:tc>
        <w:tc>
          <w:tcPr>
            <w:tcW w:w="580"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1</w:t>
            </w: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34</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1</w:t>
            </w:r>
          </w:p>
        </w:tc>
        <w:tc>
          <w:tcPr>
            <w:tcW w:w="808"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34</w:t>
            </w:r>
          </w:p>
        </w:tc>
        <w:tc>
          <w:tcPr>
            <w:tcW w:w="99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2</w:t>
            </w:r>
          </w:p>
        </w:tc>
        <w:tc>
          <w:tcPr>
            <w:tcW w:w="127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68</w:t>
            </w:r>
          </w:p>
        </w:tc>
      </w:tr>
      <w:tr w:rsidR="00792C2E" w:rsidRPr="00792C2E" w:rsidTr="000B1126">
        <w:trPr>
          <w:trHeight w:val="172"/>
        </w:trPr>
        <w:tc>
          <w:tcPr>
            <w:tcW w:w="4649"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sz w:val="20"/>
                <w:szCs w:val="20"/>
              </w:rPr>
            </w:pPr>
            <w:r w:rsidRPr="00792C2E">
              <w:rPr>
                <w:rFonts w:ascii="Times New Roman" w:hAnsi="Times New Roman"/>
                <w:sz w:val="20"/>
                <w:szCs w:val="20"/>
              </w:rPr>
              <w:t>Технология</w:t>
            </w:r>
          </w:p>
        </w:tc>
        <w:tc>
          <w:tcPr>
            <w:tcW w:w="580"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2</w:t>
            </w: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68</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1</w:t>
            </w: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34</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p>
        </w:tc>
        <w:tc>
          <w:tcPr>
            <w:tcW w:w="808"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3</w:t>
            </w:r>
          </w:p>
        </w:tc>
        <w:tc>
          <w:tcPr>
            <w:tcW w:w="127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102</w:t>
            </w:r>
          </w:p>
        </w:tc>
      </w:tr>
      <w:tr w:rsidR="00792C2E" w:rsidRPr="00792C2E" w:rsidTr="000B1126">
        <w:trPr>
          <w:trHeight w:val="172"/>
        </w:trPr>
        <w:tc>
          <w:tcPr>
            <w:tcW w:w="4649"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sz w:val="20"/>
                <w:szCs w:val="20"/>
              </w:rPr>
            </w:pPr>
            <w:r w:rsidRPr="00792C2E">
              <w:rPr>
                <w:rFonts w:ascii="Times New Roman" w:hAnsi="Times New Roman"/>
                <w:sz w:val="20"/>
                <w:szCs w:val="20"/>
              </w:rPr>
              <w:t>Основы безопасности жизнедеятельности</w:t>
            </w:r>
          </w:p>
        </w:tc>
        <w:tc>
          <w:tcPr>
            <w:tcW w:w="580"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1</w:t>
            </w: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34</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p>
        </w:tc>
        <w:tc>
          <w:tcPr>
            <w:tcW w:w="808"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1</w:t>
            </w:r>
          </w:p>
        </w:tc>
        <w:tc>
          <w:tcPr>
            <w:tcW w:w="127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34</w:t>
            </w:r>
          </w:p>
        </w:tc>
      </w:tr>
      <w:tr w:rsidR="00792C2E" w:rsidRPr="00792C2E" w:rsidTr="000B1126">
        <w:trPr>
          <w:trHeight w:val="172"/>
        </w:trPr>
        <w:tc>
          <w:tcPr>
            <w:tcW w:w="4649"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sz w:val="20"/>
                <w:szCs w:val="20"/>
              </w:rPr>
            </w:pPr>
            <w:r w:rsidRPr="00792C2E">
              <w:rPr>
                <w:rFonts w:ascii="Times New Roman" w:hAnsi="Times New Roman"/>
                <w:sz w:val="20"/>
                <w:szCs w:val="20"/>
              </w:rPr>
              <w:t>Физическая культура</w:t>
            </w:r>
          </w:p>
        </w:tc>
        <w:tc>
          <w:tcPr>
            <w:tcW w:w="580"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3</w:t>
            </w: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102</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3</w:t>
            </w: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102</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3</w:t>
            </w:r>
          </w:p>
        </w:tc>
        <w:tc>
          <w:tcPr>
            <w:tcW w:w="808"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sz w:val="16"/>
                <w:szCs w:val="16"/>
              </w:rPr>
            </w:pPr>
            <w:r w:rsidRPr="00792C2E">
              <w:rPr>
                <w:rFonts w:ascii="Times New Roman" w:hAnsi="Times New Roman"/>
                <w:sz w:val="16"/>
                <w:szCs w:val="16"/>
              </w:rPr>
              <w:t>102</w:t>
            </w:r>
          </w:p>
        </w:tc>
        <w:tc>
          <w:tcPr>
            <w:tcW w:w="99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9</w:t>
            </w:r>
          </w:p>
        </w:tc>
        <w:tc>
          <w:tcPr>
            <w:tcW w:w="127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306</w:t>
            </w:r>
          </w:p>
        </w:tc>
      </w:tr>
      <w:tr w:rsidR="00792C2E" w:rsidRPr="00792C2E" w:rsidTr="000B1126">
        <w:trPr>
          <w:trHeight w:val="172"/>
        </w:trPr>
        <w:tc>
          <w:tcPr>
            <w:tcW w:w="4649"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rPr>
                <w:rFonts w:ascii="Times New Roman" w:hAnsi="Times New Roman"/>
                <w:b/>
                <w:sz w:val="20"/>
                <w:szCs w:val="20"/>
              </w:rPr>
            </w:pPr>
            <w:r w:rsidRPr="00792C2E">
              <w:rPr>
                <w:rFonts w:ascii="Times New Roman" w:hAnsi="Times New Roman"/>
                <w:b/>
                <w:sz w:val="20"/>
                <w:szCs w:val="20"/>
              </w:rPr>
              <w:t>ИТОГО:</w:t>
            </w:r>
          </w:p>
        </w:tc>
        <w:tc>
          <w:tcPr>
            <w:tcW w:w="580" w:type="dxa"/>
            <w:tcBorders>
              <w:top w:val="single" w:sz="4" w:space="0" w:color="000000"/>
              <w:left w:val="single" w:sz="4" w:space="0" w:color="auto"/>
              <w:bottom w:val="single" w:sz="4" w:space="0" w:color="auto"/>
            </w:tcBorders>
            <w:shd w:val="clear" w:color="auto" w:fill="auto"/>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30</w:t>
            </w:r>
          </w:p>
        </w:tc>
        <w:tc>
          <w:tcPr>
            <w:tcW w:w="608" w:type="dxa"/>
            <w:tcBorders>
              <w:top w:val="single" w:sz="4" w:space="0" w:color="000000"/>
              <w:left w:val="single" w:sz="4" w:space="0" w:color="auto"/>
              <w:bottom w:val="single" w:sz="4" w:space="0" w:color="auto"/>
            </w:tcBorders>
            <w:shd w:val="clear" w:color="auto" w:fill="auto"/>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1020</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31</w:t>
            </w: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1054</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30</w:t>
            </w:r>
          </w:p>
        </w:tc>
        <w:tc>
          <w:tcPr>
            <w:tcW w:w="808"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1020</w:t>
            </w:r>
          </w:p>
        </w:tc>
        <w:tc>
          <w:tcPr>
            <w:tcW w:w="99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91</w:t>
            </w:r>
          </w:p>
        </w:tc>
        <w:tc>
          <w:tcPr>
            <w:tcW w:w="127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3094</w:t>
            </w:r>
          </w:p>
        </w:tc>
      </w:tr>
      <w:tr w:rsidR="00792C2E" w:rsidRPr="00792C2E" w:rsidTr="000B1126">
        <w:trPr>
          <w:trHeight w:val="766"/>
        </w:trPr>
        <w:tc>
          <w:tcPr>
            <w:tcW w:w="4649" w:type="dxa"/>
            <w:tcBorders>
              <w:top w:val="single" w:sz="4" w:space="0" w:color="000000"/>
              <w:left w:val="single" w:sz="4" w:space="0" w:color="000000"/>
              <w:bottom w:val="single" w:sz="4" w:space="0" w:color="auto"/>
              <w:right w:val="single" w:sz="4" w:space="0" w:color="auto"/>
            </w:tcBorders>
            <w:shd w:val="clear" w:color="auto" w:fill="auto"/>
          </w:tcPr>
          <w:p w:rsidR="00792C2E" w:rsidRPr="00792C2E" w:rsidRDefault="00792C2E" w:rsidP="000B1126">
            <w:pPr>
              <w:snapToGrid w:val="0"/>
              <w:rPr>
                <w:rFonts w:ascii="Times New Roman" w:hAnsi="Times New Roman"/>
                <w:b/>
                <w:sz w:val="20"/>
                <w:szCs w:val="20"/>
              </w:rPr>
            </w:pPr>
            <w:r w:rsidRPr="00792C2E">
              <w:rPr>
                <w:rFonts w:ascii="Times New Roman" w:hAnsi="Times New Roman"/>
                <w:b/>
                <w:sz w:val="20"/>
                <w:szCs w:val="20"/>
              </w:rPr>
              <w:t xml:space="preserve">Компонент </w:t>
            </w:r>
            <w:proofErr w:type="gramStart"/>
            <w:r w:rsidRPr="00792C2E">
              <w:rPr>
                <w:rFonts w:ascii="Times New Roman" w:hAnsi="Times New Roman"/>
                <w:b/>
                <w:sz w:val="20"/>
                <w:szCs w:val="20"/>
              </w:rPr>
              <w:t>образовательного</w:t>
            </w:r>
            <w:proofErr w:type="gramEnd"/>
          </w:p>
          <w:p w:rsidR="00792C2E" w:rsidRPr="00792C2E" w:rsidRDefault="00792C2E" w:rsidP="000B1126">
            <w:pPr>
              <w:snapToGrid w:val="0"/>
              <w:rPr>
                <w:rFonts w:ascii="Times New Roman" w:hAnsi="Times New Roman"/>
                <w:b/>
                <w:sz w:val="20"/>
                <w:szCs w:val="20"/>
              </w:rPr>
            </w:pPr>
            <w:r w:rsidRPr="00792C2E">
              <w:rPr>
                <w:rFonts w:ascii="Times New Roman" w:hAnsi="Times New Roman"/>
                <w:b/>
                <w:sz w:val="20"/>
                <w:szCs w:val="20"/>
              </w:rPr>
              <w:t xml:space="preserve"> учреждения </w:t>
            </w:r>
          </w:p>
        </w:tc>
        <w:tc>
          <w:tcPr>
            <w:tcW w:w="580" w:type="dxa"/>
            <w:tcBorders>
              <w:top w:val="single" w:sz="4" w:space="0" w:color="auto"/>
              <w:left w:val="single" w:sz="4" w:space="0" w:color="auto"/>
              <w:bottom w:val="single" w:sz="4" w:space="0" w:color="auto"/>
              <w:right w:val="single" w:sz="4" w:space="0" w:color="auto"/>
            </w:tcBorders>
            <w:shd w:val="clear" w:color="auto" w:fill="auto"/>
          </w:tcPr>
          <w:p w:rsidR="00792C2E" w:rsidRPr="00792C2E" w:rsidRDefault="00792C2E" w:rsidP="000B1126">
            <w:pPr>
              <w:jc w:val="center"/>
              <w:rPr>
                <w:rFonts w:ascii="Times New Roman" w:hAnsi="Times New Roman"/>
                <w:b/>
                <w:sz w:val="16"/>
                <w:szCs w:val="16"/>
              </w:rPr>
            </w:pPr>
            <w:r w:rsidRPr="00792C2E">
              <w:rPr>
                <w:rFonts w:ascii="Times New Roman" w:hAnsi="Times New Roman"/>
                <w:b/>
                <w:sz w:val="16"/>
                <w:szCs w:val="16"/>
              </w:rPr>
              <w:t>2</w:t>
            </w:r>
          </w:p>
          <w:p w:rsidR="00792C2E" w:rsidRPr="00792C2E" w:rsidRDefault="00792C2E" w:rsidP="000B1126">
            <w:pPr>
              <w:snapToGrid w:val="0"/>
              <w:jc w:val="center"/>
              <w:rPr>
                <w:rFonts w:ascii="Times New Roman" w:hAnsi="Times New Roman"/>
                <w:b/>
                <w:sz w:val="16"/>
                <w:szCs w:val="16"/>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792C2E" w:rsidRPr="00792C2E" w:rsidRDefault="00792C2E" w:rsidP="000B1126">
            <w:pPr>
              <w:jc w:val="center"/>
              <w:rPr>
                <w:rFonts w:ascii="Times New Roman" w:hAnsi="Times New Roman"/>
                <w:b/>
                <w:sz w:val="16"/>
                <w:szCs w:val="16"/>
              </w:rPr>
            </w:pPr>
            <w:r w:rsidRPr="00792C2E">
              <w:rPr>
                <w:rFonts w:ascii="Times New Roman" w:hAnsi="Times New Roman"/>
                <w:b/>
                <w:sz w:val="16"/>
                <w:szCs w:val="16"/>
              </w:rPr>
              <w:t>68</w:t>
            </w:r>
          </w:p>
          <w:p w:rsidR="00792C2E" w:rsidRPr="00792C2E" w:rsidRDefault="00792C2E" w:rsidP="000B1126">
            <w:pPr>
              <w:snapToGrid w:val="0"/>
              <w:jc w:val="center"/>
              <w:rPr>
                <w:rFonts w:ascii="Times New Roman" w:hAnsi="Times New Roman"/>
                <w:b/>
                <w:sz w:val="16"/>
                <w:szCs w:val="16"/>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792C2E" w:rsidRPr="00792C2E" w:rsidRDefault="00792C2E" w:rsidP="000B1126">
            <w:pPr>
              <w:jc w:val="center"/>
              <w:rPr>
                <w:rFonts w:ascii="Times New Roman" w:hAnsi="Times New Roman"/>
                <w:b/>
                <w:sz w:val="16"/>
                <w:szCs w:val="16"/>
              </w:rPr>
            </w:pPr>
            <w:r w:rsidRPr="00792C2E">
              <w:rPr>
                <w:rFonts w:ascii="Times New Roman" w:hAnsi="Times New Roman"/>
                <w:b/>
                <w:sz w:val="16"/>
                <w:szCs w:val="16"/>
              </w:rPr>
              <w:t>2</w:t>
            </w:r>
          </w:p>
          <w:p w:rsidR="00792C2E" w:rsidRPr="00792C2E" w:rsidRDefault="00792C2E" w:rsidP="000B1126">
            <w:pPr>
              <w:jc w:val="center"/>
              <w:rPr>
                <w:rFonts w:ascii="Times New Roman" w:hAnsi="Times New Roman"/>
                <w:b/>
                <w:sz w:val="16"/>
                <w:szCs w:val="16"/>
              </w:rPr>
            </w:pPr>
          </w:p>
          <w:p w:rsidR="00792C2E" w:rsidRPr="00792C2E" w:rsidRDefault="00792C2E" w:rsidP="000B1126">
            <w:pPr>
              <w:snapToGrid w:val="0"/>
              <w:jc w:val="center"/>
              <w:rPr>
                <w:rFonts w:ascii="Times New Roman" w:hAnsi="Times New Roman"/>
                <w:b/>
                <w:sz w:val="16"/>
                <w:szCs w:val="16"/>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792C2E" w:rsidRPr="00792C2E" w:rsidRDefault="00792C2E" w:rsidP="000B1126">
            <w:pPr>
              <w:jc w:val="center"/>
              <w:rPr>
                <w:rFonts w:ascii="Times New Roman" w:hAnsi="Times New Roman"/>
                <w:b/>
                <w:sz w:val="16"/>
                <w:szCs w:val="16"/>
              </w:rPr>
            </w:pPr>
            <w:r w:rsidRPr="00792C2E">
              <w:rPr>
                <w:rFonts w:ascii="Times New Roman" w:hAnsi="Times New Roman"/>
                <w:b/>
                <w:sz w:val="16"/>
                <w:szCs w:val="16"/>
              </w:rPr>
              <w:t>68</w:t>
            </w:r>
          </w:p>
          <w:p w:rsidR="00792C2E" w:rsidRPr="00792C2E" w:rsidRDefault="00792C2E" w:rsidP="000B1126">
            <w:pPr>
              <w:jc w:val="center"/>
              <w:rPr>
                <w:rFonts w:ascii="Times New Roman" w:hAnsi="Times New Roman"/>
                <w:b/>
                <w:sz w:val="16"/>
                <w:szCs w:val="16"/>
              </w:rPr>
            </w:pPr>
          </w:p>
          <w:p w:rsidR="00792C2E" w:rsidRPr="00792C2E" w:rsidRDefault="00792C2E" w:rsidP="000B1126">
            <w:pPr>
              <w:snapToGrid w:val="0"/>
              <w:jc w:val="center"/>
              <w:rPr>
                <w:rFonts w:ascii="Times New Roman" w:hAnsi="Times New Roman"/>
                <w:b/>
                <w:sz w:val="16"/>
                <w:szCs w:val="16"/>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792C2E" w:rsidRPr="00792C2E" w:rsidRDefault="00792C2E" w:rsidP="000B1126">
            <w:pPr>
              <w:jc w:val="center"/>
              <w:rPr>
                <w:rFonts w:ascii="Times New Roman" w:hAnsi="Times New Roman"/>
                <w:b/>
                <w:sz w:val="16"/>
                <w:szCs w:val="16"/>
              </w:rPr>
            </w:pPr>
            <w:r w:rsidRPr="00792C2E">
              <w:rPr>
                <w:rFonts w:ascii="Times New Roman" w:hAnsi="Times New Roman"/>
                <w:b/>
                <w:sz w:val="16"/>
                <w:szCs w:val="16"/>
              </w:rPr>
              <w:t>4</w:t>
            </w:r>
          </w:p>
          <w:p w:rsidR="00792C2E" w:rsidRPr="00792C2E" w:rsidRDefault="00792C2E" w:rsidP="000B1126">
            <w:pPr>
              <w:jc w:val="center"/>
              <w:rPr>
                <w:rFonts w:ascii="Times New Roman" w:hAnsi="Times New Roman"/>
                <w:b/>
                <w:sz w:val="16"/>
                <w:szCs w:val="16"/>
              </w:rPr>
            </w:pPr>
          </w:p>
          <w:p w:rsidR="00792C2E" w:rsidRPr="00792C2E" w:rsidRDefault="00792C2E" w:rsidP="000B1126">
            <w:pPr>
              <w:snapToGrid w:val="0"/>
              <w:jc w:val="center"/>
              <w:rPr>
                <w:rFonts w:ascii="Times New Roman" w:hAnsi="Times New Roman"/>
                <w:b/>
                <w:sz w:val="16"/>
                <w:szCs w:val="16"/>
              </w:rPr>
            </w:pPr>
          </w:p>
        </w:tc>
        <w:tc>
          <w:tcPr>
            <w:tcW w:w="808" w:type="dxa"/>
            <w:tcBorders>
              <w:top w:val="single" w:sz="4" w:space="0" w:color="auto"/>
              <w:left w:val="single" w:sz="4" w:space="0" w:color="auto"/>
              <w:bottom w:val="single" w:sz="4" w:space="0" w:color="auto"/>
              <w:right w:val="single" w:sz="4" w:space="0" w:color="000000"/>
            </w:tcBorders>
            <w:shd w:val="clear" w:color="auto" w:fill="auto"/>
          </w:tcPr>
          <w:p w:rsidR="00792C2E" w:rsidRPr="00792C2E" w:rsidRDefault="00792C2E" w:rsidP="000B1126">
            <w:pPr>
              <w:jc w:val="center"/>
              <w:rPr>
                <w:rFonts w:ascii="Times New Roman" w:hAnsi="Times New Roman"/>
                <w:b/>
                <w:sz w:val="16"/>
                <w:szCs w:val="16"/>
              </w:rPr>
            </w:pPr>
            <w:r w:rsidRPr="00792C2E">
              <w:rPr>
                <w:rFonts w:ascii="Times New Roman" w:hAnsi="Times New Roman"/>
                <w:b/>
                <w:sz w:val="16"/>
                <w:szCs w:val="16"/>
              </w:rPr>
              <w:t>136</w:t>
            </w:r>
          </w:p>
          <w:p w:rsidR="00792C2E" w:rsidRPr="00792C2E" w:rsidRDefault="00792C2E" w:rsidP="000B1126">
            <w:pPr>
              <w:jc w:val="center"/>
              <w:rPr>
                <w:rFonts w:ascii="Times New Roman" w:hAnsi="Times New Roman"/>
                <w:b/>
                <w:sz w:val="16"/>
                <w:szCs w:val="16"/>
              </w:rPr>
            </w:pPr>
          </w:p>
          <w:p w:rsidR="00792C2E" w:rsidRPr="00792C2E" w:rsidRDefault="00792C2E" w:rsidP="000B1126">
            <w:pPr>
              <w:snapToGrid w:val="0"/>
              <w:jc w:val="center"/>
              <w:rPr>
                <w:rFonts w:ascii="Times New Roman" w:hAnsi="Times New Roman"/>
                <w:b/>
                <w:sz w:val="16"/>
                <w:szCs w:val="16"/>
              </w:rPr>
            </w:pPr>
          </w:p>
        </w:tc>
        <w:tc>
          <w:tcPr>
            <w:tcW w:w="992" w:type="dxa"/>
            <w:tcBorders>
              <w:top w:val="single" w:sz="4" w:space="0" w:color="auto"/>
              <w:left w:val="single" w:sz="4" w:space="0" w:color="auto"/>
              <w:bottom w:val="single" w:sz="4" w:space="0" w:color="auto"/>
              <w:right w:val="single" w:sz="4" w:space="0" w:color="000000"/>
            </w:tcBorders>
          </w:tcPr>
          <w:p w:rsidR="00792C2E" w:rsidRPr="00792C2E" w:rsidRDefault="00792C2E" w:rsidP="000B1126">
            <w:pPr>
              <w:jc w:val="center"/>
              <w:rPr>
                <w:rFonts w:ascii="Times New Roman" w:hAnsi="Times New Roman"/>
                <w:b/>
                <w:sz w:val="16"/>
                <w:szCs w:val="16"/>
              </w:rPr>
            </w:pPr>
            <w:r w:rsidRPr="00792C2E">
              <w:rPr>
                <w:rFonts w:ascii="Times New Roman" w:hAnsi="Times New Roman"/>
                <w:b/>
                <w:sz w:val="16"/>
                <w:szCs w:val="16"/>
              </w:rPr>
              <w:t>8</w:t>
            </w:r>
          </w:p>
        </w:tc>
        <w:tc>
          <w:tcPr>
            <w:tcW w:w="1276" w:type="dxa"/>
            <w:tcBorders>
              <w:top w:val="single" w:sz="4" w:space="0" w:color="auto"/>
              <w:left w:val="single" w:sz="4" w:space="0" w:color="auto"/>
              <w:bottom w:val="single" w:sz="4" w:space="0" w:color="auto"/>
              <w:right w:val="single" w:sz="4" w:space="0" w:color="000000"/>
            </w:tcBorders>
          </w:tcPr>
          <w:p w:rsidR="00792C2E" w:rsidRPr="00792C2E" w:rsidRDefault="00792C2E" w:rsidP="000B1126">
            <w:pPr>
              <w:jc w:val="center"/>
              <w:rPr>
                <w:rFonts w:ascii="Times New Roman" w:hAnsi="Times New Roman"/>
                <w:b/>
                <w:sz w:val="16"/>
                <w:szCs w:val="16"/>
              </w:rPr>
            </w:pPr>
            <w:r w:rsidRPr="00792C2E">
              <w:rPr>
                <w:rFonts w:ascii="Times New Roman" w:hAnsi="Times New Roman"/>
                <w:b/>
                <w:sz w:val="16"/>
                <w:szCs w:val="16"/>
              </w:rPr>
              <w:t>272</w:t>
            </w:r>
          </w:p>
        </w:tc>
      </w:tr>
      <w:tr w:rsidR="00792C2E" w:rsidRPr="00792C2E" w:rsidTr="000B1126">
        <w:trPr>
          <w:trHeight w:val="272"/>
        </w:trPr>
        <w:tc>
          <w:tcPr>
            <w:tcW w:w="4649" w:type="dxa"/>
            <w:tcBorders>
              <w:top w:val="single" w:sz="4" w:space="0" w:color="auto"/>
              <w:left w:val="single" w:sz="4" w:space="0" w:color="000000"/>
              <w:bottom w:val="single" w:sz="4" w:space="0" w:color="auto"/>
              <w:right w:val="single" w:sz="4" w:space="0" w:color="auto"/>
            </w:tcBorders>
            <w:shd w:val="clear" w:color="auto" w:fill="auto"/>
          </w:tcPr>
          <w:p w:rsidR="00792C2E" w:rsidRPr="00792C2E" w:rsidRDefault="00792C2E" w:rsidP="000B1126">
            <w:pPr>
              <w:snapToGrid w:val="0"/>
              <w:rPr>
                <w:rFonts w:ascii="Times New Roman" w:hAnsi="Times New Roman"/>
                <w:b/>
                <w:sz w:val="20"/>
                <w:szCs w:val="20"/>
              </w:rPr>
            </w:pPr>
            <w:r w:rsidRPr="00792C2E">
              <w:rPr>
                <w:rFonts w:ascii="Times New Roman" w:hAnsi="Times New Roman"/>
                <w:b/>
                <w:sz w:val="20"/>
                <w:szCs w:val="20"/>
              </w:rPr>
              <w:t>Индивидуально – групповые занятия</w:t>
            </w:r>
          </w:p>
        </w:tc>
        <w:tc>
          <w:tcPr>
            <w:tcW w:w="580" w:type="dxa"/>
            <w:tcBorders>
              <w:top w:val="single" w:sz="4" w:space="0" w:color="auto"/>
              <w:left w:val="single" w:sz="4" w:space="0" w:color="auto"/>
              <w:bottom w:val="single" w:sz="4" w:space="0" w:color="auto"/>
              <w:right w:val="single" w:sz="4" w:space="0" w:color="auto"/>
            </w:tcBorders>
            <w:shd w:val="clear" w:color="auto" w:fill="auto"/>
          </w:tcPr>
          <w:p w:rsidR="00792C2E" w:rsidRPr="00792C2E" w:rsidRDefault="00792C2E" w:rsidP="000B1126">
            <w:pPr>
              <w:snapToGrid w:val="0"/>
              <w:jc w:val="center"/>
              <w:rPr>
                <w:rFonts w:ascii="Times New Roman" w:hAnsi="Times New Roman"/>
                <w:sz w:val="20"/>
                <w:szCs w:val="20"/>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792C2E" w:rsidRPr="00792C2E" w:rsidRDefault="00792C2E" w:rsidP="000B1126">
            <w:pPr>
              <w:snapToGrid w:val="0"/>
              <w:jc w:val="center"/>
              <w:rPr>
                <w:rFonts w:ascii="Times New Roman" w:hAnsi="Times New Roman"/>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792C2E" w:rsidRPr="00792C2E" w:rsidRDefault="00792C2E" w:rsidP="000B1126">
            <w:pPr>
              <w:snapToGrid w:val="0"/>
              <w:jc w:val="center"/>
              <w:rPr>
                <w:rFonts w:ascii="Times New Roman" w:hAnsi="Times New Roman"/>
                <w:sz w:val="20"/>
                <w:szCs w:val="20"/>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792C2E" w:rsidRPr="00792C2E" w:rsidRDefault="00792C2E" w:rsidP="000B1126">
            <w:pPr>
              <w:snapToGrid w:val="0"/>
              <w:jc w:val="center"/>
              <w:rPr>
                <w:rFonts w:ascii="Times New Roman" w:hAnsi="Times New Roman"/>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792C2E" w:rsidRPr="00792C2E" w:rsidRDefault="00792C2E" w:rsidP="000B1126">
            <w:pPr>
              <w:snapToGrid w:val="0"/>
              <w:jc w:val="center"/>
              <w:rPr>
                <w:rFonts w:ascii="Times New Roman" w:hAnsi="Times New Roman"/>
                <w:sz w:val="20"/>
                <w:szCs w:val="20"/>
                <w:highlight w:val="yellow"/>
              </w:rPr>
            </w:pPr>
          </w:p>
        </w:tc>
        <w:tc>
          <w:tcPr>
            <w:tcW w:w="808" w:type="dxa"/>
            <w:tcBorders>
              <w:top w:val="single" w:sz="4" w:space="0" w:color="auto"/>
              <w:left w:val="single" w:sz="4" w:space="0" w:color="auto"/>
              <w:bottom w:val="single" w:sz="4" w:space="0" w:color="auto"/>
              <w:right w:val="single" w:sz="4" w:space="0" w:color="000000"/>
            </w:tcBorders>
            <w:shd w:val="clear" w:color="auto" w:fill="auto"/>
          </w:tcPr>
          <w:p w:rsidR="00792C2E" w:rsidRPr="00792C2E" w:rsidRDefault="00792C2E" w:rsidP="000B1126">
            <w:pPr>
              <w:snapToGrid w:val="0"/>
              <w:jc w:val="center"/>
              <w:rPr>
                <w:rFonts w:ascii="Times New Roman" w:hAnsi="Times New Roman"/>
                <w:sz w:val="20"/>
                <w:szCs w:val="20"/>
                <w:highlight w:val="yellow"/>
              </w:rPr>
            </w:pPr>
          </w:p>
        </w:tc>
        <w:tc>
          <w:tcPr>
            <w:tcW w:w="992" w:type="dxa"/>
            <w:tcBorders>
              <w:top w:val="single" w:sz="4" w:space="0" w:color="auto"/>
              <w:left w:val="single" w:sz="4" w:space="0" w:color="auto"/>
              <w:bottom w:val="single" w:sz="4" w:space="0" w:color="auto"/>
              <w:right w:val="single" w:sz="4" w:space="0" w:color="000000"/>
            </w:tcBorders>
          </w:tcPr>
          <w:p w:rsidR="00792C2E" w:rsidRPr="00792C2E" w:rsidRDefault="00792C2E" w:rsidP="000B1126">
            <w:pPr>
              <w:snapToGrid w:val="0"/>
              <w:jc w:val="center"/>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000000"/>
            </w:tcBorders>
          </w:tcPr>
          <w:p w:rsidR="00792C2E" w:rsidRPr="00792C2E" w:rsidRDefault="00792C2E" w:rsidP="000B1126">
            <w:pPr>
              <w:snapToGrid w:val="0"/>
              <w:jc w:val="center"/>
              <w:rPr>
                <w:rFonts w:ascii="Times New Roman" w:hAnsi="Times New Roman"/>
                <w:b/>
                <w:sz w:val="20"/>
                <w:szCs w:val="20"/>
              </w:rPr>
            </w:pPr>
          </w:p>
        </w:tc>
      </w:tr>
      <w:tr w:rsidR="00792C2E" w:rsidRPr="00792C2E" w:rsidTr="000B1126">
        <w:trPr>
          <w:trHeight w:val="355"/>
        </w:trPr>
        <w:tc>
          <w:tcPr>
            <w:tcW w:w="4649"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tabs>
                <w:tab w:val="left" w:pos="180"/>
              </w:tabs>
              <w:rPr>
                <w:rFonts w:ascii="Times New Roman" w:hAnsi="Times New Roman"/>
              </w:rPr>
            </w:pPr>
            <w:r w:rsidRPr="00792C2E">
              <w:rPr>
                <w:rFonts w:ascii="Times New Roman" w:hAnsi="Times New Roman"/>
                <w:sz w:val="20"/>
                <w:szCs w:val="20"/>
              </w:rPr>
              <w:t>«Мой компьютер»</w:t>
            </w:r>
          </w:p>
        </w:tc>
        <w:tc>
          <w:tcPr>
            <w:tcW w:w="580"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20"/>
                <w:szCs w:val="20"/>
              </w:rPr>
            </w:pPr>
            <w:r w:rsidRPr="00792C2E">
              <w:rPr>
                <w:rFonts w:ascii="Times New Roman" w:hAnsi="Times New Roman"/>
                <w:sz w:val="20"/>
                <w:szCs w:val="20"/>
              </w:rPr>
              <w:t>1</w:t>
            </w: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20"/>
                <w:szCs w:val="20"/>
              </w:rPr>
            </w:pPr>
            <w:r w:rsidRPr="00792C2E">
              <w:rPr>
                <w:rFonts w:ascii="Times New Roman" w:hAnsi="Times New Roman"/>
                <w:sz w:val="20"/>
                <w:szCs w:val="20"/>
              </w:rPr>
              <w:t>34</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20"/>
                <w:szCs w:val="20"/>
              </w:rPr>
            </w:pP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20"/>
                <w:szCs w:val="20"/>
              </w:rPr>
            </w:pP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20"/>
                <w:szCs w:val="20"/>
                <w:highlight w:val="yellow"/>
              </w:rPr>
            </w:pPr>
          </w:p>
        </w:tc>
        <w:tc>
          <w:tcPr>
            <w:tcW w:w="808"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sz w:val="2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20"/>
                <w:szCs w:val="20"/>
              </w:rPr>
            </w:pPr>
            <w:r w:rsidRPr="00792C2E">
              <w:rPr>
                <w:rFonts w:ascii="Times New Roman" w:hAnsi="Times New Roman"/>
                <w:b/>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20"/>
                <w:szCs w:val="20"/>
              </w:rPr>
            </w:pPr>
            <w:r w:rsidRPr="00792C2E">
              <w:rPr>
                <w:rFonts w:ascii="Times New Roman" w:hAnsi="Times New Roman"/>
                <w:b/>
                <w:sz w:val="20"/>
                <w:szCs w:val="20"/>
              </w:rPr>
              <w:t>34</w:t>
            </w:r>
          </w:p>
        </w:tc>
      </w:tr>
      <w:tr w:rsidR="00792C2E" w:rsidRPr="00792C2E" w:rsidTr="000B1126">
        <w:trPr>
          <w:trHeight w:val="172"/>
        </w:trPr>
        <w:tc>
          <w:tcPr>
            <w:tcW w:w="4649"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sz w:val="20"/>
                <w:szCs w:val="20"/>
              </w:rPr>
            </w:pPr>
            <w:r w:rsidRPr="00792C2E">
              <w:rPr>
                <w:rFonts w:ascii="Times New Roman" w:hAnsi="Times New Roman"/>
                <w:sz w:val="20"/>
                <w:szCs w:val="20"/>
              </w:rPr>
              <w:t>«Русский язык от</w:t>
            </w:r>
            <w:proofErr w:type="gramStart"/>
            <w:r w:rsidRPr="00792C2E">
              <w:rPr>
                <w:rFonts w:ascii="Times New Roman" w:hAnsi="Times New Roman"/>
                <w:sz w:val="20"/>
                <w:szCs w:val="20"/>
              </w:rPr>
              <w:t xml:space="preserve"> А</w:t>
            </w:r>
            <w:proofErr w:type="gramEnd"/>
            <w:r w:rsidRPr="00792C2E">
              <w:rPr>
                <w:rFonts w:ascii="Times New Roman" w:hAnsi="Times New Roman"/>
                <w:sz w:val="20"/>
                <w:szCs w:val="20"/>
              </w:rPr>
              <w:t xml:space="preserve"> до Я»</w:t>
            </w:r>
          </w:p>
        </w:tc>
        <w:tc>
          <w:tcPr>
            <w:tcW w:w="580"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20"/>
                <w:szCs w:val="20"/>
              </w:rPr>
            </w:pPr>
            <w:r w:rsidRPr="00792C2E">
              <w:rPr>
                <w:rFonts w:ascii="Times New Roman" w:hAnsi="Times New Roman"/>
                <w:sz w:val="20"/>
                <w:szCs w:val="20"/>
              </w:rPr>
              <w:t>1</w:t>
            </w: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20"/>
                <w:szCs w:val="20"/>
              </w:rPr>
            </w:pPr>
            <w:r w:rsidRPr="00792C2E">
              <w:rPr>
                <w:rFonts w:ascii="Times New Roman" w:hAnsi="Times New Roman"/>
                <w:sz w:val="20"/>
                <w:szCs w:val="20"/>
              </w:rPr>
              <w:t>34</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20"/>
                <w:szCs w:val="20"/>
              </w:rPr>
            </w:pP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20"/>
                <w:szCs w:val="20"/>
              </w:rPr>
            </w:pP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20"/>
                <w:szCs w:val="20"/>
                <w:highlight w:val="yellow"/>
              </w:rPr>
            </w:pPr>
          </w:p>
        </w:tc>
        <w:tc>
          <w:tcPr>
            <w:tcW w:w="808"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sz w:val="2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20"/>
                <w:szCs w:val="20"/>
              </w:rPr>
            </w:pPr>
            <w:r w:rsidRPr="00792C2E">
              <w:rPr>
                <w:rFonts w:ascii="Times New Roman" w:hAnsi="Times New Roman"/>
                <w:b/>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20"/>
                <w:szCs w:val="20"/>
              </w:rPr>
            </w:pPr>
            <w:r w:rsidRPr="00792C2E">
              <w:rPr>
                <w:rFonts w:ascii="Times New Roman" w:hAnsi="Times New Roman"/>
                <w:b/>
                <w:sz w:val="20"/>
                <w:szCs w:val="20"/>
              </w:rPr>
              <w:t>34</w:t>
            </w:r>
          </w:p>
        </w:tc>
      </w:tr>
      <w:tr w:rsidR="00792C2E" w:rsidRPr="00792C2E" w:rsidTr="000B1126">
        <w:trPr>
          <w:trHeight w:val="74"/>
        </w:trPr>
        <w:tc>
          <w:tcPr>
            <w:tcW w:w="4649"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sz w:val="20"/>
                <w:szCs w:val="20"/>
              </w:rPr>
            </w:pPr>
            <w:r w:rsidRPr="00792C2E">
              <w:rPr>
                <w:rFonts w:ascii="Times New Roman" w:hAnsi="Times New Roman"/>
                <w:sz w:val="20"/>
                <w:szCs w:val="20"/>
              </w:rPr>
              <w:t>«Математическое моделирование»</w:t>
            </w:r>
          </w:p>
        </w:tc>
        <w:tc>
          <w:tcPr>
            <w:tcW w:w="580"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20"/>
                <w:szCs w:val="20"/>
              </w:rPr>
            </w:pP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20"/>
                <w:szCs w:val="20"/>
              </w:rPr>
            </w:pP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20"/>
                <w:szCs w:val="20"/>
              </w:rPr>
            </w:pPr>
            <w:r w:rsidRPr="00792C2E">
              <w:rPr>
                <w:rFonts w:ascii="Times New Roman" w:hAnsi="Times New Roman"/>
                <w:sz w:val="20"/>
                <w:szCs w:val="20"/>
              </w:rPr>
              <w:t>1</w:t>
            </w: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20"/>
                <w:szCs w:val="20"/>
              </w:rPr>
            </w:pPr>
            <w:r w:rsidRPr="00792C2E">
              <w:rPr>
                <w:rFonts w:ascii="Times New Roman" w:hAnsi="Times New Roman"/>
                <w:sz w:val="20"/>
                <w:szCs w:val="20"/>
              </w:rPr>
              <w:t>34</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20"/>
                <w:szCs w:val="20"/>
                <w:highlight w:val="yellow"/>
              </w:rPr>
            </w:pPr>
          </w:p>
        </w:tc>
        <w:tc>
          <w:tcPr>
            <w:tcW w:w="808"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sz w:val="2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20"/>
                <w:szCs w:val="20"/>
              </w:rPr>
            </w:pPr>
            <w:r w:rsidRPr="00792C2E">
              <w:rPr>
                <w:rFonts w:ascii="Times New Roman" w:hAnsi="Times New Roman"/>
                <w:b/>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20"/>
                <w:szCs w:val="20"/>
              </w:rPr>
            </w:pPr>
            <w:r w:rsidRPr="00792C2E">
              <w:rPr>
                <w:rFonts w:ascii="Times New Roman" w:hAnsi="Times New Roman"/>
                <w:b/>
                <w:sz w:val="20"/>
                <w:szCs w:val="20"/>
              </w:rPr>
              <w:t>34</w:t>
            </w:r>
          </w:p>
        </w:tc>
      </w:tr>
      <w:tr w:rsidR="00792C2E" w:rsidRPr="00792C2E" w:rsidTr="000B1126">
        <w:trPr>
          <w:trHeight w:val="172"/>
        </w:trPr>
        <w:tc>
          <w:tcPr>
            <w:tcW w:w="4649"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sz w:val="20"/>
                <w:szCs w:val="20"/>
              </w:rPr>
            </w:pPr>
            <w:r w:rsidRPr="00792C2E">
              <w:rPr>
                <w:rFonts w:ascii="Times New Roman" w:hAnsi="Times New Roman"/>
                <w:sz w:val="20"/>
                <w:szCs w:val="20"/>
              </w:rPr>
              <w:t>«Физика и астрономия»</w:t>
            </w:r>
          </w:p>
        </w:tc>
        <w:tc>
          <w:tcPr>
            <w:tcW w:w="580"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20"/>
                <w:szCs w:val="20"/>
              </w:rPr>
            </w:pP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20"/>
                <w:szCs w:val="20"/>
              </w:rPr>
            </w:pP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20"/>
                <w:szCs w:val="20"/>
              </w:rPr>
            </w:pPr>
            <w:r w:rsidRPr="00792C2E">
              <w:rPr>
                <w:rFonts w:ascii="Times New Roman" w:hAnsi="Times New Roman"/>
                <w:sz w:val="20"/>
                <w:szCs w:val="20"/>
              </w:rPr>
              <w:t>1</w:t>
            </w: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20"/>
                <w:szCs w:val="20"/>
              </w:rPr>
            </w:pPr>
            <w:r w:rsidRPr="00792C2E">
              <w:rPr>
                <w:rFonts w:ascii="Times New Roman" w:hAnsi="Times New Roman"/>
                <w:sz w:val="20"/>
                <w:szCs w:val="20"/>
              </w:rPr>
              <w:t>34</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20"/>
                <w:szCs w:val="20"/>
                <w:highlight w:val="yellow"/>
              </w:rPr>
            </w:pPr>
          </w:p>
        </w:tc>
        <w:tc>
          <w:tcPr>
            <w:tcW w:w="808"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sz w:val="2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20"/>
                <w:szCs w:val="20"/>
              </w:rPr>
            </w:pPr>
            <w:r w:rsidRPr="00792C2E">
              <w:rPr>
                <w:rFonts w:ascii="Times New Roman" w:hAnsi="Times New Roman"/>
                <w:b/>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20"/>
                <w:szCs w:val="20"/>
              </w:rPr>
            </w:pPr>
            <w:r w:rsidRPr="00792C2E">
              <w:rPr>
                <w:rFonts w:ascii="Times New Roman" w:hAnsi="Times New Roman"/>
                <w:b/>
                <w:sz w:val="20"/>
                <w:szCs w:val="20"/>
              </w:rPr>
              <w:t>34</w:t>
            </w:r>
          </w:p>
        </w:tc>
      </w:tr>
      <w:tr w:rsidR="00792C2E" w:rsidRPr="00792C2E" w:rsidTr="000B1126">
        <w:trPr>
          <w:trHeight w:val="70"/>
        </w:trPr>
        <w:tc>
          <w:tcPr>
            <w:tcW w:w="4649"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sz w:val="20"/>
                <w:szCs w:val="20"/>
              </w:rPr>
            </w:pPr>
            <w:r w:rsidRPr="00792C2E">
              <w:rPr>
                <w:rFonts w:ascii="Times New Roman" w:hAnsi="Times New Roman"/>
                <w:sz w:val="20"/>
                <w:szCs w:val="20"/>
              </w:rPr>
              <w:t>«Твоя профессиональная карьера»</w:t>
            </w:r>
          </w:p>
        </w:tc>
        <w:tc>
          <w:tcPr>
            <w:tcW w:w="580"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20"/>
                <w:szCs w:val="20"/>
              </w:rPr>
            </w:pP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20"/>
                <w:szCs w:val="20"/>
              </w:rPr>
            </w:pP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20"/>
                <w:szCs w:val="20"/>
              </w:rPr>
            </w:pP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20"/>
                <w:szCs w:val="20"/>
              </w:rPr>
            </w:pP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20"/>
                <w:szCs w:val="20"/>
              </w:rPr>
            </w:pPr>
            <w:r w:rsidRPr="00792C2E">
              <w:rPr>
                <w:rFonts w:ascii="Times New Roman" w:hAnsi="Times New Roman"/>
                <w:sz w:val="20"/>
                <w:szCs w:val="20"/>
              </w:rPr>
              <w:t>1</w:t>
            </w:r>
          </w:p>
        </w:tc>
        <w:tc>
          <w:tcPr>
            <w:tcW w:w="808"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sz w:val="20"/>
                <w:szCs w:val="20"/>
              </w:rPr>
            </w:pPr>
            <w:r w:rsidRPr="00792C2E">
              <w:rPr>
                <w:rFonts w:ascii="Times New Roman" w:hAnsi="Times New Roman"/>
                <w:sz w:val="20"/>
                <w:szCs w:val="20"/>
              </w:rPr>
              <w:t>34</w:t>
            </w:r>
          </w:p>
        </w:tc>
        <w:tc>
          <w:tcPr>
            <w:tcW w:w="99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20"/>
                <w:szCs w:val="20"/>
              </w:rPr>
            </w:pPr>
            <w:r w:rsidRPr="00792C2E">
              <w:rPr>
                <w:rFonts w:ascii="Times New Roman" w:hAnsi="Times New Roman"/>
                <w:b/>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20"/>
                <w:szCs w:val="20"/>
              </w:rPr>
            </w:pPr>
            <w:r w:rsidRPr="00792C2E">
              <w:rPr>
                <w:rFonts w:ascii="Times New Roman" w:hAnsi="Times New Roman"/>
                <w:b/>
                <w:sz w:val="20"/>
                <w:szCs w:val="20"/>
              </w:rPr>
              <w:t>34</w:t>
            </w:r>
          </w:p>
        </w:tc>
      </w:tr>
      <w:tr w:rsidR="00792C2E" w:rsidRPr="00792C2E" w:rsidTr="000B1126">
        <w:trPr>
          <w:trHeight w:val="313"/>
        </w:trPr>
        <w:tc>
          <w:tcPr>
            <w:tcW w:w="4649"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 xml:space="preserve">«Преобразование </w:t>
            </w:r>
            <w:proofErr w:type="gramStart"/>
            <w:r w:rsidRPr="00792C2E">
              <w:rPr>
                <w:rFonts w:ascii="Times New Roman" w:hAnsi="Times New Roman"/>
                <w:sz w:val="20"/>
                <w:szCs w:val="20"/>
              </w:rPr>
              <w:t>числовых</w:t>
            </w:r>
            <w:proofErr w:type="gramEnd"/>
            <w:r w:rsidRPr="00792C2E">
              <w:rPr>
                <w:rFonts w:ascii="Times New Roman" w:hAnsi="Times New Roman"/>
                <w:sz w:val="20"/>
                <w:szCs w:val="20"/>
              </w:rPr>
              <w:t xml:space="preserve"> и алгебраических </w:t>
            </w:r>
          </w:p>
          <w:p w:rsidR="00792C2E" w:rsidRPr="00792C2E" w:rsidRDefault="00792C2E" w:rsidP="000B1126">
            <w:pPr>
              <w:snapToGrid w:val="0"/>
              <w:rPr>
                <w:rFonts w:ascii="Times New Roman" w:hAnsi="Times New Roman"/>
                <w:sz w:val="20"/>
                <w:szCs w:val="20"/>
              </w:rPr>
            </w:pPr>
            <w:r w:rsidRPr="00792C2E">
              <w:rPr>
                <w:rFonts w:ascii="Times New Roman" w:hAnsi="Times New Roman"/>
                <w:sz w:val="20"/>
                <w:szCs w:val="20"/>
              </w:rPr>
              <w:t>выражений»</w:t>
            </w:r>
          </w:p>
        </w:tc>
        <w:tc>
          <w:tcPr>
            <w:tcW w:w="580"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20"/>
                <w:szCs w:val="20"/>
              </w:rPr>
            </w:pP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20"/>
                <w:szCs w:val="20"/>
              </w:rPr>
            </w:pP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20"/>
                <w:szCs w:val="20"/>
              </w:rPr>
            </w:pP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20"/>
                <w:szCs w:val="20"/>
              </w:rPr>
            </w:pP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20"/>
                <w:szCs w:val="20"/>
              </w:rPr>
            </w:pPr>
            <w:r w:rsidRPr="00792C2E">
              <w:rPr>
                <w:rFonts w:ascii="Times New Roman" w:hAnsi="Times New Roman"/>
                <w:sz w:val="20"/>
                <w:szCs w:val="20"/>
              </w:rPr>
              <w:t>1</w:t>
            </w:r>
          </w:p>
        </w:tc>
        <w:tc>
          <w:tcPr>
            <w:tcW w:w="808"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sz w:val="20"/>
                <w:szCs w:val="20"/>
              </w:rPr>
            </w:pPr>
            <w:r w:rsidRPr="00792C2E">
              <w:rPr>
                <w:rFonts w:ascii="Times New Roman" w:hAnsi="Times New Roman"/>
                <w:sz w:val="20"/>
                <w:szCs w:val="20"/>
              </w:rPr>
              <w:t>34</w:t>
            </w:r>
          </w:p>
        </w:tc>
        <w:tc>
          <w:tcPr>
            <w:tcW w:w="99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20"/>
                <w:szCs w:val="20"/>
              </w:rPr>
            </w:pPr>
            <w:r w:rsidRPr="00792C2E">
              <w:rPr>
                <w:rFonts w:ascii="Times New Roman" w:hAnsi="Times New Roman"/>
                <w:b/>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20"/>
                <w:szCs w:val="20"/>
              </w:rPr>
            </w:pPr>
            <w:r w:rsidRPr="00792C2E">
              <w:rPr>
                <w:rFonts w:ascii="Times New Roman" w:hAnsi="Times New Roman"/>
                <w:b/>
                <w:sz w:val="20"/>
                <w:szCs w:val="20"/>
              </w:rPr>
              <w:t>34</w:t>
            </w:r>
          </w:p>
        </w:tc>
      </w:tr>
      <w:tr w:rsidR="00792C2E" w:rsidRPr="00792C2E" w:rsidTr="000B1126">
        <w:trPr>
          <w:trHeight w:val="313"/>
        </w:trPr>
        <w:tc>
          <w:tcPr>
            <w:tcW w:w="4649"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«Избранные вопросы русского языка»</w:t>
            </w:r>
          </w:p>
        </w:tc>
        <w:tc>
          <w:tcPr>
            <w:tcW w:w="580"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20"/>
                <w:szCs w:val="20"/>
              </w:rPr>
            </w:pP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20"/>
                <w:szCs w:val="20"/>
              </w:rPr>
            </w:pP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20"/>
                <w:szCs w:val="20"/>
              </w:rPr>
            </w:pP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20"/>
                <w:szCs w:val="20"/>
              </w:rPr>
            </w:pP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20"/>
                <w:szCs w:val="20"/>
              </w:rPr>
            </w:pPr>
            <w:r w:rsidRPr="00792C2E">
              <w:rPr>
                <w:rFonts w:ascii="Times New Roman" w:hAnsi="Times New Roman"/>
                <w:sz w:val="20"/>
                <w:szCs w:val="20"/>
              </w:rPr>
              <w:t>1</w:t>
            </w:r>
          </w:p>
        </w:tc>
        <w:tc>
          <w:tcPr>
            <w:tcW w:w="808"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sz w:val="20"/>
                <w:szCs w:val="20"/>
              </w:rPr>
            </w:pPr>
            <w:r w:rsidRPr="00792C2E">
              <w:rPr>
                <w:rFonts w:ascii="Times New Roman" w:hAnsi="Times New Roman"/>
                <w:sz w:val="20"/>
                <w:szCs w:val="20"/>
              </w:rPr>
              <w:t>34</w:t>
            </w:r>
          </w:p>
        </w:tc>
        <w:tc>
          <w:tcPr>
            <w:tcW w:w="99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20"/>
                <w:szCs w:val="20"/>
              </w:rPr>
            </w:pPr>
            <w:r w:rsidRPr="00792C2E">
              <w:rPr>
                <w:rFonts w:ascii="Times New Roman" w:hAnsi="Times New Roman"/>
                <w:b/>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20"/>
                <w:szCs w:val="20"/>
              </w:rPr>
            </w:pPr>
            <w:r w:rsidRPr="00792C2E">
              <w:rPr>
                <w:rFonts w:ascii="Times New Roman" w:hAnsi="Times New Roman"/>
                <w:b/>
                <w:sz w:val="20"/>
                <w:szCs w:val="20"/>
              </w:rPr>
              <w:t>34</w:t>
            </w:r>
          </w:p>
        </w:tc>
      </w:tr>
      <w:tr w:rsidR="00792C2E" w:rsidRPr="00792C2E" w:rsidTr="000B1126">
        <w:trPr>
          <w:trHeight w:val="313"/>
        </w:trPr>
        <w:tc>
          <w:tcPr>
            <w:tcW w:w="4649"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rPr>
                <w:rFonts w:ascii="Times New Roman" w:hAnsi="Times New Roman"/>
                <w:sz w:val="20"/>
                <w:szCs w:val="20"/>
              </w:rPr>
            </w:pPr>
            <w:r w:rsidRPr="00792C2E">
              <w:rPr>
                <w:rFonts w:ascii="Times New Roman" w:hAnsi="Times New Roman"/>
                <w:sz w:val="20"/>
                <w:szCs w:val="20"/>
              </w:rPr>
              <w:t>«Решение физических задач»</w:t>
            </w:r>
          </w:p>
        </w:tc>
        <w:tc>
          <w:tcPr>
            <w:tcW w:w="580"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20"/>
                <w:szCs w:val="20"/>
              </w:rPr>
            </w:pP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20"/>
                <w:szCs w:val="20"/>
              </w:rPr>
            </w:pP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20"/>
                <w:szCs w:val="20"/>
              </w:rPr>
            </w:pP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sz w:val="20"/>
                <w:szCs w:val="20"/>
              </w:rPr>
            </w:pP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sz w:val="20"/>
                <w:szCs w:val="20"/>
              </w:rPr>
            </w:pPr>
            <w:r w:rsidRPr="00792C2E">
              <w:rPr>
                <w:rFonts w:ascii="Times New Roman" w:hAnsi="Times New Roman"/>
                <w:sz w:val="20"/>
                <w:szCs w:val="20"/>
              </w:rPr>
              <w:t>1</w:t>
            </w:r>
          </w:p>
        </w:tc>
        <w:tc>
          <w:tcPr>
            <w:tcW w:w="808"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sz w:val="20"/>
                <w:szCs w:val="20"/>
              </w:rPr>
            </w:pPr>
            <w:r w:rsidRPr="00792C2E">
              <w:rPr>
                <w:rFonts w:ascii="Times New Roman" w:hAnsi="Times New Roman"/>
                <w:sz w:val="20"/>
                <w:szCs w:val="20"/>
              </w:rPr>
              <w:t>34</w:t>
            </w:r>
          </w:p>
        </w:tc>
        <w:tc>
          <w:tcPr>
            <w:tcW w:w="99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20"/>
                <w:szCs w:val="20"/>
              </w:rPr>
            </w:pPr>
            <w:r w:rsidRPr="00792C2E">
              <w:rPr>
                <w:rFonts w:ascii="Times New Roman" w:hAnsi="Times New Roman"/>
                <w:b/>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20"/>
                <w:szCs w:val="20"/>
              </w:rPr>
            </w:pPr>
            <w:r w:rsidRPr="00792C2E">
              <w:rPr>
                <w:rFonts w:ascii="Times New Roman" w:hAnsi="Times New Roman"/>
                <w:b/>
                <w:sz w:val="20"/>
                <w:szCs w:val="20"/>
              </w:rPr>
              <w:t>34</w:t>
            </w:r>
          </w:p>
        </w:tc>
      </w:tr>
      <w:tr w:rsidR="00792C2E" w:rsidRPr="00792C2E" w:rsidTr="000B1126">
        <w:trPr>
          <w:trHeight w:val="172"/>
        </w:trPr>
        <w:tc>
          <w:tcPr>
            <w:tcW w:w="4649"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b/>
                <w:sz w:val="20"/>
                <w:szCs w:val="20"/>
              </w:rPr>
            </w:pPr>
            <w:r w:rsidRPr="00792C2E">
              <w:rPr>
                <w:rFonts w:ascii="Times New Roman" w:hAnsi="Times New Roman"/>
                <w:b/>
                <w:sz w:val="20"/>
                <w:szCs w:val="20"/>
              </w:rPr>
              <w:t>ВСЕГО:</w:t>
            </w:r>
          </w:p>
        </w:tc>
        <w:tc>
          <w:tcPr>
            <w:tcW w:w="580"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32</w:t>
            </w: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1088</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33</w:t>
            </w: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1122</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34</w:t>
            </w:r>
          </w:p>
        </w:tc>
        <w:tc>
          <w:tcPr>
            <w:tcW w:w="808"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1156</w:t>
            </w:r>
          </w:p>
        </w:tc>
        <w:tc>
          <w:tcPr>
            <w:tcW w:w="99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99</w:t>
            </w:r>
          </w:p>
        </w:tc>
        <w:tc>
          <w:tcPr>
            <w:tcW w:w="127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3366</w:t>
            </w:r>
          </w:p>
        </w:tc>
      </w:tr>
      <w:tr w:rsidR="00792C2E" w:rsidRPr="00792C2E" w:rsidTr="000B1126">
        <w:trPr>
          <w:trHeight w:val="269"/>
        </w:trPr>
        <w:tc>
          <w:tcPr>
            <w:tcW w:w="4649"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b/>
                <w:sz w:val="20"/>
                <w:szCs w:val="20"/>
              </w:rPr>
            </w:pPr>
            <w:r w:rsidRPr="00792C2E">
              <w:rPr>
                <w:rFonts w:ascii="Times New Roman" w:hAnsi="Times New Roman"/>
                <w:b/>
                <w:sz w:val="20"/>
                <w:szCs w:val="20"/>
              </w:rPr>
              <w:t>Предельно допустимая аудиторная учебная нагрузка при 5- дневной учебной неделе</w:t>
            </w:r>
          </w:p>
        </w:tc>
        <w:tc>
          <w:tcPr>
            <w:tcW w:w="580"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32</w:t>
            </w: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1088</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33</w:t>
            </w:r>
          </w:p>
        </w:tc>
        <w:tc>
          <w:tcPr>
            <w:tcW w:w="608"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1122</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34</w:t>
            </w:r>
          </w:p>
        </w:tc>
        <w:tc>
          <w:tcPr>
            <w:tcW w:w="808"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1156</w:t>
            </w:r>
          </w:p>
        </w:tc>
        <w:tc>
          <w:tcPr>
            <w:tcW w:w="99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99</w:t>
            </w:r>
          </w:p>
        </w:tc>
        <w:tc>
          <w:tcPr>
            <w:tcW w:w="127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snapToGrid w:val="0"/>
              <w:jc w:val="center"/>
              <w:rPr>
                <w:rFonts w:ascii="Times New Roman" w:hAnsi="Times New Roman"/>
                <w:b/>
                <w:sz w:val="16"/>
                <w:szCs w:val="16"/>
              </w:rPr>
            </w:pPr>
            <w:r w:rsidRPr="00792C2E">
              <w:rPr>
                <w:rFonts w:ascii="Times New Roman" w:hAnsi="Times New Roman"/>
                <w:b/>
                <w:sz w:val="16"/>
                <w:szCs w:val="16"/>
              </w:rPr>
              <w:t>3366</w:t>
            </w:r>
          </w:p>
        </w:tc>
      </w:tr>
    </w:tbl>
    <w:p w:rsidR="00792C2E" w:rsidRPr="00792C2E" w:rsidRDefault="00792C2E" w:rsidP="00792C2E">
      <w:pPr>
        <w:tabs>
          <w:tab w:val="left" w:pos="180"/>
        </w:tabs>
        <w:rPr>
          <w:rFonts w:ascii="Times New Roman" w:hAnsi="Times New Roman"/>
        </w:rPr>
      </w:pPr>
    </w:p>
    <w:p w:rsidR="00792C2E" w:rsidRPr="00792C2E" w:rsidRDefault="00792C2E" w:rsidP="00792C2E">
      <w:pPr>
        <w:pageBreakBefore/>
        <w:tabs>
          <w:tab w:val="left" w:pos="180"/>
        </w:tabs>
        <w:rPr>
          <w:rFonts w:ascii="Times New Roman" w:hAnsi="Times New Roman"/>
        </w:rPr>
      </w:pPr>
      <w:r w:rsidRPr="00792C2E">
        <w:rPr>
          <w:rFonts w:ascii="Times New Roman" w:hAnsi="Times New Roman"/>
        </w:rPr>
        <w:lastRenderedPageBreak/>
        <w:t xml:space="preserve">Согласовано: 31. 08.2016г.                                                                             Утверждено:                     </w:t>
      </w:r>
    </w:p>
    <w:p w:rsidR="00792C2E" w:rsidRPr="00792C2E" w:rsidRDefault="00792C2E" w:rsidP="00792C2E">
      <w:pPr>
        <w:jc w:val="both"/>
        <w:rPr>
          <w:rFonts w:ascii="Times New Roman" w:hAnsi="Times New Roman"/>
        </w:rPr>
      </w:pPr>
      <w:r w:rsidRPr="00792C2E">
        <w:rPr>
          <w:rFonts w:ascii="Times New Roman" w:hAnsi="Times New Roman"/>
        </w:rPr>
        <w:t>Председатель комитета                                                                                   Приказ № 110  от 31 .08. 2016г.</w:t>
      </w:r>
    </w:p>
    <w:p w:rsidR="00792C2E" w:rsidRPr="00792C2E" w:rsidRDefault="00792C2E" w:rsidP="00792C2E">
      <w:pPr>
        <w:jc w:val="both"/>
        <w:rPr>
          <w:rFonts w:ascii="Times New Roman" w:hAnsi="Times New Roman"/>
        </w:rPr>
      </w:pPr>
      <w:r w:rsidRPr="00792C2E">
        <w:rPr>
          <w:rFonts w:ascii="Times New Roman" w:hAnsi="Times New Roman"/>
        </w:rPr>
        <w:t>по образованию                                                                                               Директор школы</w:t>
      </w:r>
    </w:p>
    <w:p w:rsidR="00792C2E" w:rsidRPr="00792C2E" w:rsidRDefault="00792C2E" w:rsidP="00792C2E">
      <w:pPr>
        <w:jc w:val="both"/>
        <w:rPr>
          <w:rFonts w:ascii="Times New Roman" w:hAnsi="Times New Roman"/>
        </w:rPr>
      </w:pPr>
      <w:r w:rsidRPr="00792C2E">
        <w:rPr>
          <w:rFonts w:ascii="Times New Roman" w:hAnsi="Times New Roman"/>
        </w:rPr>
        <w:t>___________Р. И. Дудакова                                                                           ________А.Р. Штреккер</w:t>
      </w:r>
    </w:p>
    <w:p w:rsidR="00792C2E" w:rsidRPr="00792C2E" w:rsidRDefault="00792C2E" w:rsidP="00792C2E">
      <w:pPr>
        <w:rPr>
          <w:rFonts w:ascii="Times New Roman" w:hAnsi="Times New Roman"/>
          <w:b/>
        </w:rPr>
      </w:pPr>
    </w:p>
    <w:p w:rsidR="00792C2E" w:rsidRPr="00792C2E" w:rsidRDefault="00792C2E" w:rsidP="00792C2E">
      <w:pPr>
        <w:jc w:val="center"/>
        <w:rPr>
          <w:rFonts w:ascii="Times New Roman" w:hAnsi="Times New Roman"/>
          <w:b/>
        </w:rPr>
      </w:pPr>
      <w:r w:rsidRPr="00792C2E">
        <w:rPr>
          <w:rFonts w:ascii="Times New Roman" w:hAnsi="Times New Roman"/>
          <w:b/>
        </w:rPr>
        <w:t>Сетка часов</w:t>
      </w:r>
    </w:p>
    <w:p w:rsidR="00792C2E" w:rsidRPr="00792C2E" w:rsidRDefault="00792C2E" w:rsidP="00792C2E">
      <w:pPr>
        <w:rPr>
          <w:rFonts w:ascii="Times New Roman" w:hAnsi="Times New Roman"/>
          <w:b/>
        </w:rPr>
      </w:pPr>
      <w:r w:rsidRPr="00792C2E">
        <w:rPr>
          <w:rFonts w:ascii="Times New Roman" w:hAnsi="Times New Roman"/>
          <w:b/>
        </w:rPr>
        <w:t xml:space="preserve">  к учебному плану</w:t>
      </w:r>
    </w:p>
    <w:p w:rsidR="00792C2E" w:rsidRPr="00792C2E" w:rsidRDefault="00792C2E" w:rsidP="00792C2E">
      <w:pPr>
        <w:jc w:val="center"/>
        <w:rPr>
          <w:rFonts w:ascii="Times New Roman" w:hAnsi="Times New Roman"/>
          <w:b/>
        </w:rPr>
      </w:pPr>
      <w:r w:rsidRPr="00792C2E">
        <w:rPr>
          <w:rFonts w:ascii="Times New Roman" w:hAnsi="Times New Roman"/>
          <w:b/>
        </w:rPr>
        <w:t xml:space="preserve">Муниципального </w:t>
      </w:r>
      <w:r>
        <w:rPr>
          <w:rFonts w:ascii="Times New Roman" w:hAnsi="Times New Roman"/>
          <w:b/>
        </w:rPr>
        <w:t>обще</w:t>
      </w:r>
      <w:r w:rsidRPr="00792C2E">
        <w:rPr>
          <w:rFonts w:ascii="Times New Roman" w:hAnsi="Times New Roman"/>
          <w:b/>
        </w:rPr>
        <w:t>образовательного бюджетного учреждения</w:t>
      </w:r>
    </w:p>
    <w:p w:rsidR="00792C2E" w:rsidRPr="00792C2E" w:rsidRDefault="00792C2E" w:rsidP="00792C2E">
      <w:pPr>
        <w:jc w:val="center"/>
        <w:rPr>
          <w:rFonts w:ascii="Times New Roman" w:hAnsi="Times New Roman"/>
          <w:b/>
        </w:rPr>
      </w:pPr>
      <w:r w:rsidRPr="00792C2E">
        <w:rPr>
          <w:rFonts w:ascii="Times New Roman" w:hAnsi="Times New Roman"/>
          <w:b/>
        </w:rPr>
        <w:t xml:space="preserve">Тюкалинского муниципального района Омской  области </w:t>
      </w:r>
    </w:p>
    <w:p w:rsidR="00792C2E" w:rsidRPr="00792C2E" w:rsidRDefault="00792C2E" w:rsidP="00792C2E">
      <w:pPr>
        <w:jc w:val="center"/>
        <w:rPr>
          <w:rFonts w:ascii="Times New Roman" w:hAnsi="Times New Roman"/>
          <w:b/>
        </w:rPr>
      </w:pPr>
      <w:r w:rsidRPr="00792C2E">
        <w:rPr>
          <w:rFonts w:ascii="Times New Roman" w:hAnsi="Times New Roman"/>
          <w:b/>
        </w:rPr>
        <w:t xml:space="preserve"> «Валуевская средняя общеобразовательная школа»</w:t>
      </w:r>
    </w:p>
    <w:p w:rsidR="00792C2E" w:rsidRPr="00792C2E" w:rsidRDefault="00792C2E" w:rsidP="00792C2E">
      <w:pPr>
        <w:jc w:val="center"/>
        <w:rPr>
          <w:rFonts w:ascii="Times New Roman" w:hAnsi="Times New Roman"/>
          <w:b/>
        </w:rPr>
      </w:pPr>
      <w:r w:rsidRPr="00792C2E">
        <w:rPr>
          <w:rFonts w:ascii="Times New Roman" w:hAnsi="Times New Roman"/>
          <w:b/>
        </w:rPr>
        <w:t>среднего (полного)  общего образования для 10-11 классов</w:t>
      </w:r>
    </w:p>
    <w:p w:rsidR="00792C2E" w:rsidRPr="00792C2E" w:rsidRDefault="00792C2E" w:rsidP="00792C2E">
      <w:pPr>
        <w:jc w:val="center"/>
        <w:rPr>
          <w:rFonts w:ascii="Times New Roman" w:hAnsi="Times New Roman"/>
          <w:b/>
        </w:rPr>
      </w:pPr>
      <w:r w:rsidRPr="00792C2E">
        <w:rPr>
          <w:rFonts w:ascii="Times New Roman" w:hAnsi="Times New Roman"/>
          <w:b/>
        </w:rPr>
        <w:t>по реализации БУП – 2004г.</w:t>
      </w:r>
    </w:p>
    <w:p w:rsidR="00792C2E" w:rsidRPr="00792C2E" w:rsidRDefault="00792C2E" w:rsidP="00792C2E">
      <w:pPr>
        <w:jc w:val="center"/>
        <w:rPr>
          <w:rFonts w:ascii="Times New Roman" w:hAnsi="Times New Roman"/>
          <w:b/>
        </w:rPr>
      </w:pPr>
      <w:r w:rsidRPr="00792C2E">
        <w:rPr>
          <w:rFonts w:ascii="Times New Roman" w:hAnsi="Times New Roman"/>
          <w:b/>
        </w:rPr>
        <w:t>на 2016 -2017 учебный год</w:t>
      </w:r>
    </w:p>
    <w:p w:rsidR="00792C2E" w:rsidRPr="00792C2E" w:rsidRDefault="00792C2E" w:rsidP="00792C2E">
      <w:pPr>
        <w:jc w:val="center"/>
        <w:rPr>
          <w:rFonts w:ascii="Times New Roman" w:hAnsi="Times New Roman"/>
          <w:b/>
        </w:rPr>
      </w:pPr>
      <w:r w:rsidRPr="00792C2E">
        <w:rPr>
          <w:rFonts w:ascii="Times New Roman" w:hAnsi="Times New Roman"/>
          <w:b/>
        </w:rPr>
        <w:t>(</w:t>
      </w:r>
      <w:r w:rsidRPr="00792C2E">
        <w:rPr>
          <w:rFonts w:ascii="Times New Roman" w:hAnsi="Times New Roman"/>
          <w:lang w:val="en-US"/>
        </w:rPr>
        <w:t>5</w:t>
      </w:r>
      <w:r w:rsidRPr="00792C2E">
        <w:rPr>
          <w:rFonts w:ascii="Times New Roman" w:hAnsi="Times New Roman"/>
        </w:rPr>
        <w:t>-ти дневная учебная неделя</w:t>
      </w:r>
      <w:r w:rsidRPr="00792C2E">
        <w:rPr>
          <w:rFonts w:ascii="Times New Roman" w:hAnsi="Times New Roman"/>
          <w:b/>
        </w:rPr>
        <w:t>)</w:t>
      </w:r>
    </w:p>
    <w:p w:rsidR="00792C2E" w:rsidRPr="00792C2E" w:rsidRDefault="00792C2E" w:rsidP="00792C2E">
      <w:pPr>
        <w:jc w:val="center"/>
        <w:rPr>
          <w:rFonts w:ascii="Times New Roman" w:hAnsi="Times New Roman"/>
          <w:sz w:val="20"/>
          <w:szCs w:val="20"/>
        </w:rPr>
      </w:pPr>
    </w:p>
    <w:tbl>
      <w:tblPr>
        <w:tblW w:w="10603" w:type="dxa"/>
        <w:tblInd w:w="-5" w:type="dxa"/>
        <w:tblLayout w:type="fixed"/>
        <w:tblLook w:val="0000"/>
      </w:tblPr>
      <w:tblGrid>
        <w:gridCol w:w="4224"/>
        <w:gridCol w:w="1276"/>
        <w:gridCol w:w="992"/>
        <w:gridCol w:w="992"/>
        <w:gridCol w:w="737"/>
        <w:gridCol w:w="1410"/>
        <w:gridCol w:w="972"/>
      </w:tblGrid>
      <w:tr w:rsidR="00792C2E" w:rsidRPr="00792C2E" w:rsidTr="00C34AB8">
        <w:tc>
          <w:tcPr>
            <w:tcW w:w="4224" w:type="dxa"/>
            <w:vMerge w:val="restart"/>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Учебные предметы</w:t>
            </w:r>
          </w:p>
        </w:tc>
        <w:tc>
          <w:tcPr>
            <w:tcW w:w="6379" w:type="dxa"/>
            <w:gridSpan w:val="6"/>
            <w:tcBorders>
              <w:top w:val="single" w:sz="4" w:space="0" w:color="000000"/>
              <w:left w:val="single" w:sz="4" w:space="0" w:color="000000"/>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Количество часов в неделю</w:t>
            </w:r>
          </w:p>
        </w:tc>
      </w:tr>
      <w:tr w:rsidR="00792C2E" w:rsidRPr="00792C2E" w:rsidTr="00C34AB8">
        <w:tc>
          <w:tcPr>
            <w:tcW w:w="4224" w:type="dxa"/>
            <w:vMerge/>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jc w:val="center"/>
              <w:rPr>
                <w:rFonts w:ascii="Times New Roman" w:hAnsi="Times New Roman"/>
              </w:rPr>
            </w:pPr>
          </w:p>
        </w:tc>
        <w:tc>
          <w:tcPr>
            <w:tcW w:w="2268" w:type="dxa"/>
            <w:gridSpan w:val="2"/>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10 класс</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11 класс</w:t>
            </w:r>
          </w:p>
        </w:tc>
      </w:tr>
      <w:tr w:rsidR="00792C2E" w:rsidRPr="00792C2E" w:rsidTr="00C34AB8">
        <w:trPr>
          <w:trHeight w:val="240"/>
        </w:trPr>
        <w:tc>
          <w:tcPr>
            <w:tcW w:w="4224" w:type="dxa"/>
            <w:vMerge w:val="restart"/>
            <w:tcBorders>
              <w:top w:val="single" w:sz="4" w:space="0" w:color="000000"/>
              <w:left w:val="single" w:sz="4" w:space="0" w:color="000000"/>
            </w:tcBorders>
            <w:shd w:val="clear" w:color="auto" w:fill="auto"/>
          </w:tcPr>
          <w:p w:rsidR="00792C2E" w:rsidRPr="00792C2E" w:rsidRDefault="00792C2E" w:rsidP="000B1126">
            <w:pPr>
              <w:snapToGrid w:val="0"/>
              <w:rPr>
                <w:rFonts w:ascii="Times New Roman" w:hAnsi="Times New Roman"/>
              </w:rPr>
            </w:pPr>
          </w:p>
        </w:tc>
        <w:tc>
          <w:tcPr>
            <w:tcW w:w="1276" w:type="dxa"/>
            <w:tcBorders>
              <w:top w:val="single" w:sz="4" w:space="0" w:color="000000"/>
              <w:left w:val="single" w:sz="4" w:space="0" w:color="000000"/>
              <w:bottom w:val="single" w:sz="4" w:space="0" w:color="auto"/>
            </w:tcBorders>
            <w:shd w:val="clear" w:color="auto" w:fill="auto"/>
          </w:tcPr>
          <w:p w:rsidR="00792C2E" w:rsidRPr="00792C2E" w:rsidRDefault="00792C2E" w:rsidP="000B1126">
            <w:pPr>
              <w:snapToGrid w:val="0"/>
              <w:jc w:val="center"/>
              <w:rPr>
                <w:rFonts w:ascii="Times New Roman" w:hAnsi="Times New Roman"/>
                <w:b/>
              </w:rPr>
            </w:pPr>
          </w:p>
        </w:tc>
        <w:tc>
          <w:tcPr>
            <w:tcW w:w="992" w:type="dxa"/>
            <w:tcBorders>
              <w:top w:val="single" w:sz="4" w:space="0" w:color="000000"/>
              <w:left w:val="single" w:sz="4" w:space="0" w:color="000000"/>
              <w:bottom w:val="single" w:sz="4" w:space="0" w:color="auto"/>
            </w:tcBorders>
            <w:shd w:val="clear" w:color="auto" w:fill="auto"/>
          </w:tcPr>
          <w:p w:rsidR="00792C2E" w:rsidRPr="00792C2E" w:rsidRDefault="00792C2E" w:rsidP="000B1126">
            <w:pPr>
              <w:snapToGrid w:val="0"/>
              <w:jc w:val="center"/>
              <w:rPr>
                <w:rFonts w:ascii="Times New Roman" w:hAnsi="Times New Roman"/>
                <w:b/>
              </w:rPr>
            </w:pPr>
          </w:p>
        </w:tc>
        <w:tc>
          <w:tcPr>
            <w:tcW w:w="992" w:type="dxa"/>
            <w:tcBorders>
              <w:top w:val="single" w:sz="4" w:space="0" w:color="000000"/>
              <w:left w:val="single" w:sz="4" w:space="0" w:color="000000"/>
              <w:bottom w:val="single" w:sz="4" w:space="0" w:color="auto"/>
              <w:right w:val="single" w:sz="4" w:space="0" w:color="auto"/>
            </w:tcBorders>
            <w:shd w:val="clear" w:color="auto" w:fill="auto"/>
          </w:tcPr>
          <w:p w:rsidR="00792C2E" w:rsidRPr="00792C2E" w:rsidRDefault="00792C2E" w:rsidP="000B1126">
            <w:pPr>
              <w:snapToGrid w:val="0"/>
              <w:jc w:val="center"/>
              <w:rPr>
                <w:rFonts w:ascii="Times New Roman" w:hAnsi="Times New Roman"/>
                <w:b/>
              </w:rPr>
            </w:pPr>
          </w:p>
        </w:tc>
        <w:tc>
          <w:tcPr>
            <w:tcW w:w="737" w:type="dxa"/>
            <w:tcBorders>
              <w:top w:val="single" w:sz="4" w:space="0" w:color="000000"/>
              <w:left w:val="single" w:sz="4" w:space="0" w:color="auto"/>
              <w:bottom w:val="single" w:sz="4" w:space="0" w:color="auto"/>
              <w:right w:val="single" w:sz="4" w:space="0" w:color="auto"/>
            </w:tcBorders>
            <w:shd w:val="clear" w:color="auto" w:fill="auto"/>
          </w:tcPr>
          <w:p w:rsidR="00792C2E" w:rsidRPr="00792C2E" w:rsidRDefault="00792C2E" w:rsidP="000B1126">
            <w:pPr>
              <w:snapToGrid w:val="0"/>
              <w:rPr>
                <w:rFonts w:ascii="Times New Roman" w:hAnsi="Times New Roman"/>
                <w:b/>
              </w:rPr>
            </w:pPr>
          </w:p>
        </w:tc>
        <w:tc>
          <w:tcPr>
            <w:tcW w:w="2382" w:type="dxa"/>
            <w:gridSpan w:val="2"/>
            <w:tcBorders>
              <w:top w:val="single" w:sz="4" w:space="0" w:color="000000"/>
              <w:left w:val="single" w:sz="4" w:space="0" w:color="auto"/>
              <w:bottom w:val="single" w:sz="4" w:space="0" w:color="auto"/>
              <w:right w:val="single" w:sz="4" w:space="0" w:color="000000"/>
            </w:tcBorders>
            <w:shd w:val="clear" w:color="auto" w:fill="auto"/>
          </w:tcPr>
          <w:p w:rsidR="00792C2E" w:rsidRPr="00792C2E" w:rsidRDefault="00792C2E" w:rsidP="000B1126">
            <w:pPr>
              <w:snapToGrid w:val="0"/>
              <w:rPr>
                <w:rFonts w:ascii="Times New Roman" w:hAnsi="Times New Roman"/>
                <w:b/>
              </w:rPr>
            </w:pPr>
            <w:r w:rsidRPr="00792C2E">
              <w:rPr>
                <w:rFonts w:ascii="Times New Roman" w:hAnsi="Times New Roman"/>
                <w:b/>
              </w:rPr>
              <w:t>ИТОГО</w:t>
            </w:r>
          </w:p>
        </w:tc>
      </w:tr>
      <w:tr w:rsidR="00792C2E" w:rsidRPr="00792C2E" w:rsidTr="00C34AB8">
        <w:trPr>
          <w:trHeight w:val="315"/>
        </w:trPr>
        <w:tc>
          <w:tcPr>
            <w:tcW w:w="4224" w:type="dxa"/>
            <w:vMerge/>
            <w:tcBorders>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rPr>
            </w:pPr>
          </w:p>
        </w:tc>
        <w:tc>
          <w:tcPr>
            <w:tcW w:w="1276" w:type="dxa"/>
            <w:tcBorders>
              <w:top w:val="single" w:sz="4" w:space="0" w:color="auto"/>
              <w:left w:val="single" w:sz="4" w:space="0" w:color="000000"/>
              <w:bottom w:val="single" w:sz="4" w:space="0" w:color="000000"/>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b/>
              </w:rPr>
              <w:t>неделя</w:t>
            </w:r>
          </w:p>
        </w:tc>
        <w:tc>
          <w:tcPr>
            <w:tcW w:w="992" w:type="dxa"/>
            <w:tcBorders>
              <w:top w:val="single" w:sz="4" w:space="0" w:color="auto"/>
              <w:left w:val="single" w:sz="4" w:space="0" w:color="000000"/>
              <w:bottom w:val="single" w:sz="4" w:space="0" w:color="000000"/>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b/>
              </w:rPr>
              <w:t>год</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b/>
              </w:rPr>
              <w:t>неделя</w:t>
            </w:r>
          </w:p>
        </w:tc>
        <w:tc>
          <w:tcPr>
            <w:tcW w:w="737" w:type="dxa"/>
            <w:tcBorders>
              <w:top w:val="single" w:sz="4" w:space="0" w:color="auto"/>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b/>
              </w:rPr>
              <w:t>год</w:t>
            </w:r>
          </w:p>
        </w:tc>
        <w:tc>
          <w:tcPr>
            <w:tcW w:w="1410" w:type="dxa"/>
            <w:tcBorders>
              <w:top w:val="single" w:sz="4" w:space="0" w:color="auto"/>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неделя</w:t>
            </w:r>
          </w:p>
        </w:tc>
        <w:tc>
          <w:tcPr>
            <w:tcW w:w="972" w:type="dxa"/>
            <w:tcBorders>
              <w:top w:val="single" w:sz="4" w:space="0" w:color="auto"/>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Год</w:t>
            </w:r>
          </w:p>
        </w:tc>
      </w:tr>
      <w:tr w:rsidR="00792C2E" w:rsidRPr="00792C2E" w:rsidTr="00C34AB8">
        <w:tc>
          <w:tcPr>
            <w:tcW w:w="4224"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rPr>
            </w:pPr>
            <w:r w:rsidRPr="00792C2E">
              <w:rPr>
                <w:rFonts w:ascii="Times New Roman" w:hAnsi="Times New Roman"/>
              </w:rPr>
              <w:t>Русский язык</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1</w:t>
            </w:r>
          </w:p>
        </w:tc>
        <w:tc>
          <w:tcPr>
            <w:tcW w:w="992"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1</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34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2</w:t>
            </w:r>
          </w:p>
        </w:tc>
        <w:tc>
          <w:tcPr>
            <w:tcW w:w="972"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68</w:t>
            </w:r>
          </w:p>
        </w:tc>
      </w:tr>
      <w:tr w:rsidR="00792C2E" w:rsidRPr="00792C2E" w:rsidTr="00C34AB8">
        <w:tc>
          <w:tcPr>
            <w:tcW w:w="4224"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rPr>
            </w:pPr>
            <w:r w:rsidRPr="00792C2E">
              <w:rPr>
                <w:rFonts w:ascii="Times New Roman" w:hAnsi="Times New Roman"/>
              </w:rPr>
              <w:t>Литература</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3</w:t>
            </w:r>
          </w:p>
        </w:tc>
        <w:tc>
          <w:tcPr>
            <w:tcW w:w="992"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102</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3</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102</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6</w:t>
            </w:r>
          </w:p>
        </w:tc>
        <w:tc>
          <w:tcPr>
            <w:tcW w:w="972"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204</w:t>
            </w:r>
          </w:p>
        </w:tc>
      </w:tr>
      <w:tr w:rsidR="00792C2E" w:rsidRPr="00792C2E" w:rsidTr="00C34AB8">
        <w:tc>
          <w:tcPr>
            <w:tcW w:w="4224"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lang w:val="en-US"/>
              </w:rPr>
            </w:pPr>
            <w:r w:rsidRPr="00792C2E">
              <w:rPr>
                <w:rFonts w:ascii="Times New Roman" w:hAnsi="Times New Roman"/>
              </w:rPr>
              <w:t xml:space="preserve">Иностранный язык </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3</w:t>
            </w:r>
          </w:p>
        </w:tc>
        <w:tc>
          <w:tcPr>
            <w:tcW w:w="992"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102</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3</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102</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6</w:t>
            </w:r>
          </w:p>
        </w:tc>
        <w:tc>
          <w:tcPr>
            <w:tcW w:w="972"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204</w:t>
            </w:r>
          </w:p>
        </w:tc>
      </w:tr>
      <w:tr w:rsidR="00792C2E" w:rsidRPr="00792C2E" w:rsidTr="00C34AB8">
        <w:tc>
          <w:tcPr>
            <w:tcW w:w="4224"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rPr>
            </w:pPr>
            <w:r w:rsidRPr="00792C2E">
              <w:rPr>
                <w:rFonts w:ascii="Times New Roman" w:hAnsi="Times New Roman"/>
              </w:rPr>
              <w:t>Алгебра и начала математического анализа</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3</w:t>
            </w:r>
          </w:p>
        </w:tc>
        <w:tc>
          <w:tcPr>
            <w:tcW w:w="992"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102</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3</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102</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6</w:t>
            </w:r>
          </w:p>
        </w:tc>
        <w:tc>
          <w:tcPr>
            <w:tcW w:w="972"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204</w:t>
            </w:r>
          </w:p>
        </w:tc>
      </w:tr>
      <w:tr w:rsidR="00792C2E" w:rsidRPr="00792C2E" w:rsidTr="00C34AB8">
        <w:tc>
          <w:tcPr>
            <w:tcW w:w="4224"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rPr>
            </w:pPr>
            <w:r w:rsidRPr="00792C2E">
              <w:rPr>
                <w:rFonts w:ascii="Times New Roman" w:hAnsi="Times New Roman"/>
              </w:rPr>
              <w:t>Геометрия</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2</w:t>
            </w:r>
          </w:p>
        </w:tc>
        <w:tc>
          <w:tcPr>
            <w:tcW w:w="992"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68</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2</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68</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4</w:t>
            </w:r>
          </w:p>
        </w:tc>
        <w:tc>
          <w:tcPr>
            <w:tcW w:w="972"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136</w:t>
            </w:r>
          </w:p>
        </w:tc>
      </w:tr>
      <w:tr w:rsidR="00792C2E" w:rsidRPr="00792C2E" w:rsidTr="00C34AB8">
        <w:tc>
          <w:tcPr>
            <w:tcW w:w="4224"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rPr>
            </w:pPr>
            <w:r w:rsidRPr="00792C2E">
              <w:rPr>
                <w:rFonts w:ascii="Times New Roman" w:hAnsi="Times New Roman"/>
              </w:rPr>
              <w:t>История</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2</w:t>
            </w:r>
          </w:p>
        </w:tc>
        <w:tc>
          <w:tcPr>
            <w:tcW w:w="992"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68</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2</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68</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4</w:t>
            </w:r>
          </w:p>
        </w:tc>
        <w:tc>
          <w:tcPr>
            <w:tcW w:w="972"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136</w:t>
            </w:r>
          </w:p>
        </w:tc>
      </w:tr>
      <w:tr w:rsidR="00792C2E" w:rsidRPr="00792C2E" w:rsidTr="00C34AB8">
        <w:tc>
          <w:tcPr>
            <w:tcW w:w="4224"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rPr>
            </w:pPr>
            <w:r w:rsidRPr="00792C2E">
              <w:rPr>
                <w:rFonts w:ascii="Times New Roman" w:hAnsi="Times New Roman"/>
              </w:rPr>
              <w:t>Обществознание (включая экономику и право)</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2</w:t>
            </w:r>
          </w:p>
        </w:tc>
        <w:tc>
          <w:tcPr>
            <w:tcW w:w="992"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68</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2</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68</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4</w:t>
            </w:r>
          </w:p>
        </w:tc>
        <w:tc>
          <w:tcPr>
            <w:tcW w:w="972"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136</w:t>
            </w:r>
          </w:p>
        </w:tc>
      </w:tr>
      <w:tr w:rsidR="00792C2E" w:rsidRPr="00792C2E" w:rsidTr="00C34AB8">
        <w:tc>
          <w:tcPr>
            <w:tcW w:w="4224"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rPr>
            </w:pPr>
            <w:r w:rsidRPr="00792C2E">
              <w:rPr>
                <w:rFonts w:ascii="Times New Roman" w:hAnsi="Times New Roman"/>
              </w:rPr>
              <w:t>География</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1</w:t>
            </w:r>
          </w:p>
        </w:tc>
        <w:tc>
          <w:tcPr>
            <w:tcW w:w="992"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1</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34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2</w:t>
            </w:r>
          </w:p>
        </w:tc>
        <w:tc>
          <w:tcPr>
            <w:tcW w:w="972"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68</w:t>
            </w:r>
          </w:p>
        </w:tc>
      </w:tr>
      <w:tr w:rsidR="00792C2E" w:rsidRPr="00792C2E" w:rsidTr="00C34AB8">
        <w:tc>
          <w:tcPr>
            <w:tcW w:w="4224"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rPr>
            </w:pPr>
            <w:r w:rsidRPr="00792C2E">
              <w:rPr>
                <w:rFonts w:ascii="Times New Roman" w:hAnsi="Times New Roman"/>
              </w:rPr>
              <w:t>Физика</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2</w:t>
            </w:r>
          </w:p>
        </w:tc>
        <w:tc>
          <w:tcPr>
            <w:tcW w:w="992"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68</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2</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68</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4</w:t>
            </w:r>
          </w:p>
        </w:tc>
        <w:tc>
          <w:tcPr>
            <w:tcW w:w="972"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136</w:t>
            </w:r>
          </w:p>
        </w:tc>
      </w:tr>
      <w:tr w:rsidR="00792C2E" w:rsidRPr="00792C2E" w:rsidTr="00C34AB8">
        <w:tc>
          <w:tcPr>
            <w:tcW w:w="4224"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rPr>
            </w:pPr>
            <w:r w:rsidRPr="00792C2E">
              <w:rPr>
                <w:rFonts w:ascii="Times New Roman" w:hAnsi="Times New Roman"/>
              </w:rPr>
              <w:t>Химия</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1</w:t>
            </w:r>
          </w:p>
        </w:tc>
        <w:tc>
          <w:tcPr>
            <w:tcW w:w="992"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1</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34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2</w:t>
            </w:r>
          </w:p>
        </w:tc>
        <w:tc>
          <w:tcPr>
            <w:tcW w:w="972"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68</w:t>
            </w:r>
          </w:p>
        </w:tc>
      </w:tr>
      <w:tr w:rsidR="00792C2E" w:rsidRPr="00792C2E" w:rsidTr="00C34AB8">
        <w:tc>
          <w:tcPr>
            <w:tcW w:w="4224"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rPr>
            </w:pPr>
            <w:r w:rsidRPr="00792C2E">
              <w:rPr>
                <w:rFonts w:ascii="Times New Roman" w:hAnsi="Times New Roman"/>
              </w:rPr>
              <w:t>Биология</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1</w:t>
            </w:r>
          </w:p>
        </w:tc>
        <w:tc>
          <w:tcPr>
            <w:tcW w:w="992"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1</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34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2</w:t>
            </w:r>
          </w:p>
        </w:tc>
        <w:tc>
          <w:tcPr>
            <w:tcW w:w="972"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68</w:t>
            </w:r>
          </w:p>
        </w:tc>
      </w:tr>
      <w:tr w:rsidR="00792C2E" w:rsidRPr="00792C2E" w:rsidTr="00C34AB8">
        <w:tc>
          <w:tcPr>
            <w:tcW w:w="4224"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rPr>
            </w:pPr>
            <w:r w:rsidRPr="00792C2E">
              <w:rPr>
                <w:rFonts w:ascii="Times New Roman" w:hAnsi="Times New Roman"/>
              </w:rPr>
              <w:t>Информатика и ИКТ</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1</w:t>
            </w:r>
          </w:p>
        </w:tc>
        <w:tc>
          <w:tcPr>
            <w:tcW w:w="992"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1</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34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2</w:t>
            </w:r>
          </w:p>
        </w:tc>
        <w:tc>
          <w:tcPr>
            <w:tcW w:w="972"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68</w:t>
            </w:r>
          </w:p>
        </w:tc>
      </w:tr>
      <w:tr w:rsidR="00792C2E" w:rsidRPr="00792C2E" w:rsidTr="00C34AB8">
        <w:tc>
          <w:tcPr>
            <w:tcW w:w="4224"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rPr>
            </w:pPr>
            <w:r w:rsidRPr="00792C2E">
              <w:rPr>
                <w:rFonts w:ascii="Times New Roman" w:hAnsi="Times New Roman"/>
              </w:rPr>
              <w:lastRenderedPageBreak/>
              <w:t>Мировая художественная культура</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1</w:t>
            </w:r>
          </w:p>
        </w:tc>
        <w:tc>
          <w:tcPr>
            <w:tcW w:w="992"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1</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34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2</w:t>
            </w:r>
          </w:p>
        </w:tc>
        <w:tc>
          <w:tcPr>
            <w:tcW w:w="972"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68</w:t>
            </w:r>
          </w:p>
        </w:tc>
      </w:tr>
      <w:tr w:rsidR="00792C2E" w:rsidRPr="00792C2E" w:rsidTr="00C34AB8">
        <w:tc>
          <w:tcPr>
            <w:tcW w:w="4224"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rPr>
            </w:pPr>
            <w:r w:rsidRPr="00792C2E">
              <w:rPr>
                <w:rFonts w:ascii="Times New Roman" w:hAnsi="Times New Roman"/>
              </w:rPr>
              <w:t>Технология</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1</w:t>
            </w:r>
          </w:p>
        </w:tc>
        <w:tc>
          <w:tcPr>
            <w:tcW w:w="992"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1</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34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2</w:t>
            </w:r>
          </w:p>
        </w:tc>
        <w:tc>
          <w:tcPr>
            <w:tcW w:w="972"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68</w:t>
            </w:r>
          </w:p>
        </w:tc>
      </w:tr>
      <w:tr w:rsidR="00792C2E" w:rsidRPr="00792C2E" w:rsidTr="00C34AB8">
        <w:tc>
          <w:tcPr>
            <w:tcW w:w="4224"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rPr>
            </w:pPr>
            <w:r w:rsidRPr="00792C2E">
              <w:rPr>
                <w:rFonts w:ascii="Times New Roman" w:hAnsi="Times New Roman"/>
              </w:rPr>
              <w:t>Основы безопасности жизнедеятельности</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1</w:t>
            </w:r>
          </w:p>
        </w:tc>
        <w:tc>
          <w:tcPr>
            <w:tcW w:w="992"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1</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34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2</w:t>
            </w:r>
          </w:p>
        </w:tc>
        <w:tc>
          <w:tcPr>
            <w:tcW w:w="972"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68</w:t>
            </w:r>
          </w:p>
        </w:tc>
      </w:tr>
      <w:tr w:rsidR="00792C2E" w:rsidRPr="00792C2E" w:rsidTr="00C34AB8">
        <w:tc>
          <w:tcPr>
            <w:tcW w:w="4224"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rPr>
            </w:pPr>
            <w:r w:rsidRPr="00792C2E">
              <w:rPr>
                <w:rFonts w:ascii="Times New Roman" w:hAnsi="Times New Roman"/>
              </w:rPr>
              <w:t>Физическая культура</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3</w:t>
            </w:r>
          </w:p>
        </w:tc>
        <w:tc>
          <w:tcPr>
            <w:tcW w:w="992"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102</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3</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102</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6</w:t>
            </w:r>
          </w:p>
        </w:tc>
        <w:tc>
          <w:tcPr>
            <w:tcW w:w="972"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204</w:t>
            </w:r>
          </w:p>
        </w:tc>
      </w:tr>
      <w:tr w:rsidR="00792C2E" w:rsidRPr="00792C2E" w:rsidTr="00C34AB8">
        <w:tc>
          <w:tcPr>
            <w:tcW w:w="4224"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b/>
              </w:rPr>
            </w:pPr>
            <w:r w:rsidRPr="00792C2E">
              <w:rPr>
                <w:rFonts w:ascii="Times New Roman" w:hAnsi="Times New Roman"/>
                <w:b/>
              </w:rPr>
              <w:t>ИТОГО</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28</w:t>
            </w:r>
          </w:p>
        </w:tc>
        <w:tc>
          <w:tcPr>
            <w:tcW w:w="992"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952</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28</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952</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56</w:t>
            </w:r>
          </w:p>
        </w:tc>
        <w:tc>
          <w:tcPr>
            <w:tcW w:w="972"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1904</w:t>
            </w:r>
          </w:p>
        </w:tc>
      </w:tr>
      <w:tr w:rsidR="00792C2E" w:rsidRPr="00792C2E" w:rsidTr="00C34AB8">
        <w:tc>
          <w:tcPr>
            <w:tcW w:w="5500" w:type="dxa"/>
            <w:gridSpan w:val="2"/>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 xml:space="preserve">Компонент образовательного учреждения </w:t>
            </w:r>
          </w:p>
          <w:p w:rsidR="00792C2E" w:rsidRPr="00792C2E" w:rsidRDefault="00792C2E" w:rsidP="000B1126">
            <w:pPr>
              <w:snapToGrid w:val="0"/>
              <w:jc w:val="center"/>
              <w:rPr>
                <w:rFonts w:ascii="Times New Roman" w:hAnsi="Times New Roman"/>
                <w:b/>
              </w:rPr>
            </w:pPr>
            <w:r w:rsidRPr="00792C2E">
              <w:rPr>
                <w:rFonts w:ascii="Times New Roman" w:hAnsi="Times New Roman"/>
                <w:b/>
              </w:rPr>
              <w:t>(5 – дневная учебная неделя)</w:t>
            </w:r>
          </w:p>
        </w:tc>
        <w:tc>
          <w:tcPr>
            <w:tcW w:w="1984" w:type="dxa"/>
            <w:gridSpan w:val="2"/>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rPr>
            </w:pP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rPr>
            </w:pP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rPr>
            </w:pPr>
          </w:p>
        </w:tc>
        <w:tc>
          <w:tcPr>
            <w:tcW w:w="972"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b/>
              </w:rPr>
            </w:pPr>
          </w:p>
        </w:tc>
      </w:tr>
      <w:tr w:rsidR="00792C2E" w:rsidRPr="00792C2E" w:rsidTr="00C34AB8">
        <w:tc>
          <w:tcPr>
            <w:tcW w:w="4224"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b/>
              </w:rPr>
            </w:pPr>
            <w:r w:rsidRPr="00792C2E">
              <w:rPr>
                <w:rFonts w:ascii="Times New Roman" w:hAnsi="Times New Roman"/>
                <w:b/>
              </w:rPr>
              <w:t>Всего часов</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6</w:t>
            </w:r>
          </w:p>
        </w:tc>
        <w:tc>
          <w:tcPr>
            <w:tcW w:w="992"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204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6</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204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12</w:t>
            </w:r>
          </w:p>
        </w:tc>
        <w:tc>
          <w:tcPr>
            <w:tcW w:w="972"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408</w:t>
            </w:r>
          </w:p>
        </w:tc>
      </w:tr>
      <w:tr w:rsidR="00792C2E" w:rsidRPr="00792C2E" w:rsidTr="00C34AB8">
        <w:tc>
          <w:tcPr>
            <w:tcW w:w="4224"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b/>
              </w:rPr>
            </w:pPr>
            <w:r w:rsidRPr="00792C2E">
              <w:rPr>
                <w:rFonts w:ascii="Times New Roman" w:hAnsi="Times New Roman"/>
                <w:b/>
              </w:rPr>
              <w:t>Элективные  курсы:</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p>
        </w:tc>
        <w:tc>
          <w:tcPr>
            <w:tcW w:w="992"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rPr>
            </w:pPr>
          </w:p>
        </w:tc>
        <w:tc>
          <w:tcPr>
            <w:tcW w:w="972"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b/>
              </w:rPr>
            </w:pPr>
          </w:p>
        </w:tc>
      </w:tr>
      <w:tr w:rsidR="00792C2E" w:rsidRPr="00792C2E" w:rsidTr="00C34AB8">
        <w:tc>
          <w:tcPr>
            <w:tcW w:w="4224"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rPr>
            </w:pPr>
            <w:r w:rsidRPr="00792C2E">
              <w:rPr>
                <w:rFonts w:ascii="Times New Roman" w:hAnsi="Times New Roman"/>
              </w:rPr>
              <w:t>«Решение тестовых задач»</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lang w:val="en-US"/>
              </w:rPr>
            </w:pPr>
            <w:r w:rsidRPr="00792C2E">
              <w:rPr>
                <w:rFonts w:ascii="Times New Roman" w:hAnsi="Times New Roman"/>
                <w:lang w:val="en-US"/>
              </w:rPr>
              <w:t>2</w:t>
            </w:r>
          </w:p>
        </w:tc>
        <w:tc>
          <w:tcPr>
            <w:tcW w:w="992"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68</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lang w:val="en-US"/>
              </w:rPr>
            </w:pPr>
            <w:r w:rsidRPr="00792C2E">
              <w:rPr>
                <w:rFonts w:ascii="Times New Roman" w:hAnsi="Times New Roman"/>
                <w:lang w:val="en-US"/>
              </w:rPr>
              <w:t>2</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68</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rPr>
                <w:rFonts w:ascii="Times New Roman" w:hAnsi="Times New Roman"/>
                <w:b/>
                <w:lang w:val="en-US"/>
              </w:rPr>
            </w:pPr>
            <w:r w:rsidRPr="00792C2E">
              <w:rPr>
                <w:rFonts w:ascii="Times New Roman" w:hAnsi="Times New Roman"/>
                <w:b/>
                <w:lang w:val="en-US"/>
              </w:rPr>
              <w:t>4</w:t>
            </w:r>
          </w:p>
        </w:tc>
        <w:tc>
          <w:tcPr>
            <w:tcW w:w="972"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136</w:t>
            </w:r>
          </w:p>
        </w:tc>
      </w:tr>
      <w:tr w:rsidR="00792C2E" w:rsidRPr="00792C2E" w:rsidTr="00C34AB8">
        <w:tc>
          <w:tcPr>
            <w:tcW w:w="4224"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rPr>
            </w:pPr>
            <w:r w:rsidRPr="00792C2E">
              <w:rPr>
                <w:rFonts w:ascii="Times New Roman" w:hAnsi="Times New Roman"/>
              </w:rPr>
              <w:t>«Повторение курса русского языка в формате ЕГЭ»</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lang w:val="en-US"/>
              </w:rPr>
            </w:pPr>
            <w:r w:rsidRPr="00792C2E">
              <w:rPr>
                <w:rFonts w:ascii="Times New Roman" w:hAnsi="Times New Roman"/>
                <w:lang w:val="en-US"/>
              </w:rPr>
              <w:t>2</w:t>
            </w:r>
          </w:p>
        </w:tc>
        <w:tc>
          <w:tcPr>
            <w:tcW w:w="992"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68</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lang w:val="en-US"/>
              </w:rPr>
            </w:pPr>
            <w:r w:rsidRPr="00792C2E">
              <w:rPr>
                <w:rFonts w:ascii="Times New Roman" w:hAnsi="Times New Roman"/>
                <w:lang w:val="en-US"/>
              </w:rPr>
              <w:t>2</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68</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lang w:val="en-US"/>
              </w:rPr>
            </w:pPr>
            <w:r w:rsidRPr="00792C2E">
              <w:rPr>
                <w:rFonts w:ascii="Times New Roman" w:hAnsi="Times New Roman"/>
                <w:b/>
                <w:lang w:val="en-US"/>
              </w:rPr>
              <w:t>4</w:t>
            </w:r>
          </w:p>
        </w:tc>
        <w:tc>
          <w:tcPr>
            <w:tcW w:w="972"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136</w:t>
            </w:r>
          </w:p>
        </w:tc>
      </w:tr>
      <w:tr w:rsidR="00792C2E" w:rsidRPr="00792C2E" w:rsidTr="00C34AB8">
        <w:tc>
          <w:tcPr>
            <w:tcW w:w="4224"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rPr>
            </w:pPr>
            <w:r w:rsidRPr="00792C2E">
              <w:rPr>
                <w:rFonts w:ascii="Times New Roman" w:hAnsi="Times New Roman"/>
              </w:rPr>
              <w:t>«Решение биологических задач в ходе подготовки к ЕГЭ»</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1</w:t>
            </w:r>
          </w:p>
        </w:tc>
        <w:tc>
          <w:tcPr>
            <w:tcW w:w="992"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1</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34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2</w:t>
            </w:r>
          </w:p>
        </w:tc>
        <w:tc>
          <w:tcPr>
            <w:tcW w:w="972"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68</w:t>
            </w:r>
          </w:p>
        </w:tc>
      </w:tr>
      <w:tr w:rsidR="00792C2E" w:rsidRPr="00792C2E" w:rsidTr="00C34AB8">
        <w:tc>
          <w:tcPr>
            <w:tcW w:w="4224"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rPr>
            </w:pPr>
            <w:r w:rsidRPr="00792C2E">
              <w:rPr>
                <w:rFonts w:ascii="Times New Roman" w:hAnsi="Times New Roman"/>
              </w:rPr>
              <w:t>«Решение расчетных задач по химии»</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1</w:t>
            </w:r>
          </w:p>
        </w:tc>
        <w:tc>
          <w:tcPr>
            <w:tcW w:w="992"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1</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rPr>
            </w:pPr>
            <w:r w:rsidRPr="00792C2E">
              <w:rPr>
                <w:rFonts w:ascii="Times New Roman" w:hAnsi="Times New Roman"/>
              </w:rPr>
              <w:t>34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2</w:t>
            </w:r>
          </w:p>
        </w:tc>
        <w:tc>
          <w:tcPr>
            <w:tcW w:w="972"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68</w:t>
            </w:r>
          </w:p>
        </w:tc>
      </w:tr>
      <w:tr w:rsidR="00792C2E" w:rsidRPr="00792C2E" w:rsidTr="00C34AB8">
        <w:tc>
          <w:tcPr>
            <w:tcW w:w="4224"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b/>
              </w:rPr>
            </w:pPr>
            <w:r w:rsidRPr="00792C2E">
              <w:rPr>
                <w:rFonts w:ascii="Times New Roman" w:hAnsi="Times New Roman"/>
                <w:b/>
              </w:rPr>
              <w:t>ВСЕГО</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34</w:t>
            </w:r>
          </w:p>
        </w:tc>
        <w:tc>
          <w:tcPr>
            <w:tcW w:w="992"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1156</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34</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1156</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68</w:t>
            </w:r>
          </w:p>
        </w:tc>
        <w:tc>
          <w:tcPr>
            <w:tcW w:w="972"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2312</w:t>
            </w:r>
          </w:p>
        </w:tc>
      </w:tr>
      <w:tr w:rsidR="00792C2E" w:rsidRPr="00792C2E" w:rsidTr="00C34AB8">
        <w:tc>
          <w:tcPr>
            <w:tcW w:w="4224" w:type="dxa"/>
            <w:tcBorders>
              <w:top w:val="single" w:sz="4" w:space="0" w:color="000000"/>
              <w:left w:val="single" w:sz="4" w:space="0" w:color="000000"/>
              <w:bottom w:val="single" w:sz="4" w:space="0" w:color="000000"/>
            </w:tcBorders>
            <w:shd w:val="clear" w:color="auto" w:fill="auto"/>
          </w:tcPr>
          <w:p w:rsidR="00792C2E" w:rsidRPr="00792C2E" w:rsidRDefault="00792C2E" w:rsidP="000B1126">
            <w:pPr>
              <w:snapToGrid w:val="0"/>
              <w:rPr>
                <w:rFonts w:ascii="Times New Roman" w:hAnsi="Times New Roman"/>
                <w:b/>
              </w:rPr>
            </w:pPr>
            <w:r w:rsidRPr="00792C2E">
              <w:rPr>
                <w:rFonts w:ascii="Times New Roman" w:hAnsi="Times New Roman"/>
                <w:b/>
              </w:rPr>
              <w:t>Предельно допустимая  аудиторная учебная нагрузка при 5- дневной учебной неделе</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34</w:t>
            </w:r>
          </w:p>
        </w:tc>
        <w:tc>
          <w:tcPr>
            <w:tcW w:w="992" w:type="dxa"/>
            <w:tcBorders>
              <w:top w:val="single" w:sz="4" w:space="0" w:color="000000"/>
              <w:left w:val="single" w:sz="4" w:space="0" w:color="auto"/>
              <w:bottom w:val="single" w:sz="4" w:space="0" w:color="000000"/>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1156</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34</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1156</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68</w:t>
            </w:r>
          </w:p>
        </w:tc>
        <w:tc>
          <w:tcPr>
            <w:tcW w:w="972" w:type="dxa"/>
            <w:tcBorders>
              <w:top w:val="single" w:sz="4" w:space="0" w:color="000000"/>
              <w:left w:val="single" w:sz="4" w:space="0" w:color="auto"/>
              <w:bottom w:val="single" w:sz="4" w:space="0" w:color="000000"/>
              <w:right w:val="single" w:sz="4" w:space="0" w:color="000000"/>
            </w:tcBorders>
            <w:shd w:val="clear" w:color="auto" w:fill="auto"/>
          </w:tcPr>
          <w:p w:rsidR="00792C2E" w:rsidRPr="00792C2E" w:rsidRDefault="00792C2E" w:rsidP="000B1126">
            <w:pPr>
              <w:snapToGrid w:val="0"/>
              <w:jc w:val="center"/>
              <w:rPr>
                <w:rFonts w:ascii="Times New Roman" w:hAnsi="Times New Roman"/>
                <w:b/>
              </w:rPr>
            </w:pPr>
            <w:r w:rsidRPr="00792C2E">
              <w:rPr>
                <w:rFonts w:ascii="Times New Roman" w:hAnsi="Times New Roman"/>
                <w:b/>
              </w:rPr>
              <w:t>2312</w:t>
            </w:r>
          </w:p>
        </w:tc>
      </w:tr>
    </w:tbl>
    <w:p w:rsidR="00792C2E" w:rsidRPr="00792C2E" w:rsidRDefault="00792C2E" w:rsidP="00792C2E">
      <w:pPr>
        <w:rPr>
          <w:rFonts w:ascii="Times New Roman" w:hAnsi="Times New Roman"/>
          <w:b/>
          <w:sz w:val="28"/>
          <w:szCs w:val="28"/>
        </w:rPr>
      </w:pPr>
    </w:p>
    <w:p w:rsidR="00792C2E" w:rsidRPr="00792C2E" w:rsidRDefault="00792C2E" w:rsidP="00792C2E">
      <w:pPr>
        <w:rPr>
          <w:rFonts w:ascii="Times New Roman" w:hAnsi="Times New Roman"/>
          <w:b/>
          <w:sz w:val="28"/>
          <w:szCs w:val="28"/>
        </w:rPr>
      </w:pPr>
    </w:p>
    <w:p w:rsidR="00792C2E" w:rsidRPr="00792C2E" w:rsidRDefault="00792C2E" w:rsidP="00792C2E">
      <w:pPr>
        <w:jc w:val="center"/>
        <w:rPr>
          <w:rFonts w:ascii="Times New Roman" w:hAnsi="Times New Roman"/>
          <w:b/>
          <w:sz w:val="28"/>
          <w:szCs w:val="28"/>
        </w:rPr>
      </w:pPr>
    </w:p>
    <w:p w:rsidR="00792C2E" w:rsidRPr="00792C2E" w:rsidRDefault="00792C2E" w:rsidP="00792C2E">
      <w:pPr>
        <w:rPr>
          <w:rFonts w:ascii="Times New Roman" w:hAnsi="Times New Roman"/>
          <w:b/>
          <w:sz w:val="28"/>
          <w:szCs w:val="28"/>
        </w:rPr>
      </w:pPr>
    </w:p>
    <w:p w:rsidR="00792C2E" w:rsidRPr="00792C2E" w:rsidRDefault="00792C2E" w:rsidP="00792C2E">
      <w:pPr>
        <w:jc w:val="center"/>
        <w:rPr>
          <w:rFonts w:ascii="Times New Roman" w:hAnsi="Times New Roman"/>
          <w:b/>
          <w:sz w:val="28"/>
          <w:szCs w:val="28"/>
        </w:rPr>
      </w:pPr>
    </w:p>
    <w:p w:rsidR="00792C2E" w:rsidRPr="00792C2E" w:rsidRDefault="00792C2E" w:rsidP="00792C2E">
      <w:pPr>
        <w:jc w:val="center"/>
        <w:rPr>
          <w:rFonts w:ascii="Times New Roman" w:hAnsi="Times New Roman"/>
          <w:b/>
          <w:sz w:val="28"/>
          <w:szCs w:val="28"/>
        </w:rPr>
      </w:pPr>
    </w:p>
    <w:p w:rsidR="00792C2E" w:rsidRPr="00792C2E" w:rsidRDefault="00792C2E" w:rsidP="00792C2E">
      <w:pPr>
        <w:jc w:val="center"/>
        <w:rPr>
          <w:rFonts w:ascii="Times New Roman" w:hAnsi="Times New Roman"/>
          <w:b/>
          <w:sz w:val="28"/>
          <w:szCs w:val="28"/>
        </w:rPr>
      </w:pPr>
    </w:p>
    <w:p w:rsidR="00792C2E" w:rsidRDefault="00792C2E" w:rsidP="0040343C">
      <w:pPr>
        <w:rPr>
          <w:rFonts w:ascii="Times New Roman" w:hAnsi="Times New Roman"/>
          <w:b/>
          <w:sz w:val="28"/>
          <w:szCs w:val="28"/>
        </w:rPr>
      </w:pPr>
    </w:p>
    <w:p w:rsidR="0040343C" w:rsidRDefault="0040343C" w:rsidP="0040343C">
      <w:pPr>
        <w:rPr>
          <w:rFonts w:ascii="Times New Roman" w:hAnsi="Times New Roman"/>
          <w:b/>
          <w:sz w:val="28"/>
          <w:szCs w:val="28"/>
        </w:rPr>
      </w:pPr>
    </w:p>
    <w:p w:rsidR="0040343C" w:rsidRDefault="0040343C" w:rsidP="0040343C">
      <w:pPr>
        <w:rPr>
          <w:rFonts w:ascii="Times New Roman" w:hAnsi="Times New Roman"/>
          <w:b/>
          <w:sz w:val="28"/>
          <w:szCs w:val="28"/>
        </w:rPr>
      </w:pPr>
    </w:p>
    <w:p w:rsidR="0040343C" w:rsidRDefault="0040343C" w:rsidP="0040343C">
      <w:pPr>
        <w:rPr>
          <w:rFonts w:ascii="Times New Roman" w:hAnsi="Times New Roman"/>
          <w:b/>
          <w:sz w:val="28"/>
          <w:szCs w:val="28"/>
        </w:rPr>
      </w:pPr>
    </w:p>
    <w:p w:rsidR="0040343C" w:rsidRDefault="0040343C" w:rsidP="0040343C">
      <w:pPr>
        <w:rPr>
          <w:rFonts w:ascii="Times New Roman" w:hAnsi="Times New Roman"/>
          <w:b/>
          <w:sz w:val="28"/>
          <w:szCs w:val="28"/>
        </w:rPr>
      </w:pPr>
    </w:p>
    <w:p w:rsidR="0040343C" w:rsidRPr="00792C2E" w:rsidRDefault="0040343C" w:rsidP="0040343C">
      <w:pPr>
        <w:rPr>
          <w:rFonts w:ascii="Times New Roman" w:hAnsi="Times New Roman"/>
          <w:b/>
          <w:sz w:val="28"/>
          <w:szCs w:val="28"/>
        </w:rPr>
      </w:pPr>
    </w:p>
    <w:p w:rsidR="00792C2E" w:rsidRPr="00792C2E" w:rsidRDefault="00792C2E" w:rsidP="00792C2E">
      <w:pPr>
        <w:jc w:val="center"/>
        <w:rPr>
          <w:rFonts w:ascii="Times New Roman" w:hAnsi="Times New Roman"/>
          <w:b/>
          <w:sz w:val="28"/>
          <w:szCs w:val="28"/>
        </w:rPr>
      </w:pPr>
    </w:p>
    <w:p w:rsidR="0040343C" w:rsidRDefault="00792C2E" w:rsidP="00792C2E">
      <w:pPr>
        <w:rPr>
          <w:rFonts w:ascii="Times New Roman" w:hAnsi="Times New Roman"/>
        </w:rPr>
      </w:pPr>
      <w:r w:rsidRPr="00792C2E">
        <w:rPr>
          <w:rFonts w:ascii="Times New Roman" w:hAnsi="Times New Roman"/>
        </w:rPr>
        <w:t>СОГЛАСОВАНО                                                                                                                   УТВЕРЖДЕНО</w:t>
      </w:r>
    </w:p>
    <w:p w:rsidR="00792C2E" w:rsidRPr="00792C2E" w:rsidRDefault="00792C2E" w:rsidP="00792C2E">
      <w:pPr>
        <w:rPr>
          <w:rFonts w:ascii="Times New Roman" w:hAnsi="Times New Roman"/>
        </w:rPr>
      </w:pPr>
      <w:r w:rsidRPr="00792C2E">
        <w:rPr>
          <w:rFonts w:ascii="Times New Roman" w:hAnsi="Times New Roman"/>
          <w:b/>
        </w:rPr>
        <w:t>Зам. директора по УВР                                                                                                       Директор школы</w:t>
      </w:r>
      <w:r w:rsidRPr="00792C2E">
        <w:rPr>
          <w:rFonts w:ascii="Times New Roman" w:hAnsi="Times New Roman"/>
        </w:rPr>
        <w:t xml:space="preserve">                                                                                                                                                                                      И.А.Лакман  _____                                                                                                            _____ А.Р.Штреккер.</w:t>
      </w:r>
    </w:p>
    <w:p w:rsidR="00792C2E" w:rsidRPr="00792C2E" w:rsidRDefault="00792C2E" w:rsidP="00792C2E">
      <w:pPr>
        <w:jc w:val="center"/>
        <w:outlineLvl w:val="0"/>
        <w:rPr>
          <w:rFonts w:ascii="Times New Roman" w:hAnsi="Times New Roman"/>
        </w:rPr>
      </w:pPr>
    </w:p>
    <w:p w:rsidR="00792C2E" w:rsidRPr="00792C2E" w:rsidRDefault="00792C2E" w:rsidP="00792C2E">
      <w:pPr>
        <w:jc w:val="center"/>
        <w:rPr>
          <w:rFonts w:ascii="Times New Roman" w:hAnsi="Times New Roman"/>
          <w:sz w:val="28"/>
          <w:szCs w:val="28"/>
        </w:rPr>
      </w:pPr>
    </w:p>
    <w:p w:rsidR="00792C2E" w:rsidRPr="0040343C" w:rsidRDefault="00792C2E" w:rsidP="0040343C">
      <w:pPr>
        <w:outlineLvl w:val="0"/>
        <w:rPr>
          <w:rFonts w:ascii="Times New Roman" w:hAnsi="Times New Roman"/>
        </w:rPr>
      </w:pPr>
    </w:p>
    <w:p w:rsidR="00792C2E" w:rsidRPr="00792C2E" w:rsidRDefault="00792C2E" w:rsidP="00792C2E">
      <w:pPr>
        <w:jc w:val="center"/>
        <w:rPr>
          <w:rFonts w:ascii="Times New Roman" w:hAnsi="Times New Roman"/>
          <w:b/>
          <w:sz w:val="28"/>
          <w:szCs w:val="28"/>
        </w:rPr>
      </w:pPr>
      <w:r w:rsidRPr="00792C2E">
        <w:rPr>
          <w:rFonts w:ascii="Times New Roman" w:hAnsi="Times New Roman"/>
          <w:b/>
          <w:sz w:val="28"/>
          <w:szCs w:val="28"/>
        </w:rPr>
        <w:t>Программно-методическое обеспечение</w:t>
      </w:r>
    </w:p>
    <w:p w:rsidR="00792C2E" w:rsidRPr="00792C2E" w:rsidRDefault="00792C2E" w:rsidP="00792C2E">
      <w:pPr>
        <w:jc w:val="center"/>
        <w:rPr>
          <w:rFonts w:ascii="Times New Roman" w:hAnsi="Times New Roman"/>
          <w:b/>
          <w:sz w:val="28"/>
          <w:szCs w:val="28"/>
        </w:rPr>
      </w:pPr>
      <w:r w:rsidRPr="00792C2E">
        <w:rPr>
          <w:rFonts w:ascii="Times New Roman" w:hAnsi="Times New Roman"/>
          <w:b/>
          <w:sz w:val="28"/>
          <w:szCs w:val="28"/>
        </w:rPr>
        <w:t>по реализации БУП 2004 года</w:t>
      </w:r>
    </w:p>
    <w:p w:rsidR="00792C2E" w:rsidRPr="00792C2E" w:rsidRDefault="00792C2E" w:rsidP="00792C2E">
      <w:pPr>
        <w:jc w:val="center"/>
        <w:rPr>
          <w:rFonts w:ascii="Times New Roman" w:hAnsi="Times New Roman"/>
          <w:b/>
          <w:sz w:val="28"/>
          <w:szCs w:val="28"/>
        </w:rPr>
      </w:pPr>
      <w:r w:rsidRPr="00792C2E">
        <w:rPr>
          <w:rFonts w:ascii="Times New Roman" w:hAnsi="Times New Roman"/>
          <w:b/>
          <w:sz w:val="28"/>
          <w:szCs w:val="28"/>
        </w:rPr>
        <w:t xml:space="preserve">Муниципального </w:t>
      </w:r>
      <w:r w:rsidR="0040343C">
        <w:rPr>
          <w:rFonts w:ascii="Times New Roman" w:hAnsi="Times New Roman"/>
          <w:b/>
          <w:sz w:val="28"/>
          <w:szCs w:val="28"/>
        </w:rPr>
        <w:t>обще</w:t>
      </w:r>
      <w:r w:rsidRPr="00792C2E">
        <w:rPr>
          <w:rFonts w:ascii="Times New Roman" w:hAnsi="Times New Roman"/>
          <w:b/>
          <w:sz w:val="28"/>
          <w:szCs w:val="28"/>
        </w:rPr>
        <w:t>образовательного бюджетного учреждения</w:t>
      </w:r>
    </w:p>
    <w:p w:rsidR="00792C2E" w:rsidRPr="00792C2E" w:rsidRDefault="00792C2E" w:rsidP="00792C2E">
      <w:pPr>
        <w:jc w:val="center"/>
        <w:rPr>
          <w:rFonts w:ascii="Times New Roman" w:hAnsi="Times New Roman"/>
          <w:b/>
          <w:sz w:val="28"/>
          <w:szCs w:val="28"/>
        </w:rPr>
      </w:pPr>
      <w:r w:rsidRPr="00792C2E">
        <w:rPr>
          <w:rFonts w:ascii="Times New Roman" w:hAnsi="Times New Roman"/>
          <w:b/>
          <w:sz w:val="28"/>
          <w:szCs w:val="28"/>
        </w:rPr>
        <w:t xml:space="preserve">Тюкалинского муниципального района Омской области </w:t>
      </w:r>
    </w:p>
    <w:p w:rsidR="00792C2E" w:rsidRPr="00792C2E" w:rsidRDefault="00792C2E" w:rsidP="00792C2E">
      <w:pPr>
        <w:jc w:val="center"/>
        <w:rPr>
          <w:rFonts w:ascii="Times New Roman" w:hAnsi="Times New Roman"/>
          <w:b/>
          <w:sz w:val="28"/>
          <w:szCs w:val="28"/>
        </w:rPr>
      </w:pPr>
      <w:r w:rsidRPr="00792C2E">
        <w:rPr>
          <w:rFonts w:ascii="Times New Roman" w:hAnsi="Times New Roman"/>
          <w:b/>
          <w:sz w:val="28"/>
          <w:szCs w:val="28"/>
        </w:rPr>
        <w:t>«Валуевская средняя общеобразовательная школа»</w:t>
      </w:r>
    </w:p>
    <w:p w:rsidR="00792C2E" w:rsidRPr="00792C2E" w:rsidRDefault="00792C2E" w:rsidP="00792C2E">
      <w:pPr>
        <w:jc w:val="center"/>
        <w:rPr>
          <w:rFonts w:ascii="Times New Roman" w:hAnsi="Times New Roman"/>
          <w:b/>
          <w:sz w:val="28"/>
          <w:szCs w:val="28"/>
        </w:rPr>
      </w:pPr>
      <w:r w:rsidRPr="00792C2E">
        <w:rPr>
          <w:rFonts w:ascii="Times New Roman" w:hAnsi="Times New Roman"/>
          <w:b/>
          <w:sz w:val="28"/>
          <w:szCs w:val="28"/>
        </w:rPr>
        <w:t>на 2016 -2017 учебный год.</w:t>
      </w:r>
    </w:p>
    <w:p w:rsidR="00792C2E" w:rsidRPr="00792C2E" w:rsidRDefault="00792C2E" w:rsidP="00792C2E">
      <w:pPr>
        <w:jc w:val="center"/>
        <w:rPr>
          <w:rFonts w:ascii="Times New Roman" w:hAnsi="Times New Roman"/>
          <w:b/>
          <w:sz w:val="28"/>
          <w:szCs w:val="28"/>
        </w:rPr>
      </w:pPr>
      <w:r w:rsidRPr="00792C2E">
        <w:rPr>
          <w:rFonts w:ascii="Times New Roman" w:hAnsi="Times New Roman"/>
          <w:b/>
          <w:sz w:val="28"/>
          <w:szCs w:val="28"/>
        </w:rPr>
        <w:t>7– 11 классы.</w:t>
      </w:r>
    </w:p>
    <w:p w:rsidR="00792C2E" w:rsidRPr="0040343C" w:rsidRDefault="00792C2E" w:rsidP="0040343C">
      <w:pPr>
        <w:jc w:val="center"/>
        <w:rPr>
          <w:rFonts w:ascii="Times New Roman" w:hAnsi="Times New Roman"/>
          <w:b/>
          <w:sz w:val="28"/>
          <w:szCs w:val="28"/>
        </w:rPr>
      </w:pPr>
      <w:r w:rsidRPr="00792C2E">
        <w:rPr>
          <w:rFonts w:ascii="Times New Roman" w:hAnsi="Times New Roman"/>
          <w:b/>
          <w:sz w:val="28"/>
          <w:szCs w:val="28"/>
        </w:rPr>
        <w:t>5 дневная учебная</w:t>
      </w:r>
      <w:r w:rsidR="0040343C">
        <w:rPr>
          <w:rFonts w:ascii="Times New Roman" w:hAnsi="Times New Roman"/>
          <w:b/>
          <w:sz w:val="28"/>
          <w:szCs w:val="28"/>
        </w:rPr>
        <w:t>неделя</w:t>
      </w:r>
    </w:p>
    <w:p w:rsidR="00792C2E" w:rsidRPr="00792C2E" w:rsidRDefault="00792C2E" w:rsidP="00792C2E">
      <w:pPr>
        <w:jc w:val="center"/>
        <w:rPr>
          <w:rFonts w:ascii="Times New Roman" w:hAnsi="Times New Roman"/>
        </w:rPr>
      </w:pPr>
    </w:p>
    <w:p w:rsidR="00792C2E" w:rsidRPr="00792C2E" w:rsidRDefault="00792C2E" w:rsidP="00792C2E">
      <w:pPr>
        <w:jc w:val="center"/>
        <w:rPr>
          <w:rFonts w:ascii="Times New Roman" w:hAnsi="Times New Roman"/>
        </w:rPr>
      </w:pPr>
    </w:p>
    <w:p w:rsidR="00792C2E" w:rsidRPr="00792C2E" w:rsidRDefault="00792C2E" w:rsidP="00792C2E">
      <w:pPr>
        <w:jc w:val="center"/>
        <w:rPr>
          <w:rFonts w:ascii="Times New Roman" w:hAnsi="Times New Roman"/>
        </w:rPr>
      </w:pPr>
    </w:p>
    <w:p w:rsidR="00792C2E" w:rsidRPr="00792C2E" w:rsidRDefault="00792C2E" w:rsidP="00792C2E">
      <w:pPr>
        <w:jc w:val="center"/>
        <w:rPr>
          <w:rFonts w:ascii="Times New Roman" w:hAnsi="Times New Roman"/>
        </w:rPr>
      </w:pPr>
    </w:p>
    <w:p w:rsidR="00792C2E" w:rsidRPr="00792C2E" w:rsidRDefault="00792C2E" w:rsidP="00792C2E">
      <w:pPr>
        <w:jc w:val="center"/>
        <w:rPr>
          <w:rFonts w:ascii="Times New Roman" w:hAnsi="Times New Roman"/>
        </w:rPr>
      </w:pPr>
    </w:p>
    <w:p w:rsidR="00792C2E" w:rsidRPr="00792C2E" w:rsidRDefault="00792C2E" w:rsidP="00792C2E">
      <w:pPr>
        <w:jc w:val="center"/>
        <w:rPr>
          <w:rFonts w:ascii="Times New Roman" w:hAnsi="Times New Roman"/>
        </w:rPr>
      </w:pPr>
    </w:p>
    <w:p w:rsidR="00792C2E" w:rsidRPr="00792C2E" w:rsidRDefault="00792C2E" w:rsidP="00792C2E">
      <w:pPr>
        <w:jc w:val="center"/>
        <w:rPr>
          <w:rFonts w:ascii="Times New Roman" w:hAnsi="Times New Roman"/>
        </w:rPr>
      </w:pPr>
    </w:p>
    <w:p w:rsidR="00792C2E" w:rsidRPr="00792C2E" w:rsidRDefault="00792C2E" w:rsidP="00792C2E">
      <w:pPr>
        <w:rPr>
          <w:rFonts w:ascii="Times New Roman" w:hAnsi="Times New Roman"/>
          <w:sz w:val="32"/>
          <w:szCs w:val="32"/>
        </w:rPr>
      </w:pPr>
    </w:p>
    <w:p w:rsidR="00792C2E" w:rsidRPr="00792C2E" w:rsidRDefault="00792C2E" w:rsidP="00792C2E">
      <w:pPr>
        <w:jc w:val="center"/>
        <w:rPr>
          <w:rFonts w:ascii="Times New Roman" w:hAnsi="Times New Roman"/>
          <w:b/>
        </w:rPr>
      </w:pPr>
      <w:r w:rsidRPr="00792C2E">
        <w:rPr>
          <w:rFonts w:ascii="Times New Roman" w:hAnsi="Times New Roman"/>
          <w:b/>
        </w:rPr>
        <w:t>Программно-методическое обеспечение МОБУ «Валуевская сош» на 2016/2017 учебный год</w:t>
      </w:r>
    </w:p>
    <w:p w:rsidR="00792C2E" w:rsidRPr="00792C2E" w:rsidRDefault="00792C2E" w:rsidP="00792C2E">
      <w:pPr>
        <w:jc w:val="center"/>
        <w:rPr>
          <w:rFonts w:ascii="Times New Roman" w:hAnsi="Times New Roman"/>
        </w:rPr>
      </w:pPr>
    </w:p>
    <w:tbl>
      <w:tblPr>
        <w:tblW w:w="15169" w:type="dxa"/>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0"/>
        <w:gridCol w:w="353"/>
        <w:gridCol w:w="481"/>
        <w:gridCol w:w="550"/>
        <w:gridCol w:w="656"/>
        <w:gridCol w:w="2751"/>
        <w:gridCol w:w="1542"/>
        <w:gridCol w:w="35"/>
        <w:gridCol w:w="236"/>
        <w:gridCol w:w="4991"/>
        <w:gridCol w:w="1572"/>
        <w:gridCol w:w="271"/>
        <w:gridCol w:w="580"/>
        <w:gridCol w:w="271"/>
      </w:tblGrid>
      <w:tr w:rsidR="00792C2E" w:rsidRPr="00792C2E" w:rsidTr="00C34AB8">
        <w:trPr>
          <w:gridAfter w:val="1"/>
          <w:wAfter w:w="271" w:type="dxa"/>
          <w:trHeight w:val="2209"/>
        </w:trPr>
        <w:tc>
          <w:tcPr>
            <w:tcW w:w="880" w:type="dxa"/>
            <w:vMerge w:val="restart"/>
            <w:textDirection w:val="btLr"/>
          </w:tcPr>
          <w:p w:rsidR="00792C2E" w:rsidRPr="00792C2E" w:rsidRDefault="00792C2E" w:rsidP="000B1126">
            <w:pPr>
              <w:ind w:left="113" w:right="113"/>
              <w:rPr>
                <w:rFonts w:ascii="Times New Roman" w:hAnsi="Times New Roman"/>
                <w:b/>
              </w:rPr>
            </w:pPr>
            <w:r w:rsidRPr="00792C2E">
              <w:rPr>
                <w:rFonts w:ascii="Times New Roman" w:hAnsi="Times New Roman"/>
                <w:b/>
              </w:rPr>
              <w:t>Учебный предмет</w:t>
            </w:r>
          </w:p>
        </w:tc>
        <w:tc>
          <w:tcPr>
            <w:tcW w:w="353" w:type="dxa"/>
            <w:vMerge w:val="restart"/>
            <w:textDirection w:val="btLr"/>
          </w:tcPr>
          <w:p w:rsidR="00792C2E" w:rsidRPr="00792C2E" w:rsidRDefault="00792C2E" w:rsidP="000B1126">
            <w:pPr>
              <w:ind w:left="113" w:right="113"/>
              <w:rPr>
                <w:rFonts w:ascii="Times New Roman" w:hAnsi="Times New Roman"/>
                <w:b/>
              </w:rPr>
            </w:pPr>
            <w:r w:rsidRPr="00792C2E">
              <w:rPr>
                <w:rFonts w:ascii="Times New Roman" w:hAnsi="Times New Roman"/>
                <w:b/>
              </w:rPr>
              <w:t>Класс</w:t>
            </w:r>
          </w:p>
        </w:tc>
        <w:tc>
          <w:tcPr>
            <w:tcW w:w="481" w:type="dxa"/>
            <w:vMerge w:val="restart"/>
            <w:textDirection w:val="btLr"/>
          </w:tcPr>
          <w:p w:rsidR="00792C2E" w:rsidRPr="00792C2E" w:rsidRDefault="00792C2E" w:rsidP="000B1126">
            <w:pPr>
              <w:ind w:left="113" w:right="113"/>
              <w:rPr>
                <w:rFonts w:ascii="Times New Roman" w:hAnsi="Times New Roman"/>
                <w:b/>
              </w:rPr>
            </w:pPr>
            <w:r w:rsidRPr="00792C2E">
              <w:rPr>
                <w:rFonts w:ascii="Times New Roman" w:hAnsi="Times New Roman"/>
                <w:b/>
              </w:rPr>
              <w:t>Количество детей</w:t>
            </w:r>
          </w:p>
        </w:tc>
        <w:tc>
          <w:tcPr>
            <w:tcW w:w="550" w:type="dxa"/>
            <w:vMerge w:val="restart"/>
            <w:tcBorders>
              <w:right w:val="single" w:sz="4" w:space="0" w:color="auto"/>
            </w:tcBorders>
            <w:textDirection w:val="btLr"/>
          </w:tcPr>
          <w:p w:rsidR="00792C2E" w:rsidRPr="00792C2E" w:rsidRDefault="00792C2E" w:rsidP="000B1126">
            <w:pPr>
              <w:ind w:left="113" w:right="113"/>
              <w:rPr>
                <w:rFonts w:ascii="Times New Roman" w:hAnsi="Times New Roman"/>
                <w:b/>
              </w:rPr>
            </w:pPr>
            <w:r w:rsidRPr="00792C2E">
              <w:rPr>
                <w:rFonts w:ascii="Times New Roman" w:hAnsi="Times New Roman"/>
                <w:b/>
              </w:rPr>
              <w:t>Количество часов по учебному плану</w:t>
            </w:r>
          </w:p>
        </w:tc>
        <w:tc>
          <w:tcPr>
            <w:tcW w:w="656" w:type="dxa"/>
            <w:vMerge w:val="restart"/>
            <w:tcBorders>
              <w:left w:val="single" w:sz="4" w:space="0" w:color="auto"/>
            </w:tcBorders>
            <w:textDirection w:val="btLr"/>
          </w:tcPr>
          <w:p w:rsidR="00792C2E" w:rsidRPr="00792C2E" w:rsidRDefault="00792C2E" w:rsidP="000B1126">
            <w:pPr>
              <w:ind w:left="113" w:right="113"/>
              <w:rPr>
                <w:rFonts w:ascii="Times New Roman" w:hAnsi="Times New Roman"/>
                <w:b/>
              </w:rPr>
            </w:pPr>
            <w:r w:rsidRPr="00792C2E">
              <w:rPr>
                <w:rFonts w:ascii="Times New Roman" w:hAnsi="Times New Roman"/>
                <w:b/>
              </w:rPr>
              <w:t>Количество часов по программе</w:t>
            </w:r>
          </w:p>
        </w:tc>
        <w:tc>
          <w:tcPr>
            <w:tcW w:w="4293" w:type="dxa"/>
            <w:gridSpan w:val="2"/>
          </w:tcPr>
          <w:p w:rsidR="00792C2E" w:rsidRPr="00792C2E" w:rsidRDefault="00792C2E" w:rsidP="000B1126">
            <w:pPr>
              <w:jc w:val="center"/>
              <w:rPr>
                <w:rFonts w:ascii="Times New Roman" w:hAnsi="Times New Roman"/>
                <w:b/>
              </w:rPr>
            </w:pPr>
          </w:p>
          <w:p w:rsidR="00792C2E" w:rsidRPr="00792C2E" w:rsidRDefault="00792C2E" w:rsidP="000B1126">
            <w:pPr>
              <w:jc w:val="center"/>
              <w:rPr>
                <w:rFonts w:ascii="Times New Roman" w:hAnsi="Times New Roman"/>
                <w:b/>
              </w:rPr>
            </w:pPr>
          </w:p>
          <w:p w:rsidR="00792C2E" w:rsidRPr="00792C2E" w:rsidRDefault="00792C2E" w:rsidP="000B1126">
            <w:pPr>
              <w:rPr>
                <w:rFonts w:ascii="Times New Roman" w:hAnsi="Times New Roman"/>
                <w:b/>
              </w:rPr>
            </w:pPr>
            <w:r w:rsidRPr="00792C2E">
              <w:rPr>
                <w:rFonts w:ascii="Times New Roman" w:hAnsi="Times New Roman"/>
                <w:b/>
              </w:rPr>
              <w:t xml:space="preserve">            Программа</w:t>
            </w:r>
          </w:p>
        </w:tc>
        <w:tc>
          <w:tcPr>
            <w:tcW w:w="6834" w:type="dxa"/>
            <w:gridSpan w:val="4"/>
          </w:tcPr>
          <w:p w:rsidR="00792C2E" w:rsidRPr="00792C2E" w:rsidRDefault="00792C2E" w:rsidP="000B1126">
            <w:pPr>
              <w:rPr>
                <w:rFonts w:ascii="Times New Roman" w:hAnsi="Times New Roman"/>
                <w:b/>
              </w:rPr>
            </w:pPr>
          </w:p>
          <w:p w:rsidR="00792C2E" w:rsidRPr="00792C2E" w:rsidRDefault="00792C2E" w:rsidP="000B1126">
            <w:pPr>
              <w:rPr>
                <w:rFonts w:ascii="Times New Roman" w:hAnsi="Times New Roman"/>
                <w:b/>
              </w:rPr>
            </w:pPr>
          </w:p>
          <w:p w:rsidR="00792C2E" w:rsidRPr="00792C2E" w:rsidRDefault="00792C2E" w:rsidP="000B1126">
            <w:pPr>
              <w:rPr>
                <w:rFonts w:ascii="Times New Roman" w:hAnsi="Times New Roman"/>
                <w:b/>
              </w:rPr>
            </w:pPr>
            <w:r w:rsidRPr="00792C2E">
              <w:rPr>
                <w:rFonts w:ascii="Times New Roman" w:hAnsi="Times New Roman"/>
                <w:b/>
              </w:rPr>
              <w:t xml:space="preserve">    Учебно-методический комплекс</w:t>
            </w:r>
          </w:p>
        </w:tc>
        <w:tc>
          <w:tcPr>
            <w:tcW w:w="851" w:type="dxa"/>
            <w:gridSpan w:val="2"/>
          </w:tcPr>
          <w:p w:rsidR="00792C2E" w:rsidRPr="00792C2E" w:rsidRDefault="00792C2E" w:rsidP="000B1126">
            <w:pPr>
              <w:rPr>
                <w:rFonts w:ascii="Times New Roman" w:hAnsi="Times New Roman"/>
              </w:rPr>
            </w:pPr>
            <w:r w:rsidRPr="00792C2E">
              <w:rPr>
                <w:rFonts w:ascii="Times New Roman" w:hAnsi="Times New Roman"/>
              </w:rPr>
              <w:t xml:space="preserve">Имеется в </w:t>
            </w:r>
          </w:p>
          <w:p w:rsidR="00792C2E" w:rsidRPr="00792C2E" w:rsidRDefault="00792C2E" w:rsidP="000B1126">
            <w:pPr>
              <w:rPr>
                <w:rFonts w:ascii="Times New Roman" w:hAnsi="Times New Roman"/>
              </w:rPr>
            </w:pPr>
            <w:r w:rsidRPr="00792C2E">
              <w:rPr>
                <w:rFonts w:ascii="Times New Roman" w:hAnsi="Times New Roman"/>
              </w:rPr>
              <w:t xml:space="preserve">наличии </w:t>
            </w:r>
            <w:proofErr w:type="gramStart"/>
            <w:r w:rsidRPr="00792C2E">
              <w:rPr>
                <w:rFonts w:ascii="Times New Roman" w:hAnsi="Times New Roman"/>
              </w:rPr>
              <w:t>в</w:t>
            </w:r>
            <w:proofErr w:type="gramEnd"/>
          </w:p>
          <w:p w:rsidR="00792C2E" w:rsidRPr="00792C2E" w:rsidRDefault="00792C2E" w:rsidP="000B1126">
            <w:pPr>
              <w:rPr>
                <w:rFonts w:ascii="Times New Roman" w:hAnsi="Times New Roman"/>
              </w:rPr>
            </w:pPr>
            <w:r w:rsidRPr="00792C2E">
              <w:rPr>
                <w:rFonts w:ascii="Times New Roman" w:hAnsi="Times New Roman"/>
              </w:rPr>
              <w:t>библиотечном</w:t>
            </w:r>
          </w:p>
          <w:p w:rsidR="00792C2E" w:rsidRPr="00792C2E" w:rsidRDefault="00792C2E" w:rsidP="000B1126">
            <w:pPr>
              <w:rPr>
                <w:rFonts w:ascii="Times New Roman" w:hAnsi="Times New Roman"/>
              </w:rPr>
            </w:pPr>
            <w:proofErr w:type="gramStart"/>
            <w:r w:rsidRPr="00792C2E">
              <w:rPr>
                <w:rFonts w:ascii="Times New Roman" w:hAnsi="Times New Roman"/>
              </w:rPr>
              <w:lastRenderedPageBreak/>
              <w:t>фонде</w:t>
            </w:r>
            <w:proofErr w:type="gramEnd"/>
          </w:p>
        </w:tc>
      </w:tr>
      <w:tr w:rsidR="00792C2E" w:rsidRPr="00792C2E" w:rsidTr="00C34AB8">
        <w:tc>
          <w:tcPr>
            <w:tcW w:w="880" w:type="dxa"/>
            <w:vMerge/>
            <w:textDirection w:val="btLr"/>
          </w:tcPr>
          <w:p w:rsidR="00792C2E" w:rsidRPr="00792C2E" w:rsidRDefault="00792C2E" w:rsidP="000B1126">
            <w:pPr>
              <w:rPr>
                <w:rFonts w:ascii="Times New Roman" w:hAnsi="Times New Roman"/>
              </w:rPr>
            </w:pPr>
          </w:p>
        </w:tc>
        <w:tc>
          <w:tcPr>
            <w:tcW w:w="353" w:type="dxa"/>
            <w:vMerge/>
            <w:textDirection w:val="btLr"/>
          </w:tcPr>
          <w:p w:rsidR="00792C2E" w:rsidRPr="00792C2E" w:rsidRDefault="00792C2E" w:rsidP="000B1126">
            <w:pPr>
              <w:jc w:val="center"/>
              <w:rPr>
                <w:rFonts w:ascii="Times New Roman" w:hAnsi="Times New Roman"/>
              </w:rPr>
            </w:pPr>
          </w:p>
        </w:tc>
        <w:tc>
          <w:tcPr>
            <w:tcW w:w="481" w:type="dxa"/>
            <w:vMerge/>
            <w:textDirection w:val="btLr"/>
          </w:tcPr>
          <w:p w:rsidR="00792C2E" w:rsidRPr="00792C2E" w:rsidRDefault="00792C2E" w:rsidP="000B1126">
            <w:pPr>
              <w:jc w:val="center"/>
              <w:rPr>
                <w:rFonts w:ascii="Times New Roman" w:hAnsi="Times New Roman"/>
              </w:rPr>
            </w:pPr>
          </w:p>
        </w:tc>
        <w:tc>
          <w:tcPr>
            <w:tcW w:w="550" w:type="dxa"/>
            <w:vMerge/>
            <w:tcBorders>
              <w:right w:val="single" w:sz="4" w:space="0" w:color="auto"/>
            </w:tcBorders>
            <w:textDirection w:val="btLr"/>
          </w:tcPr>
          <w:p w:rsidR="00792C2E" w:rsidRPr="00792C2E" w:rsidRDefault="00792C2E" w:rsidP="000B1126">
            <w:pPr>
              <w:jc w:val="center"/>
              <w:rPr>
                <w:rFonts w:ascii="Times New Roman" w:hAnsi="Times New Roman"/>
              </w:rPr>
            </w:pPr>
          </w:p>
        </w:tc>
        <w:tc>
          <w:tcPr>
            <w:tcW w:w="656" w:type="dxa"/>
            <w:vMerge/>
            <w:tcBorders>
              <w:left w:val="single" w:sz="4" w:space="0" w:color="auto"/>
            </w:tcBorders>
            <w:textDirection w:val="btLr"/>
          </w:tcPr>
          <w:p w:rsidR="00792C2E" w:rsidRPr="00792C2E" w:rsidRDefault="00792C2E" w:rsidP="000B1126">
            <w:pPr>
              <w:jc w:val="center"/>
              <w:rPr>
                <w:rFonts w:ascii="Times New Roman" w:hAnsi="Times New Roman"/>
              </w:rPr>
            </w:pPr>
          </w:p>
        </w:tc>
        <w:tc>
          <w:tcPr>
            <w:tcW w:w="2751" w:type="dxa"/>
          </w:tcPr>
          <w:p w:rsidR="00792C2E" w:rsidRPr="00792C2E" w:rsidRDefault="00792C2E" w:rsidP="000B1126">
            <w:pPr>
              <w:rPr>
                <w:rFonts w:ascii="Times New Roman" w:hAnsi="Times New Roman"/>
              </w:rPr>
            </w:pPr>
            <w:r w:rsidRPr="00792C2E">
              <w:rPr>
                <w:rFonts w:ascii="Times New Roman" w:hAnsi="Times New Roman"/>
              </w:rPr>
              <w:t xml:space="preserve">Выходные </w:t>
            </w:r>
          </w:p>
          <w:p w:rsidR="00792C2E" w:rsidRPr="00792C2E" w:rsidRDefault="00792C2E" w:rsidP="000B1126">
            <w:pPr>
              <w:rPr>
                <w:rFonts w:ascii="Times New Roman" w:hAnsi="Times New Roman"/>
              </w:rPr>
            </w:pPr>
            <w:r w:rsidRPr="00792C2E">
              <w:rPr>
                <w:rFonts w:ascii="Times New Roman" w:hAnsi="Times New Roman"/>
              </w:rPr>
              <w:t>программы:</w:t>
            </w:r>
          </w:p>
          <w:p w:rsidR="00792C2E" w:rsidRPr="00792C2E" w:rsidRDefault="00792C2E" w:rsidP="000B1126">
            <w:pPr>
              <w:rPr>
                <w:rFonts w:ascii="Times New Roman" w:hAnsi="Times New Roman"/>
              </w:rPr>
            </w:pPr>
            <w:r w:rsidRPr="00792C2E">
              <w:rPr>
                <w:rFonts w:ascii="Times New Roman" w:hAnsi="Times New Roman"/>
              </w:rPr>
              <w:t>вид</w:t>
            </w:r>
          </w:p>
          <w:p w:rsidR="00792C2E" w:rsidRPr="00792C2E" w:rsidRDefault="00792C2E" w:rsidP="000B1126">
            <w:pPr>
              <w:rPr>
                <w:rFonts w:ascii="Times New Roman" w:hAnsi="Times New Roman"/>
              </w:rPr>
            </w:pPr>
            <w:r w:rsidRPr="00792C2E">
              <w:rPr>
                <w:rFonts w:ascii="Times New Roman" w:hAnsi="Times New Roman"/>
              </w:rPr>
              <w:t xml:space="preserve">программы, </w:t>
            </w:r>
          </w:p>
          <w:p w:rsidR="00792C2E" w:rsidRPr="00792C2E" w:rsidRDefault="00792C2E" w:rsidP="000B1126">
            <w:pPr>
              <w:rPr>
                <w:rFonts w:ascii="Times New Roman" w:hAnsi="Times New Roman"/>
              </w:rPr>
            </w:pPr>
            <w:r w:rsidRPr="00792C2E">
              <w:rPr>
                <w:rFonts w:ascii="Times New Roman" w:hAnsi="Times New Roman"/>
              </w:rPr>
              <w:t xml:space="preserve">автор, </w:t>
            </w:r>
          </w:p>
          <w:p w:rsidR="00792C2E" w:rsidRPr="00792C2E" w:rsidRDefault="00792C2E" w:rsidP="000B1126">
            <w:pPr>
              <w:rPr>
                <w:rFonts w:ascii="Times New Roman" w:hAnsi="Times New Roman"/>
              </w:rPr>
            </w:pPr>
            <w:r w:rsidRPr="00792C2E">
              <w:rPr>
                <w:rFonts w:ascii="Times New Roman" w:hAnsi="Times New Roman"/>
              </w:rPr>
              <w:t xml:space="preserve">название, </w:t>
            </w:r>
          </w:p>
          <w:p w:rsidR="00792C2E" w:rsidRPr="00792C2E" w:rsidRDefault="00792C2E" w:rsidP="000B1126">
            <w:pPr>
              <w:rPr>
                <w:rFonts w:ascii="Times New Roman" w:hAnsi="Times New Roman"/>
              </w:rPr>
            </w:pPr>
            <w:r w:rsidRPr="00792C2E">
              <w:rPr>
                <w:rFonts w:ascii="Times New Roman" w:hAnsi="Times New Roman"/>
              </w:rPr>
              <w:t>место издание,</w:t>
            </w:r>
          </w:p>
          <w:p w:rsidR="00792C2E" w:rsidRPr="00792C2E" w:rsidRDefault="00792C2E" w:rsidP="000B1126">
            <w:pPr>
              <w:rPr>
                <w:rFonts w:ascii="Times New Roman" w:hAnsi="Times New Roman"/>
              </w:rPr>
            </w:pPr>
            <w:r w:rsidRPr="00792C2E">
              <w:rPr>
                <w:rFonts w:ascii="Times New Roman" w:hAnsi="Times New Roman"/>
              </w:rPr>
              <w:t>издательство</w:t>
            </w:r>
          </w:p>
        </w:tc>
        <w:tc>
          <w:tcPr>
            <w:tcW w:w="1577" w:type="dxa"/>
            <w:gridSpan w:val="2"/>
            <w:textDirection w:val="btLr"/>
          </w:tcPr>
          <w:p w:rsidR="00792C2E" w:rsidRPr="00792C2E" w:rsidRDefault="00792C2E" w:rsidP="000B1126">
            <w:pPr>
              <w:rPr>
                <w:rFonts w:ascii="Times New Roman" w:hAnsi="Times New Roman"/>
              </w:rPr>
            </w:pPr>
            <w:r w:rsidRPr="00792C2E">
              <w:rPr>
                <w:rFonts w:ascii="Times New Roman" w:hAnsi="Times New Roman"/>
              </w:rPr>
              <w:t>Автор</w:t>
            </w:r>
          </w:p>
        </w:tc>
        <w:tc>
          <w:tcPr>
            <w:tcW w:w="236" w:type="dxa"/>
            <w:vMerge w:val="restart"/>
            <w:textDirection w:val="btLr"/>
          </w:tcPr>
          <w:p w:rsidR="00792C2E" w:rsidRPr="00792C2E" w:rsidRDefault="00792C2E" w:rsidP="000B1126">
            <w:pPr>
              <w:rPr>
                <w:rFonts w:ascii="Times New Roman" w:hAnsi="Times New Roman"/>
              </w:rPr>
            </w:pPr>
          </w:p>
        </w:tc>
        <w:tc>
          <w:tcPr>
            <w:tcW w:w="4991" w:type="dxa"/>
            <w:textDirection w:val="btLr"/>
          </w:tcPr>
          <w:p w:rsidR="00792C2E" w:rsidRPr="00792C2E" w:rsidRDefault="00792C2E" w:rsidP="000B1126">
            <w:pPr>
              <w:rPr>
                <w:rFonts w:ascii="Times New Roman" w:hAnsi="Times New Roman"/>
              </w:rPr>
            </w:pPr>
            <w:r w:rsidRPr="00792C2E">
              <w:rPr>
                <w:rFonts w:ascii="Times New Roman" w:hAnsi="Times New Roman"/>
              </w:rPr>
              <w:t>Учебник (автор, название, выходные данные), учебные пособия</w:t>
            </w:r>
          </w:p>
        </w:tc>
        <w:tc>
          <w:tcPr>
            <w:tcW w:w="1843" w:type="dxa"/>
            <w:gridSpan w:val="2"/>
            <w:textDirection w:val="btLr"/>
          </w:tcPr>
          <w:p w:rsidR="00792C2E" w:rsidRPr="00792C2E" w:rsidRDefault="00792C2E" w:rsidP="000B1126">
            <w:pPr>
              <w:rPr>
                <w:rFonts w:ascii="Times New Roman" w:hAnsi="Times New Roman"/>
              </w:rPr>
            </w:pPr>
            <w:r w:rsidRPr="00792C2E">
              <w:rPr>
                <w:rFonts w:ascii="Times New Roman" w:hAnsi="Times New Roman"/>
              </w:rPr>
              <w:t>Методическое обеспечение педагога</w:t>
            </w:r>
          </w:p>
        </w:tc>
        <w:tc>
          <w:tcPr>
            <w:tcW w:w="851" w:type="dxa"/>
            <w:gridSpan w:val="2"/>
            <w:textDirection w:val="btLr"/>
          </w:tcPr>
          <w:p w:rsidR="00792C2E" w:rsidRPr="00792C2E" w:rsidRDefault="00792C2E" w:rsidP="000B1126">
            <w:pPr>
              <w:jc w:val="center"/>
              <w:rPr>
                <w:rFonts w:ascii="Times New Roman" w:hAnsi="Times New Roman"/>
              </w:rPr>
            </w:pPr>
          </w:p>
        </w:tc>
      </w:tr>
      <w:tr w:rsidR="00792C2E" w:rsidRPr="00792C2E" w:rsidTr="00C34AB8">
        <w:trPr>
          <w:trHeight w:val="2006"/>
        </w:trPr>
        <w:tc>
          <w:tcPr>
            <w:tcW w:w="880" w:type="dxa"/>
            <w:vMerge w:val="restart"/>
            <w:textDirection w:val="btLr"/>
            <w:vAlign w:val="center"/>
          </w:tcPr>
          <w:p w:rsidR="00792C2E" w:rsidRPr="00792C2E" w:rsidRDefault="00792C2E" w:rsidP="000B1126">
            <w:pPr>
              <w:ind w:left="113" w:right="113"/>
              <w:jc w:val="center"/>
              <w:rPr>
                <w:rFonts w:ascii="Times New Roman" w:hAnsi="Times New Roman"/>
              </w:rPr>
            </w:pPr>
            <w:r w:rsidRPr="00792C2E">
              <w:rPr>
                <w:rFonts w:ascii="Times New Roman" w:hAnsi="Times New Roman"/>
              </w:rPr>
              <w:t>Русский язык</w:t>
            </w:r>
          </w:p>
        </w:tc>
        <w:tc>
          <w:tcPr>
            <w:tcW w:w="353" w:type="dxa"/>
          </w:tcPr>
          <w:p w:rsidR="00792C2E" w:rsidRPr="00792C2E" w:rsidRDefault="00792C2E" w:rsidP="000B1126">
            <w:pPr>
              <w:jc w:val="center"/>
              <w:rPr>
                <w:rFonts w:ascii="Times New Roman" w:hAnsi="Times New Roman"/>
              </w:rPr>
            </w:pPr>
          </w:p>
        </w:tc>
        <w:tc>
          <w:tcPr>
            <w:tcW w:w="481" w:type="dxa"/>
          </w:tcPr>
          <w:p w:rsidR="00792C2E" w:rsidRPr="00792C2E" w:rsidRDefault="00792C2E" w:rsidP="000B1126">
            <w:pPr>
              <w:jc w:val="center"/>
              <w:rPr>
                <w:rFonts w:ascii="Times New Roman" w:hAnsi="Times New Roman"/>
              </w:rPr>
            </w:pPr>
          </w:p>
        </w:tc>
        <w:tc>
          <w:tcPr>
            <w:tcW w:w="550" w:type="dxa"/>
            <w:tcBorders>
              <w:right w:val="single" w:sz="4" w:space="0" w:color="auto"/>
            </w:tcBorders>
          </w:tcPr>
          <w:p w:rsidR="00792C2E" w:rsidRPr="00792C2E" w:rsidRDefault="00792C2E" w:rsidP="000B1126">
            <w:pPr>
              <w:jc w:val="center"/>
              <w:rPr>
                <w:rFonts w:ascii="Times New Roman" w:hAnsi="Times New Roman"/>
              </w:rPr>
            </w:pPr>
          </w:p>
        </w:tc>
        <w:tc>
          <w:tcPr>
            <w:tcW w:w="656" w:type="dxa"/>
            <w:tcBorders>
              <w:left w:val="single" w:sz="4" w:space="0" w:color="auto"/>
            </w:tcBorders>
          </w:tcPr>
          <w:p w:rsidR="00792C2E" w:rsidRPr="00792C2E" w:rsidRDefault="00792C2E" w:rsidP="000B1126">
            <w:pPr>
              <w:rPr>
                <w:rFonts w:ascii="Times New Roman" w:hAnsi="Times New Roman"/>
              </w:rPr>
            </w:pPr>
          </w:p>
        </w:tc>
        <w:tc>
          <w:tcPr>
            <w:tcW w:w="2751" w:type="dxa"/>
            <w:vMerge w:val="restart"/>
          </w:tcPr>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r w:rsidRPr="00792C2E">
              <w:rPr>
                <w:rFonts w:ascii="Times New Roman" w:hAnsi="Times New Roman"/>
              </w:rPr>
              <w:t xml:space="preserve">  Программы для общеобразовательных учреждений «Русский язык»  5-9 классы</w:t>
            </w:r>
          </w:p>
          <w:p w:rsidR="00792C2E" w:rsidRPr="00792C2E" w:rsidRDefault="00792C2E" w:rsidP="000B1126">
            <w:pPr>
              <w:rPr>
                <w:rFonts w:ascii="Times New Roman" w:hAnsi="Times New Roman"/>
              </w:rPr>
            </w:pPr>
            <w:r w:rsidRPr="00792C2E">
              <w:rPr>
                <w:rFonts w:ascii="Times New Roman" w:hAnsi="Times New Roman"/>
              </w:rPr>
              <w:t>Москва, «Просвещение»,2010г.</w:t>
            </w: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p>
        </w:tc>
        <w:tc>
          <w:tcPr>
            <w:tcW w:w="1843" w:type="dxa"/>
            <w:gridSpan w:val="2"/>
          </w:tcPr>
          <w:p w:rsidR="00792C2E" w:rsidRPr="00792C2E" w:rsidRDefault="00792C2E" w:rsidP="000B1126">
            <w:pPr>
              <w:rPr>
                <w:rFonts w:ascii="Times New Roman" w:hAnsi="Times New Roman"/>
              </w:rPr>
            </w:pPr>
            <w:r w:rsidRPr="00792C2E">
              <w:rPr>
                <w:rFonts w:ascii="Times New Roman" w:hAnsi="Times New Roman"/>
              </w:rPr>
              <w:t>Т.А.Ладыженская. Поурочные планы. Русский язык.</w:t>
            </w:r>
          </w:p>
          <w:p w:rsidR="00792C2E" w:rsidRPr="00792C2E" w:rsidRDefault="00792C2E" w:rsidP="000B1126">
            <w:pPr>
              <w:rPr>
                <w:rFonts w:ascii="Times New Roman" w:hAnsi="Times New Roman"/>
              </w:rPr>
            </w:pPr>
            <w:r w:rsidRPr="00792C2E">
              <w:rPr>
                <w:rFonts w:ascii="Times New Roman" w:hAnsi="Times New Roman"/>
              </w:rPr>
              <w:t>А.Т.Баранова. Универсальные поуролчные разработки по русскому яз. М.: ВАКО, 2007г.</w:t>
            </w: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12</w:t>
            </w:r>
          </w:p>
        </w:tc>
      </w:tr>
      <w:tr w:rsidR="00792C2E" w:rsidRPr="00792C2E" w:rsidTr="00C34AB8">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jc w:val="center"/>
              <w:rPr>
                <w:rFonts w:ascii="Times New Roman" w:hAnsi="Times New Roman"/>
              </w:rPr>
            </w:pPr>
            <w:r w:rsidRPr="00792C2E">
              <w:rPr>
                <w:rFonts w:ascii="Times New Roman" w:hAnsi="Times New Roman"/>
              </w:rPr>
              <w:t>6</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8</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6</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6</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Баранова М.Т.  Ладыженская Т.А. Шанский Н.М.</w:t>
            </w: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 xml:space="preserve">Баранов М.Т. </w:t>
            </w:r>
          </w:p>
          <w:p w:rsidR="00792C2E" w:rsidRPr="00792C2E" w:rsidRDefault="00792C2E" w:rsidP="000B1126">
            <w:pPr>
              <w:rPr>
                <w:rFonts w:ascii="Times New Roman" w:hAnsi="Times New Roman"/>
              </w:rPr>
            </w:pPr>
            <w:r w:rsidRPr="00792C2E">
              <w:rPr>
                <w:rFonts w:ascii="Times New Roman" w:hAnsi="Times New Roman"/>
              </w:rPr>
              <w:t>Русский язык. 6кл.</w:t>
            </w:r>
          </w:p>
          <w:p w:rsidR="00792C2E" w:rsidRPr="00792C2E" w:rsidRDefault="00792C2E" w:rsidP="000B1126">
            <w:pPr>
              <w:rPr>
                <w:rFonts w:ascii="Times New Roman" w:hAnsi="Times New Roman"/>
              </w:rPr>
            </w:pPr>
            <w:r w:rsidRPr="00792C2E">
              <w:rPr>
                <w:rFonts w:ascii="Times New Roman" w:hAnsi="Times New Roman"/>
              </w:rPr>
              <w:t>М: Просвещение.</w:t>
            </w:r>
          </w:p>
          <w:p w:rsidR="00792C2E" w:rsidRPr="00792C2E" w:rsidRDefault="00792C2E" w:rsidP="000B1126">
            <w:pPr>
              <w:rPr>
                <w:rFonts w:ascii="Times New Roman" w:hAnsi="Times New Roman"/>
              </w:rPr>
            </w:pPr>
            <w:r w:rsidRPr="00792C2E">
              <w:rPr>
                <w:rFonts w:ascii="Times New Roman" w:hAnsi="Times New Roman"/>
              </w:rPr>
              <w:t>2010г.</w:t>
            </w:r>
          </w:p>
        </w:tc>
        <w:tc>
          <w:tcPr>
            <w:tcW w:w="1843" w:type="dxa"/>
            <w:gridSpan w:val="2"/>
          </w:tcPr>
          <w:p w:rsidR="00792C2E" w:rsidRPr="00792C2E" w:rsidRDefault="00792C2E" w:rsidP="000B1126">
            <w:pPr>
              <w:rPr>
                <w:rFonts w:ascii="Times New Roman" w:hAnsi="Times New Roman"/>
              </w:rPr>
            </w:pPr>
            <w:r w:rsidRPr="00792C2E">
              <w:rPr>
                <w:rFonts w:ascii="Times New Roman" w:hAnsi="Times New Roman"/>
              </w:rPr>
              <w:t>С.С.Колганова. Поурочные планы.</w:t>
            </w:r>
          </w:p>
          <w:p w:rsidR="00792C2E" w:rsidRPr="00792C2E" w:rsidRDefault="00792C2E" w:rsidP="000B1126">
            <w:pPr>
              <w:rPr>
                <w:rFonts w:ascii="Times New Roman" w:hAnsi="Times New Roman"/>
              </w:rPr>
            </w:pPr>
            <w:r w:rsidRPr="00792C2E">
              <w:rPr>
                <w:rFonts w:ascii="Times New Roman" w:hAnsi="Times New Roman"/>
              </w:rPr>
              <w:t>«Учитель» 2005г.</w:t>
            </w:r>
          </w:p>
          <w:p w:rsidR="00792C2E" w:rsidRPr="00792C2E" w:rsidRDefault="00792C2E" w:rsidP="000B1126">
            <w:pPr>
              <w:rPr>
                <w:rFonts w:ascii="Times New Roman" w:hAnsi="Times New Roman"/>
              </w:rPr>
            </w:pPr>
            <w:r w:rsidRPr="00792C2E">
              <w:rPr>
                <w:rFonts w:ascii="Times New Roman" w:hAnsi="Times New Roman"/>
              </w:rPr>
              <w:t>Н.П.Шульгина. Диктанты по русскому яз. «Экзамен» 2005г.</w:t>
            </w:r>
          </w:p>
          <w:p w:rsidR="00792C2E" w:rsidRPr="00792C2E" w:rsidRDefault="00792C2E" w:rsidP="000B1126">
            <w:pPr>
              <w:rPr>
                <w:rFonts w:ascii="Times New Roman" w:hAnsi="Times New Roman"/>
              </w:rPr>
            </w:pPr>
            <w:r w:rsidRPr="00792C2E">
              <w:rPr>
                <w:rFonts w:ascii="Times New Roman" w:hAnsi="Times New Roman"/>
              </w:rPr>
              <w:t>М.Т.Баранов. Подробный разбор заданий из учеб. по Рус</w:t>
            </w:r>
            <w:proofErr w:type="gramStart"/>
            <w:r w:rsidRPr="00792C2E">
              <w:rPr>
                <w:rFonts w:ascii="Times New Roman" w:hAnsi="Times New Roman"/>
              </w:rPr>
              <w:t>.я</w:t>
            </w:r>
            <w:proofErr w:type="gramEnd"/>
            <w:r w:rsidRPr="00792C2E">
              <w:rPr>
                <w:rFonts w:ascii="Times New Roman" w:hAnsi="Times New Roman"/>
              </w:rPr>
              <w:t>з.»Вако» 2006г.</w:t>
            </w: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4</w:t>
            </w:r>
          </w:p>
        </w:tc>
      </w:tr>
      <w:tr w:rsidR="00792C2E" w:rsidRPr="00792C2E" w:rsidTr="00C34AB8">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jc w:val="center"/>
              <w:rPr>
                <w:rFonts w:ascii="Times New Roman" w:hAnsi="Times New Roman"/>
              </w:rPr>
            </w:pPr>
            <w:r w:rsidRPr="00792C2E">
              <w:rPr>
                <w:rFonts w:ascii="Times New Roman" w:hAnsi="Times New Roman"/>
              </w:rPr>
              <w:t>7</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5</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4</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4</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 xml:space="preserve">Баранова М.Т.  Ладыженская Т.А. Шанский </w:t>
            </w:r>
            <w:r w:rsidRPr="00792C2E">
              <w:rPr>
                <w:rFonts w:ascii="Times New Roman" w:hAnsi="Times New Roman"/>
              </w:rPr>
              <w:lastRenderedPageBreak/>
              <w:t>Н.М.</w:t>
            </w: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 xml:space="preserve">Баранов М.Т. </w:t>
            </w:r>
          </w:p>
          <w:p w:rsidR="00792C2E" w:rsidRPr="00792C2E" w:rsidRDefault="00792C2E" w:rsidP="000B1126">
            <w:pPr>
              <w:rPr>
                <w:rFonts w:ascii="Times New Roman" w:hAnsi="Times New Roman"/>
              </w:rPr>
            </w:pPr>
            <w:r w:rsidRPr="00792C2E">
              <w:rPr>
                <w:rFonts w:ascii="Times New Roman" w:hAnsi="Times New Roman"/>
              </w:rPr>
              <w:t>Русский язык. 7кл.</w:t>
            </w:r>
          </w:p>
          <w:p w:rsidR="00792C2E" w:rsidRPr="00792C2E" w:rsidRDefault="00792C2E" w:rsidP="000B1126">
            <w:pPr>
              <w:rPr>
                <w:rFonts w:ascii="Times New Roman" w:hAnsi="Times New Roman"/>
              </w:rPr>
            </w:pPr>
            <w:r w:rsidRPr="00792C2E">
              <w:rPr>
                <w:rFonts w:ascii="Times New Roman" w:hAnsi="Times New Roman"/>
              </w:rPr>
              <w:lastRenderedPageBreak/>
              <w:t>М: Просвещение.</w:t>
            </w:r>
          </w:p>
          <w:p w:rsidR="00792C2E" w:rsidRPr="00792C2E" w:rsidRDefault="00792C2E" w:rsidP="000B1126">
            <w:pPr>
              <w:rPr>
                <w:rFonts w:ascii="Times New Roman" w:hAnsi="Times New Roman"/>
              </w:rPr>
            </w:pPr>
            <w:r w:rsidRPr="00792C2E">
              <w:rPr>
                <w:rFonts w:ascii="Times New Roman" w:hAnsi="Times New Roman"/>
              </w:rPr>
              <w:t>2008г.</w:t>
            </w:r>
          </w:p>
        </w:tc>
        <w:tc>
          <w:tcPr>
            <w:tcW w:w="1843" w:type="dxa"/>
            <w:gridSpan w:val="2"/>
          </w:tcPr>
          <w:p w:rsidR="00792C2E" w:rsidRPr="00792C2E" w:rsidRDefault="00792C2E" w:rsidP="000B1126">
            <w:pPr>
              <w:rPr>
                <w:rFonts w:ascii="Times New Roman" w:hAnsi="Times New Roman"/>
              </w:rPr>
            </w:pPr>
            <w:r w:rsidRPr="00792C2E">
              <w:rPr>
                <w:rFonts w:ascii="Times New Roman" w:hAnsi="Times New Roman"/>
              </w:rPr>
              <w:lastRenderedPageBreak/>
              <w:t xml:space="preserve">Г.А.Богданова  Уроки русского языка. Москва </w:t>
            </w:r>
            <w:r w:rsidRPr="00792C2E">
              <w:rPr>
                <w:rFonts w:ascii="Times New Roman" w:hAnsi="Times New Roman"/>
              </w:rPr>
              <w:lastRenderedPageBreak/>
              <w:t>2007г.</w:t>
            </w:r>
          </w:p>
          <w:p w:rsidR="00792C2E" w:rsidRPr="00792C2E" w:rsidRDefault="00792C2E" w:rsidP="000B1126">
            <w:pPr>
              <w:rPr>
                <w:rFonts w:ascii="Times New Roman" w:hAnsi="Times New Roman"/>
              </w:rPr>
            </w:pPr>
            <w:r w:rsidRPr="00792C2E">
              <w:rPr>
                <w:rFonts w:ascii="Times New Roman" w:hAnsi="Times New Roman"/>
              </w:rPr>
              <w:t xml:space="preserve">Малютин А.Б. Тестовые задания по русскому языку 6-9кл. </w:t>
            </w:r>
          </w:p>
          <w:p w:rsidR="00792C2E" w:rsidRPr="00792C2E" w:rsidRDefault="00792C2E" w:rsidP="000B1126">
            <w:pPr>
              <w:rPr>
                <w:rFonts w:ascii="Times New Roman" w:hAnsi="Times New Roman"/>
              </w:rPr>
            </w:pPr>
            <w:r w:rsidRPr="00792C2E">
              <w:rPr>
                <w:rFonts w:ascii="Times New Roman" w:hAnsi="Times New Roman"/>
              </w:rPr>
              <w:t>Москва «Сфера» 2009г.</w:t>
            </w:r>
          </w:p>
          <w:p w:rsidR="00792C2E" w:rsidRPr="00792C2E" w:rsidRDefault="00792C2E" w:rsidP="000B1126">
            <w:pPr>
              <w:rPr>
                <w:rFonts w:ascii="Times New Roman" w:hAnsi="Times New Roman"/>
              </w:rPr>
            </w:pPr>
            <w:r w:rsidRPr="00792C2E">
              <w:rPr>
                <w:rFonts w:ascii="Times New Roman" w:hAnsi="Times New Roman"/>
              </w:rPr>
              <w:t>Егорова Н.В. Поурочные разработки по русскому языку 7кл. Москва «Вако»2011г.</w:t>
            </w:r>
          </w:p>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lastRenderedPageBreak/>
              <w:t>5</w:t>
            </w:r>
          </w:p>
        </w:tc>
      </w:tr>
      <w:tr w:rsidR="00792C2E" w:rsidRPr="00792C2E" w:rsidTr="00C34AB8">
        <w:trPr>
          <w:trHeight w:val="282"/>
        </w:trPr>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jc w:val="center"/>
              <w:rPr>
                <w:rFonts w:ascii="Times New Roman" w:hAnsi="Times New Roman"/>
              </w:rPr>
            </w:pPr>
            <w:r w:rsidRPr="00792C2E">
              <w:rPr>
                <w:rFonts w:ascii="Times New Roman" w:hAnsi="Times New Roman"/>
              </w:rPr>
              <w:t>8</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6</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Баранова М.Т.  Ладыженская Т.А. Шанский Н.М.</w:t>
            </w: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Тростенцова Л.А.</w:t>
            </w:r>
          </w:p>
          <w:p w:rsidR="00792C2E" w:rsidRPr="00792C2E" w:rsidRDefault="00792C2E" w:rsidP="000B1126">
            <w:pPr>
              <w:rPr>
                <w:rFonts w:ascii="Times New Roman" w:hAnsi="Times New Roman"/>
              </w:rPr>
            </w:pPr>
            <w:r w:rsidRPr="00792C2E">
              <w:rPr>
                <w:rFonts w:ascii="Times New Roman" w:hAnsi="Times New Roman"/>
              </w:rPr>
              <w:t>Русский язык. 8кл.</w:t>
            </w:r>
          </w:p>
          <w:p w:rsidR="00792C2E" w:rsidRPr="00792C2E" w:rsidRDefault="00792C2E" w:rsidP="000B1126">
            <w:pPr>
              <w:rPr>
                <w:rFonts w:ascii="Times New Roman" w:hAnsi="Times New Roman"/>
              </w:rPr>
            </w:pPr>
            <w:r w:rsidRPr="00792C2E">
              <w:rPr>
                <w:rFonts w:ascii="Times New Roman" w:hAnsi="Times New Roman"/>
              </w:rPr>
              <w:t>М: Просвещение.</w:t>
            </w:r>
          </w:p>
          <w:p w:rsidR="00792C2E" w:rsidRPr="00792C2E" w:rsidRDefault="00792C2E" w:rsidP="000B1126">
            <w:pPr>
              <w:rPr>
                <w:rFonts w:ascii="Times New Roman" w:hAnsi="Times New Roman"/>
              </w:rPr>
            </w:pPr>
            <w:r w:rsidRPr="00792C2E">
              <w:rPr>
                <w:rFonts w:ascii="Times New Roman" w:hAnsi="Times New Roman"/>
              </w:rPr>
              <w:t>2010г.</w:t>
            </w:r>
          </w:p>
        </w:tc>
        <w:tc>
          <w:tcPr>
            <w:tcW w:w="1843" w:type="dxa"/>
            <w:gridSpan w:val="2"/>
          </w:tcPr>
          <w:p w:rsidR="00792C2E" w:rsidRPr="00792C2E" w:rsidRDefault="00792C2E" w:rsidP="000B1126">
            <w:pPr>
              <w:rPr>
                <w:rFonts w:ascii="Times New Roman" w:hAnsi="Times New Roman"/>
              </w:rPr>
            </w:pPr>
            <w:r w:rsidRPr="00792C2E">
              <w:rPr>
                <w:rFonts w:ascii="Times New Roman" w:hAnsi="Times New Roman"/>
              </w:rPr>
              <w:t>Н.В.Егорова Поурочные разработки по русскому яз. Москва «Вако»2011г.</w:t>
            </w:r>
          </w:p>
          <w:p w:rsidR="00792C2E" w:rsidRPr="00792C2E" w:rsidRDefault="00792C2E" w:rsidP="000B1126">
            <w:pPr>
              <w:rPr>
                <w:rFonts w:ascii="Times New Roman" w:hAnsi="Times New Roman"/>
              </w:rPr>
            </w:pPr>
            <w:r w:rsidRPr="00792C2E">
              <w:rPr>
                <w:rFonts w:ascii="Times New Roman" w:hAnsi="Times New Roman"/>
              </w:rPr>
              <w:t>Шульга Н.П. диктанты по русскому языку 6-8кл. «Экзамен» 2009г.</w:t>
            </w: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6</w:t>
            </w:r>
          </w:p>
        </w:tc>
      </w:tr>
      <w:tr w:rsidR="00792C2E" w:rsidRPr="00792C2E" w:rsidTr="00C34AB8">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jc w:val="center"/>
              <w:rPr>
                <w:rFonts w:ascii="Times New Roman" w:hAnsi="Times New Roman"/>
              </w:rPr>
            </w:pPr>
            <w:r w:rsidRPr="00792C2E">
              <w:rPr>
                <w:rFonts w:ascii="Times New Roman" w:hAnsi="Times New Roman"/>
              </w:rPr>
              <w:t>9</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5</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Баранова М.Т.  Ладыженская Т.А. Шанский Н.М.</w:t>
            </w: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Тростенцова Л.А.</w:t>
            </w:r>
          </w:p>
          <w:p w:rsidR="00792C2E" w:rsidRPr="00792C2E" w:rsidRDefault="00792C2E" w:rsidP="000B1126">
            <w:pPr>
              <w:rPr>
                <w:rFonts w:ascii="Times New Roman" w:hAnsi="Times New Roman"/>
              </w:rPr>
            </w:pPr>
            <w:r w:rsidRPr="00792C2E">
              <w:rPr>
                <w:rFonts w:ascii="Times New Roman" w:hAnsi="Times New Roman"/>
              </w:rPr>
              <w:t>Русский язык. 9кл.</w:t>
            </w:r>
          </w:p>
          <w:p w:rsidR="00792C2E" w:rsidRPr="00792C2E" w:rsidRDefault="00792C2E" w:rsidP="000B1126">
            <w:pPr>
              <w:rPr>
                <w:rFonts w:ascii="Times New Roman" w:hAnsi="Times New Roman"/>
              </w:rPr>
            </w:pPr>
            <w:r w:rsidRPr="00792C2E">
              <w:rPr>
                <w:rFonts w:ascii="Times New Roman" w:hAnsi="Times New Roman"/>
              </w:rPr>
              <w:t>М: Просвещение.</w:t>
            </w:r>
          </w:p>
          <w:p w:rsidR="00792C2E" w:rsidRPr="00792C2E" w:rsidRDefault="00792C2E" w:rsidP="000B1126">
            <w:pPr>
              <w:rPr>
                <w:rFonts w:ascii="Times New Roman" w:hAnsi="Times New Roman"/>
              </w:rPr>
            </w:pPr>
            <w:r w:rsidRPr="00792C2E">
              <w:rPr>
                <w:rFonts w:ascii="Times New Roman" w:hAnsi="Times New Roman"/>
              </w:rPr>
              <w:t>2010г.</w:t>
            </w:r>
          </w:p>
        </w:tc>
        <w:tc>
          <w:tcPr>
            <w:tcW w:w="1843" w:type="dxa"/>
            <w:gridSpan w:val="2"/>
          </w:tcPr>
          <w:p w:rsidR="00792C2E" w:rsidRPr="00792C2E" w:rsidRDefault="00792C2E" w:rsidP="000B1126">
            <w:pPr>
              <w:rPr>
                <w:rFonts w:ascii="Times New Roman" w:hAnsi="Times New Roman"/>
              </w:rPr>
            </w:pPr>
            <w:r w:rsidRPr="00792C2E">
              <w:rPr>
                <w:rFonts w:ascii="Times New Roman" w:hAnsi="Times New Roman"/>
              </w:rPr>
              <w:t>Н.В.Егорова Поурочные разработки по русскому яз. Москва 2007г.</w:t>
            </w:r>
          </w:p>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3</w:t>
            </w:r>
          </w:p>
        </w:tc>
      </w:tr>
      <w:tr w:rsidR="00792C2E" w:rsidRPr="00792C2E" w:rsidTr="00C34AB8">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10</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2751" w:type="dxa"/>
            <w:vMerge w:val="restart"/>
          </w:tcPr>
          <w:p w:rsidR="00792C2E" w:rsidRPr="00792C2E" w:rsidRDefault="00792C2E" w:rsidP="000B1126">
            <w:pPr>
              <w:rPr>
                <w:rFonts w:ascii="Times New Roman" w:hAnsi="Times New Roman"/>
              </w:rPr>
            </w:pPr>
            <w:r w:rsidRPr="00792C2E">
              <w:rPr>
                <w:rFonts w:ascii="Times New Roman" w:hAnsi="Times New Roman"/>
              </w:rPr>
              <w:t xml:space="preserve">Программы общеобразовательных учреждений «Русский язык» 10-11 классы, </w:t>
            </w:r>
          </w:p>
          <w:p w:rsidR="00792C2E" w:rsidRPr="00792C2E" w:rsidRDefault="00792C2E" w:rsidP="000B1126">
            <w:pPr>
              <w:rPr>
                <w:rFonts w:ascii="Times New Roman" w:hAnsi="Times New Roman"/>
              </w:rPr>
            </w:pPr>
            <w:r w:rsidRPr="00792C2E">
              <w:rPr>
                <w:rFonts w:ascii="Times New Roman" w:hAnsi="Times New Roman"/>
              </w:rPr>
              <w:t>М. Просвещение 2011</w:t>
            </w:r>
          </w:p>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Власенков А.И., Рыбченкова Л.М., Николина Н.А.</w:t>
            </w: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 xml:space="preserve">Власенков А.И. Русский язык. Грамматика. Текст. Стили речи. </w:t>
            </w:r>
          </w:p>
          <w:p w:rsidR="00792C2E" w:rsidRPr="00792C2E" w:rsidRDefault="00792C2E" w:rsidP="000B1126">
            <w:pPr>
              <w:rPr>
                <w:rFonts w:ascii="Times New Roman" w:hAnsi="Times New Roman"/>
              </w:rPr>
            </w:pPr>
            <w:r w:rsidRPr="00792C2E">
              <w:rPr>
                <w:rFonts w:ascii="Times New Roman" w:hAnsi="Times New Roman"/>
              </w:rPr>
              <w:t>10-11кл. Просвещение 2008г.</w:t>
            </w:r>
          </w:p>
        </w:tc>
        <w:tc>
          <w:tcPr>
            <w:tcW w:w="1843" w:type="dxa"/>
            <w:gridSpan w:val="2"/>
          </w:tcPr>
          <w:p w:rsidR="00792C2E" w:rsidRPr="00792C2E" w:rsidRDefault="00792C2E" w:rsidP="000B1126">
            <w:pPr>
              <w:rPr>
                <w:rFonts w:ascii="Times New Roman" w:hAnsi="Times New Roman"/>
              </w:rPr>
            </w:pPr>
            <w:r w:rsidRPr="00792C2E">
              <w:rPr>
                <w:rFonts w:ascii="Times New Roman" w:hAnsi="Times New Roman"/>
              </w:rPr>
              <w:t xml:space="preserve">И.В.Золоторёва. </w:t>
            </w:r>
          </w:p>
          <w:p w:rsidR="00792C2E" w:rsidRPr="00792C2E" w:rsidRDefault="00792C2E" w:rsidP="000B1126">
            <w:pPr>
              <w:rPr>
                <w:rFonts w:ascii="Times New Roman" w:hAnsi="Times New Roman"/>
              </w:rPr>
            </w:pPr>
            <w:r w:rsidRPr="00792C2E">
              <w:rPr>
                <w:rFonts w:ascii="Times New Roman" w:hAnsi="Times New Roman"/>
              </w:rPr>
              <w:t>Н.В.Егорова Поурочные разработки по русскому яз. Москва 2005г.</w:t>
            </w:r>
          </w:p>
          <w:p w:rsidR="00792C2E" w:rsidRPr="00792C2E" w:rsidRDefault="00792C2E" w:rsidP="000B1126">
            <w:pPr>
              <w:rPr>
                <w:rFonts w:ascii="Times New Roman" w:hAnsi="Times New Roman"/>
              </w:rPr>
            </w:pPr>
            <w:r w:rsidRPr="00792C2E">
              <w:rPr>
                <w:rFonts w:ascii="Times New Roman" w:hAnsi="Times New Roman"/>
              </w:rPr>
              <w:t>Добротина И.Г. Уроки русского языка в 10 кл.</w:t>
            </w:r>
          </w:p>
          <w:p w:rsidR="00792C2E" w:rsidRPr="00792C2E" w:rsidRDefault="00792C2E" w:rsidP="000B1126">
            <w:pPr>
              <w:rPr>
                <w:rFonts w:ascii="Times New Roman" w:hAnsi="Times New Roman"/>
              </w:rPr>
            </w:pPr>
            <w:r w:rsidRPr="00792C2E">
              <w:rPr>
                <w:rFonts w:ascii="Times New Roman" w:hAnsi="Times New Roman"/>
              </w:rPr>
              <w:t>«Академия развиия» 2008г.</w:t>
            </w: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9</w:t>
            </w:r>
          </w:p>
        </w:tc>
      </w:tr>
      <w:tr w:rsidR="00792C2E" w:rsidRPr="00792C2E" w:rsidTr="00C34AB8">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11</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 xml:space="preserve">1 </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 xml:space="preserve">Власенков </w:t>
            </w:r>
            <w:r w:rsidRPr="00792C2E">
              <w:rPr>
                <w:rFonts w:ascii="Times New Roman" w:hAnsi="Times New Roman"/>
              </w:rPr>
              <w:lastRenderedPageBreak/>
              <w:t>А.И., Рыбченкова Л.М., Николина Н.А.</w:t>
            </w: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 xml:space="preserve">Власенков А.И. Русский язык. </w:t>
            </w:r>
          </w:p>
          <w:p w:rsidR="00792C2E" w:rsidRPr="00792C2E" w:rsidRDefault="00792C2E" w:rsidP="000B1126">
            <w:pPr>
              <w:rPr>
                <w:rFonts w:ascii="Times New Roman" w:hAnsi="Times New Roman"/>
              </w:rPr>
            </w:pPr>
            <w:r w:rsidRPr="00792C2E">
              <w:rPr>
                <w:rFonts w:ascii="Times New Roman" w:hAnsi="Times New Roman"/>
              </w:rPr>
              <w:lastRenderedPageBreak/>
              <w:t xml:space="preserve">Грамматика. Текст. Стили речи. </w:t>
            </w:r>
          </w:p>
          <w:p w:rsidR="00792C2E" w:rsidRPr="00792C2E" w:rsidRDefault="00792C2E" w:rsidP="000B1126">
            <w:pPr>
              <w:rPr>
                <w:rFonts w:ascii="Times New Roman" w:hAnsi="Times New Roman"/>
              </w:rPr>
            </w:pPr>
            <w:r w:rsidRPr="00792C2E">
              <w:rPr>
                <w:rFonts w:ascii="Times New Roman" w:hAnsi="Times New Roman"/>
              </w:rPr>
              <w:t xml:space="preserve">10-11кл. Просвещение 2008г. </w:t>
            </w:r>
          </w:p>
        </w:tc>
        <w:tc>
          <w:tcPr>
            <w:tcW w:w="1843" w:type="dxa"/>
            <w:gridSpan w:val="2"/>
          </w:tcPr>
          <w:p w:rsidR="00792C2E" w:rsidRPr="00792C2E" w:rsidRDefault="00792C2E" w:rsidP="000B1126">
            <w:pPr>
              <w:rPr>
                <w:rFonts w:ascii="Times New Roman" w:hAnsi="Times New Roman"/>
              </w:rPr>
            </w:pPr>
            <w:r w:rsidRPr="00792C2E">
              <w:rPr>
                <w:rFonts w:ascii="Times New Roman" w:hAnsi="Times New Roman"/>
              </w:rPr>
              <w:lastRenderedPageBreak/>
              <w:t xml:space="preserve">И.В.Золоторёва. </w:t>
            </w:r>
          </w:p>
          <w:p w:rsidR="00792C2E" w:rsidRPr="00792C2E" w:rsidRDefault="00792C2E" w:rsidP="000B1126">
            <w:pPr>
              <w:rPr>
                <w:rFonts w:ascii="Times New Roman" w:hAnsi="Times New Roman"/>
              </w:rPr>
            </w:pPr>
            <w:r w:rsidRPr="00792C2E">
              <w:rPr>
                <w:rFonts w:ascii="Times New Roman" w:hAnsi="Times New Roman"/>
              </w:rPr>
              <w:lastRenderedPageBreak/>
              <w:t>Н.В.Егорова Поурочные разработки по русскому яз. Москва 2008г.</w:t>
            </w:r>
          </w:p>
          <w:p w:rsidR="00792C2E" w:rsidRPr="00792C2E" w:rsidRDefault="00792C2E" w:rsidP="000B1126">
            <w:pPr>
              <w:rPr>
                <w:rFonts w:ascii="Times New Roman" w:hAnsi="Times New Roman"/>
              </w:rPr>
            </w:pPr>
            <w:r w:rsidRPr="00792C2E">
              <w:rPr>
                <w:rFonts w:ascii="Times New Roman" w:hAnsi="Times New Roman"/>
              </w:rPr>
              <w:t>Власенкова А.И.</w:t>
            </w:r>
          </w:p>
          <w:p w:rsidR="00792C2E" w:rsidRPr="00792C2E" w:rsidRDefault="00792C2E" w:rsidP="000B1126">
            <w:pPr>
              <w:rPr>
                <w:rFonts w:ascii="Times New Roman" w:hAnsi="Times New Roman"/>
              </w:rPr>
            </w:pPr>
            <w:r w:rsidRPr="00792C2E">
              <w:rPr>
                <w:rFonts w:ascii="Times New Roman" w:hAnsi="Times New Roman"/>
              </w:rPr>
              <w:t>Дидактические материалы к учебнику «Русский язык</w:t>
            </w:r>
            <w:proofErr w:type="gramStart"/>
            <w:r w:rsidRPr="00792C2E">
              <w:rPr>
                <w:rFonts w:ascii="Times New Roman" w:hAnsi="Times New Roman"/>
              </w:rPr>
              <w:t xml:space="preserve"> .</w:t>
            </w:r>
            <w:proofErr w:type="gramEnd"/>
            <w:r w:rsidRPr="00792C2E">
              <w:rPr>
                <w:rFonts w:ascii="Times New Roman" w:hAnsi="Times New Roman"/>
              </w:rPr>
              <w:t xml:space="preserve"> Грамматика. Текст. Стили речи. 10-11кл. Просвещение 2010г.</w:t>
            </w: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lastRenderedPageBreak/>
              <w:t>9</w:t>
            </w:r>
          </w:p>
        </w:tc>
      </w:tr>
      <w:tr w:rsidR="00792C2E" w:rsidRPr="00792C2E" w:rsidTr="00C34AB8">
        <w:tc>
          <w:tcPr>
            <w:tcW w:w="880" w:type="dxa"/>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p>
        </w:tc>
        <w:tc>
          <w:tcPr>
            <w:tcW w:w="481" w:type="dxa"/>
          </w:tcPr>
          <w:p w:rsidR="00792C2E" w:rsidRPr="00792C2E" w:rsidRDefault="00792C2E" w:rsidP="000B1126">
            <w:pPr>
              <w:jc w:val="center"/>
              <w:rPr>
                <w:rFonts w:ascii="Times New Roman" w:hAnsi="Times New Roman"/>
              </w:rPr>
            </w:pPr>
          </w:p>
        </w:tc>
        <w:tc>
          <w:tcPr>
            <w:tcW w:w="550" w:type="dxa"/>
            <w:tcBorders>
              <w:right w:val="single" w:sz="4" w:space="0" w:color="auto"/>
            </w:tcBorders>
          </w:tcPr>
          <w:p w:rsidR="00792C2E" w:rsidRPr="00792C2E" w:rsidRDefault="00792C2E" w:rsidP="000B1126">
            <w:pPr>
              <w:jc w:val="center"/>
              <w:rPr>
                <w:rFonts w:ascii="Times New Roman" w:hAnsi="Times New Roman"/>
              </w:rPr>
            </w:pPr>
          </w:p>
        </w:tc>
        <w:tc>
          <w:tcPr>
            <w:tcW w:w="656" w:type="dxa"/>
            <w:tcBorders>
              <w:left w:val="single" w:sz="4" w:space="0" w:color="auto"/>
            </w:tcBorders>
          </w:tcPr>
          <w:p w:rsidR="00792C2E" w:rsidRPr="00792C2E" w:rsidRDefault="00792C2E" w:rsidP="000B1126">
            <w:pPr>
              <w:jc w:val="center"/>
              <w:rPr>
                <w:rFonts w:ascii="Times New Roman" w:hAnsi="Times New Roman"/>
              </w:rPr>
            </w:pPr>
          </w:p>
        </w:tc>
        <w:tc>
          <w:tcPr>
            <w:tcW w:w="2751" w:type="dxa"/>
            <w:vMerge w:val="restart"/>
          </w:tcPr>
          <w:p w:rsidR="00792C2E" w:rsidRPr="00792C2E" w:rsidRDefault="00792C2E" w:rsidP="000B1126">
            <w:pPr>
              <w:rPr>
                <w:rFonts w:ascii="Times New Roman" w:hAnsi="Times New Roman"/>
              </w:rPr>
            </w:pPr>
            <w:r w:rsidRPr="00792C2E">
              <w:rPr>
                <w:rFonts w:ascii="Times New Roman" w:hAnsi="Times New Roman"/>
              </w:rPr>
              <w:t xml:space="preserve">Программа общеобразовательных учреждений  литература  5-9кл., </w:t>
            </w:r>
          </w:p>
          <w:p w:rsidR="00792C2E" w:rsidRPr="00792C2E" w:rsidRDefault="00792C2E" w:rsidP="000B1126">
            <w:pPr>
              <w:rPr>
                <w:rFonts w:ascii="Times New Roman" w:hAnsi="Times New Roman"/>
              </w:rPr>
            </w:pPr>
            <w:r w:rsidRPr="00792C2E">
              <w:rPr>
                <w:rFonts w:ascii="Times New Roman" w:hAnsi="Times New Roman"/>
              </w:rPr>
              <w:t>М.:,«Просвещение»,</w:t>
            </w:r>
          </w:p>
          <w:p w:rsidR="00792C2E" w:rsidRPr="00792C2E" w:rsidRDefault="00792C2E" w:rsidP="000B1126">
            <w:pPr>
              <w:rPr>
                <w:rFonts w:ascii="Times New Roman" w:hAnsi="Times New Roman"/>
              </w:rPr>
            </w:pPr>
            <w:r w:rsidRPr="00792C2E">
              <w:rPr>
                <w:rFonts w:ascii="Times New Roman" w:hAnsi="Times New Roman"/>
              </w:rPr>
              <w:t>2009г.</w:t>
            </w: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p>
        </w:tc>
        <w:tc>
          <w:tcPr>
            <w:tcW w:w="236" w:type="dxa"/>
            <w:vMerge w:val="restart"/>
            <w:tcBorders>
              <w:top w:val="nil"/>
            </w:tcBorders>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p>
        </w:tc>
        <w:tc>
          <w:tcPr>
            <w:tcW w:w="1843" w:type="dxa"/>
            <w:gridSpan w:val="2"/>
          </w:tcPr>
          <w:p w:rsidR="00792C2E" w:rsidRPr="00792C2E" w:rsidRDefault="00792C2E" w:rsidP="000B1126">
            <w:pPr>
              <w:rPr>
                <w:rFonts w:ascii="Times New Roman" w:hAnsi="Times New Roman"/>
              </w:rPr>
            </w:pPr>
            <w:r w:rsidRPr="00792C2E">
              <w:rPr>
                <w:rFonts w:ascii="Times New Roman" w:hAnsi="Times New Roman"/>
              </w:rPr>
              <w:t>О.Б.Беломестных, М.С.Корнеева и др. Поурочные разработки. 2008г.</w:t>
            </w: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10</w:t>
            </w:r>
          </w:p>
        </w:tc>
      </w:tr>
      <w:tr w:rsidR="00792C2E" w:rsidRPr="00792C2E" w:rsidTr="00C34AB8">
        <w:tc>
          <w:tcPr>
            <w:tcW w:w="880" w:type="dxa"/>
            <w:vMerge w:val="restart"/>
            <w:textDirection w:val="btLr"/>
            <w:vAlign w:val="center"/>
          </w:tcPr>
          <w:p w:rsidR="00792C2E" w:rsidRPr="00792C2E" w:rsidRDefault="00792C2E" w:rsidP="000B1126">
            <w:pPr>
              <w:ind w:left="113" w:right="113"/>
              <w:jc w:val="center"/>
              <w:rPr>
                <w:rFonts w:ascii="Times New Roman" w:hAnsi="Times New Roman"/>
              </w:rPr>
            </w:pPr>
            <w:r w:rsidRPr="00792C2E">
              <w:rPr>
                <w:rFonts w:ascii="Times New Roman" w:hAnsi="Times New Roman"/>
              </w:rPr>
              <w:t>Литература</w:t>
            </w: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6</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8</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Коровина В.Я.</w:t>
            </w:r>
          </w:p>
          <w:p w:rsidR="00792C2E" w:rsidRPr="00792C2E" w:rsidRDefault="00792C2E" w:rsidP="000B1126">
            <w:pPr>
              <w:rPr>
                <w:rFonts w:ascii="Times New Roman" w:hAnsi="Times New Roman"/>
              </w:rPr>
            </w:pPr>
            <w:r w:rsidRPr="00792C2E">
              <w:rPr>
                <w:rFonts w:ascii="Times New Roman" w:hAnsi="Times New Roman"/>
              </w:rPr>
              <w:t>Журавлев В.П., Коровин В.И., Збарский И.С. Полухина В.</w:t>
            </w:r>
            <w:proofErr w:type="gramStart"/>
            <w:r w:rsidRPr="00792C2E">
              <w:rPr>
                <w:rFonts w:ascii="Times New Roman" w:hAnsi="Times New Roman"/>
              </w:rPr>
              <w:t>П</w:t>
            </w:r>
            <w:proofErr w:type="gramEnd"/>
          </w:p>
        </w:tc>
        <w:tc>
          <w:tcPr>
            <w:tcW w:w="236" w:type="dxa"/>
            <w:vMerge/>
            <w:tcBorders>
              <w:top w:val="nil"/>
            </w:tcBorders>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Коровина В.Я. Литература. 6кл.</w:t>
            </w:r>
          </w:p>
          <w:p w:rsidR="00792C2E" w:rsidRPr="00792C2E" w:rsidRDefault="00792C2E" w:rsidP="000B1126">
            <w:pPr>
              <w:rPr>
                <w:rFonts w:ascii="Times New Roman" w:hAnsi="Times New Roman"/>
              </w:rPr>
            </w:pPr>
            <w:r w:rsidRPr="00792C2E">
              <w:rPr>
                <w:rFonts w:ascii="Times New Roman" w:hAnsi="Times New Roman"/>
              </w:rPr>
              <w:t xml:space="preserve"> в2-х. </w:t>
            </w:r>
            <w:proofErr w:type="gramStart"/>
            <w:r w:rsidRPr="00792C2E">
              <w:rPr>
                <w:rFonts w:ascii="Times New Roman" w:hAnsi="Times New Roman"/>
              </w:rPr>
              <w:t>частях</w:t>
            </w:r>
            <w:proofErr w:type="gramEnd"/>
            <w:r w:rsidRPr="00792C2E">
              <w:rPr>
                <w:rFonts w:ascii="Times New Roman" w:hAnsi="Times New Roman"/>
              </w:rPr>
              <w:t>.</w:t>
            </w:r>
          </w:p>
          <w:p w:rsidR="00792C2E" w:rsidRPr="00792C2E" w:rsidRDefault="00792C2E" w:rsidP="000B1126">
            <w:pPr>
              <w:rPr>
                <w:rFonts w:ascii="Times New Roman" w:hAnsi="Times New Roman"/>
              </w:rPr>
            </w:pPr>
            <w:r w:rsidRPr="00792C2E">
              <w:rPr>
                <w:rFonts w:ascii="Times New Roman" w:hAnsi="Times New Roman"/>
              </w:rPr>
              <w:t>М: Просвещение 2009-10г.</w:t>
            </w:r>
          </w:p>
        </w:tc>
        <w:tc>
          <w:tcPr>
            <w:tcW w:w="1843" w:type="dxa"/>
            <w:gridSpan w:val="2"/>
          </w:tcPr>
          <w:p w:rsidR="00792C2E" w:rsidRPr="00792C2E" w:rsidRDefault="00792C2E" w:rsidP="000B1126">
            <w:pPr>
              <w:rPr>
                <w:rFonts w:ascii="Times New Roman" w:hAnsi="Times New Roman"/>
              </w:rPr>
            </w:pPr>
            <w:r w:rsidRPr="00792C2E">
              <w:rPr>
                <w:rFonts w:ascii="Times New Roman" w:hAnsi="Times New Roman"/>
              </w:rPr>
              <w:t>С.Б.Шадрина. Поурочные разработки. 2008г.</w:t>
            </w: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6</w:t>
            </w:r>
          </w:p>
        </w:tc>
      </w:tr>
      <w:tr w:rsidR="00792C2E" w:rsidRPr="00792C2E" w:rsidTr="00C34AB8">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7</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5</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Коровина В.Я.</w:t>
            </w:r>
          </w:p>
          <w:p w:rsidR="00792C2E" w:rsidRPr="00792C2E" w:rsidRDefault="00792C2E" w:rsidP="000B1126">
            <w:pPr>
              <w:rPr>
                <w:rFonts w:ascii="Times New Roman" w:hAnsi="Times New Roman"/>
              </w:rPr>
            </w:pPr>
            <w:r w:rsidRPr="00792C2E">
              <w:rPr>
                <w:rFonts w:ascii="Times New Roman" w:hAnsi="Times New Roman"/>
              </w:rPr>
              <w:t>Журавлев В.П., Коровин В.И., Збарский И.С. Полухина В.</w:t>
            </w:r>
            <w:proofErr w:type="gramStart"/>
            <w:r w:rsidRPr="00792C2E">
              <w:rPr>
                <w:rFonts w:ascii="Times New Roman" w:hAnsi="Times New Roman"/>
              </w:rPr>
              <w:t>П</w:t>
            </w:r>
            <w:proofErr w:type="gramEnd"/>
          </w:p>
        </w:tc>
        <w:tc>
          <w:tcPr>
            <w:tcW w:w="236" w:type="dxa"/>
            <w:vMerge/>
            <w:tcBorders>
              <w:top w:val="nil"/>
            </w:tcBorders>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Коровина В.Я. Литература. 7кл.</w:t>
            </w:r>
          </w:p>
          <w:p w:rsidR="00792C2E" w:rsidRPr="00792C2E" w:rsidRDefault="00792C2E" w:rsidP="000B1126">
            <w:pPr>
              <w:rPr>
                <w:rFonts w:ascii="Times New Roman" w:hAnsi="Times New Roman"/>
              </w:rPr>
            </w:pPr>
            <w:r w:rsidRPr="00792C2E">
              <w:rPr>
                <w:rFonts w:ascii="Times New Roman" w:hAnsi="Times New Roman"/>
              </w:rPr>
              <w:t xml:space="preserve"> в2-х. </w:t>
            </w:r>
            <w:proofErr w:type="gramStart"/>
            <w:r w:rsidRPr="00792C2E">
              <w:rPr>
                <w:rFonts w:ascii="Times New Roman" w:hAnsi="Times New Roman"/>
              </w:rPr>
              <w:t>частях</w:t>
            </w:r>
            <w:proofErr w:type="gramEnd"/>
            <w:r w:rsidRPr="00792C2E">
              <w:rPr>
                <w:rFonts w:ascii="Times New Roman" w:hAnsi="Times New Roman"/>
              </w:rPr>
              <w:t>.</w:t>
            </w:r>
          </w:p>
          <w:p w:rsidR="00792C2E" w:rsidRPr="00792C2E" w:rsidRDefault="00792C2E" w:rsidP="000B1126">
            <w:pPr>
              <w:rPr>
                <w:rFonts w:ascii="Times New Roman" w:hAnsi="Times New Roman"/>
              </w:rPr>
            </w:pPr>
            <w:r w:rsidRPr="00792C2E">
              <w:rPr>
                <w:rFonts w:ascii="Times New Roman" w:hAnsi="Times New Roman"/>
              </w:rPr>
              <w:t>М: Просвещение 2009г.</w:t>
            </w:r>
          </w:p>
        </w:tc>
        <w:tc>
          <w:tcPr>
            <w:tcW w:w="1843" w:type="dxa"/>
            <w:gridSpan w:val="2"/>
          </w:tcPr>
          <w:p w:rsidR="00792C2E" w:rsidRPr="00792C2E" w:rsidRDefault="00792C2E" w:rsidP="000B1126">
            <w:pPr>
              <w:rPr>
                <w:rFonts w:ascii="Times New Roman" w:hAnsi="Times New Roman"/>
              </w:rPr>
            </w:pPr>
            <w:r w:rsidRPr="00792C2E">
              <w:rPr>
                <w:rFonts w:ascii="Times New Roman" w:hAnsi="Times New Roman"/>
              </w:rPr>
              <w:t>Коровина В.Я. Поурочные разработки.</w:t>
            </w:r>
          </w:p>
          <w:p w:rsidR="00792C2E" w:rsidRPr="00792C2E" w:rsidRDefault="00792C2E" w:rsidP="000B1126">
            <w:pPr>
              <w:rPr>
                <w:rFonts w:ascii="Times New Roman" w:hAnsi="Times New Roman"/>
              </w:rPr>
            </w:pPr>
            <w:r w:rsidRPr="00792C2E">
              <w:rPr>
                <w:rFonts w:ascii="Times New Roman" w:hAnsi="Times New Roman"/>
              </w:rPr>
              <w:t>2010г.</w:t>
            </w: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3</w:t>
            </w:r>
          </w:p>
        </w:tc>
      </w:tr>
      <w:tr w:rsidR="00792C2E" w:rsidRPr="00792C2E" w:rsidTr="00C34AB8">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8</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6</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Коровина В.Я.</w:t>
            </w:r>
          </w:p>
          <w:p w:rsidR="00792C2E" w:rsidRPr="00792C2E" w:rsidRDefault="00792C2E" w:rsidP="000B1126">
            <w:pPr>
              <w:rPr>
                <w:rFonts w:ascii="Times New Roman" w:hAnsi="Times New Roman"/>
              </w:rPr>
            </w:pPr>
            <w:r w:rsidRPr="00792C2E">
              <w:rPr>
                <w:rFonts w:ascii="Times New Roman" w:hAnsi="Times New Roman"/>
              </w:rPr>
              <w:t>Журавлев В.П., Коровин В.И., Збарский И.С. Полухина В.</w:t>
            </w:r>
            <w:proofErr w:type="gramStart"/>
            <w:r w:rsidRPr="00792C2E">
              <w:rPr>
                <w:rFonts w:ascii="Times New Roman" w:hAnsi="Times New Roman"/>
              </w:rPr>
              <w:t>П</w:t>
            </w:r>
            <w:proofErr w:type="gramEnd"/>
          </w:p>
        </w:tc>
        <w:tc>
          <w:tcPr>
            <w:tcW w:w="236" w:type="dxa"/>
            <w:vMerge/>
            <w:tcBorders>
              <w:top w:val="nil"/>
            </w:tcBorders>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Коровина В.Я.и др.</w:t>
            </w:r>
          </w:p>
          <w:p w:rsidR="00792C2E" w:rsidRPr="00792C2E" w:rsidRDefault="00792C2E" w:rsidP="000B1126">
            <w:pPr>
              <w:rPr>
                <w:rFonts w:ascii="Times New Roman" w:hAnsi="Times New Roman"/>
              </w:rPr>
            </w:pPr>
            <w:r w:rsidRPr="00792C2E">
              <w:rPr>
                <w:rFonts w:ascii="Times New Roman" w:hAnsi="Times New Roman"/>
              </w:rPr>
              <w:t xml:space="preserve">Литература 8кл. в2-х. </w:t>
            </w:r>
            <w:proofErr w:type="gramStart"/>
            <w:r w:rsidRPr="00792C2E">
              <w:rPr>
                <w:rFonts w:ascii="Times New Roman" w:hAnsi="Times New Roman"/>
              </w:rPr>
              <w:t>частях</w:t>
            </w:r>
            <w:proofErr w:type="gramEnd"/>
            <w:r w:rsidRPr="00792C2E">
              <w:rPr>
                <w:rFonts w:ascii="Times New Roman" w:hAnsi="Times New Roman"/>
              </w:rPr>
              <w:t>.</w:t>
            </w:r>
          </w:p>
          <w:p w:rsidR="00792C2E" w:rsidRPr="00792C2E" w:rsidRDefault="00792C2E" w:rsidP="000B1126">
            <w:pPr>
              <w:rPr>
                <w:rFonts w:ascii="Times New Roman" w:hAnsi="Times New Roman"/>
              </w:rPr>
            </w:pPr>
            <w:r w:rsidRPr="00792C2E">
              <w:rPr>
                <w:rFonts w:ascii="Times New Roman" w:hAnsi="Times New Roman"/>
              </w:rPr>
              <w:t xml:space="preserve"> М: Просвещение 2011г.</w:t>
            </w:r>
          </w:p>
          <w:p w:rsidR="00792C2E" w:rsidRPr="00792C2E" w:rsidRDefault="00792C2E" w:rsidP="000B1126">
            <w:pPr>
              <w:rPr>
                <w:rFonts w:ascii="Times New Roman" w:hAnsi="Times New Roman"/>
              </w:rPr>
            </w:pPr>
          </w:p>
        </w:tc>
        <w:tc>
          <w:tcPr>
            <w:tcW w:w="1843" w:type="dxa"/>
            <w:gridSpan w:val="2"/>
          </w:tcPr>
          <w:p w:rsidR="00792C2E" w:rsidRPr="00792C2E" w:rsidRDefault="00792C2E" w:rsidP="000B1126">
            <w:pPr>
              <w:rPr>
                <w:rFonts w:ascii="Times New Roman" w:hAnsi="Times New Roman"/>
              </w:rPr>
            </w:pPr>
            <w:r w:rsidRPr="00792C2E">
              <w:rPr>
                <w:rFonts w:ascii="Times New Roman" w:hAnsi="Times New Roman"/>
              </w:rPr>
              <w:t>Коровина В.Я. Поурочные разработки.</w:t>
            </w:r>
          </w:p>
          <w:p w:rsidR="00792C2E" w:rsidRPr="00792C2E" w:rsidRDefault="00792C2E" w:rsidP="000B1126">
            <w:pPr>
              <w:rPr>
                <w:rFonts w:ascii="Times New Roman" w:hAnsi="Times New Roman"/>
              </w:rPr>
            </w:pPr>
            <w:r w:rsidRPr="00792C2E">
              <w:rPr>
                <w:rFonts w:ascii="Times New Roman" w:hAnsi="Times New Roman"/>
              </w:rPr>
              <w:t>2011г.</w:t>
            </w: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5</w:t>
            </w:r>
          </w:p>
        </w:tc>
      </w:tr>
      <w:tr w:rsidR="00792C2E" w:rsidRPr="00792C2E" w:rsidTr="00C34AB8">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9</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5</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Коровина В.Я.</w:t>
            </w:r>
          </w:p>
          <w:p w:rsidR="00792C2E" w:rsidRPr="00792C2E" w:rsidRDefault="00792C2E" w:rsidP="000B1126">
            <w:pPr>
              <w:rPr>
                <w:rFonts w:ascii="Times New Roman" w:hAnsi="Times New Roman"/>
              </w:rPr>
            </w:pPr>
            <w:r w:rsidRPr="00792C2E">
              <w:rPr>
                <w:rFonts w:ascii="Times New Roman" w:hAnsi="Times New Roman"/>
              </w:rPr>
              <w:t xml:space="preserve">Журавлев В.П., Коровин В.И., Збарский И.С. </w:t>
            </w:r>
            <w:r w:rsidRPr="00792C2E">
              <w:rPr>
                <w:rFonts w:ascii="Times New Roman" w:hAnsi="Times New Roman"/>
              </w:rPr>
              <w:lastRenderedPageBreak/>
              <w:t>Полухина В.</w:t>
            </w:r>
            <w:proofErr w:type="gramStart"/>
            <w:r w:rsidRPr="00792C2E">
              <w:rPr>
                <w:rFonts w:ascii="Times New Roman" w:hAnsi="Times New Roman"/>
              </w:rPr>
              <w:t>П</w:t>
            </w:r>
            <w:proofErr w:type="gramEnd"/>
          </w:p>
        </w:tc>
        <w:tc>
          <w:tcPr>
            <w:tcW w:w="236" w:type="dxa"/>
            <w:vMerge/>
            <w:tcBorders>
              <w:top w:val="nil"/>
            </w:tcBorders>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.Коровина В.Я.и др.</w:t>
            </w:r>
          </w:p>
          <w:p w:rsidR="00792C2E" w:rsidRPr="00792C2E" w:rsidRDefault="00792C2E" w:rsidP="000B1126">
            <w:pPr>
              <w:rPr>
                <w:rFonts w:ascii="Times New Roman" w:hAnsi="Times New Roman"/>
              </w:rPr>
            </w:pPr>
            <w:r w:rsidRPr="00792C2E">
              <w:rPr>
                <w:rFonts w:ascii="Times New Roman" w:hAnsi="Times New Roman"/>
              </w:rPr>
              <w:t xml:space="preserve">Литература 8кл. в2-х. </w:t>
            </w:r>
            <w:proofErr w:type="gramStart"/>
            <w:r w:rsidRPr="00792C2E">
              <w:rPr>
                <w:rFonts w:ascii="Times New Roman" w:hAnsi="Times New Roman"/>
              </w:rPr>
              <w:t>частях</w:t>
            </w:r>
            <w:proofErr w:type="gramEnd"/>
            <w:r w:rsidRPr="00792C2E">
              <w:rPr>
                <w:rFonts w:ascii="Times New Roman" w:hAnsi="Times New Roman"/>
              </w:rPr>
              <w:t xml:space="preserve">. </w:t>
            </w:r>
          </w:p>
          <w:p w:rsidR="00792C2E" w:rsidRPr="00792C2E" w:rsidRDefault="00792C2E" w:rsidP="000B1126">
            <w:pPr>
              <w:rPr>
                <w:rFonts w:ascii="Times New Roman" w:hAnsi="Times New Roman"/>
              </w:rPr>
            </w:pPr>
            <w:r w:rsidRPr="00792C2E">
              <w:rPr>
                <w:rFonts w:ascii="Times New Roman" w:hAnsi="Times New Roman"/>
              </w:rPr>
              <w:t>М: Просвещение</w:t>
            </w:r>
          </w:p>
          <w:p w:rsidR="00792C2E" w:rsidRPr="00792C2E" w:rsidRDefault="00792C2E" w:rsidP="000B1126">
            <w:pPr>
              <w:rPr>
                <w:rFonts w:ascii="Times New Roman" w:hAnsi="Times New Roman"/>
              </w:rPr>
            </w:pPr>
            <w:r w:rsidRPr="00792C2E">
              <w:rPr>
                <w:rFonts w:ascii="Times New Roman" w:hAnsi="Times New Roman"/>
              </w:rPr>
              <w:t xml:space="preserve"> 2011г.</w:t>
            </w:r>
          </w:p>
        </w:tc>
        <w:tc>
          <w:tcPr>
            <w:tcW w:w="1843" w:type="dxa"/>
            <w:gridSpan w:val="2"/>
          </w:tcPr>
          <w:p w:rsidR="00792C2E" w:rsidRPr="00792C2E" w:rsidRDefault="00792C2E" w:rsidP="000B1126">
            <w:pPr>
              <w:rPr>
                <w:rFonts w:ascii="Times New Roman" w:hAnsi="Times New Roman"/>
              </w:rPr>
            </w:pPr>
            <w:r w:rsidRPr="00792C2E">
              <w:rPr>
                <w:rFonts w:ascii="Times New Roman" w:hAnsi="Times New Roman"/>
              </w:rPr>
              <w:t>И.В.Золоторёва</w:t>
            </w:r>
            <w:proofErr w:type="gramStart"/>
            <w:r w:rsidRPr="00792C2E">
              <w:rPr>
                <w:rFonts w:ascii="Times New Roman" w:hAnsi="Times New Roman"/>
              </w:rPr>
              <w:t>.П</w:t>
            </w:r>
            <w:proofErr w:type="gramEnd"/>
            <w:r w:rsidRPr="00792C2E">
              <w:rPr>
                <w:rFonts w:ascii="Times New Roman" w:hAnsi="Times New Roman"/>
              </w:rPr>
              <w:t>оурочные разработки.</w:t>
            </w:r>
          </w:p>
          <w:p w:rsidR="00792C2E" w:rsidRPr="00792C2E" w:rsidRDefault="00792C2E" w:rsidP="000B1126">
            <w:pPr>
              <w:rPr>
                <w:rFonts w:ascii="Times New Roman" w:hAnsi="Times New Roman"/>
              </w:rPr>
            </w:pPr>
            <w:r w:rsidRPr="00792C2E">
              <w:rPr>
                <w:rFonts w:ascii="Times New Roman" w:hAnsi="Times New Roman"/>
              </w:rPr>
              <w:t>2006г.</w:t>
            </w: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3</w:t>
            </w:r>
          </w:p>
        </w:tc>
      </w:tr>
      <w:tr w:rsidR="00792C2E" w:rsidRPr="00792C2E" w:rsidTr="00C34AB8">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10</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2751" w:type="dxa"/>
            <w:vMerge w:val="restart"/>
          </w:tcPr>
          <w:p w:rsidR="00792C2E" w:rsidRPr="00792C2E" w:rsidRDefault="00792C2E" w:rsidP="000B1126">
            <w:pPr>
              <w:rPr>
                <w:rFonts w:ascii="Times New Roman" w:hAnsi="Times New Roman"/>
              </w:rPr>
            </w:pPr>
            <w:r w:rsidRPr="00792C2E">
              <w:rPr>
                <w:rFonts w:ascii="Times New Roman" w:hAnsi="Times New Roman"/>
              </w:rPr>
              <w:t xml:space="preserve">Программа общеобразовательных учреждений  литература  10-11кл., </w:t>
            </w:r>
          </w:p>
          <w:p w:rsidR="00792C2E" w:rsidRPr="00792C2E" w:rsidRDefault="00792C2E" w:rsidP="000B1126">
            <w:pPr>
              <w:rPr>
                <w:rFonts w:ascii="Times New Roman" w:hAnsi="Times New Roman"/>
              </w:rPr>
            </w:pPr>
            <w:r w:rsidRPr="00792C2E">
              <w:rPr>
                <w:rFonts w:ascii="Times New Roman" w:hAnsi="Times New Roman"/>
              </w:rPr>
              <w:t>М.:,«Просвещение»,</w:t>
            </w:r>
          </w:p>
          <w:p w:rsidR="00792C2E" w:rsidRPr="00792C2E" w:rsidRDefault="00792C2E" w:rsidP="000B1126">
            <w:pPr>
              <w:rPr>
                <w:rFonts w:ascii="Times New Roman" w:hAnsi="Times New Roman"/>
              </w:rPr>
            </w:pPr>
            <w:r w:rsidRPr="00792C2E">
              <w:rPr>
                <w:rFonts w:ascii="Times New Roman" w:hAnsi="Times New Roman"/>
              </w:rPr>
              <w:t>2009г.</w:t>
            </w: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Коровина В.Я.</w:t>
            </w:r>
          </w:p>
          <w:p w:rsidR="00792C2E" w:rsidRPr="00792C2E" w:rsidRDefault="00792C2E" w:rsidP="000B1126">
            <w:pPr>
              <w:rPr>
                <w:rFonts w:ascii="Times New Roman" w:hAnsi="Times New Roman"/>
              </w:rPr>
            </w:pPr>
            <w:r w:rsidRPr="00792C2E">
              <w:rPr>
                <w:rFonts w:ascii="Times New Roman" w:hAnsi="Times New Roman"/>
              </w:rPr>
              <w:t>Журавлев В.П., Коровин В.И., Збарский И.С. Полухина В.</w:t>
            </w:r>
            <w:proofErr w:type="gramStart"/>
            <w:r w:rsidRPr="00792C2E">
              <w:rPr>
                <w:rFonts w:ascii="Times New Roman" w:hAnsi="Times New Roman"/>
              </w:rPr>
              <w:t>П</w:t>
            </w:r>
            <w:proofErr w:type="gramEnd"/>
          </w:p>
        </w:tc>
        <w:tc>
          <w:tcPr>
            <w:tcW w:w="236" w:type="dxa"/>
            <w:vMerge/>
            <w:tcBorders>
              <w:top w:val="nil"/>
            </w:tcBorders>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Лебедев Ю.В., Русская литература. 19век. Ч</w:t>
            </w:r>
            <w:proofErr w:type="gramStart"/>
            <w:r w:rsidRPr="00792C2E">
              <w:rPr>
                <w:rFonts w:ascii="Times New Roman" w:hAnsi="Times New Roman"/>
              </w:rPr>
              <w:t>1</w:t>
            </w:r>
            <w:proofErr w:type="gramEnd"/>
            <w:r w:rsidRPr="00792C2E">
              <w:rPr>
                <w:rFonts w:ascii="Times New Roman" w:hAnsi="Times New Roman"/>
              </w:rPr>
              <w:t>,2.10кл.</w:t>
            </w:r>
          </w:p>
          <w:p w:rsidR="00792C2E" w:rsidRPr="00792C2E" w:rsidRDefault="00792C2E" w:rsidP="000B1126">
            <w:pPr>
              <w:rPr>
                <w:rFonts w:ascii="Times New Roman" w:hAnsi="Times New Roman"/>
              </w:rPr>
            </w:pPr>
            <w:r w:rsidRPr="00792C2E">
              <w:rPr>
                <w:rFonts w:ascii="Times New Roman" w:hAnsi="Times New Roman"/>
              </w:rPr>
              <w:t>М: Просвещение 2006-08г.</w:t>
            </w:r>
          </w:p>
        </w:tc>
        <w:tc>
          <w:tcPr>
            <w:tcW w:w="1843" w:type="dxa"/>
            <w:gridSpan w:val="2"/>
          </w:tcPr>
          <w:p w:rsidR="00792C2E" w:rsidRPr="00792C2E" w:rsidRDefault="00792C2E" w:rsidP="000B1126">
            <w:pPr>
              <w:rPr>
                <w:rFonts w:ascii="Times New Roman" w:hAnsi="Times New Roman"/>
              </w:rPr>
            </w:pPr>
            <w:r w:rsidRPr="00792C2E">
              <w:rPr>
                <w:rFonts w:ascii="Times New Roman" w:hAnsi="Times New Roman"/>
              </w:rPr>
              <w:t>И.В.Золоторёва</w:t>
            </w:r>
            <w:proofErr w:type="gramStart"/>
            <w:r w:rsidRPr="00792C2E">
              <w:rPr>
                <w:rFonts w:ascii="Times New Roman" w:hAnsi="Times New Roman"/>
              </w:rPr>
              <w:t>.П</w:t>
            </w:r>
            <w:proofErr w:type="gramEnd"/>
            <w:r w:rsidRPr="00792C2E">
              <w:rPr>
                <w:rFonts w:ascii="Times New Roman" w:hAnsi="Times New Roman"/>
              </w:rPr>
              <w:t>оурочные разработки.</w:t>
            </w:r>
          </w:p>
          <w:p w:rsidR="00792C2E" w:rsidRPr="00792C2E" w:rsidRDefault="00792C2E" w:rsidP="000B1126">
            <w:pPr>
              <w:rPr>
                <w:rFonts w:ascii="Times New Roman" w:hAnsi="Times New Roman"/>
              </w:rPr>
            </w:pPr>
            <w:r w:rsidRPr="00792C2E">
              <w:rPr>
                <w:rFonts w:ascii="Times New Roman" w:hAnsi="Times New Roman"/>
              </w:rPr>
              <w:t>2005г.</w:t>
            </w: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3</w:t>
            </w:r>
          </w:p>
        </w:tc>
      </w:tr>
      <w:tr w:rsidR="00792C2E" w:rsidRPr="00792C2E" w:rsidTr="00C34AB8">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11</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656" w:type="dxa"/>
            <w:tcBorders>
              <w:left w:val="single" w:sz="4" w:space="0" w:color="auto"/>
              <w:bottom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2751" w:type="dxa"/>
            <w:vMerge/>
            <w:tcBorders>
              <w:bottom w:val="single" w:sz="4" w:space="0" w:color="auto"/>
            </w:tcBorders>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Коровина В.Я.</w:t>
            </w:r>
          </w:p>
          <w:p w:rsidR="00792C2E" w:rsidRPr="00792C2E" w:rsidRDefault="00792C2E" w:rsidP="000B1126">
            <w:pPr>
              <w:rPr>
                <w:rFonts w:ascii="Times New Roman" w:hAnsi="Times New Roman"/>
              </w:rPr>
            </w:pPr>
            <w:r w:rsidRPr="00792C2E">
              <w:rPr>
                <w:rFonts w:ascii="Times New Roman" w:hAnsi="Times New Roman"/>
              </w:rPr>
              <w:t>Журавлев В.П., Коровин В.И., Збарский И.С. Полухина В.</w:t>
            </w:r>
            <w:proofErr w:type="gramStart"/>
            <w:r w:rsidRPr="00792C2E">
              <w:rPr>
                <w:rFonts w:ascii="Times New Roman" w:hAnsi="Times New Roman"/>
              </w:rPr>
              <w:t>П</w:t>
            </w:r>
            <w:proofErr w:type="gramEnd"/>
          </w:p>
        </w:tc>
        <w:tc>
          <w:tcPr>
            <w:tcW w:w="236" w:type="dxa"/>
            <w:vMerge/>
            <w:tcBorders>
              <w:top w:val="nil"/>
            </w:tcBorders>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Журавлёва В.П. Русская литература. 20век. Ч</w:t>
            </w:r>
            <w:proofErr w:type="gramStart"/>
            <w:r w:rsidRPr="00792C2E">
              <w:rPr>
                <w:rFonts w:ascii="Times New Roman" w:hAnsi="Times New Roman"/>
              </w:rPr>
              <w:t>1</w:t>
            </w:r>
            <w:proofErr w:type="gramEnd"/>
            <w:r w:rsidRPr="00792C2E">
              <w:rPr>
                <w:rFonts w:ascii="Times New Roman" w:hAnsi="Times New Roman"/>
              </w:rPr>
              <w:t>,2.11кл.</w:t>
            </w:r>
          </w:p>
          <w:p w:rsidR="00792C2E" w:rsidRPr="00792C2E" w:rsidRDefault="00792C2E" w:rsidP="000B1126">
            <w:pPr>
              <w:rPr>
                <w:rFonts w:ascii="Times New Roman" w:hAnsi="Times New Roman"/>
              </w:rPr>
            </w:pPr>
            <w:r w:rsidRPr="00792C2E">
              <w:rPr>
                <w:rFonts w:ascii="Times New Roman" w:hAnsi="Times New Roman"/>
              </w:rPr>
              <w:t>М: Просвещение 2008.</w:t>
            </w:r>
          </w:p>
        </w:tc>
        <w:tc>
          <w:tcPr>
            <w:tcW w:w="1843" w:type="dxa"/>
            <w:gridSpan w:val="2"/>
          </w:tcPr>
          <w:p w:rsidR="00792C2E" w:rsidRPr="00792C2E" w:rsidRDefault="00792C2E" w:rsidP="000B1126">
            <w:pPr>
              <w:rPr>
                <w:rFonts w:ascii="Times New Roman" w:hAnsi="Times New Roman"/>
              </w:rPr>
            </w:pPr>
            <w:r w:rsidRPr="00792C2E">
              <w:rPr>
                <w:rFonts w:ascii="Times New Roman" w:hAnsi="Times New Roman"/>
              </w:rPr>
              <w:t>Н.В</w:t>
            </w:r>
            <w:proofErr w:type="gramStart"/>
            <w:r w:rsidRPr="00792C2E">
              <w:rPr>
                <w:rFonts w:ascii="Times New Roman" w:hAnsi="Times New Roman"/>
              </w:rPr>
              <w:t>,Е</w:t>
            </w:r>
            <w:proofErr w:type="gramEnd"/>
            <w:r w:rsidRPr="00792C2E">
              <w:rPr>
                <w:rFonts w:ascii="Times New Roman" w:hAnsi="Times New Roman"/>
              </w:rPr>
              <w:t>горова. Поурочные разработки.</w:t>
            </w:r>
          </w:p>
          <w:p w:rsidR="00792C2E" w:rsidRPr="00792C2E" w:rsidRDefault="00792C2E" w:rsidP="000B1126">
            <w:pPr>
              <w:rPr>
                <w:rFonts w:ascii="Times New Roman" w:hAnsi="Times New Roman"/>
              </w:rPr>
            </w:pPr>
            <w:r w:rsidRPr="00792C2E">
              <w:rPr>
                <w:rFonts w:ascii="Times New Roman" w:hAnsi="Times New Roman"/>
              </w:rPr>
              <w:t>2005г.</w:t>
            </w: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6</w:t>
            </w:r>
          </w:p>
        </w:tc>
      </w:tr>
      <w:tr w:rsidR="00792C2E" w:rsidRPr="00792C2E" w:rsidTr="00C34AB8">
        <w:tc>
          <w:tcPr>
            <w:tcW w:w="880" w:type="dxa"/>
            <w:vMerge w:val="restart"/>
            <w:textDirection w:val="btLr"/>
            <w:vAlign w:val="center"/>
          </w:tcPr>
          <w:p w:rsidR="00792C2E" w:rsidRPr="00792C2E" w:rsidRDefault="00792C2E" w:rsidP="000B1126">
            <w:pPr>
              <w:ind w:left="113" w:right="113"/>
              <w:jc w:val="center"/>
              <w:rPr>
                <w:rFonts w:ascii="Times New Roman" w:hAnsi="Times New Roman"/>
              </w:rPr>
            </w:pPr>
            <w:r w:rsidRPr="00792C2E">
              <w:rPr>
                <w:rFonts w:ascii="Times New Roman" w:hAnsi="Times New Roman"/>
              </w:rPr>
              <w:t>Английский язык</w:t>
            </w:r>
          </w:p>
        </w:tc>
        <w:tc>
          <w:tcPr>
            <w:tcW w:w="353" w:type="dxa"/>
          </w:tcPr>
          <w:p w:rsidR="00792C2E" w:rsidRPr="00792C2E" w:rsidRDefault="00792C2E" w:rsidP="000B1126">
            <w:pPr>
              <w:ind w:right="-200"/>
              <w:rPr>
                <w:rFonts w:ascii="Times New Roman" w:hAnsi="Times New Roman"/>
              </w:rPr>
            </w:pPr>
          </w:p>
        </w:tc>
        <w:tc>
          <w:tcPr>
            <w:tcW w:w="481" w:type="dxa"/>
          </w:tcPr>
          <w:p w:rsidR="00792C2E" w:rsidRPr="00792C2E" w:rsidRDefault="00792C2E" w:rsidP="000B1126">
            <w:pPr>
              <w:jc w:val="center"/>
              <w:rPr>
                <w:rFonts w:ascii="Times New Roman" w:hAnsi="Times New Roman"/>
              </w:rPr>
            </w:pPr>
          </w:p>
        </w:tc>
        <w:tc>
          <w:tcPr>
            <w:tcW w:w="550" w:type="dxa"/>
            <w:tcBorders>
              <w:right w:val="single" w:sz="4" w:space="0" w:color="auto"/>
            </w:tcBorders>
          </w:tcPr>
          <w:p w:rsidR="00792C2E" w:rsidRPr="00792C2E" w:rsidRDefault="00792C2E" w:rsidP="000B1126">
            <w:pPr>
              <w:jc w:val="center"/>
              <w:rPr>
                <w:rFonts w:ascii="Times New Roman" w:hAnsi="Times New Roman"/>
              </w:rPr>
            </w:pPr>
          </w:p>
        </w:tc>
        <w:tc>
          <w:tcPr>
            <w:tcW w:w="656" w:type="dxa"/>
            <w:tcBorders>
              <w:left w:val="single" w:sz="4" w:space="0" w:color="auto"/>
            </w:tcBorders>
          </w:tcPr>
          <w:p w:rsidR="00792C2E" w:rsidRPr="00792C2E" w:rsidRDefault="00792C2E" w:rsidP="000B1126">
            <w:pPr>
              <w:jc w:val="center"/>
              <w:rPr>
                <w:rFonts w:ascii="Times New Roman" w:hAnsi="Times New Roman"/>
              </w:rPr>
            </w:pPr>
          </w:p>
        </w:tc>
        <w:tc>
          <w:tcPr>
            <w:tcW w:w="2751" w:type="dxa"/>
            <w:vMerge w:val="restart"/>
          </w:tcPr>
          <w:p w:rsidR="00792C2E" w:rsidRPr="00792C2E" w:rsidRDefault="00792C2E" w:rsidP="000B1126">
            <w:pPr>
              <w:rPr>
                <w:rFonts w:ascii="Times New Roman" w:hAnsi="Times New Roman"/>
              </w:rPr>
            </w:pPr>
            <w:r w:rsidRPr="00792C2E">
              <w:rPr>
                <w:rFonts w:ascii="Times New Roman" w:hAnsi="Times New Roman"/>
              </w:rPr>
              <w:t>Программа курса английского языка УМК</w:t>
            </w:r>
          </w:p>
          <w:p w:rsidR="00792C2E" w:rsidRPr="00792C2E" w:rsidRDefault="00792C2E" w:rsidP="000B1126">
            <w:pPr>
              <w:rPr>
                <w:rFonts w:ascii="Times New Roman" w:hAnsi="Times New Roman"/>
              </w:rPr>
            </w:pPr>
            <w:r w:rsidRPr="00792C2E">
              <w:rPr>
                <w:rFonts w:ascii="Times New Roman" w:hAnsi="Times New Roman"/>
              </w:rPr>
              <w:t>Счастливый английский</w:t>
            </w:r>
            <w:proofErr w:type="gramStart"/>
            <w:r w:rsidRPr="00792C2E">
              <w:rPr>
                <w:rFonts w:ascii="Times New Roman" w:hAnsi="Times New Roman"/>
              </w:rPr>
              <w:t>.р</w:t>
            </w:r>
            <w:proofErr w:type="gramEnd"/>
            <w:r w:rsidRPr="00792C2E">
              <w:rPr>
                <w:rFonts w:ascii="Times New Roman" w:hAnsi="Times New Roman"/>
              </w:rPr>
              <w:t>у/</w:t>
            </w:r>
            <w:r w:rsidRPr="00792C2E">
              <w:rPr>
                <w:rFonts w:ascii="Times New Roman" w:hAnsi="Times New Roman"/>
                <w:lang w:val="en-US"/>
              </w:rPr>
              <w:t>ru</w:t>
            </w:r>
            <w:r w:rsidRPr="00792C2E">
              <w:rPr>
                <w:rFonts w:ascii="Times New Roman" w:hAnsi="Times New Roman"/>
              </w:rPr>
              <w:t xml:space="preserve">  для 5-9  классов общеобразовательных учреждений</w:t>
            </w:r>
          </w:p>
          <w:p w:rsidR="00792C2E" w:rsidRPr="00792C2E" w:rsidRDefault="00792C2E" w:rsidP="000B1126">
            <w:pPr>
              <w:rPr>
                <w:rFonts w:ascii="Times New Roman" w:hAnsi="Times New Roman"/>
              </w:rPr>
            </w:pPr>
            <w:r w:rsidRPr="00792C2E">
              <w:rPr>
                <w:rFonts w:ascii="Times New Roman" w:hAnsi="Times New Roman"/>
              </w:rPr>
              <w:t>Обнинск «Титул» 2009</w:t>
            </w: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color w:val="FF0000"/>
              </w:rPr>
            </w:pPr>
          </w:p>
        </w:tc>
        <w:tc>
          <w:tcPr>
            <w:tcW w:w="1577" w:type="dxa"/>
            <w:gridSpan w:val="2"/>
          </w:tcPr>
          <w:p w:rsidR="00792C2E" w:rsidRPr="00792C2E" w:rsidRDefault="00792C2E" w:rsidP="000B1126">
            <w:pPr>
              <w:rPr>
                <w:rFonts w:ascii="Times New Roman" w:hAnsi="Times New Roman"/>
              </w:rPr>
            </w:pPr>
          </w:p>
        </w:tc>
        <w:tc>
          <w:tcPr>
            <w:tcW w:w="236" w:type="dxa"/>
            <w:vMerge w:val="restart"/>
            <w:tcBorders>
              <w:top w:val="nil"/>
            </w:tcBorders>
          </w:tcPr>
          <w:p w:rsidR="00792C2E" w:rsidRPr="00792C2E" w:rsidRDefault="00792C2E" w:rsidP="000B1126">
            <w:pPr>
              <w:jc w:val="right"/>
              <w:rPr>
                <w:rFonts w:ascii="Times New Roman" w:hAnsi="Times New Roman"/>
              </w:rPr>
            </w:pPr>
          </w:p>
        </w:tc>
        <w:tc>
          <w:tcPr>
            <w:tcW w:w="4991" w:type="dxa"/>
          </w:tcPr>
          <w:p w:rsidR="00792C2E" w:rsidRPr="00792C2E" w:rsidRDefault="00792C2E" w:rsidP="000B1126">
            <w:pPr>
              <w:rPr>
                <w:rFonts w:ascii="Times New Roman" w:hAnsi="Times New Roman"/>
              </w:rPr>
            </w:pPr>
          </w:p>
        </w:tc>
        <w:tc>
          <w:tcPr>
            <w:tcW w:w="1843" w:type="dxa"/>
            <w:gridSpan w:val="2"/>
            <w:vMerge w:val="restart"/>
          </w:tcPr>
          <w:p w:rsidR="00792C2E" w:rsidRPr="00792C2E" w:rsidRDefault="00792C2E" w:rsidP="000B1126">
            <w:pPr>
              <w:rPr>
                <w:rFonts w:ascii="Times New Roman" w:hAnsi="Times New Roman"/>
              </w:rPr>
            </w:pPr>
            <w:r w:rsidRPr="00792C2E">
              <w:rPr>
                <w:rFonts w:ascii="Times New Roman" w:hAnsi="Times New Roman"/>
              </w:rPr>
              <w:t>К.И.Кауфман.</w:t>
            </w:r>
          </w:p>
          <w:p w:rsidR="00792C2E" w:rsidRPr="00792C2E" w:rsidRDefault="00792C2E" w:rsidP="000B1126">
            <w:pPr>
              <w:rPr>
                <w:rFonts w:ascii="Times New Roman" w:hAnsi="Times New Roman"/>
              </w:rPr>
            </w:pPr>
            <w:r w:rsidRPr="00792C2E">
              <w:rPr>
                <w:rFonts w:ascii="Times New Roman" w:hAnsi="Times New Roman"/>
              </w:rPr>
              <w:t>Поурочные разработки,</w:t>
            </w:r>
          </w:p>
          <w:p w:rsidR="00792C2E" w:rsidRPr="00792C2E" w:rsidRDefault="00792C2E" w:rsidP="000B1126">
            <w:pPr>
              <w:rPr>
                <w:rFonts w:ascii="Times New Roman" w:hAnsi="Times New Roman"/>
              </w:rPr>
            </w:pPr>
            <w:r w:rsidRPr="00792C2E">
              <w:rPr>
                <w:rFonts w:ascii="Times New Roman" w:hAnsi="Times New Roman"/>
              </w:rPr>
              <w:t>Книги для учителя,</w:t>
            </w:r>
          </w:p>
          <w:p w:rsidR="00792C2E" w:rsidRPr="00792C2E" w:rsidRDefault="00792C2E" w:rsidP="000B1126">
            <w:pPr>
              <w:rPr>
                <w:rFonts w:ascii="Times New Roman" w:hAnsi="Times New Roman"/>
              </w:rPr>
            </w:pPr>
            <w:r w:rsidRPr="00792C2E">
              <w:rPr>
                <w:rFonts w:ascii="Times New Roman" w:hAnsi="Times New Roman"/>
              </w:rPr>
              <w:t>рабочие тетради, аудиокассеты.</w:t>
            </w:r>
          </w:p>
          <w:p w:rsidR="00792C2E" w:rsidRPr="00792C2E" w:rsidRDefault="00792C2E" w:rsidP="000B1126">
            <w:pPr>
              <w:rPr>
                <w:rFonts w:ascii="Times New Roman" w:hAnsi="Times New Roman"/>
              </w:rPr>
            </w:pPr>
            <w:r w:rsidRPr="00792C2E">
              <w:rPr>
                <w:rFonts w:ascii="Times New Roman" w:hAnsi="Times New Roman"/>
              </w:rPr>
              <w:t>М.: АСТ: Астрель, 2007г.</w:t>
            </w: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4</w:t>
            </w:r>
          </w:p>
        </w:tc>
      </w:tr>
      <w:tr w:rsidR="00792C2E" w:rsidRPr="00792C2E" w:rsidTr="00C34AB8">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6</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8</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Кауфман К.И.</w:t>
            </w:r>
          </w:p>
          <w:p w:rsidR="00792C2E" w:rsidRPr="00792C2E" w:rsidRDefault="00792C2E" w:rsidP="000B1126">
            <w:pPr>
              <w:rPr>
                <w:rFonts w:ascii="Times New Roman" w:hAnsi="Times New Roman"/>
              </w:rPr>
            </w:pPr>
            <w:r w:rsidRPr="00792C2E">
              <w:rPr>
                <w:rFonts w:ascii="Times New Roman" w:hAnsi="Times New Roman"/>
              </w:rPr>
              <w:t>Кауфман М.Ю.</w:t>
            </w:r>
          </w:p>
        </w:tc>
        <w:tc>
          <w:tcPr>
            <w:tcW w:w="236" w:type="dxa"/>
            <w:vMerge/>
          </w:tcPr>
          <w:p w:rsidR="00792C2E" w:rsidRPr="00792C2E" w:rsidRDefault="00792C2E" w:rsidP="000B1126">
            <w:pPr>
              <w:ind w:left="113" w:right="113"/>
              <w:rPr>
                <w:rFonts w:ascii="Times New Roman" w:hAnsi="Times New Roman"/>
              </w:rPr>
            </w:pPr>
          </w:p>
        </w:tc>
        <w:tc>
          <w:tcPr>
            <w:tcW w:w="4991" w:type="dxa"/>
          </w:tcPr>
          <w:p w:rsidR="00792C2E" w:rsidRPr="00792C2E" w:rsidRDefault="00792C2E" w:rsidP="000B1126">
            <w:pPr>
              <w:rPr>
                <w:rFonts w:ascii="Times New Roman" w:hAnsi="Times New Roman"/>
                <w:lang w:val="en-US"/>
              </w:rPr>
            </w:pPr>
            <w:r w:rsidRPr="00792C2E">
              <w:rPr>
                <w:rFonts w:ascii="Times New Roman" w:hAnsi="Times New Roman"/>
              </w:rPr>
              <w:t>КауфманК</w:t>
            </w:r>
            <w:r w:rsidRPr="00792C2E">
              <w:rPr>
                <w:rFonts w:ascii="Times New Roman" w:hAnsi="Times New Roman"/>
                <w:lang w:val="en-US"/>
              </w:rPr>
              <w:t>.</w:t>
            </w:r>
            <w:r w:rsidRPr="00792C2E">
              <w:rPr>
                <w:rFonts w:ascii="Times New Roman" w:hAnsi="Times New Roman"/>
              </w:rPr>
              <w:t>И</w:t>
            </w:r>
            <w:r w:rsidRPr="00792C2E">
              <w:rPr>
                <w:rFonts w:ascii="Times New Roman" w:hAnsi="Times New Roman"/>
                <w:lang w:val="en-US"/>
              </w:rPr>
              <w:t>.</w:t>
            </w:r>
          </w:p>
          <w:p w:rsidR="00792C2E" w:rsidRPr="000B1126" w:rsidRDefault="00792C2E" w:rsidP="000B1126">
            <w:pPr>
              <w:rPr>
                <w:rFonts w:ascii="Times New Roman" w:hAnsi="Times New Roman"/>
                <w:lang w:val="en-US"/>
              </w:rPr>
            </w:pPr>
            <w:r w:rsidRPr="00792C2E">
              <w:rPr>
                <w:rFonts w:ascii="Times New Roman" w:hAnsi="Times New Roman"/>
                <w:lang w:val="en-US"/>
              </w:rPr>
              <w:t>Happy English. Ru</w:t>
            </w:r>
            <w:r w:rsidRPr="000B1126">
              <w:rPr>
                <w:rFonts w:ascii="Times New Roman" w:hAnsi="Times New Roman"/>
                <w:lang w:val="en-US"/>
              </w:rPr>
              <w:t>. 6</w:t>
            </w:r>
            <w:r w:rsidRPr="00792C2E">
              <w:rPr>
                <w:rFonts w:ascii="Times New Roman" w:hAnsi="Times New Roman"/>
              </w:rPr>
              <w:t>кл</w:t>
            </w:r>
            <w:r w:rsidRPr="000B1126">
              <w:rPr>
                <w:rFonts w:ascii="Times New Roman" w:hAnsi="Times New Roman"/>
                <w:lang w:val="en-US"/>
              </w:rPr>
              <w:t>.</w:t>
            </w:r>
          </w:p>
          <w:p w:rsidR="00792C2E" w:rsidRPr="00792C2E" w:rsidRDefault="00792C2E" w:rsidP="000B1126">
            <w:pPr>
              <w:rPr>
                <w:rFonts w:ascii="Times New Roman" w:hAnsi="Times New Roman"/>
              </w:rPr>
            </w:pPr>
            <w:r w:rsidRPr="00792C2E">
              <w:rPr>
                <w:rFonts w:ascii="Times New Roman" w:hAnsi="Times New Roman"/>
              </w:rPr>
              <w:t>«Титул» 2007-10г.</w:t>
            </w:r>
          </w:p>
        </w:tc>
        <w:tc>
          <w:tcPr>
            <w:tcW w:w="1843" w:type="dxa"/>
            <w:gridSpan w:val="2"/>
            <w:vMerge/>
          </w:tcPr>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8</w:t>
            </w:r>
          </w:p>
        </w:tc>
      </w:tr>
      <w:tr w:rsidR="00792C2E" w:rsidRPr="00792C2E" w:rsidTr="00C34AB8">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7</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5</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Кауфман К.И.</w:t>
            </w:r>
          </w:p>
          <w:p w:rsidR="00792C2E" w:rsidRPr="00792C2E" w:rsidRDefault="00792C2E" w:rsidP="000B1126">
            <w:pPr>
              <w:rPr>
                <w:rFonts w:ascii="Times New Roman" w:hAnsi="Times New Roman"/>
              </w:rPr>
            </w:pPr>
            <w:r w:rsidRPr="00792C2E">
              <w:rPr>
                <w:rFonts w:ascii="Times New Roman" w:hAnsi="Times New Roman"/>
              </w:rPr>
              <w:t>Кауфман М.Ю.</w:t>
            </w:r>
          </w:p>
        </w:tc>
        <w:tc>
          <w:tcPr>
            <w:tcW w:w="236" w:type="dxa"/>
            <w:vMerge/>
            <w:textDirection w:val="btLr"/>
          </w:tcPr>
          <w:p w:rsidR="00792C2E" w:rsidRPr="00792C2E" w:rsidRDefault="00792C2E" w:rsidP="000B1126">
            <w:pPr>
              <w:ind w:left="113" w:right="113"/>
              <w:rPr>
                <w:rFonts w:ascii="Times New Roman" w:hAnsi="Times New Roman"/>
              </w:rPr>
            </w:pPr>
          </w:p>
        </w:tc>
        <w:tc>
          <w:tcPr>
            <w:tcW w:w="4991" w:type="dxa"/>
          </w:tcPr>
          <w:p w:rsidR="00792C2E" w:rsidRPr="00792C2E" w:rsidRDefault="00792C2E" w:rsidP="000B1126">
            <w:pPr>
              <w:rPr>
                <w:rFonts w:ascii="Times New Roman" w:hAnsi="Times New Roman"/>
                <w:lang w:val="en-US"/>
              </w:rPr>
            </w:pPr>
            <w:r w:rsidRPr="00792C2E">
              <w:rPr>
                <w:rFonts w:ascii="Times New Roman" w:hAnsi="Times New Roman"/>
              </w:rPr>
              <w:t>КауфманК</w:t>
            </w:r>
            <w:r w:rsidRPr="00792C2E">
              <w:rPr>
                <w:rFonts w:ascii="Times New Roman" w:hAnsi="Times New Roman"/>
                <w:lang w:val="en-US"/>
              </w:rPr>
              <w:t>.</w:t>
            </w:r>
            <w:r w:rsidRPr="00792C2E">
              <w:rPr>
                <w:rFonts w:ascii="Times New Roman" w:hAnsi="Times New Roman"/>
              </w:rPr>
              <w:t>И</w:t>
            </w:r>
            <w:r w:rsidRPr="00792C2E">
              <w:rPr>
                <w:rFonts w:ascii="Times New Roman" w:hAnsi="Times New Roman"/>
                <w:lang w:val="en-US"/>
              </w:rPr>
              <w:t>.</w:t>
            </w:r>
          </w:p>
          <w:p w:rsidR="00792C2E" w:rsidRPr="000B1126" w:rsidRDefault="00792C2E" w:rsidP="000B1126">
            <w:pPr>
              <w:rPr>
                <w:rFonts w:ascii="Times New Roman" w:hAnsi="Times New Roman"/>
                <w:lang w:val="en-US"/>
              </w:rPr>
            </w:pPr>
            <w:r w:rsidRPr="00792C2E">
              <w:rPr>
                <w:rFonts w:ascii="Times New Roman" w:hAnsi="Times New Roman"/>
                <w:lang w:val="en-US"/>
              </w:rPr>
              <w:t>Happy English. Ru</w:t>
            </w:r>
            <w:r w:rsidRPr="000B1126">
              <w:rPr>
                <w:rFonts w:ascii="Times New Roman" w:hAnsi="Times New Roman"/>
                <w:lang w:val="en-US"/>
              </w:rPr>
              <w:t xml:space="preserve">. 7 </w:t>
            </w:r>
            <w:r w:rsidRPr="00792C2E">
              <w:rPr>
                <w:rFonts w:ascii="Times New Roman" w:hAnsi="Times New Roman"/>
              </w:rPr>
              <w:t>кл</w:t>
            </w:r>
            <w:r w:rsidRPr="000B1126">
              <w:rPr>
                <w:rFonts w:ascii="Times New Roman" w:hAnsi="Times New Roman"/>
                <w:lang w:val="en-US"/>
              </w:rPr>
              <w:t>.</w:t>
            </w:r>
          </w:p>
          <w:p w:rsidR="00792C2E" w:rsidRPr="00792C2E" w:rsidRDefault="00792C2E" w:rsidP="000B1126">
            <w:pPr>
              <w:rPr>
                <w:rFonts w:ascii="Times New Roman" w:hAnsi="Times New Roman"/>
              </w:rPr>
            </w:pPr>
            <w:r w:rsidRPr="00792C2E">
              <w:rPr>
                <w:rFonts w:ascii="Times New Roman" w:hAnsi="Times New Roman"/>
              </w:rPr>
              <w:t>«Титул» 2007-10г.</w:t>
            </w:r>
          </w:p>
        </w:tc>
        <w:tc>
          <w:tcPr>
            <w:tcW w:w="1843" w:type="dxa"/>
            <w:gridSpan w:val="2"/>
            <w:vMerge/>
          </w:tcPr>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8</w:t>
            </w:r>
          </w:p>
        </w:tc>
      </w:tr>
      <w:tr w:rsidR="00792C2E" w:rsidRPr="00792C2E" w:rsidTr="00C34AB8">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8</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6</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Кауфман К.И.</w:t>
            </w:r>
          </w:p>
          <w:p w:rsidR="00792C2E" w:rsidRPr="00792C2E" w:rsidRDefault="00792C2E" w:rsidP="000B1126">
            <w:pPr>
              <w:rPr>
                <w:rFonts w:ascii="Times New Roman" w:hAnsi="Times New Roman"/>
              </w:rPr>
            </w:pPr>
            <w:r w:rsidRPr="00792C2E">
              <w:rPr>
                <w:rFonts w:ascii="Times New Roman" w:hAnsi="Times New Roman"/>
              </w:rPr>
              <w:t>Кауфман М.Ю.</w:t>
            </w: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lang w:val="en-US"/>
              </w:rPr>
            </w:pPr>
            <w:r w:rsidRPr="00792C2E">
              <w:rPr>
                <w:rFonts w:ascii="Times New Roman" w:hAnsi="Times New Roman"/>
              </w:rPr>
              <w:t>КауфманК</w:t>
            </w:r>
            <w:r w:rsidRPr="00792C2E">
              <w:rPr>
                <w:rFonts w:ascii="Times New Roman" w:hAnsi="Times New Roman"/>
                <w:lang w:val="en-US"/>
              </w:rPr>
              <w:t>.</w:t>
            </w:r>
            <w:r w:rsidRPr="00792C2E">
              <w:rPr>
                <w:rFonts w:ascii="Times New Roman" w:hAnsi="Times New Roman"/>
              </w:rPr>
              <w:t>И</w:t>
            </w:r>
            <w:r w:rsidRPr="00792C2E">
              <w:rPr>
                <w:rFonts w:ascii="Times New Roman" w:hAnsi="Times New Roman"/>
                <w:lang w:val="en-US"/>
              </w:rPr>
              <w:t>.</w:t>
            </w:r>
          </w:p>
          <w:p w:rsidR="00792C2E" w:rsidRPr="000B1126" w:rsidRDefault="00792C2E" w:rsidP="000B1126">
            <w:pPr>
              <w:rPr>
                <w:rFonts w:ascii="Times New Roman" w:hAnsi="Times New Roman"/>
                <w:lang w:val="en-US"/>
              </w:rPr>
            </w:pPr>
            <w:r w:rsidRPr="00792C2E">
              <w:rPr>
                <w:rFonts w:ascii="Times New Roman" w:hAnsi="Times New Roman"/>
                <w:lang w:val="en-US"/>
              </w:rPr>
              <w:t xml:space="preserve">Happy English. Ru. </w:t>
            </w:r>
            <w:r w:rsidRPr="000B1126">
              <w:rPr>
                <w:rFonts w:ascii="Times New Roman" w:hAnsi="Times New Roman"/>
                <w:lang w:val="en-US"/>
              </w:rPr>
              <w:t xml:space="preserve">8 </w:t>
            </w:r>
            <w:r w:rsidRPr="00792C2E">
              <w:rPr>
                <w:rFonts w:ascii="Times New Roman" w:hAnsi="Times New Roman"/>
              </w:rPr>
              <w:t>кл</w:t>
            </w:r>
            <w:r w:rsidRPr="000B1126">
              <w:rPr>
                <w:rFonts w:ascii="Times New Roman" w:hAnsi="Times New Roman"/>
                <w:lang w:val="en-US"/>
              </w:rPr>
              <w:t>.</w:t>
            </w:r>
          </w:p>
          <w:p w:rsidR="00792C2E" w:rsidRPr="00792C2E" w:rsidRDefault="00792C2E" w:rsidP="000B1126">
            <w:pPr>
              <w:rPr>
                <w:rFonts w:ascii="Times New Roman" w:hAnsi="Times New Roman"/>
              </w:rPr>
            </w:pPr>
            <w:r w:rsidRPr="00792C2E">
              <w:rPr>
                <w:rFonts w:ascii="Times New Roman" w:hAnsi="Times New Roman"/>
              </w:rPr>
              <w:t>«Титул» 2006-08г.</w:t>
            </w:r>
          </w:p>
        </w:tc>
        <w:tc>
          <w:tcPr>
            <w:tcW w:w="1843" w:type="dxa"/>
            <w:gridSpan w:val="2"/>
            <w:vMerge/>
          </w:tcPr>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7</w:t>
            </w:r>
          </w:p>
        </w:tc>
      </w:tr>
      <w:tr w:rsidR="00792C2E" w:rsidRPr="00792C2E" w:rsidTr="00C34AB8">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9</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5</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2751" w:type="dxa"/>
            <w:vMerge/>
            <w:tcBorders>
              <w:bottom w:val="single" w:sz="4" w:space="0" w:color="auto"/>
            </w:tcBorders>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Кауфман К.И.</w:t>
            </w:r>
          </w:p>
          <w:p w:rsidR="00792C2E" w:rsidRPr="00792C2E" w:rsidRDefault="00792C2E" w:rsidP="000B1126">
            <w:pPr>
              <w:rPr>
                <w:rFonts w:ascii="Times New Roman" w:hAnsi="Times New Roman"/>
              </w:rPr>
            </w:pPr>
            <w:r w:rsidRPr="00792C2E">
              <w:rPr>
                <w:rFonts w:ascii="Times New Roman" w:hAnsi="Times New Roman"/>
              </w:rPr>
              <w:t xml:space="preserve">Кауфман М.Ю. </w:t>
            </w: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lang w:val="en-US"/>
              </w:rPr>
            </w:pPr>
            <w:r w:rsidRPr="00792C2E">
              <w:rPr>
                <w:rFonts w:ascii="Times New Roman" w:hAnsi="Times New Roman"/>
              </w:rPr>
              <w:t>КауфманК</w:t>
            </w:r>
            <w:r w:rsidRPr="00792C2E">
              <w:rPr>
                <w:rFonts w:ascii="Times New Roman" w:hAnsi="Times New Roman"/>
                <w:lang w:val="en-US"/>
              </w:rPr>
              <w:t>.</w:t>
            </w:r>
            <w:r w:rsidRPr="00792C2E">
              <w:rPr>
                <w:rFonts w:ascii="Times New Roman" w:hAnsi="Times New Roman"/>
              </w:rPr>
              <w:t>И</w:t>
            </w:r>
            <w:r w:rsidRPr="00792C2E">
              <w:rPr>
                <w:rFonts w:ascii="Times New Roman" w:hAnsi="Times New Roman"/>
                <w:lang w:val="en-US"/>
              </w:rPr>
              <w:t>.</w:t>
            </w:r>
          </w:p>
          <w:p w:rsidR="00792C2E" w:rsidRPr="000B1126" w:rsidRDefault="00792C2E" w:rsidP="000B1126">
            <w:pPr>
              <w:rPr>
                <w:rFonts w:ascii="Times New Roman" w:hAnsi="Times New Roman"/>
                <w:lang w:val="en-US"/>
              </w:rPr>
            </w:pPr>
            <w:r w:rsidRPr="00792C2E">
              <w:rPr>
                <w:rFonts w:ascii="Times New Roman" w:hAnsi="Times New Roman"/>
                <w:lang w:val="en-US"/>
              </w:rPr>
              <w:t>Happy English. Ru. 9</w:t>
            </w:r>
            <w:r w:rsidRPr="00792C2E">
              <w:rPr>
                <w:rFonts w:ascii="Times New Roman" w:hAnsi="Times New Roman"/>
              </w:rPr>
              <w:t>кл</w:t>
            </w:r>
            <w:r w:rsidRPr="000B1126">
              <w:rPr>
                <w:rFonts w:ascii="Times New Roman" w:hAnsi="Times New Roman"/>
                <w:lang w:val="en-US"/>
              </w:rPr>
              <w:t>.</w:t>
            </w:r>
          </w:p>
          <w:p w:rsidR="00792C2E" w:rsidRPr="00792C2E" w:rsidRDefault="00792C2E" w:rsidP="000B1126">
            <w:pPr>
              <w:rPr>
                <w:rFonts w:ascii="Times New Roman" w:hAnsi="Times New Roman"/>
              </w:rPr>
            </w:pPr>
            <w:r w:rsidRPr="00792C2E">
              <w:rPr>
                <w:rFonts w:ascii="Times New Roman" w:hAnsi="Times New Roman"/>
              </w:rPr>
              <w:t>«Титул» 2008г.</w:t>
            </w:r>
          </w:p>
        </w:tc>
        <w:tc>
          <w:tcPr>
            <w:tcW w:w="1843" w:type="dxa"/>
            <w:gridSpan w:val="2"/>
            <w:vMerge/>
          </w:tcPr>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9</w:t>
            </w:r>
          </w:p>
        </w:tc>
      </w:tr>
      <w:tr w:rsidR="00792C2E" w:rsidRPr="00792C2E" w:rsidTr="00C34AB8">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10</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2751" w:type="dxa"/>
            <w:vMerge w:val="restart"/>
            <w:tcBorders>
              <w:top w:val="single" w:sz="4" w:space="0" w:color="auto"/>
            </w:tcBorders>
          </w:tcPr>
          <w:p w:rsidR="00792C2E" w:rsidRPr="00792C2E" w:rsidRDefault="00792C2E" w:rsidP="000B1126">
            <w:pPr>
              <w:rPr>
                <w:rFonts w:ascii="Times New Roman" w:hAnsi="Times New Roman"/>
              </w:rPr>
            </w:pPr>
            <w:r w:rsidRPr="00792C2E">
              <w:rPr>
                <w:rFonts w:ascii="Times New Roman" w:hAnsi="Times New Roman"/>
              </w:rPr>
              <w:t xml:space="preserve">Примерные  программы  по иностранному языку для общеобразовательных школ </w:t>
            </w:r>
            <w:proofErr w:type="gramStart"/>
            <w:r w:rsidRPr="00792C2E">
              <w:rPr>
                <w:rFonts w:ascii="Times New Roman" w:hAnsi="Times New Roman"/>
              </w:rPr>
              <w:t xml:space="preserve">( </w:t>
            </w:r>
            <w:proofErr w:type="gramEnd"/>
            <w:r w:rsidRPr="00792C2E">
              <w:rPr>
                <w:rFonts w:ascii="Times New Roman" w:hAnsi="Times New Roman"/>
              </w:rPr>
              <w:t xml:space="preserve">сборник) М. Дрофа 2007                                                               </w:t>
            </w:r>
          </w:p>
        </w:tc>
        <w:tc>
          <w:tcPr>
            <w:tcW w:w="1577" w:type="dxa"/>
            <w:gridSpan w:val="2"/>
            <w:vMerge w:val="restart"/>
          </w:tcPr>
          <w:p w:rsidR="00792C2E" w:rsidRPr="00792C2E" w:rsidRDefault="00792C2E" w:rsidP="000B1126">
            <w:pPr>
              <w:rPr>
                <w:rFonts w:ascii="Times New Roman" w:hAnsi="Times New Roman"/>
              </w:rPr>
            </w:pPr>
            <w:r w:rsidRPr="00792C2E">
              <w:rPr>
                <w:rFonts w:ascii="Times New Roman" w:hAnsi="Times New Roman"/>
                <w:color w:val="000000"/>
              </w:rPr>
              <w:t>Э.Д. Днепров, А.Г. Аркадьев</w:t>
            </w:r>
          </w:p>
          <w:p w:rsidR="00792C2E" w:rsidRPr="00792C2E" w:rsidRDefault="00792C2E" w:rsidP="000B1126">
            <w:pPr>
              <w:rPr>
                <w:rFonts w:ascii="Times New Roman" w:hAnsi="Times New Roman"/>
              </w:rPr>
            </w:pP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color w:val="000000"/>
              </w:rPr>
            </w:pPr>
            <w:r w:rsidRPr="00792C2E">
              <w:rPr>
                <w:rFonts w:ascii="Times New Roman" w:hAnsi="Times New Roman"/>
                <w:color w:val="000000"/>
              </w:rPr>
              <w:t>Еауфман К.И</w:t>
            </w:r>
            <w:r w:rsidRPr="00792C2E">
              <w:rPr>
                <w:rFonts w:ascii="Times New Roman" w:hAnsi="Times New Roman"/>
              </w:rPr>
              <w:t xml:space="preserve">  Английский  язык 10 кл.</w:t>
            </w:r>
          </w:p>
          <w:p w:rsidR="00792C2E" w:rsidRPr="00792C2E" w:rsidRDefault="00792C2E" w:rsidP="000B1126">
            <w:pPr>
              <w:rPr>
                <w:rFonts w:ascii="Times New Roman" w:hAnsi="Times New Roman"/>
              </w:rPr>
            </w:pPr>
            <w:r w:rsidRPr="00792C2E">
              <w:rPr>
                <w:rFonts w:ascii="Times New Roman" w:hAnsi="Times New Roman"/>
              </w:rPr>
              <w:t>«Просвещение» 2011г.</w:t>
            </w:r>
          </w:p>
        </w:tc>
        <w:tc>
          <w:tcPr>
            <w:tcW w:w="1843" w:type="dxa"/>
            <w:gridSpan w:val="2"/>
            <w:vMerge w:val="restart"/>
          </w:tcPr>
          <w:p w:rsidR="00792C2E" w:rsidRPr="00792C2E" w:rsidRDefault="00792C2E" w:rsidP="000B1126">
            <w:pPr>
              <w:rPr>
                <w:rFonts w:ascii="Times New Roman" w:hAnsi="Times New Roman"/>
              </w:rPr>
            </w:pPr>
            <w:r w:rsidRPr="00792C2E">
              <w:rPr>
                <w:rFonts w:ascii="Times New Roman" w:hAnsi="Times New Roman"/>
              </w:rPr>
              <w:t>В.П.Кузавлёв, Н.М.Лапа и др. Поурочные разработки,</w:t>
            </w:r>
          </w:p>
          <w:p w:rsidR="00792C2E" w:rsidRPr="00792C2E" w:rsidRDefault="00792C2E" w:rsidP="000B1126">
            <w:pPr>
              <w:rPr>
                <w:rFonts w:ascii="Times New Roman" w:hAnsi="Times New Roman"/>
              </w:rPr>
            </w:pPr>
            <w:r w:rsidRPr="00792C2E">
              <w:rPr>
                <w:rFonts w:ascii="Times New Roman" w:hAnsi="Times New Roman"/>
              </w:rPr>
              <w:t>книга для учителя, книга для чтения,</w:t>
            </w:r>
          </w:p>
          <w:p w:rsidR="00792C2E" w:rsidRPr="00792C2E" w:rsidRDefault="00792C2E" w:rsidP="000B1126">
            <w:pPr>
              <w:rPr>
                <w:rFonts w:ascii="Times New Roman" w:hAnsi="Times New Roman"/>
              </w:rPr>
            </w:pPr>
            <w:r w:rsidRPr="00792C2E">
              <w:rPr>
                <w:rFonts w:ascii="Times New Roman" w:hAnsi="Times New Roman"/>
              </w:rPr>
              <w:t>контрольные задания, рабочие тетради</w:t>
            </w:r>
          </w:p>
        </w:tc>
        <w:tc>
          <w:tcPr>
            <w:tcW w:w="851" w:type="dxa"/>
            <w:gridSpan w:val="2"/>
          </w:tcPr>
          <w:p w:rsidR="00792C2E" w:rsidRPr="00792C2E" w:rsidRDefault="00792C2E" w:rsidP="000B1126">
            <w:pPr>
              <w:jc w:val="center"/>
              <w:rPr>
                <w:rFonts w:ascii="Times New Roman" w:hAnsi="Times New Roman"/>
              </w:rPr>
            </w:pPr>
          </w:p>
        </w:tc>
      </w:tr>
      <w:tr w:rsidR="00792C2E" w:rsidRPr="00792C2E" w:rsidTr="00C34AB8">
        <w:trPr>
          <w:trHeight w:val="1068"/>
        </w:trPr>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11</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2751" w:type="dxa"/>
            <w:vMerge/>
          </w:tcPr>
          <w:p w:rsidR="00792C2E" w:rsidRPr="00792C2E" w:rsidRDefault="00792C2E" w:rsidP="000B1126">
            <w:pPr>
              <w:rPr>
                <w:rFonts w:ascii="Times New Roman" w:hAnsi="Times New Roman"/>
              </w:rPr>
            </w:pPr>
          </w:p>
        </w:tc>
        <w:tc>
          <w:tcPr>
            <w:tcW w:w="1577" w:type="dxa"/>
            <w:gridSpan w:val="2"/>
            <w:vMerge/>
          </w:tcPr>
          <w:p w:rsidR="00792C2E" w:rsidRPr="00792C2E" w:rsidRDefault="00792C2E" w:rsidP="000B1126">
            <w:pPr>
              <w:rPr>
                <w:rFonts w:ascii="Times New Roman" w:hAnsi="Times New Roman"/>
              </w:rPr>
            </w:pP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Кузовлёв Н.М..</w:t>
            </w:r>
          </w:p>
          <w:p w:rsidR="00792C2E" w:rsidRPr="00792C2E" w:rsidRDefault="00792C2E" w:rsidP="000B1126">
            <w:pPr>
              <w:rPr>
                <w:rFonts w:ascii="Times New Roman" w:hAnsi="Times New Roman"/>
              </w:rPr>
            </w:pPr>
            <w:r w:rsidRPr="00792C2E">
              <w:rPr>
                <w:rFonts w:ascii="Times New Roman" w:hAnsi="Times New Roman"/>
              </w:rPr>
              <w:t>Английский язык   10-11кл.</w:t>
            </w:r>
          </w:p>
          <w:p w:rsidR="00792C2E" w:rsidRPr="00792C2E" w:rsidRDefault="00792C2E" w:rsidP="000B1126">
            <w:pPr>
              <w:rPr>
                <w:rFonts w:ascii="Times New Roman" w:hAnsi="Times New Roman"/>
              </w:rPr>
            </w:pPr>
            <w:r w:rsidRPr="00792C2E">
              <w:rPr>
                <w:rFonts w:ascii="Times New Roman" w:hAnsi="Times New Roman"/>
              </w:rPr>
              <w:t>«Просвещение» 2009г.</w:t>
            </w: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tc>
        <w:tc>
          <w:tcPr>
            <w:tcW w:w="1843" w:type="dxa"/>
            <w:gridSpan w:val="2"/>
            <w:vMerge/>
          </w:tcPr>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6</w:t>
            </w:r>
          </w:p>
        </w:tc>
      </w:tr>
      <w:tr w:rsidR="00792C2E" w:rsidRPr="00792C2E" w:rsidTr="00C34AB8">
        <w:tc>
          <w:tcPr>
            <w:tcW w:w="880" w:type="dxa"/>
            <w:vMerge w:val="restart"/>
            <w:textDirection w:val="btLr"/>
            <w:vAlign w:val="center"/>
          </w:tcPr>
          <w:p w:rsidR="00792C2E" w:rsidRPr="00792C2E" w:rsidRDefault="00792C2E" w:rsidP="000B1126">
            <w:pPr>
              <w:ind w:left="113" w:right="113"/>
              <w:rPr>
                <w:rFonts w:ascii="Times New Roman" w:hAnsi="Times New Roman"/>
              </w:rPr>
            </w:pPr>
            <w:r w:rsidRPr="00792C2E">
              <w:rPr>
                <w:rFonts w:ascii="Times New Roman" w:hAnsi="Times New Roman"/>
              </w:rPr>
              <w:lastRenderedPageBreak/>
              <w:t>Математика</w:t>
            </w:r>
          </w:p>
        </w:tc>
        <w:tc>
          <w:tcPr>
            <w:tcW w:w="353" w:type="dxa"/>
          </w:tcPr>
          <w:p w:rsidR="00792C2E" w:rsidRPr="00792C2E" w:rsidRDefault="00792C2E" w:rsidP="000B1126">
            <w:pPr>
              <w:ind w:right="-200"/>
              <w:rPr>
                <w:rFonts w:ascii="Times New Roman" w:hAnsi="Times New Roman"/>
              </w:rPr>
            </w:pPr>
          </w:p>
        </w:tc>
        <w:tc>
          <w:tcPr>
            <w:tcW w:w="481" w:type="dxa"/>
          </w:tcPr>
          <w:p w:rsidR="00792C2E" w:rsidRPr="00792C2E" w:rsidRDefault="00792C2E" w:rsidP="000B1126">
            <w:pPr>
              <w:jc w:val="center"/>
              <w:rPr>
                <w:rFonts w:ascii="Times New Roman" w:hAnsi="Times New Roman"/>
              </w:rPr>
            </w:pPr>
          </w:p>
        </w:tc>
        <w:tc>
          <w:tcPr>
            <w:tcW w:w="550" w:type="dxa"/>
            <w:tcBorders>
              <w:right w:val="single" w:sz="4" w:space="0" w:color="auto"/>
            </w:tcBorders>
          </w:tcPr>
          <w:p w:rsidR="00792C2E" w:rsidRPr="00792C2E" w:rsidRDefault="00792C2E" w:rsidP="000B1126">
            <w:pPr>
              <w:jc w:val="center"/>
              <w:rPr>
                <w:rFonts w:ascii="Times New Roman" w:hAnsi="Times New Roman"/>
              </w:rPr>
            </w:pPr>
          </w:p>
        </w:tc>
        <w:tc>
          <w:tcPr>
            <w:tcW w:w="656" w:type="dxa"/>
            <w:tcBorders>
              <w:left w:val="single" w:sz="4" w:space="0" w:color="auto"/>
            </w:tcBorders>
          </w:tcPr>
          <w:p w:rsidR="00792C2E" w:rsidRPr="00792C2E" w:rsidRDefault="00792C2E" w:rsidP="000B1126">
            <w:pPr>
              <w:jc w:val="center"/>
              <w:rPr>
                <w:rFonts w:ascii="Times New Roman" w:hAnsi="Times New Roman"/>
              </w:rPr>
            </w:pPr>
          </w:p>
        </w:tc>
        <w:tc>
          <w:tcPr>
            <w:tcW w:w="2751" w:type="dxa"/>
            <w:vMerge w:val="restart"/>
          </w:tcPr>
          <w:p w:rsidR="00792C2E" w:rsidRPr="00792C2E" w:rsidRDefault="00792C2E" w:rsidP="000B1126">
            <w:pPr>
              <w:rPr>
                <w:rFonts w:ascii="Times New Roman" w:hAnsi="Times New Roman"/>
              </w:rPr>
            </w:pPr>
            <w:r w:rsidRPr="00792C2E">
              <w:rPr>
                <w:rFonts w:ascii="Times New Roman" w:hAnsi="Times New Roman"/>
              </w:rPr>
              <w:t>Программа.  Планирование                    учебного материала. Математика 5-6 классы Мнемозина, 2010</w:t>
            </w:r>
          </w:p>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p>
        </w:tc>
        <w:tc>
          <w:tcPr>
            <w:tcW w:w="236" w:type="dxa"/>
            <w:vMerge w:val="restart"/>
          </w:tcPr>
          <w:p w:rsidR="00792C2E" w:rsidRPr="00792C2E" w:rsidRDefault="00792C2E" w:rsidP="000B1126">
            <w:pPr>
              <w:ind w:left="113" w:right="113"/>
              <w:rPr>
                <w:rFonts w:ascii="Times New Roman" w:hAnsi="Times New Roman"/>
              </w:rPr>
            </w:pPr>
          </w:p>
        </w:tc>
        <w:tc>
          <w:tcPr>
            <w:tcW w:w="4991" w:type="dxa"/>
          </w:tcPr>
          <w:p w:rsidR="00792C2E" w:rsidRPr="00792C2E" w:rsidRDefault="00792C2E" w:rsidP="000B1126">
            <w:pPr>
              <w:rPr>
                <w:rFonts w:ascii="Times New Roman" w:hAnsi="Times New Roman"/>
              </w:rPr>
            </w:pPr>
          </w:p>
        </w:tc>
        <w:tc>
          <w:tcPr>
            <w:tcW w:w="1843" w:type="dxa"/>
            <w:gridSpan w:val="2"/>
            <w:vMerge w:val="restart"/>
          </w:tcPr>
          <w:p w:rsidR="00792C2E" w:rsidRPr="00792C2E" w:rsidRDefault="00792C2E" w:rsidP="000B1126">
            <w:pPr>
              <w:rPr>
                <w:rFonts w:ascii="Times New Roman" w:hAnsi="Times New Roman"/>
              </w:rPr>
            </w:pPr>
            <w:r w:rsidRPr="00792C2E">
              <w:rPr>
                <w:rFonts w:ascii="Times New Roman" w:hAnsi="Times New Roman"/>
              </w:rPr>
              <w:t>В.И.</w:t>
            </w:r>
            <w:proofErr w:type="gramStart"/>
            <w:r w:rsidRPr="00792C2E">
              <w:rPr>
                <w:rFonts w:ascii="Times New Roman" w:hAnsi="Times New Roman"/>
              </w:rPr>
              <w:t>Жохов</w:t>
            </w:r>
            <w:proofErr w:type="gramEnd"/>
            <w:r w:rsidRPr="00792C2E">
              <w:rPr>
                <w:rFonts w:ascii="Times New Roman" w:hAnsi="Times New Roman"/>
              </w:rPr>
              <w:t>,</w:t>
            </w:r>
          </w:p>
          <w:p w:rsidR="00792C2E" w:rsidRPr="00792C2E" w:rsidRDefault="00792C2E" w:rsidP="000B1126">
            <w:pPr>
              <w:rPr>
                <w:rFonts w:ascii="Times New Roman" w:hAnsi="Times New Roman"/>
              </w:rPr>
            </w:pPr>
            <w:r w:rsidRPr="00792C2E">
              <w:rPr>
                <w:rFonts w:ascii="Times New Roman" w:hAnsi="Times New Roman"/>
              </w:rPr>
              <w:t xml:space="preserve">В.Н.Погодин. Математический </w:t>
            </w:r>
          </w:p>
          <w:p w:rsidR="00792C2E" w:rsidRPr="00792C2E" w:rsidRDefault="00792C2E" w:rsidP="000B1126">
            <w:pPr>
              <w:rPr>
                <w:rFonts w:ascii="Times New Roman" w:hAnsi="Times New Roman"/>
              </w:rPr>
            </w:pPr>
            <w:r w:rsidRPr="00792C2E">
              <w:rPr>
                <w:rFonts w:ascii="Times New Roman" w:hAnsi="Times New Roman"/>
              </w:rPr>
              <w:t>Тренажёр. Пособие для учителя.</w:t>
            </w:r>
          </w:p>
          <w:p w:rsidR="00792C2E" w:rsidRPr="00792C2E" w:rsidRDefault="00792C2E" w:rsidP="000B1126">
            <w:pPr>
              <w:rPr>
                <w:rFonts w:ascii="Times New Roman" w:hAnsi="Times New Roman"/>
              </w:rPr>
            </w:pPr>
            <w:r w:rsidRPr="00792C2E">
              <w:rPr>
                <w:rFonts w:ascii="Times New Roman" w:hAnsi="Times New Roman"/>
              </w:rPr>
              <w:t>Менемозина 2007г.</w:t>
            </w:r>
          </w:p>
          <w:p w:rsidR="00792C2E" w:rsidRPr="00792C2E" w:rsidRDefault="00792C2E" w:rsidP="000B1126">
            <w:pPr>
              <w:rPr>
                <w:rFonts w:ascii="Times New Roman" w:hAnsi="Times New Roman"/>
              </w:rPr>
            </w:pPr>
            <w:r w:rsidRPr="00792C2E">
              <w:rPr>
                <w:rFonts w:ascii="Times New Roman" w:hAnsi="Times New Roman"/>
              </w:rPr>
              <w:t>Н.Я.Виленкин. Математика поурочные планы</w:t>
            </w:r>
            <w:proofErr w:type="gramStart"/>
            <w:r w:rsidRPr="00792C2E">
              <w:rPr>
                <w:rFonts w:ascii="Times New Roman" w:hAnsi="Times New Roman"/>
              </w:rPr>
              <w:t>.В</w:t>
            </w:r>
            <w:proofErr w:type="gramEnd"/>
            <w:r w:rsidRPr="00792C2E">
              <w:rPr>
                <w:rFonts w:ascii="Times New Roman" w:hAnsi="Times New Roman"/>
              </w:rPr>
              <w:t>ологда. 2007г.</w:t>
            </w:r>
          </w:p>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7</w:t>
            </w:r>
          </w:p>
        </w:tc>
      </w:tr>
      <w:tr w:rsidR="00792C2E" w:rsidRPr="00792C2E" w:rsidTr="00C34AB8">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6</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8</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5</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5</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 xml:space="preserve">В.И. </w:t>
            </w:r>
            <w:proofErr w:type="gramStart"/>
            <w:r w:rsidRPr="00792C2E">
              <w:rPr>
                <w:rFonts w:ascii="Times New Roman" w:hAnsi="Times New Roman"/>
              </w:rPr>
              <w:t>Жохов</w:t>
            </w:r>
            <w:proofErr w:type="gramEnd"/>
          </w:p>
        </w:tc>
        <w:tc>
          <w:tcPr>
            <w:tcW w:w="236" w:type="dxa"/>
            <w:vMerge/>
          </w:tcPr>
          <w:p w:rsidR="00792C2E" w:rsidRPr="00792C2E" w:rsidRDefault="00792C2E" w:rsidP="000B1126">
            <w:pPr>
              <w:ind w:left="113" w:right="113"/>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Виленкин Н.Я. Математика 6кл. Мнемозина. 2007г.</w:t>
            </w:r>
          </w:p>
        </w:tc>
        <w:tc>
          <w:tcPr>
            <w:tcW w:w="1843" w:type="dxa"/>
            <w:gridSpan w:val="2"/>
            <w:vMerge/>
          </w:tcPr>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8</w:t>
            </w:r>
          </w:p>
        </w:tc>
      </w:tr>
      <w:tr w:rsidR="00792C2E" w:rsidRPr="00792C2E" w:rsidTr="00C34AB8">
        <w:trPr>
          <w:trHeight w:val="1329"/>
        </w:trPr>
        <w:tc>
          <w:tcPr>
            <w:tcW w:w="880" w:type="dxa"/>
            <w:vMerge w:val="restart"/>
            <w:textDirection w:val="btLr"/>
            <w:vAlign w:val="center"/>
          </w:tcPr>
          <w:p w:rsidR="00792C2E" w:rsidRPr="00792C2E" w:rsidRDefault="00792C2E" w:rsidP="000B1126">
            <w:pPr>
              <w:ind w:left="113" w:right="113"/>
              <w:rPr>
                <w:rFonts w:ascii="Times New Roman" w:hAnsi="Times New Roman"/>
              </w:rPr>
            </w:pPr>
            <w:r w:rsidRPr="00792C2E">
              <w:rPr>
                <w:rFonts w:ascii="Times New Roman" w:hAnsi="Times New Roman"/>
              </w:rPr>
              <w:t>Алгебра и начала анализа                 Алгебра</w:t>
            </w: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7</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5</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2751" w:type="dxa"/>
            <w:tcBorders>
              <w:bottom w:val="single" w:sz="4" w:space="0" w:color="auto"/>
            </w:tcBorders>
          </w:tcPr>
          <w:p w:rsidR="00792C2E" w:rsidRPr="00792C2E" w:rsidRDefault="00792C2E" w:rsidP="000B1126">
            <w:pPr>
              <w:rPr>
                <w:rFonts w:ascii="Times New Roman" w:hAnsi="Times New Roman"/>
              </w:rPr>
            </w:pPr>
            <w:r w:rsidRPr="00792C2E">
              <w:rPr>
                <w:rFonts w:ascii="Times New Roman" w:hAnsi="Times New Roman"/>
              </w:rPr>
              <w:t xml:space="preserve"> Программы общеобразовательных учреждений</w:t>
            </w:r>
          </w:p>
          <w:p w:rsidR="00792C2E" w:rsidRPr="00792C2E" w:rsidRDefault="00792C2E" w:rsidP="000B1126">
            <w:pPr>
              <w:rPr>
                <w:rFonts w:ascii="Times New Roman" w:hAnsi="Times New Roman"/>
              </w:rPr>
            </w:pPr>
            <w:r w:rsidRPr="00792C2E">
              <w:rPr>
                <w:rFonts w:ascii="Times New Roman" w:hAnsi="Times New Roman"/>
              </w:rPr>
              <w:t>Алгебра 7-9 кл</w:t>
            </w:r>
          </w:p>
          <w:p w:rsidR="00792C2E" w:rsidRPr="00792C2E" w:rsidRDefault="00792C2E" w:rsidP="000B1126">
            <w:pPr>
              <w:rPr>
                <w:rFonts w:ascii="Times New Roman" w:hAnsi="Times New Roman"/>
                <w:color w:val="C00000"/>
              </w:rPr>
            </w:pPr>
            <w:r w:rsidRPr="00792C2E">
              <w:rPr>
                <w:rFonts w:ascii="Times New Roman" w:hAnsi="Times New Roman"/>
              </w:rPr>
              <w:t>Просвещение  2014</w:t>
            </w:r>
          </w:p>
          <w:p w:rsidR="00792C2E" w:rsidRPr="00792C2E" w:rsidRDefault="00792C2E" w:rsidP="000B1126">
            <w:pPr>
              <w:rPr>
                <w:rFonts w:ascii="Times New Roman" w:hAnsi="Times New Roman"/>
                <w:b/>
              </w:rPr>
            </w:pPr>
          </w:p>
          <w:p w:rsidR="00792C2E" w:rsidRPr="00792C2E" w:rsidRDefault="00792C2E" w:rsidP="000B1126">
            <w:pPr>
              <w:rPr>
                <w:rFonts w:ascii="Times New Roman" w:hAnsi="Times New Roman"/>
                <w:b/>
                <w:color w:val="C00000"/>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Калягин Ю.М.</w:t>
            </w:r>
          </w:p>
        </w:tc>
        <w:tc>
          <w:tcPr>
            <w:tcW w:w="236" w:type="dxa"/>
            <w:vMerge/>
          </w:tcPr>
          <w:p w:rsidR="00792C2E" w:rsidRPr="00792C2E" w:rsidRDefault="00792C2E" w:rsidP="000B1126">
            <w:pPr>
              <w:ind w:left="113" w:right="113"/>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Калягин Ю.М., Ткачева М.В.,Федорова Н.Е.,</w:t>
            </w:r>
          </w:p>
          <w:p w:rsidR="00792C2E" w:rsidRPr="00792C2E" w:rsidRDefault="00792C2E" w:rsidP="000B1126">
            <w:pPr>
              <w:rPr>
                <w:rFonts w:ascii="Times New Roman" w:hAnsi="Times New Roman"/>
              </w:rPr>
            </w:pPr>
            <w:r w:rsidRPr="00792C2E">
              <w:rPr>
                <w:rFonts w:ascii="Times New Roman" w:hAnsi="Times New Roman"/>
              </w:rPr>
              <w:t xml:space="preserve">Шабунин М.И.  </w:t>
            </w:r>
          </w:p>
        </w:tc>
        <w:tc>
          <w:tcPr>
            <w:tcW w:w="1843" w:type="dxa"/>
            <w:gridSpan w:val="2"/>
          </w:tcPr>
          <w:p w:rsidR="00792C2E" w:rsidRPr="00792C2E" w:rsidRDefault="00792C2E" w:rsidP="000B1126">
            <w:pPr>
              <w:rPr>
                <w:rFonts w:ascii="Times New Roman" w:hAnsi="Times New Roman"/>
              </w:rPr>
            </w:pPr>
            <w:r w:rsidRPr="00792C2E">
              <w:rPr>
                <w:rFonts w:ascii="Times New Roman" w:hAnsi="Times New Roman"/>
              </w:rPr>
              <w:t>Е.Г.Лебедева и др. Поурочные разработки</w:t>
            </w: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6</w:t>
            </w:r>
          </w:p>
        </w:tc>
      </w:tr>
      <w:tr w:rsidR="00792C2E" w:rsidRPr="00792C2E" w:rsidTr="00C34AB8">
        <w:trPr>
          <w:trHeight w:val="1301"/>
        </w:trPr>
        <w:tc>
          <w:tcPr>
            <w:tcW w:w="880" w:type="dxa"/>
            <w:vMerge/>
            <w:textDirection w:val="btLr"/>
            <w:vAlign w:val="center"/>
          </w:tcPr>
          <w:p w:rsidR="00792C2E" w:rsidRPr="00792C2E" w:rsidRDefault="00792C2E" w:rsidP="000B1126">
            <w:pPr>
              <w:ind w:left="113" w:right="113"/>
              <w:jc w:val="cente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8</w:t>
            </w:r>
          </w:p>
        </w:tc>
        <w:tc>
          <w:tcPr>
            <w:tcW w:w="481"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6</w:t>
            </w:r>
          </w:p>
        </w:tc>
        <w:tc>
          <w:tcPr>
            <w:tcW w:w="550" w:type="dxa"/>
            <w:tcBorders>
              <w:left w:val="single" w:sz="4" w:space="0" w:color="auto"/>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2751" w:type="dxa"/>
            <w:vMerge w:val="restart"/>
            <w:tcBorders>
              <w:top w:val="single" w:sz="4" w:space="0" w:color="auto"/>
            </w:tcBorders>
          </w:tcPr>
          <w:p w:rsidR="00792C2E" w:rsidRPr="00792C2E" w:rsidRDefault="00792C2E" w:rsidP="000B1126">
            <w:pPr>
              <w:rPr>
                <w:rFonts w:ascii="Times New Roman" w:hAnsi="Times New Roman"/>
              </w:rPr>
            </w:pPr>
            <w:r w:rsidRPr="00792C2E">
              <w:rPr>
                <w:rFonts w:ascii="Times New Roman" w:hAnsi="Times New Roman"/>
              </w:rPr>
              <w:t>Программы общеобразовательных учреждений</w:t>
            </w:r>
          </w:p>
          <w:p w:rsidR="00792C2E" w:rsidRPr="00792C2E" w:rsidRDefault="00792C2E" w:rsidP="000B1126">
            <w:pPr>
              <w:rPr>
                <w:rFonts w:ascii="Times New Roman" w:hAnsi="Times New Roman"/>
              </w:rPr>
            </w:pPr>
            <w:r w:rsidRPr="00792C2E">
              <w:rPr>
                <w:rFonts w:ascii="Times New Roman" w:hAnsi="Times New Roman"/>
              </w:rPr>
              <w:t>Алгебра 7-9кл.</w:t>
            </w:r>
          </w:p>
          <w:p w:rsidR="00792C2E" w:rsidRPr="00792C2E" w:rsidRDefault="00792C2E" w:rsidP="000B1126">
            <w:pPr>
              <w:rPr>
                <w:rFonts w:ascii="Times New Roman" w:hAnsi="Times New Roman"/>
              </w:rPr>
            </w:pPr>
            <w:r w:rsidRPr="00792C2E">
              <w:rPr>
                <w:rFonts w:ascii="Times New Roman" w:hAnsi="Times New Roman"/>
              </w:rPr>
              <w:t>Просвещение 2009</w:t>
            </w: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Т.А. Бурмистрова</w:t>
            </w:r>
          </w:p>
        </w:tc>
        <w:tc>
          <w:tcPr>
            <w:tcW w:w="236" w:type="dxa"/>
            <w:vMerge/>
          </w:tcPr>
          <w:p w:rsidR="00792C2E" w:rsidRPr="00792C2E" w:rsidRDefault="00792C2E" w:rsidP="000B1126">
            <w:pPr>
              <w:ind w:left="113" w:right="113"/>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Алимов Ш.А. и др.</w:t>
            </w:r>
          </w:p>
          <w:p w:rsidR="00792C2E" w:rsidRPr="00792C2E" w:rsidRDefault="00792C2E" w:rsidP="000B1126">
            <w:pPr>
              <w:rPr>
                <w:rFonts w:ascii="Times New Roman" w:hAnsi="Times New Roman"/>
              </w:rPr>
            </w:pPr>
            <w:r w:rsidRPr="00792C2E">
              <w:rPr>
                <w:rFonts w:ascii="Times New Roman" w:hAnsi="Times New Roman"/>
              </w:rPr>
              <w:t>Алгебра 8кл.</w:t>
            </w:r>
          </w:p>
          <w:p w:rsidR="00792C2E" w:rsidRPr="00792C2E" w:rsidRDefault="00792C2E" w:rsidP="000B1126">
            <w:pPr>
              <w:rPr>
                <w:rFonts w:ascii="Times New Roman" w:hAnsi="Times New Roman"/>
              </w:rPr>
            </w:pPr>
            <w:r w:rsidRPr="00792C2E">
              <w:rPr>
                <w:rFonts w:ascii="Times New Roman" w:hAnsi="Times New Roman"/>
              </w:rPr>
              <w:t>«Просвещение» 2006г.</w:t>
            </w:r>
          </w:p>
        </w:tc>
        <w:tc>
          <w:tcPr>
            <w:tcW w:w="1843" w:type="dxa"/>
            <w:gridSpan w:val="2"/>
          </w:tcPr>
          <w:p w:rsidR="00792C2E" w:rsidRPr="00792C2E" w:rsidRDefault="00792C2E" w:rsidP="000B1126">
            <w:pPr>
              <w:rPr>
                <w:rFonts w:ascii="Times New Roman" w:hAnsi="Times New Roman"/>
              </w:rPr>
            </w:pPr>
            <w:r w:rsidRPr="00792C2E">
              <w:rPr>
                <w:rFonts w:ascii="Times New Roman" w:hAnsi="Times New Roman"/>
              </w:rPr>
              <w:t>Е.Г.Лебедева и др. Поурочные разработки</w:t>
            </w: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3</w:t>
            </w:r>
          </w:p>
        </w:tc>
      </w:tr>
      <w:tr w:rsidR="00792C2E" w:rsidRPr="00792C2E" w:rsidTr="00C34AB8">
        <w:trPr>
          <w:trHeight w:val="517"/>
        </w:trPr>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9</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5</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2751" w:type="dxa"/>
            <w:vMerge/>
            <w:tcBorders>
              <w:bottom w:val="single" w:sz="4" w:space="0" w:color="auto"/>
            </w:tcBorders>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Т.А. Бурмистрова</w:t>
            </w:r>
          </w:p>
        </w:tc>
        <w:tc>
          <w:tcPr>
            <w:tcW w:w="236" w:type="dxa"/>
            <w:vMerge/>
          </w:tcPr>
          <w:p w:rsidR="00792C2E" w:rsidRPr="00792C2E" w:rsidRDefault="00792C2E" w:rsidP="000B1126">
            <w:pPr>
              <w:ind w:left="113" w:right="113"/>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Алимов Ш.А. и др</w:t>
            </w:r>
            <w:proofErr w:type="gramStart"/>
            <w:r w:rsidRPr="00792C2E">
              <w:rPr>
                <w:rFonts w:ascii="Times New Roman" w:hAnsi="Times New Roman"/>
              </w:rPr>
              <w:t>.А</w:t>
            </w:r>
            <w:proofErr w:type="gramEnd"/>
            <w:r w:rsidRPr="00792C2E">
              <w:rPr>
                <w:rFonts w:ascii="Times New Roman" w:hAnsi="Times New Roman"/>
              </w:rPr>
              <w:t>лгебра 9кл.</w:t>
            </w:r>
          </w:p>
          <w:p w:rsidR="00792C2E" w:rsidRPr="00792C2E" w:rsidRDefault="00792C2E" w:rsidP="000B1126">
            <w:pPr>
              <w:rPr>
                <w:rFonts w:ascii="Times New Roman" w:hAnsi="Times New Roman"/>
              </w:rPr>
            </w:pPr>
            <w:r w:rsidRPr="00792C2E">
              <w:rPr>
                <w:rFonts w:ascii="Times New Roman" w:hAnsi="Times New Roman"/>
              </w:rPr>
              <w:t>«Просвещение» 2007г.</w:t>
            </w:r>
          </w:p>
        </w:tc>
        <w:tc>
          <w:tcPr>
            <w:tcW w:w="1843" w:type="dxa"/>
            <w:gridSpan w:val="2"/>
          </w:tcPr>
          <w:p w:rsidR="00792C2E" w:rsidRPr="00792C2E" w:rsidRDefault="00792C2E" w:rsidP="000B1126">
            <w:pPr>
              <w:rPr>
                <w:rFonts w:ascii="Times New Roman" w:hAnsi="Times New Roman"/>
              </w:rPr>
            </w:pPr>
            <w:r w:rsidRPr="00792C2E">
              <w:rPr>
                <w:rFonts w:ascii="Times New Roman" w:hAnsi="Times New Roman"/>
              </w:rPr>
              <w:t>Е.Г.Лебедева и др. Поурочные разработки</w:t>
            </w: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4</w:t>
            </w:r>
          </w:p>
        </w:tc>
      </w:tr>
      <w:tr w:rsidR="00792C2E" w:rsidRPr="00792C2E" w:rsidTr="00C34AB8">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10</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2751" w:type="dxa"/>
            <w:vMerge w:val="restart"/>
            <w:tcBorders>
              <w:top w:val="single" w:sz="4" w:space="0" w:color="auto"/>
            </w:tcBorders>
          </w:tcPr>
          <w:p w:rsidR="00792C2E" w:rsidRPr="00792C2E" w:rsidRDefault="00792C2E" w:rsidP="000B1126">
            <w:pPr>
              <w:rPr>
                <w:rFonts w:ascii="Times New Roman" w:hAnsi="Times New Roman"/>
              </w:rPr>
            </w:pPr>
            <w:r w:rsidRPr="00792C2E">
              <w:rPr>
                <w:rFonts w:ascii="Times New Roman" w:hAnsi="Times New Roman"/>
              </w:rPr>
              <w:t>Программы общеобразовательных учреждений</w:t>
            </w:r>
          </w:p>
          <w:p w:rsidR="00792C2E" w:rsidRPr="00792C2E" w:rsidRDefault="00792C2E" w:rsidP="000B1126">
            <w:pPr>
              <w:rPr>
                <w:rFonts w:ascii="Times New Roman" w:hAnsi="Times New Roman"/>
              </w:rPr>
            </w:pPr>
            <w:r w:rsidRPr="00792C2E">
              <w:rPr>
                <w:rFonts w:ascii="Times New Roman" w:hAnsi="Times New Roman"/>
              </w:rPr>
              <w:t xml:space="preserve">Алгебра и начала математического анализа </w:t>
            </w:r>
          </w:p>
          <w:p w:rsidR="00792C2E" w:rsidRPr="00792C2E" w:rsidRDefault="00792C2E" w:rsidP="000B1126">
            <w:pPr>
              <w:rPr>
                <w:rFonts w:ascii="Times New Roman" w:hAnsi="Times New Roman"/>
              </w:rPr>
            </w:pPr>
            <w:r w:rsidRPr="00792C2E">
              <w:rPr>
                <w:rFonts w:ascii="Times New Roman" w:hAnsi="Times New Roman"/>
              </w:rPr>
              <w:t>10-11кл.</w:t>
            </w:r>
          </w:p>
          <w:p w:rsidR="00792C2E" w:rsidRPr="00792C2E" w:rsidRDefault="00792C2E" w:rsidP="000B1126">
            <w:pPr>
              <w:rPr>
                <w:rFonts w:ascii="Times New Roman" w:hAnsi="Times New Roman"/>
              </w:rPr>
            </w:pPr>
            <w:r w:rsidRPr="00792C2E">
              <w:rPr>
                <w:rFonts w:ascii="Times New Roman" w:hAnsi="Times New Roman"/>
              </w:rPr>
              <w:t>«Просвещение» 2009г</w:t>
            </w:r>
          </w:p>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Т.А. Бурмистрова</w:t>
            </w:r>
          </w:p>
        </w:tc>
        <w:tc>
          <w:tcPr>
            <w:tcW w:w="236" w:type="dxa"/>
            <w:vMerge/>
            <w:textDirection w:val="btLr"/>
          </w:tcPr>
          <w:p w:rsidR="00792C2E" w:rsidRPr="00792C2E" w:rsidRDefault="00792C2E" w:rsidP="000B1126">
            <w:pPr>
              <w:ind w:left="113" w:right="113"/>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Алимов Ш.А.</w:t>
            </w:r>
          </w:p>
          <w:p w:rsidR="00792C2E" w:rsidRPr="00792C2E" w:rsidRDefault="00792C2E" w:rsidP="000B1126">
            <w:pPr>
              <w:rPr>
                <w:rFonts w:ascii="Times New Roman" w:hAnsi="Times New Roman"/>
              </w:rPr>
            </w:pPr>
            <w:r w:rsidRPr="00792C2E">
              <w:rPr>
                <w:rFonts w:ascii="Times New Roman" w:hAnsi="Times New Roman"/>
              </w:rPr>
              <w:t xml:space="preserve">Алгебра и нач. анализа. </w:t>
            </w:r>
          </w:p>
          <w:p w:rsidR="00792C2E" w:rsidRPr="00792C2E" w:rsidRDefault="00792C2E" w:rsidP="000B1126">
            <w:pPr>
              <w:rPr>
                <w:rFonts w:ascii="Times New Roman" w:hAnsi="Times New Roman"/>
              </w:rPr>
            </w:pPr>
            <w:r w:rsidRPr="00792C2E">
              <w:rPr>
                <w:rFonts w:ascii="Times New Roman" w:hAnsi="Times New Roman"/>
              </w:rPr>
              <w:t>10-11кл.</w:t>
            </w:r>
          </w:p>
          <w:p w:rsidR="00792C2E" w:rsidRPr="00792C2E" w:rsidRDefault="00792C2E" w:rsidP="000B1126">
            <w:pPr>
              <w:rPr>
                <w:rFonts w:ascii="Times New Roman" w:hAnsi="Times New Roman"/>
              </w:rPr>
            </w:pPr>
            <w:r w:rsidRPr="00792C2E">
              <w:rPr>
                <w:rFonts w:ascii="Times New Roman" w:hAnsi="Times New Roman"/>
              </w:rPr>
              <w:t>«Просвещение» 2007г.</w:t>
            </w:r>
          </w:p>
        </w:tc>
        <w:tc>
          <w:tcPr>
            <w:tcW w:w="1843" w:type="dxa"/>
            <w:gridSpan w:val="2"/>
          </w:tcPr>
          <w:p w:rsidR="00792C2E" w:rsidRPr="00792C2E" w:rsidRDefault="00792C2E" w:rsidP="000B1126">
            <w:pPr>
              <w:rPr>
                <w:rFonts w:ascii="Times New Roman" w:hAnsi="Times New Roman"/>
              </w:rPr>
            </w:pPr>
            <w:r w:rsidRPr="00792C2E">
              <w:rPr>
                <w:rFonts w:ascii="Times New Roman" w:hAnsi="Times New Roman"/>
              </w:rPr>
              <w:t>Алимов Ш.А. и др.</w:t>
            </w:r>
          </w:p>
          <w:p w:rsidR="00792C2E" w:rsidRPr="00792C2E" w:rsidRDefault="00792C2E" w:rsidP="000B1126">
            <w:pPr>
              <w:rPr>
                <w:rFonts w:ascii="Times New Roman" w:hAnsi="Times New Roman"/>
              </w:rPr>
            </w:pPr>
            <w:r w:rsidRPr="00792C2E">
              <w:rPr>
                <w:rFonts w:ascii="Times New Roman" w:hAnsi="Times New Roman"/>
              </w:rPr>
              <w:t>Поурочные разработки</w:t>
            </w: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5</w:t>
            </w:r>
          </w:p>
        </w:tc>
      </w:tr>
      <w:tr w:rsidR="00792C2E" w:rsidRPr="00792C2E" w:rsidTr="00C34AB8">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11</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2751" w:type="dxa"/>
            <w:vMerge/>
            <w:tcBorders>
              <w:bottom w:val="single" w:sz="4" w:space="0" w:color="auto"/>
            </w:tcBorders>
          </w:tcPr>
          <w:p w:rsidR="00792C2E" w:rsidRPr="00792C2E" w:rsidRDefault="00792C2E" w:rsidP="000B1126">
            <w:pPr>
              <w:rPr>
                <w:rFonts w:ascii="Times New Roman" w:hAnsi="Times New Roman"/>
              </w:rPr>
            </w:pPr>
          </w:p>
        </w:tc>
        <w:tc>
          <w:tcPr>
            <w:tcW w:w="1577" w:type="dxa"/>
            <w:gridSpan w:val="2"/>
            <w:tcBorders>
              <w:bottom w:val="single" w:sz="4" w:space="0" w:color="auto"/>
            </w:tcBorders>
          </w:tcPr>
          <w:p w:rsidR="00792C2E" w:rsidRPr="00792C2E" w:rsidRDefault="00792C2E" w:rsidP="000B1126">
            <w:pPr>
              <w:rPr>
                <w:rFonts w:ascii="Times New Roman" w:hAnsi="Times New Roman"/>
              </w:rPr>
            </w:pPr>
            <w:r w:rsidRPr="00792C2E">
              <w:rPr>
                <w:rFonts w:ascii="Times New Roman" w:hAnsi="Times New Roman"/>
              </w:rPr>
              <w:t>Т.А. Бурмистрова</w:t>
            </w: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Алимов Ш.А.</w:t>
            </w:r>
          </w:p>
          <w:p w:rsidR="00792C2E" w:rsidRPr="00792C2E" w:rsidRDefault="00792C2E" w:rsidP="000B1126">
            <w:pPr>
              <w:rPr>
                <w:rFonts w:ascii="Times New Roman" w:hAnsi="Times New Roman"/>
              </w:rPr>
            </w:pPr>
            <w:r w:rsidRPr="00792C2E">
              <w:rPr>
                <w:rFonts w:ascii="Times New Roman" w:hAnsi="Times New Roman"/>
              </w:rPr>
              <w:t xml:space="preserve">Алгебра и нач. анализа. </w:t>
            </w:r>
          </w:p>
          <w:p w:rsidR="00792C2E" w:rsidRPr="00792C2E" w:rsidRDefault="00792C2E" w:rsidP="000B1126">
            <w:pPr>
              <w:rPr>
                <w:rFonts w:ascii="Times New Roman" w:hAnsi="Times New Roman"/>
              </w:rPr>
            </w:pPr>
            <w:r w:rsidRPr="00792C2E">
              <w:rPr>
                <w:rFonts w:ascii="Times New Roman" w:hAnsi="Times New Roman"/>
              </w:rPr>
              <w:t>10-11кл.</w:t>
            </w:r>
          </w:p>
          <w:p w:rsidR="00792C2E" w:rsidRPr="00792C2E" w:rsidRDefault="00792C2E" w:rsidP="000B1126">
            <w:pPr>
              <w:rPr>
                <w:rFonts w:ascii="Times New Roman" w:hAnsi="Times New Roman"/>
              </w:rPr>
            </w:pPr>
            <w:r w:rsidRPr="00792C2E">
              <w:rPr>
                <w:rFonts w:ascii="Times New Roman" w:hAnsi="Times New Roman"/>
              </w:rPr>
              <w:t>«Просвещение» 2007-11г.</w:t>
            </w:r>
          </w:p>
        </w:tc>
        <w:tc>
          <w:tcPr>
            <w:tcW w:w="1843" w:type="dxa"/>
            <w:gridSpan w:val="2"/>
          </w:tcPr>
          <w:p w:rsidR="00792C2E" w:rsidRPr="00792C2E" w:rsidRDefault="00792C2E" w:rsidP="000B1126">
            <w:pPr>
              <w:rPr>
                <w:rFonts w:ascii="Times New Roman" w:hAnsi="Times New Roman"/>
              </w:rPr>
            </w:pPr>
            <w:r w:rsidRPr="00792C2E">
              <w:rPr>
                <w:rFonts w:ascii="Times New Roman" w:hAnsi="Times New Roman"/>
              </w:rPr>
              <w:t>Алимов Ш.А. и др.</w:t>
            </w:r>
          </w:p>
          <w:p w:rsidR="00792C2E" w:rsidRPr="00792C2E" w:rsidRDefault="00792C2E" w:rsidP="000B1126">
            <w:pPr>
              <w:rPr>
                <w:rFonts w:ascii="Times New Roman" w:hAnsi="Times New Roman"/>
              </w:rPr>
            </w:pPr>
            <w:r w:rsidRPr="00792C2E">
              <w:rPr>
                <w:rFonts w:ascii="Times New Roman" w:hAnsi="Times New Roman"/>
              </w:rPr>
              <w:t>Поурочные разработки</w:t>
            </w: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w:t>
            </w:r>
          </w:p>
        </w:tc>
      </w:tr>
      <w:tr w:rsidR="00792C2E" w:rsidRPr="00792C2E" w:rsidTr="00C34AB8">
        <w:trPr>
          <w:trHeight w:val="70"/>
        </w:trPr>
        <w:tc>
          <w:tcPr>
            <w:tcW w:w="880" w:type="dxa"/>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7</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5</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2751" w:type="dxa"/>
            <w:vMerge w:val="restart"/>
            <w:tcBorders>
              <w:top w:val="single" w:sz="4" w:space="0" w:color="auto"/>
            </w:tcBorders>
          </w:tcPr>
          <w:p w:rsidR="00792C2E" w:rsidRPr="00792C2E" w:rsidRDefault="00792C2E" w:rsidP="000B1126">
            <w:pPr>
              <w:rPr>
                <w:rFonts w:ascii="Times New Roman" w:hAnsi="Times New Roman"/>
              </w:rPr>
            </w:pPr>
            <w:r w:rsidRPr="00792C2E">
              <w:rPr>
                <w:rFonts w:ascii="Times New Roman" w:hAnsi="Times New Roman"/>
              </w:rPr>
              <w:t>Программы общеобразовательных учреждений «Геометрия»</w:t>
            </w:r>
          </w:p>
          <w:p w:rsidR="00792C2E" w:rsidRPr="00792C2E" w:rsidRDefault="00792C2E" w:rsidP="000B1126">
            <w:pPr>
              <w:rPr>
                <w:rFonts w:ascii="Times New Roman" w:hAnsi="Times New Roman"/>
              </w:rPr>
            </w:pPr>
            <w:r w:rsidRPr="00792C2E">
              <w:rPr>
                <w:rFonts w:ascii="Times New Roman" w:hAnsi="Times New Roman"/>
              </w:rPr>
              <w:lastRenderedPageBreak/>
              <w:t xml:space="preserve">7-9 классы </w:t>
            </w:r>
          </w:p>
          <w:p w:rsidR="00792C2E" w:rsidRPr="00792C2E" w:rsidRDefault="00792C2E" w:rsidP="000B1126">
            <w:pPr>
              <w:rPr>
                <w:rFonts w:ascii="Times New Roman" w:hAnsi="Times New Roman"/>
              </w:rPr>
            </w:pPr>
            <w:r w:rsidRPr="00792C2E">
              <w:rPr>
                <w:rFonts w:ascii="Times New Roman" w:hAnsi="Times New Roman"/>
              </w:rPr>
              <w:t>Просвещение 2009</w:t>
            </w:r>
          </w:p>
          <w:p w:rsidR="00792C2E" w:rsidRPr="00792C2E" w:rsidRDefault="00792C2E" w:rsidP="000B1126">
            <w:pPr>
              <w:rPr>
                <w:rFonts w:ascii="Times New Roman" w:hAnsi="Times New Roman"/>
              </w:rPr>
            </w:pPr>
          </w:p>
        </w:tc>
        <w:tc>
          <w:tcPr>
            <w:tcW w:w="1577" w:type="dxa"/>
            <w:gridSpan w:val="2"/>
            <w:tcBorders>
              <w:top w:val="single" w:sz="4" w:space="0" w:color="auto"/>
            </w:tcBorders>
          </w:tcPr>
          <w:p w:rsidR="00792C2E" w:rsidRPr="00792C2E" w:rsidRDefault="00792C2E" w:rsidP="000B1126">
            <w:pPr>
              <w:rPr>
                <w:rFonts w:ascii="Times New Roman" w:hAnsi="Times New Roman"/>
              </w:rPr>
            </w:pPr>
            <w:r w:rsidRPr="00792C2E">
              <w:rPr>
                <w:rFonts w:ascii="Times New Roman" w:hAnsi="Times New Roman"/>
              </w:rPr>
              <w:lastRenderedPageBreak/>
              <w:t>Т.А. Бурмистрова</w:t>
            </w: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Атанасян Л.С. и др.</w:t>
            </w:r>
          </w:p>
          <w:p w:rsidR="00792C2E" w:rsidRPr="00792C2E" w:rsidRDefault="00792C2E" w:rsidP="000B1126">
            <w:pPr>
              <w:rPr>
                <w:rFonts w:ascii="Times New Roman" w:hAnsi="Times New Roman"/>
              </w:rPr>
            </w:pPr>
            <w:r w:rsidRPr="00792C2E">
              <w:rPr>
                <w:rFonts w:ascii="Times New Roman" w:hAnsi="Times New Roman"/>
              </w:rPr>
              <w:t>Геометрия 7-9кл.</w:t>
            </w:r>
          </w:p>
          <w:p w:rsidR="00792C2E" w:rsidRPr="00792C2E" w:rsidRDefault="00792C2E" w:rsidP="000B1126">
            <w:pPr>
              <w:rPr>
                <w:rFonts w:ascii="Times New Roman" w:hAnsi="Times New Roman"/>
              </w:rPr>
            </w:pPr>
            <w:r w:rsidRPr="00792C2E">
              <w:rPr>
                <w:rFonts w:ascii="Times New Roman" w:hAnsi="Times New Roman"/>
              </w:rPr>
              <w:lastRenderedPageBreak/>
              <w:t>«Просвещение» 2008г.</w:t>
            </w:r>
          </w:p>
        </w:tc>
        <w:tc>
          <w:tcPr>
            <w:tcW w:w="1843" w:type="dxa"/>
            <w:gridSpan w:val="2"/>
          </w:tcPr>
          <w:p w:rsidR="00792C2E" w:rsidRPr="00792C2E" w:rsidRDefault="00792C2E" w:rsidP="000B1126">
            <w:pPr>
              <w:rPr>
                <w:rFonts w:ascii="Times New Roman" w:hAnsi="Times New Roman"/>
              </w:rPr>
            </w:pPr>
            <w:r w:rsidRPr="00792C2E">
              <w:rPr>
                <w:rFonts w:ascii="Times New Roman" w:hAnsi="Times New Roman"/>
              </w:rPr>
              <w:lastRenderedPageBreak/>
              <w:t>Гаврилова Н.Ф. и др.</w:t>
            </w:r>
          </w:p>
          <w:p w:rsidR="00792C2E" w:rsidRPr="00792C2E" w:rsidRDefault="00792C2E" w:rsidP="000B1126">
            <w:pPr>
              <w:rPr>
                <w:rFonts w:ascii="Times New Roman" w:hAnsi="Times New Roman"/>
              </w:rPr>
            </w:pPr>
            <w:r w:rsidRPr="00792C2E">
              <w:rPr>
                <w:rFonts w:ascii="Times New Roman" w:hAnsi="Times New Roman"/>
              </w:rPr>
              <w:t xml:space="preserve">Поурочные </w:t>
            </w:r>
            <w:r w:rsidRPr="00792C2E">
              <w:rPr>
                <w:rFonts w:ascii="Times New Roman" w:hAnsi="Times New Roman"/>
              </w:rPr>
              <w:lastRenderedPageBreak/>
              <w:t>разработки</w:t>
            </w: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lastRenderedPageBreak/>
              <w:t>8</w:t>
            </w:r>
          </w:p>
        </w:tc>
      </w:tr>
      <w:tr w:rsidR="00792C2E" w:rsidRPr="00792C2E" w:rsidTr="00C34AB8">
        <w:trPr>
          <w:cantSplit/>
          <w:trHeight w:val="1060"/>
        </w:trPr>
        <w:tc>
          <w:tcPr>
            <w:tcW w:w="880" w:type="dxa"/>
            <w:vMerge w:val="restart"/>
            <w:textDirection w:val="btLr"/>
            <w:vAlign w:val="center"/>
          </w:tcPr>
          <w:p w:rsidR="00792C2E" w:rsidRPr="00792C2E" w:rsidRDefault="00792C2E" w:rsidP="000B1126">
            <w:pPr>
              <w:ind w:left="113" w:right="113"/>
              <w:rPr>
                <w:rFonts w:ascii="Times New Roman" w:hAnsi="Times New Roman"/>
              </w:rPr>
            </w:pPr>
            <w:r w:rsidRPr="00792C2E">
              <w:rPr>
                <w:rFonts w:ascii="Times New Roman" w:hAnsi="Times New Roman"/>
              </w:rPr>
              <w:lastRenderedPageBreak/>
              <w:t>Геометрия</w:t>
            </w: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8</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6</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Т.А. Бурмистрова</w:t>
            </w: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Атанасян Л.С. и др.</w:t>
            </w:r>
          </w:p>
          <w:p w:rsidR="00792C2E" w:rsidRPr="00792C2E" w:rsidRDefault="00792C2E" w:rsidP="000B1126">
            <w:pPr>
              <w:rPr>
                <w:rFonts w:ascii="Times New Roman" w:hAnsi="Times New Roman"/>
              </w:rPr>
            </w:pPr>
            <w:r w:rsidRPr="00792C2E">
              <w:rPr>
                <w:rFonts w:ascii="Times New Roman" w:hAnsi="Times New Roman"/>
              </w:rPr>
              <w:t>Геометрия 7-9кл.</w:t>
            </w:r>
          </w:p>
          <w:p w:rsidR="00792C2E" w:rsidRPr="00792C2E" w:rsidRDefault="00792C2E" w:rsidP="000B1126">
            <w:pPr>
              <w:rPr>
                <w:rFonts w:ascii="Times New Roman" w:hAnsi="Times New Roman"/>
              </w:rPr>
            </w:pPr>
            <w:r w:rsidRPr="00792C2E">
              <w:rPr>
                <w:rFonts w:ascii="Times New Roman" w:hAnsi="Times New Roman"/>
              </w:rPr>
              <w:t>«Просвещение» 2008г.</w:t>
            </w:r>
          </w:p>
        </w:tc>
        <w:tc>
          <w:tcPr>
            <w:tcW w:w="1843" w:type="dxa"/>
            <w:gridSpan w:val="2"/>
          </w:tcPr>
          <w:p w:rsidR="00792C2E" w:rsidRPr="00792C2E" w:rsidRDefault="00792C2E" w:rsidP="000B1126">
            <w:pPr>
              <w:rPr>
                <w:rFonts w:ascii="Times New Roman" w:hAnsi="Times New Roman"/>
              </w:rPr>
            </w:pPr>
            <w:r w:rsidRPr="00792C2E">
              <w:rPr>
                <w:rFonts w:ascii="Times New Roman" w:hAnsi="Times New Roman"/>
              </w:rPr>
              <w:t>Гаврилова Н.Ф. и др.</w:t>
            </w:r>
          </w:p>
          <w:p w:rsidR="00792C2E" w:rsidRPr="00792C2E" w:rsidRDefault="00792C2E" w:rsidP="000B1126">
            <w:pPr>
              <w:rPr>
                <w:rFonts w:ascii="Times New Roman" w:hAnsi="Times New Roman"/>
              </w:rPr>
            </w:pPr>
            <w:r w:rsidRPr="00792C2E">
              <w:rPr>
                <w:rFonts w:ascii="Times New Roman" w:hAnsi="Times New Roman"/>
              </w:rPr>
              <w:t>Поурочные разработки</w:t>
            </w: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w:t>
            </w:r>
          </w:p>
        </w:tc>
      </w:tr>
      <w:tr w:rsidR="00792C2E" w:rsidRPr="00792C2E" w:rsidTr="00C34AB8">
        <w:trPr>
          <w:cantSplit/>
          <w:trHeight w:val="1037"/>
        </w:trPr>
        <w:tc>
          <w:tcPr>
            <w:tcW w:w="880" w:type="dxa"/>
            <w:vMerge/>
            <w:textDirection w:val="btLr"/>
            <w:vAlign w:val="center"/>
          </w:tcPr>
          <w:p w:rsidR="00792C2E" w:rsidRPr="00792C2E" w:rsidRDefault="00792C2E" w:rsidP="000B1126">
            <w:pPr>
              <w:ind w:left="113" w:right="113"/>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9</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5</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Т.А. Бурмистрова</w:t>
            </w:r>
          </w:p>
        </w:tc>
        <w:tc>
          <w:tcPr>
            <w:tcW w:w="236" w:type="dxa"/>
            <w:vMerge w:val="restart"/>
            <w:tcBorders>
              <w:top w:val="nil"/>
            </w:tcBorders>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Атанасян Л.С. и др.</w:t>
            </w:r>
          </w:p>
          <w:p w:rsidR="00792C2E" w:rsidRPr="00792C2E" w:rsidRDefault="00792C2E" w:rsidP="000B1126">
            <w:pPr>
              <w:rPr>
                <w:rFonts w:ascii="Times New Roman" w:hAnsi="Times New Roman"/>
              </w:rPr>
            </w:pPr>
            <w:r w:rsidRPr="00792C2E">
              <w:rPr>
                <w:rFonts w:ascii="Times New Roman" w:hAnsi="Times New Roman"/>
              </w:rPr>
              <w:t>Геометрия 7-9кл.</w:t>
            </w:r>
          </w:p>
          <w:p w:rsidR="00792C2E" w:rsidRPr="00792C2E" w:rsidRDefault="00792C2E" w:rsidP="000B1126">
            <w:pPr>
              <w:jc w:val="center"/>
              <w:rPr>
                <w:rFonts w:ascii="Times New Roman" w:hAnsi="Times New Roman"/>
              </w:rPr>
            </w:pPr>
            <w:r w:rsidRPr="00792C2E">
              <w:rPr>
                <w:rFonts w:ascii="Times New Roman" w:hAnsi="Times New Roman"/>
              </w:rPr>
              <w:t>«Просвещение» 2008г.</w:t>
            </w:r>
          </w:p>
          <w:p w:rsidR="00792C2E" w:rsidRPr="00792C2E" w:rsidRDefault="00792C2E" w:rsidP="000B1126">
            <w:pPr>
              <w:rPr>
                <w:rFonts w:ascii="Times New Roman" w:hAnsi="Times New Roman"/>
              </w:rPr>
            </w:pPr>
          </w:p>
        </w:tc>
        <w:tc>
          <w:tcPr>
            <w:tcW w:w="1843" w:type="dxa"/>
            <w:gridSpan w:val="2"/>
          </w:tcPr>
          <w:p w:rsidR="00792C2E" w:rsidRPr="00792C2E" w:rsidRDefault="00792C2E" w:rsidP="000B1126">
            <w:pPr>
              <w:rPr>
                <w:rFonts w:ascii="Times New Roman" w:hAnsi="Times New Roman"/>
              </w:rPr>
            </w:pPr>
            <w:r w:rsidRPr="00792C2E">
              <w:rPr>
                <w:rFonts w:ascii="Times New Roman" w:hAnsi="Times New Roman"/>
              </w:rPr>
              <w:t>Гаврилова Н.Ф. и др.</w:t>
            </w:r>
          </w:p>
          <w:p w:rsidR="00792C2E" w:rsidRPr="00792C2E" w:rsidRDefault="00792C2E" w:rsidP="000B1126">
            <w:pPr>
              <w:rPr>
                <w:rFonts w:ascii="Times New Roman" w:hAnsi="Times New Roman"/>
              </w:rPr>
            </w:pPr>
            <w:r w:rsidRPr="00792C2E">
              <w:rPr>
                <w:rFonts w:ascii="Times New Roman" w:hAnsi="Times New Roman"/>
              </w:rPr>
              <w:t>Поурочные разработки</w:t>
            </w: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w:t>
            </w:r>
          </w:p>
        </w:tc>
      </w:tr>
      <w:tr w:rsidR="00792C2E" w:rsidRPr="00792C2E" w:rsidTr="00C34AB8">
        <w:trPr>
          <w:cantSplit/>
          <w:trHeight w:val="1133"/>
        </w:trPr>
        <w:tc>
          <w:tcPr>
            <w:tcW w:w="880" w:type="dxa"/>
            <w:textDirection w:val="btLr"/>
            <w:vAlign w:val="center"/>
          </w:tcPr>
          <w:p w:rsidR="00792C2E" w:rsidRPr="00792C2E" w:rsidRDefault="00792C2E" w:rsidP="000B1126">
            <w:pPr>
              <w:ind w:left="113" w:right="113"/>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10</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2751" w:type="dxa"/>
            <w:vMerge w:val="restart"/>
          </w:tcPr>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r w:rsidRPr="00792C2E">
              <w:rPr>
                <w:rFonts w:ascii="Times New Roman" w:hAnsi="Times New Roman"/>
              </w:rPr>
              <w:t>Программы общеобразовательных учреждений</w:t>
            </w:r>
          </w:p>
          <w:p w:rsidR="00792C2E" w:rsidRPr="00792C2E" w:rsidRDefault="00792C2E" w:rsidP="000B1126">
            <w:pPr>
              <w:rPr>
                <w:rFonts w:ascii="Times New Roman" w:hAnsi="Times New Roman"/>
              </w:rPr>
            </w:pPr>
            <w:r w:rsidRPr="00792C2E">
              <w:rPr>
                <w:rFonts w:ascii="Times New Roman" w:hAnsi="Times New Roman"/>
              </w:rPr>
              <w:t>«Геометрия»</w:t>
            </w:r>
          </w:p>
          <w:p w:rsidR="00792C2E" w:rsidRPr="00792C2E" w:rsidRDefault="00792C2E" w:rsidP="000B1126">
            <w:pPr>
              <w:rPr>
                <w:rFonts w:ascii="Times New Roman" w:hAnsi="Times New Roman"/>
              </w:rPr>
            </w:pPr>
            <w:r w:rsidRPr="00792C2E">
              <w:rPr>
                <w:rFonts w:ascii="Times New Roman" w:hAnsi="Times New Roman"/>
              </w:rPr>
              <w:t xml:space="preserve">10-11 классы </w:t>
            </w:r>
          </w:p>
          <w:p w:rsidR="00792C2E" w:rsidRPr="00792C2E" w:rsidRDefault="00792C2E" w:rsidP="000B1126">
            <w:pPr>
              <w:rPr>
                <w:rFonts w:ascii="Times New Roman" w:hAnsi="Times New Roman"/>
              </w:rPr>
            </w:pPr>
            <w:r w:rsidRPr="00792C2E">
              <w:rPr>
                <w:rFonts w:ascii="Times New Roman" w:hAnsi="Times New Roman"/>
              </w:rPr>
              <w:t>Просвещение 2009</w:t>
            </w:r>
          </w:p>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Т.А. Бурмистрова</w:t>
            </w: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Атанасян Л.С. и др.</w:t>
            </w:r>
          </w:p>
          <w:p w:rsidR="00792C2E" w:rsidRPr="00792C2E" w:rsidRDefault="00792C2E" w:rsidP="000B1126">
            <w:pPr>
              <w:rPr>
                <w:rFonts w:ascii="Times New Roman" w:hAnsi="Times New Roman"/>
              </w:rPr>
            </w:pPr>
            <w:r w:rsidRPr="00792C2E">
              <w:rPr>
                <w:rFonts w:ascii="Times New Roman" w:hAnsi="Times New Roman"/>
              </w:rPr>
              <w:t>Геометрия 10-11кл.</w:t>
            </w:r>
          </w:p>
          <w:p w:rsidR="00792C2E" w:rsidRPr="00792C2E" w:rsidRDefault="00792C2E" w:rsidP="000B1126">
            <w:pPr>
              <w:jc w:val="center"/>
              <w:rPr>
                <w:rFonts w:ascii="Times New Roman" w:hAnsi="Times New Roman"/>
              </w:rPr>
            </w:pPr>
            <w:r w:rsidRPr="00792C2E">
              <w:rPr>
                <w:rFonts w:ascii="Times New Roman" w:hAnsi="Times New Roman"/>
              </w:rPr>
              <w:t>«Просвещение» 2009г.</w:t>
            </w:r>
          </w:p>
        </w:tc>
        <w:tc>
          <w:tcPr>
            <w:tcW w:w="1843" w:type="dxa"/>
            <w:gridSpan w:val="2"/>
          </w:tcPr>
          <w:p w:rsidR="00792C2E" w:rsidRPr="00792C2E" w:rsidRDefault="00792C2E" w:rsidP="000B1126">
            <w:pPr>
              <w:rPr>
                <w:rFonts w:ascii="Times New Roman" w:hAnsi="Times New Roman"/>
              </w:rPr>
            </w:pPr>
            <w:r w:rsidRPr="00792C2E">
              <w:rPr>
                <w:rFonts w:ascii="Times New Roman" w:hAnsi="Times New Roman"/>
              </w:rPr>
              <w:t xml:space="preserve">Г.И.Ковалёва, </w:t>
            </w:r>
          </w:p>
          <w:p w:rsidR="00792C2E" w:rsidRPr="00792C2E" w:rsidRDefault="00792C2E" w:rsidP="000B1126">
            <w:pPr>
              <w:rPr>
                <w:rFonts w:ascii="Times New Roman" w:hAnsi="Times New Roman"/>
              </w:rPr>
            </w:pPr>
            <w:r w:rsidRPr="00792C2E">
              <w:rPr>
                <w:rFonts w:ascii="Times New Roman" w:hAnsi="Times New Roman"/>
              </w:rPr>
              <w:t>Поурочные разработки</w:t>
            </w: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8</w:t>
            </w:r>
          </w:p>
        </w:tc>
      </w:tr>
      <w:tr w:rsidR="00792C2E" w:rsidRPr="00792C2E" w:rsidTr="00C34AB8">
        <w:trPr>
          <w:cantSplit/>
          <w:trHeight w:val="1037"/>
        </w:trPr>
        <w:tc>
          <w:tcPr>
            <w:tcW w:w="880" w:type="dxa"/>
            <w:textDirection w:val="btLr"/>
            <w:vAlign w:val="center"/>
          </w:tcPr>
          <w:p w:rsidR="00792C2E" w:rsidRPr="00792C2E" w:rsidRDefault="00792C2E" w:rsidP="000B1126">
            <w:pPr>
              <w:ind w:left="113" w:right="113"/>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11</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Т.А. Бурмистрова</w:t>
            </w: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Атанасян Л.С. и др.</w:t>
            </w:r>
          </w:p>
          <w:p w:rsidR="00792C2E" w:rsidRPr="00792C2E" w:rsidRDefault="00792C2E" w:rsidP="000B1126">
            <w:pPr>
              <w:rPr>
                <w:rFonts w:ascii="Times New Roman" w:hAnsi="Times New Roman"/>
              </w:rPr>
            </w:pPr>
            <w:r w:rsidRPr="00792C2E">
              <w:rPr>
                <w:rFonts w:ascii="Times New Roman" w:hAnsi="Times New Roman"/>
              </w:rPr>
              <w:t>Геометрия 10-11кл.</w:t>
            </w:r>
          </w:p>
          <w:p w:rsidR="00792C2E" w:rsidRPr="00792C2E" w:rsidRDefault="00792C2E" w:rsidP="000B1126">
            <w:pPr>
              <w:jc w:val="center"/>
              <w:rPr>
                <w:rFonts w:ascii="Times New Roman" w:hAnsi="Times New Roman"/>
              </w:rPr>
            </w:pPr>
            <w:r w:rsidRPr="00792C2E">
              <w:rPr>
                <w:rFonts w:ascii="Times New Roman" w:hAnsi="Times New Roman"/>
              </w:rPr>
              <w:t>«Просвещение» 2008г.</w:t>
            </w:r>
          </w:p>
        </w:tc>
        <w:tc>
          <w:tcPr>
            <w:tcW w:w="1843" w:type="dxa"/>
            <w:gridSpan w:val="2"/>
          </w:tcPr>
          <w:p w:rsidR="00792C2E" w:rsidRPr="00792C2E" w:rsidRDefault="00792C2E" w:rsidP="000B1126">
            <w:pPr>
              <w:rPr>
                <w:rFonts w:ascii="Times New Roman" w:hAnsi="Times New Roman"/>
              </w:rPr>
            </w:pPr>
            <w:r w:rsidRPr="00792C2E">
              <w:rPr>
                <w:rFonts w:ascii="Times New Roman" w:hAnsi="Times New Roman"/>
              </w:rPr>
              <w:t xml:space="preserve">Г.И.Ковалёва, </w:t>
            </w:r>
          </w:p>
          <w:p w:rsidR="00792C2E" w:rsidRPr="00792C2E" w:rsidRDefault="00792C2E" w:rsidP="000B1126">
            <w:pPr>
              <w:rPr>
                <w:rFonts w:ascii="Times New Roman" w:hAnsi="Times New Roman"/>
              </w:rPr>
            </w:pPr>
            <w:r w:rsidRPr="00792C2E">
              <w:rPr>
                <w:rFonts w:ascii="Times New Roman" w:hAnsi="Times New Roman"/>
              </w:rPr>
              <w:t>Поурочные разработки</w:t>
            </w: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w:t>
            </w:r>
          </w:p>
        </w:tc>
      </w:tr>
      <w:tr w:rsidR="00792C2E" w:rsidRPr="00792C2E" w:rsidTr="00C34AB8">
        <w:tc>
          <w:tcPr>
            <w:tcW w:w="880" w:type="dxa"/>
            <w:vMerge w:val="restart"/>
            <w:textDirection w:val="btLr"/>
            <w:vAlign w:val="center"/>
          </w:tcPr>
          <w:p w:rsidR="00792C2E" w:rsidRPr="00792C2E" w:rsidRDefault="00792C2E" w:rsidP="000B1126">
            <w:pPr>
              <w:ind w:left="113" w:right="113"/>
              <w:rPr>
                <w:rFonts w:ascii="Times New Roman" w:hAnsi="Times New Roman"/>
              </w:rPr>
            </w:pPr>
            <w:r w:rsidRPr="00792C2E">
              <w:rPr>
                <w:rFonts w:ascii="Times New Roman" w:hAnsi="Times New Roman"/>
              </w:rPr>
              <w:t>Информатика и ИКТ</w:t>
            </w:r>
          </w:p>
        </w:tc>
        <w:tc>
          <w:tcPr>
            <w:tcW w:w="353" w:type="dxa"/>
            <w:vMerge w:val="restart"/>
          </w:tcPr>
          <w:p w:rsidR="00792C2E" w:rsidRPr="00792C2E" w:rsidRDefault="00792C2E" w:rsidP="000B1126">
            <w:pPr>
              <w:ind w:right="-200"/>
              <w:rPr>
                <w:rFonts w:ascii="Times New Roman" w:hAnsi="Times New Roman"/>
              </w:rPr>
            </w:pPr>
            <w:r w:rsidRPr="00792C2E">
              <w:rPr>
                <w:rFonts w:ascii="Times New Roman" w:hAnsi="Times New Roman"/>
              </w:rPr>
              <w:t>8</w:t>
            </w:r>
          </w:p>
        </w:tc>
        <w:tc>
          <w:tcPr>
            <w:tcW w:w="481" w:type="dxa"/>
            <w:vMerge w:val="restart"/>
          </w:tcPr>
          <w:p w:rsidR="00792C2E" w:rsidRPr="00792C2E" w:rsidRDefault="00792C2E" w:rsidP="000B1126">
            <w:pPr>
              <w:jc w:val="center"/>
              <w:rPr>
                <w:rFonts w:ascii="Times New Roman" w:hAnsi="Times New Roman"/>
              </w:rPr>
            </w:pPr>
            <w:r w:rsidRPr="00792C2E">
              <w:rPr>
                <w:rFonts w:ascii="Times New Roman" w:hAnsi="Times New Roman"/>
              </w:rPr>
              <w:t>6</w:t>
            </w:r>
          </w:p>
        </w:tc>
        <w:tc>
          <w:tcPr>
            <w:tcW w:w="550" w:type="dxa"/>
            <w:vMerge w:val="restart"/>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656" w:type="dxa"/>
            <w:vMerge w:val="restart"/>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2751" w:type="dxa"/>
            <w:vMerge w:val="restart"/>
          </w:tcPr>
          <w:p w:rsidR="00792C2E" w:rsidRPr="00792C2E" w:rsidRDefault="00792C2E" w:rsidP="000B1126">
            <w:pPr>
              <w:rPr>
                <w:rFonts w:ascii="Times New Roman" w:hAnsi="Times New Roman"/>
              </w:rPr>
            </w:pPr>
            <w:r w:rsidRPr="00792C2E">
              <w:rPr>
                <w:rFonts w:ascii="Times New Roman" w:hAnsi="Times New Roman"/>
              </w:rPr>
              <w:t xml:space="preserve"> Программа по информатике и  ИКТ системно информационная концепция  5-11 классы</w:t>
            </w:r>
          </w:p>
          <w:p w:rsidR="00792C2E" w:rsidRPr="00792C2E" w:rsidRDefault="00792C2E" w:rsidP="000B1126">
            <w:pPr>
              <w:rPr>
                <w:rFonts w:ascii="Times New Roman" w:hAnsi="Times New Roman"/>
              </w:rPr>
            </w:pPr>
            <w:r w:rsidRPr="00792C2E">
              <w:rPr>
                <w:rFonts w:ascii="Times New Roman" w:hAnsi="Times New Roman"/>
              </w:rPr>
              <w:t>М. «Питер», 2008г.</w:t>
            </w: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Макарова Н.В.</w:t>
            </w:r>
          </w:p>
        </w:tc>
        <w:tc>
          <w:tcPr>
            <w:tcW w:w="236" w:type="dxa"/>
            <w:vMerge/>
          </w:tcPr>
          <w:p w:rsidR="00792C2E" w:rsidRPr="00792C2E" w:rsidRDefault="00792C2E" w:rsidP="000B1126">
            <w:pPr>
              <w:rPr>
                <w:rFonts w:ascii="Times New Roman" w:hAnsi="Times New Roman"/>
              </w:rPr>
            </w:pPr>
          </w:p>
        </w:tc>
        <w:tc>
          <w:tcPr>
            <w:tcW w:w="4991" w:type="dxa"/>
            <w:vMerge w:val="restart"/>
          </w:tcPr>
          <w:p w:rsidR="00792C2E" w:rsidRPr="00792C2E" w:rsidRDefault="00792C2E" w:rsidP="000B1126">
            <w:pPr>
              <w:rPr>
                <w:rFonts w:ascii="Times New Roman" w:hAnsi="Times New Roman"/>
              </w:rPr>
            </w:pPr>
            <w:r w:rsidRPr="00792C2E">
              <w:rPr>
                <w:rFonts w:ascii="Times New Roman" w:hAnsi="Times New Roman"/>
              </w:rPr>
              <w:t>Макарова Н.В. Информатика 7-9кл.</w:t>
            </w:r>
          </w:p>
          <w:p w:rsidR="00792C2E" w:rsidRPr="00792C2E" w:rsidRDefault="00792C2E" w:rsidP="000B1126">
            <w:pPr>
              <w:rPr>
                <w:rFonts w:ascii="Times New Roman" w:hAnsi="Times New Roman"/>
              </w:rPr>
            </w:pPr>
            <w:r w:rsidRPr="00792C2E">
              <w:rPr>
                <w:rFonts w:ascii="Times New Roman" w:hAnsi="Times New Roman"/>
              </w:rPr>
              <w:t>М. «Питер», 2007г.</w:t>
            </w:r>
          </w:p>
        </w:tc>
        <w:tc>
          <w:tcPr>
            <w:tcW w:w="1843" w:type="dxa"/>
            <w:gridSpan w:val="2"/>
            <w:vMerge w:val="restart"/>
          </w:tcPr>
          <w:p w:rsidR="00792C2E" w:rsidRPr="00792C2E" w:rsidRDefault="00792C2E" w:rsidP="000B1126">
            <w:pPr>
              <w:rPr>
                <w:rFonts w:ascii="Times New Roman" w:hAnsi="Times New Roman"/>
              </w:rPr>
            </w:pPr>
            <w:r w:rsidRPr="00792C2E">
              <w:rPr>
                <w:rFonts w:ascii="Times New Roman" w:hAnsi="Times New Roman"/>
              </w:rPr>
              <w:t>А.Х.Шелепаева.</w:t>
            </w:r>
          </w:p>
          <w:p w:rsidR="00792C2E" w:rsidRPr="00792C2E" w:rsidRDefault="00792C2E" w:rsidP="000B1126">
            <w:pPr>
              <w:rPr>
                <w:rFonts w:ascii="Times New Roman" w:hAnsi="Times New Roman"/>
              </w:rPr>
            </w:pPr>
            <w:r w:rsidRPr="00792C2E">
              <w:rPr>
                <w:rFonts w:ascii="Times New Roman" w:hAnsi="Times New Roman"/>
              </w:rPr>
              <w:t>Поурочные разработки по информатике. 8-9кл</w:t>
            </w:r>
            <w:proofErr w:type="gramStart"/>
            <w:r w:rsidRPr="00792C2E">
              <w:rPr>
                <w:rFonts w:ascii="Times New Roman" w:hAnsi="Times New Roman"/>
              </w:rPr>
              <w:t>.М</w:t>
            </w:r>
            <w:proofErr w:type="gramEnd"/>
            <w:r w:rsidRPr="00792C2E">
              <w:rPr>
                <w:rFonts w:ascii="Times New Roman" w:hAnsi="Times New Roman"/>
              </w:rPr>
              <w:t xml:space="preserve">осква. «Вако» 2006г. </w:t>
            </w: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r w:rsidRPr="00792C2E">
              <w:rPr>
                <w:rFonts w:ascii="Times New Roman" w:hAnsi="Times New Roman"/>
              </w:rPr>
              <w:t>А.Х.Шелепаева.</w:t>
            </w:r>
          </w:p>
          <w:p w:rsidR="00792C2E" w:rsidRPr="00792C2E" w:rsidRDefault="00792C2E" w:rsidP="000B1126">
            <w:pPr>
              <w:rPr>
                <w:rFonts w:ascii="Times New Roman" w:hAnsi="Times New Roman"/>
              </w:rPr>
            </w:pPr>
            <w:r w:rsidRPr="00792C2E">
              <w:rPr>
                <w:rFonts w:ascii="Times New Roman" w:hAnsi="Times New Roman"/>
              </w:rPr>
              <w:t>Поурочные разработки по информатике. 10-11кл</w:t>
            </w:r>
            <w:proofErr w:type="gramStart"/>
            <w:r w:rsidRPr="00792C2E">
              <w:rPr>
                <w:rFonts w:ascii="Times New Roman" w:hAnsi="Times New Roman"/>
              </w:rPr>
              <w:t>.М</w:t>
            </w:r>
            <w:proofErr w:type="gramEnd"/>
            <w:r w:rsidRPr="00792C2E">
              <w:rPr>
                <w:rFonts w:ascii="Times New Roman" w:hAnsi="Times New Roman"/>
              </w:rPr>
              <w:t>осква. «Вако» 2007г.</w:t>
            </w:r>
          </w:p>
        </w:tc>
        <w:tc>
          <w:tcPr>
            <w:tcW w:w="851" w:type="dxa"/>
            <w:gridSpan w:val="2"/>
            <w:vMerge w:val="restart"/>
          </w:tcPr>
          <w:p w:rsidR="00792C2E" w:rsidRPr="00792C2E" w:rsidRDefault="00792C2E" w:rsidP="000B1126">
            <w:pPr>
              <w:jc w:val="center"/>
              <w:rPr>
                <w:rFonts w:ascii="Times New Roman" w:hAnsi="Times New Roman"/>
              </w:rPr>
            </w:pPr>
            <w:r w:rsidRPr="00792C2E">
              <w:rPr>
                <w:rFonts w:ascii="Times New Roman" w:hAnsi="Times New Roman"/>
              </w:rPr>
              <w:t>11</w:t>
            </w:r>
          </w:p>
        </w:tc>
      </w:tr>
      <w:tr w:rsidR="00792C2E" w:rsidRPr="00792C2E" w:rsidTr="00C34AB8">
        <w:tc>
          <w:tcPr>
            <w:tcW w:w="880" w:type="dxa"/>
            <w:vMerge/>
            <w:textDirection w:val="btLr"/>
            <w:vAlign w:val="center"/>
          </w:tcPr>
          <w:p w:rsidR="00792C2E" w:rsidRPr="00792C2E" w:rsidRDefault="00792C2E" w:rsidP="000B1126">
            <w:pPr>
              <w:ind w:left="113" w:right="113"/>
              <w:rPr>
                <w:rFonts w:ascii="Times New Roman" w:hAnsi="Times New Roman"/>
              </w:rPr>
            </w:pPr>
          </w:p>
        </w:tc>
        <w:tc>
          <w:tcPr>
            <w:tcW w:w="353" w:type="dxa"/>
            <w:vMerge/>
          </w:tcPr>
          <w:p w:rsidR="00792C2E" w:rsidRPr="00792C2E" w:rsidRDefault="00792C2E" w:rsidP="000B1126">
            <w:pPr>
              <w:ind w:right="-200"/>
              <w:rPr>
                <w:rFonts w:ascii="Times New Roman" w:hAnsi="Times New Roman"/>
              </w:rPr>
            </w:pPr>
          </w:p>
        </w:tc>
        <w:tc>
          <w:tcPr>
            <w:tcW w:w="481" w:type="dxa"/>
            <w:vMerge/>
          </w:tcPr>
          <w:p w:rsidR="00792C2E" w:rsidRPr="00792C2E" w:rsidRDefault="00792C2E" w:rsidP="000B1126">
            <w:pPr>
              <w:jc w:val="center"/>
              <w:rPr>
                <w:rFonts w:ascii="Times New Roman" w:hAnsi="Times New Roman"/>
              </w:rPr>
            </w:pPr>
          </w:p>
        </w:tc>
        <w:tc>
          <w:tcPr>
            <w:tcW w:w="550" w:type="dxa"/>
            <w:vMerge/>
            <w:tcBorders>
              <w:right w:val="single" w:sz="4" w:space="0" w:color="auto"/>
            </w:tcBorders>
          </w:tcPr>
          <w:p w:rsidR="00792C2E" w:rsidRPr="00792C2E" w:rsidRDefault="00792C2E" w:rsidP="000B1126">
            <w:pPr>
              <w:jc w:val="center"/>
              <w:rPr>
                <w:rFonts w:ascii="Times New Roman" w:hAnsi="Times New Roman"/>
              </w:rPr>
            </w:pPr>
          </w:p>
        </w:tc>
        <w:tc>
          <w:tcPr>
            <w:tcW w:w="656" w:type="dxa"/>
            <w:vMerge/>
            <w:tcBorders>
              <w:left w:val="single" w:sz="4" w:space="0" w:color="auto"/>
            </w:tcBorders>
          </w:tcPr>
          <w:p w:rsidR="00792C2E" w:rsidRPr="00792C2E" w:rsidRDefault="00792C2E" w:rsidP="000B1126">
            <w:pPr>
              <w:jc w:val="center"/>
              <w:rPr>
                <w:rFonts w:ascii="Times New Roman" w:hAnsi="Times New Roman"/>
              </w:rPr>
            </w:pP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Макарова Н.В.</w:t>
            </w:r>
          </w:p>
        </w:tc>
        <w:tc>
          <w:tcPr>
            <w:tcW w:w="236" w:type="dxa"/>
            <w:vMerge/>
          </w:tcPr>
          <w:p w:rsidR="00792C2E" w:rsidRPr="00792C2E" w:rsidRDefault="00792C2E" w:rsidP="000B1126">
            <w:pPr>
              <w:rPr>
                <w:rFonts w:ascii="Times New Roman" w:hAnsi="Times New Roman"/>
              </w:rPr>
            </w:pPr>
          </w:p>
        </w:tc>
        <w:tc>
          <w:tcPr>
            <w:tcW w:w="4991" w:type="dxa"/>
            <w:vMerge/>
          </w:tcPr>
          <w:p w:rsidR="00792C2E" w:rsidRPr="00792C2E" w:rsidRDefault="00792C2E" w:rsidP="000B1126">
            <w:pPr>
              <w:rPr>
                <w:rFonts w:ascii="Times New Roman" w:hAnsi="Times New Roman"/>
              </w:rPr>
            </w:pPr>
          </w:p>
        </w:tc>
        <w:tc>
          <w:tcPr>
            <w:tcW w:w="1843" w:type="dxa"/>
            <w:gridSpan w:val="2"/>
            <w:vMerge/>
          </w:tcPr>
          <w:p w:rsidR="00792C2E" w:rsidRPr="00792C2E" w:rsidRDefault="00792C2E" w:rsidP="000B1126">
            <w:pPr>
              <w:rPr>
                <w:rFonts w:ascii="Times New Roman" w:hAnsi="Times New Roman"/>
              </w:rPr>
            </w:pPr>
          </w:p>
        </w:tc>
        <w:tc>
          <w:tcPr>
            <w:tcW w:w="851" w:type="dxa"/>
            <w:gridSpan w:val="2"/>
            <w:vMerge/>
          </w:tcPr>
          <w:p w:rsidR="00792C2E" w:rsidRPr="00792C2E" w:rsidRDefault="00792C2E" w:rsidP="000B1126">
            <w:pPr>
              <w:jc w:val="center"/>
              <w:rPr>
                <w:rFonts w:ascii="Times New Roman" w:hAnsi="Times New Roman"/>
              </w:rPr>
            </w:pPr>
          </w:p>
        </w:tc>
      </w:tr>
      <w:tr w:rsidR="00792C2E" w:rsidRPr="00792C2E" w:rsidTr="00C34AB8">
        <w:tc>
          <w:tcPr>
            <w:tcW w:w="880" w:type="dxa"/>
            <w:vMerge/>
            <w:textDirection w:val="btLr"/>
            <w:vAlign w:val="center"/>
          </w:tcPr>
          <w:p w:rsidR="00792C2E" w:rsidRPr="00792C2E" w:rsidRDefault="00792C2E" w:rsidP="000B1126">
            <w:pPr>
              <w:ind w:left="113" w:right="113"/>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9</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5</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Макарова Н.В.</w:t>
            </w:r>
          </w:p>
        </w:tc>
        <w:tc>
          <w:tcPr>
            <w:tcW w:w="236" w:type="dxa"/>
            <w:vMerge/>
          </w:tcPr>
          <w:p w:rsidR="00792C2E" w:rsidRPr="00792C2E" w:rsidRDefault="00792C2E" w:rsidP="000B1126">
            <w:pPr>
              <w:rPr>
                <w:rFonts w:ascii="Times New Roman" w:hAnsi="Times New Roman"/>
              </w:rPr>
            </w:pPr>
          </w:p>
        </w:tc>
        <w:tc>
          <w:tcPr>
            <w:tcW w:w="4991" w:type="dxa"/>
            <w:vMerge/>
          </w:tcPr>
          <w:p w:rsidR="00792C2E" w:rsidRPr="00792C2E" w:rsidRDefault="00792C2E" w:rsidP="000B1126">
            <w:pPr>
              <w:rPr>
                <w:rFonts w:ascii="Times New Roman" w:hAnsi="Times New Roman"/>
              </w:rPr>
            </w:pPr>
          </w:p>
        </w:tc>
        <w:tc>
          <w:tcPr>
            <w:tcW w:w="1843" w:type="dxa"/>
            <w:gridSpan w:val="2"/>
            <w:vMerge/>
          </w:tcPr>
          <w:p w:rsidR="00792C2E" w:rsidRPr="00792C2E" w:rsidRDefault="00792C2E" w:rsidP="000B1126">
            <w:pPr>
              <w:rPr>
                <w:rFonts w:ascii="Times New Roman" w:hAnsi="Times New Roman"/>
              </w:rPr>
            </w:pPr>
          </w:p>
        </w:tc>
        <w:tc>
          <w:tcPr>
            <w:tcW w:w="851" w:type="dxa"/>
            <w:gridSpan w:val="2"/>
            <w:vMerge/>
          </w:tcPr>
          <w:p w:rsidR="00792C2E" w:rsidRPr="00792C2E" w:rsidRDefault="00792C2E" w:rsidP="000B1126">
            <w:pPr>
              <w:jc w:val="center"/>
              <w:rPr>
                <w:rFonts w:ascii="Times New Roman" w:hAnsi="Times New Roman"/>
              </w:rPr>
            </w:pPr>
          </w:p>
        </w:tc>
      </w:tr>
      <w:tr w:rsidR="00792C2E" w:rsidRPr="00792C2E" w:rsidTr="00C34AB8">
        <w:tc>
          <w:tcPr>
            <w:tcW w:w="880" w:type="dxa"/>
            <w:vMerge/>
            <w:textDirection w:val="btLr"/>
            <w:vAlign w:val="center"/>
          </w:tcPr>
          <w:p w:rsidR="00792C2E" w:rsidRPr="00792C2E" w:rsidRDefault="00792C2E" w:rsidP="000B1126">
            <w:pPr>
              <w:ind w:left="113" w:right="113"/>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10</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Макарова Н.В.</w:t>
            </w: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Макарова Н.В. Информатика 10-11кл.</w:t>
            </w:r>
          </w:p>
          <w:p w:rsidR="00792C2E" w:rsidRPr="00792C2E" w:rsidRDefault="00792C2E" w:rsidP="000B1126">
            <w:pPr>
              <w:rPr>
                <w:rFonts w:ascii="Times New Roman" w:hAnsi="Times New Roman"/>
              </w:rPr>
            </w:pPr>
            <w:r w:rsidRPr="00792C2E">
              <w:rPr>
                <w:rFonts w:ascii="Times New Roman" w:hAnsi="Times New Roman"/>
              </w:rPr>
              <w:t>М. «Питер», 2007г.</w:t>
            </w:r>
          </w:p>
        </w:tc>
        <w:tc>
          <w:tcPr>
            <w:tcW w:w="1843" w:type="dxa"/>
            <w:gridSpan w:val="2"/>
            <w:vMerge/>
          </w:tcPr>
          <w:p w:rsidR="00792C2E" w:rsidRPr="00792C2E" w:rsidRDefault="00792C2E" w:rsidP="000B1126">
            <w:pPr>
              <w:rPr>
                <w:rFonts w:ascii="Times New Roman" w:hAnsi="Times New Roman"/>
              </w:rPr>
            </w:pPr>
          </w:p>
        </w:tc>
        <w:tc>
          <w:tcPr>
            <w:tcW w:w="851" w:type="dxa"/>
            <w:gridSpan w:val="2"/>
            <w:vMerge w:val="restart"/>
          </w:tcPr>
          <w:p w:rsidR="00792C2E" w:rsidRPr="00792C2E" w:rsidRDefault="00792C2E" w:rsidP="000B1126">
            <w:pPr>
              <w:jc w:val="center"/>
              <w:rPr>
                <w:rFonts w:ascii="Times New Roman" w:hAnsi="Times New Roman"/>
              </w:rPr>
            </w:pPr>
            <w:r w:rsidRPr="00792C2E">
              <w:rPr>
                <w:rFonts w:ascii="Times New Roman" w:hAnsi="Times New Roman"/>
              </w:rPr>
              <w:t>-</w:t>
            </w:r>
          </w:p>
          <w:p w:rsidR="00792C2E" w:rsidRPr="00792C2E" w:rsidRDefault="00792C2E" w:rsidP="000B1126">
            <w:pPr>
              <w:jc w:val="center"/>
              <w:rPr>
                <w:rFonts w:ascii="Times New Roman" w:hAnsi="Times New Roman"/>
              </w:rPr>
            </w:pPr>
            <w:r w:rsidRPr="00792C2E">
              <w:rPr>
                <w:rFonts w:ascii="Times New Roman" w:hAnsi="Times New Roman"/>
              </w:rPr>
              <w:t>6</w:t>
            </w:r>
          </w:p>
        </w:tc>
      </w:tr>
      <w:tr w:rsidR="00792C2E" w:rsidRPr="00792C2E" w:rsidTr="00C34AB8">
        <w:trPr>
          <w:trHeight w:val="940"/>
        </w:trPr>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11</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Макарова Н.В.</w:t>
            </w: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Макарова Н.В. Информатика 10-11кл.</w:t>
            </w:r>
          </w:p>
          <w:p w:rsidR="00792C2E" w:rsidRPr="00792C2E" w:rsidRDefault="00792C2E" w:rsidP="000B1126">
            <w:pPr>
              <w:rPr>
                <w:rFonts w:ascii="Times New Roman" w:hAnsi="Times New Roman"/>
              </w:rPr>
            </w:pPr>
            <w:r w:rsidRPr="00792C2E">
              <w:rPr>
                <w:rFonts w:ascii="Times New Roman" w:hAnsi="Times New Roman"/>
              </w:rPr>
              <w:t>М. «Питер», 2007г.</w:t>
            </w:r>
          </w:p>
        </w:tc>
        <w:tc>
          <w:tcPr>
            <w:tcW w:w="1843" w:type="dxa"/>
            <w:gridSpan w:val="2"/>
            <w:vMerge/>
          </w:tcPr>
          <w:p w:rsidR="00792C2E" w:rsidRPr="00792C2E" w:rsidRDefault="00792C2E" w:rsidP="000B1126">
            <w:pPr>
              <w:rPr>
                <w:rFonts w:ascii="Times New Roman" w:hAnsi="Times New Roman"/>
              </w:rPr>
            </w:pPr>
          </w:p>
        </w:tc>
        <w:tc>
          <w:tcPr>
            <w:tcW w:w="851" w:type="dxa"/>
            <w:gridSpan w:val="2"/>
            <w:vMerge/>
          </w:tcPr>
          <w:p w:rsidR="00792C2E" w:rsidRPr="00792C2E" w:rsidRDefault="00792C2E" w:rsidP="000B1126">
            <w:pPr>
              <w:jc w:val="center"/>
              <w:rPr>
                <w:rFonts w:ascii="Times New Roman" w:hAnsi="Times New Roman"/>
              </w:rPr>
            </w:pPr>
          </w:p>
        </w:tc>
      </w:tr>
      <w:tr w:rsidR="00792C2E" w:rsidRPr="00792C2E" w:rsidTr="00C34AB8">
        <w:trPr>
          <w:trHeight w:val="978"/>
        </w:trPr>
        <w:tc>
          <w:tcPr>
            <w:tcW w:w="880" w:type="dxa"/>
            <w:vMerge w:val="restart"/>
            <w:textDirection w:val="btLr"/>
            <w:vAlign w:val="center"/>
          </w:tcPr>
          <w:p w:rsidR="00792C2E" w:rsidRPr="00792C2E" w:rsidRDefault="00792C2E" w:rsidP="000B1126">
            <w:pPr>
              <w:ind w:left="113" w:right="113"/>
              <w:jc w:val="center"/>
              <w:rPr>
                <w:rFonts w:ascii="Times New Roman" w:hAnsi="Times New Roman"/>
              </w:rPr>
            </w:pPr>
            <w:r w:rsidRPr="00792C2E">
              <w:rPr>
                <w:rFonts w:ascii="Times New Roman" w:hAnsi="Times New Roman"/>
              </w:rPr>
              <w:t>История</w:t>
            </w:r>
          </w:p>
        </w:tc>
        <w:tc>
          <w:tcPr>
            <w:tcW w:w="353" w:type="dxa"/>
          </w:tcPr>
          <w:p w:rsidR="00792C2E" w:rsidRPr="00792C2E" w:rsidRDefault="00792C2E" w:rsidP="000B1126">
            <w:pPr>
              <w:ind w:right="-200"/>
              <w:rPr>
                <w:rFonts w:ascii="Times New Roman" w:hAnsi="Times New Roman"/>
              </w:rPr>
            </w:pPr>
          </w:p>
        </w:tc>
        <w:tc>
          <w:tcPr>
            <w:tcW w:w="481" w:type="dxa"/>
          </w:tcPr>
          <w:p w:rsidR="00792C2E" w:rsidRPr="00792C2E" w:rsidRDefault="00792C2E" w:rsidP="000B1126">
            <w:pPr>
              <w:jc w:val="center"/>
              <w:rPr>
                <w:rFonts w:ascii="Times New Roman" w:hAnsi="Times New Roman"/>
              </w:rPr>
            </w:pPr>
          </w:p>
        </w:tc>
        <w:tc>
          <w:tcPr>
            <w:tcW w:w="550" w:type="dxa"/>
            <w:tcBorders>
              <w:right w:val="single" w:sz="4" w:space="0" w:color="auto"/>
            </w:tcBorders>
          </w:tcPr>
          <w:p w:rsidR="00792C2E" w:rsidRPr="00792C2E" w:rsidRDefault="00792C2E" w:rsidP="000B1126">
            <w:pPr>
              <w:jc w:val="center"/>
              <w:rPr>
                <w:rFonts w:ascii="Times New Roman" w:hAnsi="Times New Roman"/>
              </w:rPr>
            </w:pPr>
          </w:p>
        </w:tc>
        <w:tc>
          <w:tcPr>
            <w:tcW w:w="656" w:type="dxa"/>
            <w:tcBorders>
              <w:left w:val="single" w:sz="4" w:space="0" w:color="auto"/>
            </w:tcBorders>
          </w:tcPr>
          <w:p w:rsidR="00792C2E" w:rsidRPr="00792C2E" w:rsidRDefault="00792C2E" w:rsidP="000B1126">
            <w:pPr>
              <w:jc w:val="center"/>
              <w:rPr>
                <w:rFonts w:ascii="Times New Roman" w:hAnsi="Times New Roman"/>
              </w:rPr>
            </w:pPr>
          </w:p>
        </w:tc>
        <w:tc>
          <w:tcPr>
            <w:tcW w:w="2751" w:type="dxa"/>
            <w:vMerge w:val="restart"/>
          </w:tcPr>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r w:rsidRPr="00792C2E">
              <w:rPr>
                <w:rFonts w:ascii="Times New Roman" w:hAnsi="Times New Roman"/>
              </w:rPr>
              <w:t xml:space="preserve">Программа общеобразовательных </w:t>
            </w:r>
            <w:r w:rsidRPr="00792C2E">
              <w:rPr>
                <w:rFonts w:ascii="Times New Roman" w:hAnsi="Times New Roman"/>
              </w:rPr>
              <w:lastRenderedPageBreak/>
              <w:t xml:space="preserve">учреждений. История  </w:t>
            </w:r>
          </w:p>
          <w:p w:rsidR="00792C2E" w:rsidRPr="00792C2E" w:rsidRDefault="00792C2E" w:rsidP="000B1126">
            <w:pPr>
              <w:rPr>
                <w:rFonts w:ascii="Times New Roman" w:hAnsi="Times New Roman"/>
              </w:rPr>
            </w:pPr>
            <w:r w:rsidRPr="00792C2E">
              <w:rPr>
                <w:rFonts w:ascii="Times New Roman" w:hAnsi="Times New Roman"/>
              </w:rPr>
              <w:t>6-11 класс</w:t>
            </w:r>
          </w:p>
          <w:p w:rsidR="00792C2E" w:rsidRPr="00792C2E" w:rsidRDefault="00792C2E" w:rsidP="000B1126">
            <w:pPr>
              <w:rPr>
                <w:rFonts w:ascii="Times New Roman" w:hAnsi="Times New Roman"/>
              </w:rPr>
            </w:pPr>
            <w:r w:rsidRPr="00792C2E">
              <w:rPr>
                <w:rFonts w:ascii="Times New Roman" w:hAnsi="Times New Roman"/>
              </w:rPr>
              <w:t>М.Просвещение 2008</w:t>
            </w:r>
          </w:p>
        </w:tc>
        <w:tc>
          <w:tcPr>
            <w:tcW w:w="1577" w:type="dxa"/>
            <w:gridSpan w:val="2"/>
          </w:tcPr>
          <w:p w:rsidR="00792C2E" w:rsidRPr="00792C2E" w:rsidRDefault="00792C2E" w:rsidP="000B1126">
            <w:pPr>
              <w:rPr>
                <w:rFonts w:ascii="Times New Roman" w:hAnsi="Times New Roman"/>
              </w:rPr>
            </w:pPr>
          </w:p>
        </w:tc>
        <w:tc>
          <w:tcPr>
            <w:tcW w:w="236" w:type="dxa"/>
            <w:vMerge w:val="restart"/>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p>
        </w:tc>
        <w:tc>
          <w:tcPr>
            <w:tcW w:w="1843" w:type="dxa"/>
            <w:gridSpan w:val="2"/>
          </w:tcPr>
          <w:p w:rsidR="00792C2E" w:rsidRPr="00792C2E" w:rsidRDefault="00792C2E" w:rsidP="000B1126">
            <w:pPr>
              <w:rPr>
                <w:rFonts w:ascii="Times New Roman" w:hAnsi="Times New Roman"/>
              </w:rPr>
            </w:pPr>
            <w:r w:rsidRPr="00792C2E">
              <w:rPr>
                <w:rFonts w:ascii="Times New Roman" w:hAnsi="Times New Roman"/>
              </w:rPr>
              <w:t>Поурочные разработки.</w:t>
            </w:r>
          </w:p>
          <w:p w:rsidR="00792C2E" w:rsidRPr="00792C2E" w:rsidRDefault="00792C2E" w:rsidP="000B1126">
            <w:pPr>
              <w:rPr>
                <w:rFonts w:ascii="Times New Roman" w:hAnsi="Times New Roman"/>
              </w:rPr>
            </w:pPr>
            <w:r w:rsidRPr="00792C2E">
              <w:rPr>
                <w:rFonts w:ascii="Times New Roman" w:hAnsi="Times New Roman"/>
              </w:rPr>
              <w:t xml:space="preserve">Годер Г.И. История средних веков. Методические рекомендации. 6 </w:t>
            </w:r>
            <w:r w:rsidRPr="00792C2E">
              <w:rPr>
                <w:rFonts w:ascii="Times New Roman" w:hAnsi="Times New Roman"/>
              </w:rPr>
              <w:lastRenderedPageBreak/>
              <w:t>кл.</w:t>
            </w: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lastRenderedPageBreak/>
              <w:t>7</w:t>
            </w:r>
          </w:p>
        </w:tc>
      </w:tr>
      <w:tr w:rsidR="00792C2E" w:rsidRPr="00792C2E" w:rsidTr="00C34AB8">
        <w:trPr>
          <w:trHeight w:val="940"/>
        </w:trPr>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6</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8</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Агибалова Е.В.</w:t>
            </w:r>
          </w:p>
          <w:p w:rsidR="00792C2E" w:rsidRPr="00792C2E" w:rsidRDefault="00792C2E" w:rsidP="000B1126">
            <w:pPr>
              <w:rPr>
                <w:rFonts w:ascii="Times New Roman" w:hAnsi="Times New Roman"/>
              </w:rPr>
            </w:pPr>
            <w:r w:rsidRPr="00792C2E">
              <w:rPr>
                <w:rFonts w:ascii="Times New Roman" w:hAnsi="Times New Roman"/>
              </w:rPr>
              <w:t>Данилов А.А. Косулина Л.Г.</w:t>
            </w: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Агибалова Е.В.  Донской Г.М.</w:t>
            </w:r>
          </w:p>
          <w:p w:rsidR="00792C2E" w:rsidRPr="00792C2E" w:rsidRDefault="00792C2E" w:rsidP="000B1126">
            <w:pPr>
              <w:rPr>
                <w:rFonts w:ascii="Times New Roman" w:hAnsi="Times New Roman"/>
              </w:rPr>
            </w:pPr>
            <w:r w:rsidRPr="00792C2E">
              <w:rPr>
                <w:rFonts w:ascii="Times New Roman" w:hAnsi="Times New Roman"/>
              </w:rPr>
              <w:t>История средних веков. 6кл.</w:t>
            </w:r>
          </w:p>
          <w:p w:rsidR="00792C2E" w:rsidRPr="00792C2E" w:rsidRDefault="00792C2E" w:rsidP="000B1126">
            <w:pPr>
              <w:rPr>
                <w:rFonts w:ascii="Times New Roman" w:hAnsi="Times New Roman"/>
              </w:rPr>
            </w:pPr>
            <w:r w:rsidRPr="00792C2E">
              <w:rPr>
                <w:rFonts w:ascii="Times New Roman" w:hAnsi="Times New Roman"/>
              </w:rPr>
              <w:t>«Просвещение» 2008г.</w:t>
            </w:r>
          </w:p>
          <w:p w:rsidR="00792C2E" w:rsidRPr="00792C2E" w:rsidRDefault="00792C2E" w:rsidP="000B1126">
            <w:pPr>
              <w:rPr>
                <w:rFonts w:ascii="Times New Roman" w:hAnsi="Times New Roman"/>
              </w:rPr>
            </w:pPr>
            <w:r w:rsidRPr="00792C2E">
              <w:rPr>
                <w:rFonts w:ascii="Times New Roman" w:hAnsi="Times New Roman"/>
              </w:rPr>
              <w:t>Данилов А.А. Косулина Л.Г.</w:t>
            </w:r>
          </w:p>
          <w:p w:rsidR="00792C2E" w:rsidRPr="00792C2E" w:rsidRDefault="00792C2E" w:rsidP="000B1126">
            <w:pPr>
              <w:rPr>
                <w:rFonts w:ascii="Times New Roman" w:hAnsi="Times New Roman"/>
              </w:rPr>
            </w:pPr>
            <w:r w:rsidRPr="00792C2E">
              <w:rPr>
                <w:rFonts w:ascii="Times New Roman" w:hAnsi="Times New Roman"/>
              </w:rPr>
              <w:t>История России.</w:t>
            </w:r>
          </w:p>
          <w:p w:rsidR="00792C2E" w:rsidRPr="00792C2E" w:rsidRDefault="00792C2E" w:rsidP="000B1126">
            <w:pPr>
              <w:rPr>
                <w:rFonts w:ascii="Times New Roman" w:hAnsi="Times New Roman"/>
              </w:rPr>
            </w:pPr>
            <w:r w:rsidRPr="00792C2E">
              <w:rPr>
                <w:rFonts w:ascii="Times New Roman" w:hAnsi="Times New Roman"/>
              </w:rPr>
              <w:t>«Просвещение» 2008г.</w:t>
            </w:r>
          </w:p>
        </w:tc>
        <w:tc>
          <w:tcPr>
            <w:tcW w:w="1843" w:type="dxa"/>
            <w:gridSpan w:val="2"/>
            <w:vMerge w:val="restart"/>
          </w:tcPr>
          <w:p w:rsidR="00792C2E" w:rsidRPr="00792C2E" w:rsidRDefault="00792C2E" w:rsidP="000B1126">
            <w:pPr>
              <w:rPr>
                <w:rFonts w:ascii="Times New Roman" w:hAnsi="Times New Roman"/>
              </w:rPr>
            </w:pPr>
            <w:r w:rsidRPr="00792C2E">
              <w:rPr>
                <w:rFonts w:ascii="Times New Roman" w:hAnsi="Times New Roman"/>
              </w:rPr>
              <w:t xml:space="preserve">Поурочное тематическое планирование, 6, 7 кл. </w:t>
            </w:r>
          </w:p>
          <w:p w:rsidR="00792C2E" w:rsidRPr="00792C2E" w:rsidRDefault="00792C2E" w:rsidP="000B1126">
            <w:pPr>
              <w:rPr>
                <w:rFonts w:ascii="Times New Roman" w:hAnsi="Times New Roman"/>
              </w:rPr>
            </w:pPr>
            <w:r w:rsidRPr="00792C2E">
              <w:rPr>
                <w:rFonts w:ascii="Times New Roman" w:hAnsi="Times New Roman"/>
              </w:rPr>
              <w:t>Данилов А.А. Рассказы по истории. 6, 7 кл.</w:t>
            </w:r>
          </w:p>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4</w:t>
            </w: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r w:rsidRPr="00792C2E">
              <w:rPr>
                <w:rFonts w:ascii="Times New Roman" w:hAnsi="Times New Roman"/>
              </w:rPr>
              <w:t>4</w:t>
            </w:r>
          </w:p>
        </w:tc>
      </w:tr>
      <w:tr w:rsidR="00792C2E" w:rsidRPr="00792C2E" w:rsidTr="00C34AB8">
        <w:trPr>
          <w:trHeight w:val="940"/>
        </w:trPr>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7</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5</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 xml:space="preserve">Юдовская А.Я.  Баранов П.А. </w:t>
            </w:r>
          </w:p>
          <w:p w:rsidR="00792C2E" w:rsidRPr="00792C2E" w:rsidRDefault="00792C2E" w:rsidP="000B1126">
            <w:pPr>
              <w:rPr>
                <w:rFonts w:ascii="Times New Roman" w:hAnsi="Times New Roman"/>
              </w:rPr>
            </w:pPr>
            <w:r w:rsidRPr="00792C2E">
              <w:rPr>
                <w:rFonts w:ascii="Times New Roman" w:hAnsi="Times New Roman"/>
              </w:rPr>
              <w:t>Ванюшкин Л.М.</w:t>
            </w:r>
          </w:p>
          <w:p w:rsidR="00792C2E" w:rsidRPr="00792C2E" w:rsidRDefault="00792C2E" w:rsidP="000B1126">
            <w:pPr>
              <w:rPr>
                <w:rFonts w:ascii="Times New Roman" w:hAnsi="Times New Roman"/>
              </w:rPr>
            </w:pPr>
            <w:r w:rsidRPr="00792C2E">
              <w:rPr>
                <w:rFonts w:ascii="Times New Roman" w:hAnsi="Times New Roman"/>
              </w:rPr>
              <w:t>Всеобщая История</w:t>
            </w:r>
          </w:p>
          <w:p w:rsidR="00792C2E" w:rsidRPr="00792C2E" w:rsidRDefault="00792C2E" w:rsidP="000B1126">
            <w:pPr>
              <w:rPr>
                <w:rFonts w:ascii="Times New Roman" w:hAnsi="Times New Roman"/>
              </w:rPr>
            </w:pPr>
            <w:r w:rsidRPr="00792C2E">
              <w:rPr>
                <w:rFonts w:ascii="Times New Roman" w:hAnsi="Times New Roman"/>
              </w:rPr>
              <w:t xml:space="preserve"> История нового времени. 7кл.</w:t>
            </w:r>
          </w:p>
          <w:p w:rsidR="00792C2E" w:rsidRPr="00792C2E" w:rsidRDefault="00792C2E" w:rsidP="000B1126">
            <w:pPr>
              <w:rPr>
                <w:rFonts w:ascii="Times New Roman" w:hAnsi="Times New Roman"/>
              </w:rPr>
            </w:pPr>
            <w:r w:rsidRPr="00792C2E">
              <w:rPr>
                <w:rFonts w:ascii="Times New Roman" w:hAnsi="Times New Roman"/>
              </w:rPr>
              <w:t xml:space="preserve"> «Просвещение» 2008г.</w:t>
            </w:r>
          </w:p>
          <w:p w:rsidR="00792C2E" w:rsidRPr="00792C2E" w:rsidRDefault="00792C2E" w:rsidP="000B1126">
            <w:pPr>
              <w:rPr>
                <w:rFonts w:ascii="Times New Roman" w:hAnsi="Times New Roman"/>
              </w:rPr>
            </w:pPr>
            <w:r w:rsidRPr="00792C2E">
              <w:rPr>
                <w:rFonts w:ascii="Times New Roman" w:hAnsi="Times New Roman"/>
              </w:rPr>
              <w:t>Данилов А.А. Косулина Л.Г.</w:t>
            </w:r>
          </w:p>
          <w:p w:rsidR="00792C2E" w:rsidRPr="00792C2E" w:rsidRDefault="00792C2E" w:rsidP="000B1126">
            <w:pPr>
              <w:rPr>
                <w:rFonts w:ascii="Times New Roman" w:hAnsi="Times New Roman"/>
              </w:rPr>
            </w:pPr>
            <w:r w:rsidRPr="00792C2E">
              <w:rPr>
                <w:rFonts w:ascii="Times New Roman" w:hAnsi="Times New Roman"/>
              </w:rPr>
              <w:t>История России.  7 класс</w:t>
            </w:r>
          </w:p>
          <w:p w:rsidR="00792C2E" w:rsidRPr="00792C2E" w:rsidRDefault="00792C2E" w:rsidP="000B1126">
            <w:pPr>
              <w:rPr>
                <w:rFonts w:ascii="Times New Roman" w:hAnsi="Times New Roman"/>
              </w:rPr>
            </w:pPr>
            <w:r w:rsidRPr="00792C2E">
              <w:rPr>
                <w:rFonts w:ascii="Times New Roman" w:hAnsi="Times New Roman"/>
              </w:rPr>
              <w:t>«Просвещение» 2007г.</w:t>
            </w:r>
          </w:p>
        </w:tc>
        <w:tc>
          <w:tcPr>
            <w:tcW w:w="1843" w:type="dxa"/>
            <w:gridSpan w:val="2"/>
            <w:vMerge/>
          </w:tcPr>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5</w:t>
            </w: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r w:rsidRPr="00792C2E">
              <w:rPr>
                <w:rFonts w:ascii="Times New Roman" w:hAnsi="Times New Roman"/>
              </w:rPr>
              <w:t>3</w:t>
            </w:r>
          </w:p>
        </w:tc>
      </w:tr>
      <w:tr w:rsidR="00792C2E" w:rsidRPr="00792C2E" w:rsidTr="00C34AB8">
        <w:trPr>
          <w:trHeight w:val="940"/>
        </w:trPr>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8</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6</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 xml:space="preserve">Юдовская А.Я.  .  Баранов П.А. </w:t>
            </w:r>
          </w:p>
          <w:p w:rsidR="00792C2E" w:rsidRPr="00792C2E" w:rsidRDefault="00792C2E" w:rsidP="000B1126">
            <w:pPr>
              <w:rPr>
                <w:rFonts w:ascii="Times New Roman" w:hAnsi="Times New Roman"/>
              </w:rPr>
            </w:pPr>
            <w:r w:rsidRPr="00792C2E">
              <w:rPr>
                <w:rFonts w:ascii="Times New Roman" w:hAnsi="Times New Roman"/>
              </w:rPr>
              <w:t>Ванюшкин Л.М.</w:t>
            </w:r>
          </w:p>
          <w:p w:rsidR="00792C2E" w:rsidRPr="00792C2E" w:rsidRDefault="00792C2E" w:rsidP="000B1126">
            <w:pPr>
              <w:rPr>
                <w:rFonts w:ascii="Times New Roman" w:hAnsi="Times New Roman"/>
              </w:rPr>
            </w:pPr>
            <w:r w:rsidRPr="00792C2E">
              <w:rPr>
                <w:rFonts w:ascii="Times New Roman" w:hAnsi="Times New Roman"/>
              </w:rPr>
              <w:t xml:space="preserve"> Новая история. 1800-1913г. 8кл. </w:t>
            </w:r>
          </w:p>
          <w:p w:rsidR="00792C2E" w:rsidRPr="00792C2E" w:rsidRDefault="00792C2E" w:rsidP="000B1126">
            <w:pPr>
              <w:rPr>
                <w:rFonts w:ascii="Times New Roman" w:hAnsi="Times New Roman"/>
              </w:rPr>
            </w:pPr>
            <w:r w:rsidRPr="00792C2E">
              <w:rPr>
                <w:rFonts w:ascii="Times New Roman" w:hAnsi="Times New Roman"/>
              </w:rPr>
              <w:t>«Просвещение» 2008г.</w:t>
            </w:r>
          </w:p>
          <w:p w:rsidR="00792C2E" w:rsidRPr="00792C2E" w:rsidRDefault="00792C2E" w:rsidP="000B1126">
            <w:pPr>
              <w:rPr>
                <w:rFonts w:ascii="Times New Roman" w:hAnsi="Times New Roman"/>
              </w:rPr>
            </w:pPr>
            <w:r w:rsidRPr="00792C2E">
              <w:rPr>
                <w:rFonts w:ascii="Times New Roman" w:hAnsi="Times New Roman"/>
              </w:rPr>
              <w:t>Данилов А.А. Косулина Л.Г.</w:t>
            </w:r>
          </w:p>
          <w:p w:rsidR="00792C2E" w:rsidRPr="00792C2E" w:rsidRDefault="00792C2E" w:rsidP="000B1126">
            <w:pPr>
              <w:rPr>
                <w:rFonts w:ascii="Times New Roman" w:hAnsi="Times New Roman"/>
              </w:rPr>
            </w:pPr>
            <w:r w:rsidRPr="00792C2E">
              <w:rPr>
                <w:rFonts w:ascii="Times New Roman" w:hAnsi="Times New Roman"/>
              </w:rPr>
              <w:t>История России.19век.</w:t>
            </w:r>
          </w:p>
          <w:p w:rsidR="00792C2E" w:rsidRPr="00792C2E" w:rsidRDefault="00792C2E" w:rsidP="000B1126">
            <w:pPr>
              <w:rPr>
                <w:rFonts w:ascii="Times New Roman" w:hAnsi="Times New Roman"/>
              </w:rPr>
            </w:pPr>
            <w:r w:rsidRPr="00792C2E">
              <w:rPr>
                <w:rFonts w:ascii="Times New Roman" w:hAnsi="Times New Roman"/>
              </w:rPr>
              <w:t>«Просвещение» 2008г.</w:t>
            </w:r>
          </w:p>
        </w:tc>
        <w:tc>
          <w:tcPr>
            <w:tcW w:w="1843" w:type="dxa"/>
            <w:gridSpan w:val="2"/>
            <w:vMerge/>
          </w:tcPr>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4</w:t>
            </w: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r w:rsidRPr="00792C2E">
              <w:rPr>
                <w:rFonts w:ascii="Times New Roman" w:hAnsi="Times New Roman"/>
              </w:rPr>
              <w:t>4</w:t>
            </w:r>
          </w:p>
        </w:tc>
      </w:tr>
      <w:tr w:rsidR="00792C2E" w:rsidRPr="00792C2E" w:rsidTr="00C34AB8">
        <w:trPr>
          <w:trHeight w:val="1128"/>
        </w:trPr>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9</w:t>
            </w:r>
          </w:p>
        </w:tc>
        <w:tc>
          <w:tcPr>
            <w:tcW w:w="481" w:type="dxa"/>
          </w:tcPr>
          <w:p w:rsidR="00792C2E" w:rsidRPr="00792C2E" w:rsidRDefault="00792C2E" w:rsidP="000B1126">
            <w:pPr>
              <w:rPr>
                <w:rFonts w:ascii="Times New Roman" w:hAnsi="Times New Roman"/>
              </w:rPr>
            </w:pPr>
            <w:r w:rsidRPr="00792C2E">
              <w:rPr>
                <w:rFonts w:ascii="Times New Roman" w:hAnsi="Times New Roman"/>
              </w:rPr>
              <w:t>5</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Данилов А.А. Косулина Л.Г. Брандт М.Ю.</w:t>
            </w:r>
          </w:p>
          <w:p w:rsidR="00792C2E" w:rsidRPr="00792C2E" w:rsidRDefault="00792C2E" w:rsidP="000B1126">
            <w:pPr>
              <w:rPr>
                <w:rFonts w:ascii="Times New Roman" w:hAnsi="Times New Roman"/>
              </w:rPr>
            </w:pPr>
            <w:r w:rsidRPr="00792C2E">
              <w:rPr>
                <w:rFonts w:ascii="Times New Roman" w:hAnsi="Times New Roman"/>
              </w:rPr>
              <w:t>История России.20-21век. 9кл.</w:t>
            </w:r>
          </w:p>
          <w:p w:rsidR="00792C2E" w:rsidRPr="00792C2E" w:rsidRDefault="00792C2E" w:rsidP="000B1126">
            <w:pPr>
              <w:rPr>
                <w:rFonts w:ascii="Times New Roman" w:hAnsi="Times New Roman"/>
              </w:rPr>
            </w:pPr>
            <w:r w:rsidRPr="00792C2E">
              <w:rPr>
                <w:rFonts w:ascii="Times New Roman" w:hAnsi="Times New Roman"/>
              </w:rPr>
              <w:t>«Просвещение» 2008г.</w:t>
            </w:r>
          </w:p>
          <w:p w:rsidR="00792C2E" w:rsidRPr="00792C2E" w:rsidRDefault="00792C2E" w:rsidP="000B1126">
            <w:pPr>
              <w:rPr>
                <w:rFonts w:ascii="Times New Roman" w:hAnsi="Times New Roman"/>
              </w:rPr>
            </w:pPr>
            <w:r w:rsidRPr="00792C2E">
              <w:rPr>
                <w:rFonts w:ascii="Times New Roman" w:hAnsi="Times New Roman"/>
              </w:rPr>
              <w:t xml:space="preserve">Сороко-Цюпа О.С.  Сороко-Цюпа А.О. </w:t>
            </w:r>
          </w:p>
          <w:p w:rsidR="00792C2E" w:rsidRPr="00792C2E" w:rsidRDefault="00792C2E" w:rsidP="000B1126">
            <w:pPr>
              <w:rPr>
                <w:rFonts w:ascii="Times New Roman" w:hAnsi="Times New Roman"/>
              </w:rPr>
            </w:pPr>
            <w:r w:rsidRPr="00792C2E">
              <w:rPr>
                <w:rFonts w:ascii="Times New Roman" w:hAnsi="Times New Roman"/>
              </w:rPr>
              <w:t>Новейшая история зарубежных стран</w:t>
            </w:r>
          </w:p>
          <w:p w:rsidR="00792C2E" w:rsidRPr="00792C2E" w:rsidRDefault="00792C2E" w:rsidP="000B1126">
            <w:pPr>
              <w:rPr>
                <w:rFonts w:ascii="Times New Roman" w:hAnsi="Times New Roman"/>
              </w:rPr>
            </w:pPr>
            <w:r w:rsidRPr="00792C2E">
              <w:rPr>
                <w:rFonts w:ascii="Times New Roman" w:hAnsi="Times New Roman"/>
              </w:rPr>
              <w:lastRenderedPageBreak/>
              <w:t>20-начало 21 века. «Просвещение» 2008г.</w:t>
            </w:r>
          </w:p>
        </w:tc>
        <w:tc>
          <w:tcPr>
            <w:tcW w:w="1843" w:type="dxa"/>
            <w:gridSpan w:val="2"/>
            <w:vMerge/>
          </w:tcPr>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4</w:t>
            </w: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r w:rsidRPr="00792C2E">
              <w:rPr>
                <w:rFonts w:ascii="Times New Roman" w:hAnsi="Times New Roman"/>
              </w:rPr>
              <w:t>4</w:t>
            </w:r>
          </w:p>
        </w:tc>
      </w:tr>
      <w:tr w:rsidR="00792C2E" w:rsidRPr="00792C2E" w:rsidTr="00C34AB8">
        <w:trPr>
          <w:cantSplit/>
          <w:trHeight w:val="1134"/>
        </w:trPr>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10</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p>
        </w:tc>
        <w:tc>
          <w:tcPr>
            <w:tcW w:w="236" w:type="dxa"/>
            <w:vMerge w:val="restart"/>
            <w:tcBorders>
              <w:top w:val="nil"/>
            </w:tcBorders>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 xml:space="preserve">А.А.Левандовский. История России </w:t>
            </w:r>
            <w:r w:rsidRPr="00792C2E">
              <w:rPr>
                <w:rFonts w:ascii="Times New Roman" w:hAnsi="Times New Roman"/>
                <w:lang w:val="en-US"/>
              </w:rPr>
              <w:t>XVIII</w:t>
            </w:r>
            <w:r w:rsidRPr="00792C2E">
              <w:rPr>
                <w:rFonts w:ascii="Times New Roman" w:hAnsi="Times New Roman"/>
              </w:rPr>
              <w:t>-</w:t>
            </w:r>
            <w:r w:rsidRPr="00792C2E">
              <w:rPr>
                <w:rFonts w:ascii="Times New Roman" w:hAnsi="Times New Roman"/>
                <w:lang w:val="en-US"/>
              </w:rPr>
              <w:t>XIX</w:t>
            </w:r>
            <w:r w:rsidRPr="00792C2E">
              <w:rPr>
                <w:rFonts w:ascii="Times New Roman" w:hAnsi="Times New Roman"/>
              </w:rPr>
              <w:t>.  10кл. «Просвещение» 2010г.</w:t>
            </w:r>
          </w:p>
          <w:p w:rsidR="00792C2E" w:rsidRPr="00792C2E" w:rsidRDefault="00792C2E" w:rsidP="000B1126">
            <w:pPr>
              <w:rPr>
                <w:rFonts w:ascii="Times New Roman" w:hAnsi="Times New Roman"/>
              </w:rPr>
            </w:pPr>
            <w:r w:rsidRPr="00792C2E">
              <w:rPr>
                <w:rFonts w:ascii="Times New Roman" w:hAnsi="Times New Roman"/>
              </w:rPr>
              <w:t>Борисов Н.С.</w:t>
            </w:r>
          </w:p>
          <w:p w:rsidR="00792C2E" w:rsidRPr="00792C2E" w:rsidRDefault="00792C2E" w:rsidP="000B1126">
            <w:pPr>
              <w:rPr>
                <w:rFonts w:ascii="Times New Roman" w:hAnsi="Times New Roman"/>
              </w:rPr>
            </w:pPr>
            <w:r w:rsidRPr="00792C2E">
              <w:rPr>
                <w:rFonts w:ascii="Times New Roman" w:hAnsi="Times New Roman"/>
              </w:rPr>
              <w:t xml:space="preserve">История России с древнейших времён </w:t>
            </w:r>
          </w:p>
          <w:p w:rsidR="00792C2E" w:rsidRPr="00792C2E" w:rsidRDefault="00792C2E" w:rsidP="000B1126">
            <w:pPr>
              <w:rPr>
                <w:rFonts w:ascii="Times New Roman" w:hAnsi="Times New Roman"/>
              </w:rPr>
            </w:pPr>
            <w:r w:rsidRPr="00792C2E">
              <w:rPr>
                <w:rFonts w:ascii="Times New Roman" w:hAnsi="Times New Roman"/>
              </w:rPr>
              <w:t xml:space="preserve">до конца </w:t>
            </w:r>
            <w:r w:rsidRPr="00792C2E">
              <w:rPr>
                <w:rFonts w:ascii="Times New Roman" w:hAnsi="Times New Roman"/>
                <w:lang w:val="en-US"/>
              </w:rPr>
              <w:t>XVII</w:t>
            </w:r>
            <w:r w:rsidRPr="00792C2E">
              <w:rPr>
                <w:rFonts w:ascii="Times New Roman" w:hAnsi="Times New Roman"/>
              </w:rPr>
              <w:t>. 10кл.</w:t>
            </w:r>
          </w:p>
          <w:p w:rsidR="00792C2E" w:rsidRPr="00792C2E" w:rsidRDefault="00792C2E" w:rsidP="000B1126">
            <w:pPr>
              <w:rPr>
                <w:rFonts w:ascii="Times New Roman" w:hAnsi="Times New Roman"/>
              </w:rPr>
            </w:pPr>
            <w:r w:rsidRPr="00792C2E">
              <w:rPr>
                <w:rFonts w:ascii="Times New Roman" w:hAnsi="Times New Roman"/>
              </w:rPr>
              <w:t>«Просвещение» 2010г.</w:t>
            </w:r>
          </w:p>
          <w:p w:rsidR="00792C2E" w:rsidRPr="00792C2E" w:rsidRDefault="00792C2E" w:rsidP="000B1126">
            <w:pPr>
              <w:rPr>
                <w:rFonts w:ascii="Times New Roman" w:hAnsi="Times New Roman"/>
              </w:rPr>
            </w:pPr>
            <w:r w:rsidRPr="00792C2E">
              <w:rPr>
                <w:rFonts w:ascii="Times New Roman" w:hAnsi="Times New Roman"/>
              </w:rPr>
              <w:t xml:space="preserve">Уколова В.И. Всеобщая история: </w:t>
            </w:r>
          </w:p>
          <w:p w:rsidR="00792C2E" w:rsidRPr="00792C2E" w:rsidRDefault="00792C2E" w:rsidP="000B1126">
            <w:pPr>
              <w:rPr>
                <w:rFonts w:ascii="Times New Roman" w:hAnsi="Times New Roman"/>
              </w:rPr>
            </w:pPr>
            <w:r w:rsidRPr="00792C2E">
              <w:rPr>
                <w:rFonts w:ascii="Times New Roman" w:hAnsi="Times New Roman"/>
              </w:rPr>
              <w:t>с древнейших вренмён доконца 19века. 10кл. «Просвещение» 2009г.</w:t>
            </w:r>
          </w:p>
        </w:tc>
        <w:tc>
          <w:tcPr>
            <w:tcW w:w="1843" w:type="dxa"/>
            <w:gridSpan w:val="2"/>
            <w:vMerge w:val="restart"/>
          </w:tcPr>
          <w:p w:rsidR="00792C2E" w:rsidRPr="00792C2E" w:rsidRDefault="00792C2E" w:rsidP="000B1126">
            <w:pPr>
              <w:rPr>
                <w:rFonts w:ascii="Times New Roman" w:hAnsi="Times New Roman"/>
                <w:bCs/>
                <w:iCs/>
              </w:rPr>
            </w:pPr>
            <w:r w:rsidRPr="00792C2E">
              <w:rPr>
                <w:rFonts w:ascii="Times New Roman" w:hAnsi="Times New Roman"/>
                <w:bCs/>
                <w:iCs/>
              </w:rPr>
              <w:t xml:space="preserve">Под ред. Чубарьяна А.О.  «Отечественная история </w:t>
            </w:r>
            <w:r w:rsidRPr="00792C2E">
              <w:rPr>
                <w:rFonts w:ascii="Times New Roman" w:hAnsi="Times New Roman"/>
                <w:bCs/>
                <w:iCs/>
                <w:lang w:val="en-US"/>
              </w:rPr>
              <w:t>XX</w:t>
            </w:r>
            <w:r w:rsidRPr="00792C2E">
              <w:rPr>
                <w:rFonts w:ascii="Times New Roman" w:hAnsi="Times New Roman"/>
                <w:bCs/>
                <w:iCs/>
              </w:rPr>
              <w:t xml:space="preserve"> - начала </w:t>
            </w:r>
            <w:r w:rsidRPr="00792C2E">
              <w:rPr>
                <w:rFonts w:ascii="Times New Roman" w:hAnsi="Times New Roman"/>
                <w:bCs/>
                <w:iCs/>
                <w:lang w:val="en-US"/>
              </w:rPr>
              <w:t>XXI</w:t>
            </w:r>
            <w:r w:rsidRPr="00792C2E">
              <w:rPr>
                <w:rFonts w:ascii="Times New Roman" w:hAnsi="Times New Roman"/>
                <w:bCs/>
                <w:iCs/>
              </w:rPr>
              <w:t xml:space="preserve"> века: документы и справочные материалы»</w:t>
            </w:r>
          </w:p>
          <w:p w:rsidR="00792C2E" w:rsidRPr="00792C2E" w:rsidRDefault="00792C2E" w:rsidP="000B1126">
            <w:pPr>
              <w:rPr>
                <w:rFonts w:ascii="Times New Roman" w:hAnsi="Times New Roman"/>
                <w:bCs/>
                <w:iCs/>
              </w:rPr>
            </w:pPr>
            <w:r w:rsidRPr="00792C2E">
              <w:rPr>
                <w:rFonts w:ascii="Times New Roman" w:hAnsi="Times New Roman"/>
                <w:bCs/>
                <w:iCs/>
              </w:rPr>
              <w:t>Чубарьян А. О. и др. История России XX век: Пособие для учителя</w:t>
            </w:r>
          </w:p>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4</w:t>
            </w: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r w:rsidRPr="00792C2E">
              <w:rPr>
                <w:rFonts w:ascii="Times New Roman" w:hAnsi="Times New Roman"/>
              </w:rPr>
              <w:t>4</w:t>
            </w: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r w:rsidRPr="00792C2E">
              <w:rPr>
                <w:rFonts w:ascii="Times New Roman" w:hAnsi="Times New Roman"/>
              </w:rPr>
              <w:t>10</w:t>
            </w:r>
          </w:p>
        </w:tc>
      </w:tr>
      <w:tr w:rsidR="00792C2E" w:rsidRPr="00792C2E" w:rsidTr="00C34AB8">
        <w:trPr>
          <w:trHeight w:val="940"/>
        </w:trPr>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11</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А.А.Левандовский  Щетинина Ю.А.</w:t>
            </w:r>
          </w:p>
          <w:p w:rsidR="00792C2E" w:rsidRPr="00792C2E" w:rsidRDefault="00792C2E" w:rsidP="000B1126">
            <w:pPr>
              <w:rPr>
                <w:rFonts w:ascii="Times New Roman" w:hAnsi="Times New Roman"/>
              </w:rPr>
            </w:pPr>
            <w:r w:rsidRPr="00792C2E">
              <w:rPr>
                <w:rFonts w:ascii="Times New Roman" w:hAnsi="Times New Roman"/>
              </w:rPr>
              <w:t xml:space="preserve"> Мироненко С.В.</w:t>
            </w:r>
          </w:p>
          <w:p w:rsidR="00792C2E" w:rsidRPr="00792C2E" w:rsidRDefault="00792C2E" w:rsidP="000B1126">
            <w:pPr>
              <w:rPr>
                <w:rFonts w:ascii="Times New Roman" w:hAnsi="Times New Roman"/>
              </w:rPr>
            </w:pPr>
            <w:r w:rsidRPr="00792C2E">
              <w:rPr>
                <w:rFonts w:ascii="Times New Roman" w:hAnsi="Times New Roman"/>
              </w:rPr>
              <w:t xml:space="preserve"> История России 20-начало 21 века. 11кл.</w:t>
            </w:r>
          </w:p>
          <w:p w:rsidR="00792C2E" w:rsidRPr="00792C2E" w:rsidRDefault="00792C2E" w:rsidP="000B1126">
            <w:pPr>
              <w:rPr>
                <w:rFonts w:ascii="Times New Roman" w:hAnsi="Times New Roman"/>
              </w:rPr>
            </w:pPr>
            <w:r w:rsidRPr="00792C2E">
              <w:rPr>
                <w:rFonts w:ascii="Times New Roman" w:hAnsi="Times New Roman"/>
              </w:rPr>
              <w:t xml:space="preserve"> М</w:t>
            </w:r>
            <w:proofErr w:type="gramStart"/>
            <w:r w:rsidRPr="00792C2E">
              <w:rPr>
                <w:rFonts w:ascii="Times New Roman" w:hAnsi="Times New Roman"/>
              </w:rPr>
              <w:t xml:space="preserve">:, </w:t>
            </w:r>
            <w:proofErr w:type="gramEnd"/>
            <w:r w:rsidRPr="00792C2E">
              <w:rPr>
                <w:rFonts w:ascii="Times New Roman" w:hAnsi="Times New Roman"/>
              </w:rPr>
              <w:t>Просвещение. 2010г.</w:t>
            </w:r>
          </w:p>
          <w:p w:rsidR="00792C2E" w:rsidRPr="00792C2E" w:rsidRDefault="00792C2E" w:rsidP="000B1126">
            <w:pPr>
              <w:rPr>
                <w:rFonts w:ascii="Times New Roman" w:hAnsi="Times New Roman"/>
              </w:rPr>
            </w:pPr>
            <w:r w:rsidRPr="00792C2E">
              <w:rPr>
                <w:rFonts w:ascii="Times New Roman" w:hAnsi="Times New Roman"/>
              </w:rPr>
              <w:t>А.В.Улунян. Сергеев Е.Ю.</w:t>
            </w:r>
          </w:p>
          <w:p w:rsidR="00792C2E" w:rsidRPr="00792C2E" w:rsidRDefault="00792C2E" w:rsidP="000B1126">
            <w:pPr>
              <w:rPr>
                <w:rFonts w:ascii="Times New Roman" w:hAnsi="Times New Roman"/>
              </w:rPr>
            </w:pPr>
            <w:r w:rsidRPr="00792C2E">
              <w:rPr>
                <w:rFonts w:ascii="Times New Roman" w:hAnsi="Times New Roman"/>
              </w:rPr>
              <w:t>Всеобщая история</w:t>
            </w:r>
          </w:p>
          <w:p w:rsidR="00792C2E" w:rsidRPr="00792C2E" w:rsidRDefault="00792C2E" w:rsidP="000B1126">
            <w:pPr>
              <w:rPr>
                <w:rFonts w:ascii="Times New Roman" w:hAnsi="Times New Roman"/>
              </w:rPr>
            </w:pPr>
            <w:r w:rsidRPr="00792C2E">
              <w:rPr>
                <w:rFonts w:ascii="Times New Roman" w:hAnsi="Times New Roman"/>
              </w:rPr>
              <w:t>Новейшая история  11кл М</w:t>
            </w:r>
            <w:proofErr w:type="gramStart"/>
            <w:r w:rsidRPr="00792C2E">
              <w:rPr>
                <w:rFonts w:ascii="Times New Roman" w:hAnsi="Times New Roman"/>
              </w:rPr>
              <w:t xml:space="preserve">:, </w:t>
            </w:r>
            <w:proofErr w:type="gramEnd"/>
          </w:p>
          <w:p w:rsidR="00792C2E" w:rsidRPr="00792C2E" w:rsidRDefault="00792C2E" w:rsidP="000B1126">
            <w:pPr>
              <w:rPr>
                <w:rFonts w:ascii="Times New Roman" w:hAnsi="Times New Roman"/>
              </w:rPr>
            </w:pPr>
            <w:r w:rsidRPr="00792C2E">
              <w:rPr>
                <w:rFonts w:ascii="Times New Roman" w:hAnsi="Times New Roman"/>
              </w:rPr>
              <w:t>Просвещение 2007г.</w:t>
            </w:r>
          </w:p>
        </w:tc>
        <w:tc>
          <w:tcPr>
            <w:tcW w:w="1843" w:type="dxa"/>
            <w:gridSpan w:val="2"/>
            <w:vMerge/>
          </w:tcPr>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3</w:t>
            </w: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r w:rsidRPr="00792C2E">
              <w:rPr>
                <w:rFonts w:ascii="Times New Roman" w:hAnsi="Times New Roman"/>
              </w:rPr>
              <w:t>7</w:t>
            </w:r>
          </w:p>
        </w:tc>
      </w:tr>
      <w:tr w:rsidR="00792C2E" w:rsidRPr="00792C2E" w:rsidTr="00C34AB8">
        <w:trPr>
          <w:trHeight w:val="940"/>
        </w:trPr>
        <w:tc>
          <w:tcPr>
            <w:tcW w:w="880" w:type="dxa"/>
            <w:vMerge w:val="restart"/>
            <w:textDirection w:val="btLr"/>
            <w:vAlign w:val="center"/>
          </w:tcPr>
          <w:p w:rsidR="00792C2E" w:rsidRPr="00792C2E" w:rsidRDefault="00792C2E" w:rsidP="000B1126">
            <w:pPr>
              <w:ind w:left="113" w:right="113"/>
              <w:jc w:val="center"/>
              <w:rPr>
                <w:rFonts w:ascii="Times New Roman" w:hAnsi="Times New Roman"/>
              </w:rPr>
            </w:pPr>
            <w:r w:rsidRPr="00792C2E">
              <w:rPr>
                <w:rFonts w:ascii="Times New Roman" w:hAnsi="Times New Roman"/>
              </w:rPr>
              <w:t>Обществознание</w:t>
            </w: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6</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8</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2751" w:type="dxa"/>
            <w:vMerge w:val="restart"/>
          </w:tcPr>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r w:rsidRPr="00792C2E">
              <w:rPr>
                <w:rFonts w:ascii="Times New Roman" w:hAnsi="Times New Roman"/>
              </w:rPr>
              <w:t>Программы общеобразовательных учреждений</w:t>
            </w:r>
          </w:p>
          <w:p w:rsidR="00792C2E" w:rsidRPr="00792C2E" w:rsidRDefault="00792C2E" w:rsidP="000B1126">
            <w:pPr>
              <w:rPr>
                <w:rFonts w:ascii="Times New Roman" w:hAnsi="Times New Roman"/>
              </w:rPr>
            </w:pPr>
            <w:r w:rsidRPr="00792C2E">
              <w:rPr>
                <w:rFonts w:ascii="Times New Roman" w:hAnsi="Times New Roman"/>
              </w:rPr>
              <w:t xml:space="preserve">«Обществознание» 6-11 </w:t>
            </w:r>
            <w:r w:rsidRPr="00792C2E">
              <w:rPr>
                <w:rFonts w:ascii="Times New Roman" w:hAnsi="Times New Roman"/>
              </w:rPr>
              <w:lastRenderedPageBreak/>
              <w:t xml:space="preserve">классы </w:t>
            </w:r>
          </w:p>
          <w:p w:rsidR="00792C2E" w:rsidRPr="00792C2E" w:rsidRDefault="00792C2E" w:rsidP="000B1126">
            <w:pPr>
              <w:rPr>
                <w:rFonts w:ascii="Times New Roman" w:hAnsi="Times New Roman"/>
              </w:rPr>
            </w:pPr>
            <w:r w:rsidRPr="00792C2E">
              <w:rPr>
                <w:rFonts w:ascii="Times New Roman" w:hAnsi="Times New Roman"/>
              </w:rPr>
              <w:t>М.Просвещение 2010</w:t>
            </w: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lastRenderedPageBreak/>
              <w:t>Боголюбов Л.Н., Городецкая Н.И., Иванова Л.Ф., Матвеев А.И.</w:t>
            </w: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tc>
        <w:tc>
          <w:tcPr>
            <w:tcW w:w="236" w:type="dxa"/>
            <w:vMerge w:val="restart"/>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Боголюбов Л.Н. Обществознание. 6кл</w:t>
            </w:r>
          </w:p>
          <w:p w:rsidR="00792C2E" w:rsidRPr="00792C2E" w:rsidRDefault="00792C2E" w:rsidP="000B1126">
            <w:pPr>
              <w:rPr>
                <w:rFonts w:ascii="Times New Roman" w:hAnsi="Times New Roman"/>
              </w:rPr>
            </w:pPr>
            <w:r w:rsidRPr="00792C2E">
              <w:rPr>
                <w:rFonts w:ascii="Times New Roman" w:hAnsi="Times New Roman"/>
              </w:rPr>
              <w:t xml:space="preserve"> М. Просвещение 2009г.</w:t>
            </w:r>
          </w:p>
        </w:tc>
        <w:tc>
          <w:tcPr>
            <w:tcW w:w="1843" w:type="dxa"/>
            <w:gridSpan w:val="2"/>
            <w:vMerge w:val="restart"/>
          </w:tcPr>
          <w:p w:rsidR="00792C2E" w:rsidRPr="00792C2E" w:rsidRDefault="00792C2E" w:rsidP="000B1126">
            <w:pPr>
              <w:rPr>
                <w:rFonts w:ascii="Times New Roman" w:hAnsi="Times New Roman"/>
              </w:rPr>
            </w:pPr>
            <w:r w:rsidRPr="00792C2E">
              <w:rPr>
                <w:rFonts w:ascii="Times New Roman" w:hAnsi="Times New Roman"/>
              </w:rPr>
              <w:t>Поурочные разработки.</w:t>
            </w:r>
          </w:p>
          <w:p w:rsidR="00792C2E" w:rsidRPr="00792C2E" w:rsidRDefault="00792C2E" w:rsidP="000B1126">
            <w:pPr>
              <w:rPr>
                <w:rFonts w:ascii="Times New Roman" w:hAnsi="Times New Roman"/>
              </w:rPr>
            </w:pPr>
            <w:r w:rsidRPr="00792C2E">
              <w:rPr>
                <w:rFonts w:ascii="Times New Roman" w:hAnsi="Times New Roman"/>
              </w:rPr>
              <w:t xml:space="preserve">Боголюбов Л.Н., Виноградова Н.Ф., Городецкая Н.И. и др. Обществознание 6 класс. </w:t>
            </w:r>
            <w:r w:rsidRPr="00792C2E">
              <w:rPr>
                <w:rFonts w:ascii="Times New Roman" w:hAnsi="Times New Roman"/>
              </w:rPr>
              <w:lastRenderedPageBreak/>
              <w:t>Просвещение.</w:t>
            </w:r>
          </w:p>
          <w:p w:rsidR="00792C2E" w:rsidRPr="00792C2E" w:rsidRDefault="00792C2E" w:rsidP="000B1126">
            <w:pPr>
              <w:rPr>
                <w:rFonts w:ascii="Times New Roman" w:hAnsi="Times New Roman"/>
              </w:rPr>
            </w:pPr>
            <w:r w:rsidRPr="00792C2E">
              <w:rPr>
                <w:rFonts w:ascii="Times New Roman" w:hAnsi="Times New Roman"/>
              </w:rPr>
              <w:t>Боголюбов Л.Н., Городецкая Н.И., Иванова Л.Ф. Обществознание 7 класс. Просвещение.</w:t>
            </w:r>
          </w:p>
          <w:p w:rsidR="00792C2E" w:rsidRPr="00792C2E" w:rsidRDefault="00792C2E" w:rsidP="000B1126">
            <w:pPr>
              <w:rPr>
                <w:rFonts w:ascii="Times New Roman" w:hAnsi="Times New Roman"/>
              </w:rPr>
            </w:pPr>
            <w:r w:rsidRPr="00792C2E">
              <w:rPr>
                <w:rFonts w:ascii="Times New Roman" w:hAnsi="Times New Roman"/>
              </w:rPr>
              <w:t>Боголюбов Л.Н., Иванова Л.Ф., Матвеев А.И. и др. Обществознание 8-9 класс. Просвещение.</w:t>
            </w:r>
          </w:p>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lastRenderedPageBreak/>
              <w:t>6</w:t>
            </w:r>
          </w:p>
        </w:tc>
      </w:tr>
      <w:tr w:rsidR="00792C2E" w:rsidRPr="00792C2E" w:rsidTr="00C34AB8">
        <w:trPr>
          <w:trHeight w:val="940"/>
        </w:trPr>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7</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5</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Боголюбов Л.Н. Городецкая Н.И., Иванова Л.Ф., Матвеев А.И.</w:t>
            </w: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Боголюбов Л.Н. Обществознание. 7кл</w:t>
            </w:r>
          </w:p>
          <w:p w:rsidR="00792C2E" w:rsidRPr="00792C2E" w:rsidRDefault="00792C2E" w:rsidP="000B1126">
            <w:pPr>
              <w:rPr>
                <w:rFonts w:ascii="Times New Roman" w:hAnsi="Times New Roman"/>
              </w:rPr>
            </w:pPr>
            <w:r w:rsidRPr="00792C2E">
              <w:rPr>
                <w:rFonts w:ascii="Times New Roman" w:hAnsi="Times New Roman"/>
              </w:rPr>
              <w:t xml:space="preserve"> М. Просвещение 2009г.</w:t>
            </w:r>
          </w:p>
        </w:tc>
        <w:tc>
          <w:tcPr>
            <w:tcW w:w="1843" w:type="dxa"/>
            <w:gridSpan w:val="2"/>
            <w:vMerge/>
          </w:tcPr>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7</w:t>
            </w:r>
          </w:p>
        </w:tc>
      </w:tr>
      <w:tr w:rsidR="00792C2E" w:rsidRPr="00792C2E" w:rsidTr="00C34AB8">
        <w:trPr>
          <w:trHeight w:val="940"/>
        </w:trPr>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8</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6</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Боголюбов Л.Н. Городецкая Н.И., Иванова Л.Ф., Матвеев А.И.</w:t>
            </w: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Боголюбов Л.Н. Обществознание. 8кл</w:t>
            </w:r>
          </w:p>
          <w:p w:rsidR="00792C2E" w:rsidRPr="00792C2E" w:rsidRDefault="00792C2E" w:rsidP="000B1126">
            <w:pPr>
              <w:rPr>
                <w:rFonts w:ascii="Times New Roman" w:hAnsi="Times New Roman"/>
              </w:rPr>
            </w:pPr>
            <w:r w:rsidRPr="00792C2E">
              <w:rPr>
                <w:rFonts w:ascii="Times New Roman" w:hAnsi="Times New Roman"/>
              </w:rPr>
              <w:t xml:space="preserve"> М. Просвещение 2009г.</w:t>
            </w:r>
          </w:p>
        </w:tc>
        <w:tc>
          <w:tcPr>
            <w:tcW w:w="1843" w:type="dxa"/>
            <w:gridSpan w:val="2"/>
            <w:vMerge/>
          </w:tcPr>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4</w:t>
            </w:r>
          </w:p>
        </w:tc>
      </w:tr>
      <w:tr w:rsidR="00792C2E" w:rsidRPr="00792C2E" w:rsidTr="00C34AB8">
        <w:trPr>
          <w:trHeight w:val="940"/>
        </w:trPr>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9</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5</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Боголюбов Л.Н. Городецкая Н.И., Иванова Л.Ф., Матвеев А.И.</w:t>
            </w: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Боголюбов Л.Н. Обществознание. 9кл</w:t>
            </w:r>
          </w:p>
          <w:p w:rsidR="00792C2E" w:rsidRPr="00792C2E" w:rsidRDefault="00792C2E" w:rsidP="000B1126">
            <w:pPr>
              <w:rPr>
                <w:rFonts w:ascii="Times New Roman" w:hAnsi="Times New Roman"/>
              </w:rPr>
            </w:pPr>
            <w:r w:rsidRPr="00792C2E">
              <w:rPr>
                <w:rFonts w:ascii="Times New Roman" w:hAnsi="Times New Roman"/>
              </w:rPr>
              <w:t xml:space="preserve"> М. Просвещение 2009г.</w:t>
            </w:r>
          </w:p>
        </w:tc>
        <w:tc>
          <w:tcPr>
            <w:tcW w:w="1843" w:type="dxa"/>
            <w:gridSpan w:val="2"/>
            <w:vMerge w:val="restart"/>
          </w:tcPr>
          <w:p w:rsidR="00792C2E" w:rsidRPr="00792C2E" w:rsidRDefault="00792C2E" w:rsidP="000B1126">
            <w:pPr>
              <w:rPr>
                <w:rFonts w:ascii="Times New Roman" w:hAnsi="Times New Roman"/>
              </w:rPr>
            </w:pPr>
            <w:r w:rsidRPr="00792C2E">
              <w:rPr>
                <w:rFonts w:ascii="Times New Roman" w:hAnsi="Times New Roman"/>
              </w:rPr>
              <w:t>Дидактические материалы по курсу «Обществознани» /под ред. Л.И.Боголюбова, А.Кинкулькина. М., Просвещение, 2003.</w:t>
            </w:r>
          </w:p>
          <w:p w:rsidR="00792C2E" w:rsidRPr="00792C2E" w:rsidRDefault="00792C2E" w:rsidP="000B1126">
            <w:pPr>
              <w:rPr>
                <w:rFonts w:ascii="Times New Roman" w:hAnsi="Times New Roman"/>
              </w:rPr>
            </w:pPr>
            <w:r w:rsidRPr="00792C2E">
              <w:rPr>
                <w:rFonts w:ascii="Times New Roman" w:hAnsi="Times New Roman"/>
              </w:rPr>
              <w:t>Краюшкина С.В. Тесты по обществознанию 11 класс /С.В. Краюшкина – М.: Изд-во «Экзамен» 2008-</w:t>
            </w: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6</w:t>
            </w:r>
          </w:p>
        </w:tc>
      </w:tr>
      <w:tr w:rsidR="00792C2E" w:rsidRPr="00792C2E" w:rsidTr="00C34AB8">
        <w:trPr>
          <w:trHeight w:val="940"/>
        </w:trPr>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10</w:t>
            </w:r>
          </w:p>
        </w:tc>
        <w:tc>
          <w:tcPr>
            <w:tcW w:w="481" w:type="dxa"/>
          </w:tcPr>
          <w:p w:rsidR="00792C2E" w:rsidRPr="00792C2E" w:rsidRDefault="00792C2E" w:rsidP="000B1126">
            <w:pPr>
              <w:rPr>
                <w:rFonts w:ascii="Times New Roman" w:hAnsi="Times New Roman"/>
              </w:rPr>
            </w:pPr>
            <w:r w:rsidRPr="00792C2E">
              <w:rPr>
                <w:rFonts w:ascii="Times New Roman" w:hAnsi="Times New Roman"/>
              </w:rPr>
              <w:t>2</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Боголюбов Л.Н. Городецкая Н.И., Иванова Л.Ф., Матвеев А.И.</w:t>
            </w: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Боголюбов Л.Н.</w:t>
            </w:r>
          </w:p>
          <w:p w:rsidR="00792C2E" w:rsidRPr="00792C2E" w:rsidRDefault="00792C2E" w:rsidP="000B1126">
            <w:pPr>
              <w:rPr>
                <w:rFonts w:ascii="Times New Roman" w:hAnsi="Times New Roman"/>
              </w:rPr>
            </w:pPr>
            <w:r w:rsidRPr="00792C2E">
              <w:rPr>
                <w:rFonts w:ascii="Times New Roman" w:hAnsi="Times New Roman"/>
              </w:rPr>
              <w:t>Обществознание. 10кл. Ч</w:t>
            </w:r>
            <w:proofErr w:type="gramStart"/>
            <w:r w:rsidRPr="00792C2E">
              <w:rPr>
                <w:rFonts w:ascii="Times New Roman" w:hAnsi="Times New Roman"/>
              </w:rPr>
              <w:t>1</w:t>
            </w:r>
            <w:proofErr w:type="gramEnd"/>
            <w:r w:rsidRPr="00792C2E">
              <w:rPr>
                <w:rFonts w:ascii="Times New Roman" w:hAnsi="Times New Roman"/>
              </w:rPr>
              <w:t>.</w:t>
            </w:r>
          </w:p>
          <w:p w:rsidR="00792C2E" w:rsidRPr="00792C2E" w:rsidRDefault="00792C2E" w:rsidP="000B1126">
            <w:pPr>
              <w:rPr>
                <w:rFonts w:ascii="Times New Roman" w:hAnsi="Times New Roman"/>
              </w:rPr>
            </w:pPr>
            <w:r w:rsidRPr="00792C2E">
              <w:rPr>
                <w:rFonts w:ascii="Times New Roman" w:hAnsi="Times New Roman"/>
              </w:rPr>
              <w:t>М</w:t>
            </w:r>
            <w:proofErr w:type="gramStart"/>
            <w:r w:rsidRPr="00792C2E">
              <w:rPr>
                <w:rFonts w:ascii="Times New Roman" w:hAnsi="Times New Roman"/>
              </w:rPr>
              <w:t xml:space="preserve">:,   </w:t>
            </w:r>
            <w:proofErr w:type="gramEnd"/>
            <w:r w:rsidRPr="00792C2E">
              <w:rPr>
                <w:rFonts w:ascii="Times New Roman" w:hAnsi="Times New Roman"/>
              </w:rPr>
              <w:t>Просвещение 2007-09г.</w:t>
            </w:r>
          </w:p>
        </w:tc>
        <w:tc>
          <w:tcPr>
            <w:tcW w:w="1843" w:type="dxa"/>
            <w:gridSpan w:val="2"/>
            <w:vMerge/>
          </w:tcPr>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3</w:t>
            </w:r>
          </w:p>
        </w:tc>
      </w:tr>
      <w:tr w:rsidR="00792C2E" w:rsidRPr="00792C2E" w:rsidTr="00C34AB8">
        <w:trPr>
          <w:trHeight w:val="940"/>
        </w:trPr>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11</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656" w:type="dxa"/>
            <w:tcBorders>
              <w:left w:val="single" w:sz="4" w:space="0" w:color="auto"/>
              <w:bottom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2751" w:type="dxa"/>
            <w:vMerge/>
            <w:tcBorders>
              <w:bottom w:val="single" w:sz="4" w:space="0" w:color="auto"/>
            </w:tcBorders>
          </w:tcPr>
          <w:p w:rsidR="00792C2E" w:rsidRPr="00792C2E" w:rsidRDefault="00792C2E" w:rsidP="000B1126">
            <w:pPr>
              <w:rPr>
                <w:rFonts w:ascii="Times New Roman" w:hAnsi="Times New Roman"/>
              </w:rPr>
            </w:pPr>
          </w:p>
        </w:tc>
        <w:tc>
          <w:tcPr>
            <w:tcW w:w="1577" w:type="dxa"/>
            <w:gridSpan w:val="2"/>
            <w:tcBorders>
              <w:bottom w:val="single" w:sz="4" w:space="0" w:color="auto"/>
            </w:tcBorders>
          </w:tcPr>
          <w:p w:rsidR="00792C2E" w:rsidRPr="00792C2E" w:rsidRDefault="00792C2E" w:rsidP="000B1126">
            <w:pPr>
              <w:rPr>
                <w:rFonts w:ascii="Times New Roman" w:hAnsi="Times New Roman"/>
              </w:rPr>
            </w:pPr>
            <w:r w:rsidRPr="00792C2E">
              <w:rPr>
                <w:rFonts w:ascii="Times New Roman" w:hAnsi="Times New Roman"/>
              </w:rPr>
              <w:t>Боголюбов Л.Н. Городецкая Н.И., Иванова Л.Ф., Матвеев А.И.</w:t>
            </w: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Боголюбов Л.Н.</w:t>
            </w:r>
          </w:p>
          <w:p w:rsidR="00792C2E" w:rsidRPr="00792C2E" w:rsidRDefault="00792C2E" w:rsidP="000B1126">
            <w:pPr>
              <w:rPr>
                <w:rFonts w:ascii="Times New Roman" w:hAnsi="Times New Roman"/>
              </w:rPr>
            </w:pPr>
            <w:r w:rsidRPr="00792C2E">
              <w:rPr>
                <w:rFonts w:ascii="Times New Roman" w:hAnsi="Times New Roman"/>
              </w:rPr>
              <w:t>Обществознание. 11кл. Ч</w:t>
            </w:r>
            <w:proofErr w:type="gramStart"/>
            <w:r w:rsidRPr="00792C2E">
              <w:rPr>
                <w:rFonts w:ascii="Times New Roman" w:hAnsi="Times New Roman"/>
              </w:rPr>
              <w:t>2</w:t>
            </w:r>
            <w:proofErr w:type="gramEnd"/>
            <w:r w:rsidRPr="00792C2E">
              <w:rPr>
                <w:rFonts w:ascii="Times New Roman" w:hAnsi="Times New Roman"/>
              </w:rPr>
              <w:t>.</w:t>
            </w:r>
          </w:p>
          <w:p w:rsidR="00792C2E" w:rsidRPr="00792C2E" w:rsidRDefault="00792C2E" w:rsidP="000B1126">
            <w:pPr>
              <w:rPr>
                <w:rFonts w:ascii="Times New Roman" w:hAnsi="Times New Roman"/>
              </w:rPr>
            </w:pPr>
            <w:r w:rsidRPr="00792C2E">
              <w:rPr>
                <w:rFonts w:ascii="Times New Roman" w:hAnsi="Times New Roman"/>
              </w:rPr>
              <w:t>М</w:t>
            </w:r>
            <w:proofErr w:type="gramStart"/>
            <w:r w:rsidRPr="00792C2E">
              <w:rPr>
                <w:rFonts w:ascii="Times New Roman" w:hAnsi="Times New Roman"/>
              </w:rPr>
              <w:t xml:space="preserve">:,   </w:t>
            </w:r>
            <w:proofErr w:type="gramEnd"/>
            <w:r w:rsidRPr="00792C2E">
              <w:rPr>
                <w:rFonts w:ascii="Times New Roman" w:hAnsi="Times New Roman"/>
              </w:rPr>
              <w:t>Просвещение 2007-11г.</w:t>
            </w:r>
          </w:p>
        </w:tc>
        <w:tc>
          <w:tcPr>
            <w:tcW w:w="1843" w:type="dxa"/>
            <w:gridSpan w:val="2"/>
            <w:vMerge w:val="restart"/>
          </w:tcPr>
          <w:p w:rsidR="00792C2E" w:rsidRPr="00792C2E" w:rsidRDefault="00792C2E" w:rsidP="000B1126">
            <w:pPr>
              <w:rPr>
                <w:rFonts w:ascii="Times New Roman" w:hAnsi="Times New Roman"/>
              </w:rPr>
            </w:pPr>
            <w:r w:rsidRPr="00792C2E">
              <w:rPr>
                <w:rFonts w:ascii="Times New Roman" w:hAnsi="Times New Roman"/>
              </w:rPr>
              <w:t xml:space="preserve">Дидактические материалы по курсу «Человек и общество» /под ред. Л.И.Боголюбова, А.Кинкулькина. М., Просвещение, </w:t>
            </w:r>
            <w:r w:rsidRPr="00792C2E">
              <w:rPr>
                <w:rFonts w:ascii="Times New Roman" w:hAnsi="Times New Roman"/>
              </w:rPr>
              <w:lastRenderedPageBreak/>
              <w:t>2003.</w:t>
            </w:r>
          </w:p>
          <w:p w:rsidR="00792C2E" w:rsidRPr="00792C2E" w:rsidRDefault="00792C2E" w:rsidP="000B1126">
            <w:pPr>
              <w:rPr>
                <w:rFonts w:ascii="Times New Roman" w:hAnsi="Times New Roman"/>
              </w:rPr>
            </w:pPr>
            <w:r w:rsidRPr="00792C2E">
              <w:rPr>
                <w:rFonts w:ascii="Times New Roman" w:hAnsi="Times New Roman"/>
              </w:rPr>
              <w:t>Краюшкина С.В. Тесты по обществознанию 11 класс /С.В. Краюшкина – М.: Изд-во «Экзамен» 2008-159с.</w:t>
            </w: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lastRenderedPageBreak/>
              <w:t>4</w:t>
            </w:r>
          </w:p>
        </w:tc>
      </w:tr>
      <w:tr w:rsidR="00792C2E" w:rsidRPr="00792C2E" w:rsidTr="00C34AB8">
        <w:trPr>
          <w:trHeight w:val="1256"/>
        </w:trPr>
        <w:tc>
          <w:tcPr>
            <w:tcW w:w="880" w:type="dxa"/>
            <w:vMerge w:val="restart"/>
            <w:textDirection w:val="btLr"/>
            <w:vAlign w:val="center"/>
          </w:tcPr>
          <w:p w:rsidR="00792C2E" w:rsidRPr="00792C2E" w:rsidRDefault="00792C2E" w:rsidP="000B1126">
            <w:pPr>
              <w:ind w:left="113" w:right="113"/>
              <w:rPr>
                <w:rFonts w:ascii="Times New Roman" w:hAnsi="Times New Roman"/>
              </w:rPr>
            </w:pPr>
            <w:r w:rsidRPr="00792C2E">
              <w:rPr>
                <w:rFonts w:ascii="Times New Roman" w:hAnsi="Times New Roman"/>
              </w:rPr>
              <w:lastRenderedPageBreak/>
              <w:t>Экономическая</w:t>
            </w:r>
          </w:p>
          <w:p w:rsidR="00792C2E" w:rsidRPr="00792C2E" w:rsidRDefault="00792C2E" w:rsidP="000B1126">
            <w:pPr>
              <w:ind w:left="113" w:right="113"/>
              <w:rPr>
                <w:rFonts w:ascii="Times New Roman" w:hAnsi="Times New Roman"/>
              </w:rPr>
            </w:pPr>
            <w:r w:rsidRPr="00792C2E">
              <w:rPr>
                <w:rFonts w:ascii="Times New Roman" w:hAnsi="Times New Roman"/>
              </w:rPr>
              <w:t xml:space="preserve">география          </w:t>
            </w: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9</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5</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tc>
        <w:tc>
          <w:tcPr>
            <w:tcW w:w="2751" w:type="dxa"/>
            <w:tcBorders>
              <w:bottom w:val="single" w:sz="4" w:space="0" w:color="auto"/>
            </w:tcBorders>
          </w:tcPr>
          <w:p w:rsidR="00792C2E" w:rsidRPr="00792C2E" w:rsidRDefault="00792C2E" w:rsidP="000B1126">
            <w:pPr>
              <w:rPr>
                <w:rFonts w:ascii="Times New Roman" w:hAnsi="Times New Roman"/>
              </w:rPr>
            </w:pPr>
            <w:r w:rsidRPr="00792C2E">
              <w:rPr>
                <w:rFonts w:ascii="Times New Roman" w:hAnsi="Times New Roman"/>
              </w:rPr>
              <w:t>Программы общеобразовательных учреждений</w:t>
            </w:r>
          </w:p>
          <w:p w:rsidR="00792C2E" w:rsidRPr="00792C2E" w:rsidRDefault="00792C2E" w:rsidP="000B1126">
            <w:pPr>
              <w:rPr>
                <w:rFonts w:ascii="Times New Roman" w:hAnsi="Times New Roman"/>
              </w:rPr>
            </w:pPr>
            <w:r w:rsidRPr="00792C2E">
              <w:rPr>
                <w:rFonts w:ascii="Times New Roman" w:hAnsi="Times New Roman"/>
              </w:rPr>
              <w:t>География 6-11  классы Вентан</w:t>
            </w:r>
            <w:proofErr w:type="gramStart"/>
            <w:r w:rsidRPr="00792C2E">
              <w:rPr>
                <w:rFonts w:ascii="Times New Roman" w:hAnsi="Times New Roman"/>
              </w:rPr>
              <w:t>а-</w:t>
            </w:r>
            <w:proofErr w:type="gramEnd"/>
            <w:r w:rsidRPr="00792C2E">
              <w:rPr>
                <w:rFonts w:ascii="Times New Roman" w:hAnsi="Times New Roman"/>
              </w:rPr>
              <w:t xml:space="preserve"> Граф  2008</w:t>
            </w: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Летягин А.А., Душина И.В., Петунин В.Б., Бахчиева О.А., Таможня Е.А.</w:t>
            </w:r>
          </w:p>
        </w:tc>
        <w:tc>
          <w:tcPr>
            <w:tcW w:w="236" w:type="dxa"/>
            <w:vMerge w:val="restart"/>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Дронов В.П..РомВ.Я.</w:t>
            </w:r>
          </w:p>
          <w:p w:rsidR="00792C2E" w:rsidRPr="00792C2E" w:rsidRDefault="00792C2E" w:rsidP="000B1126">
            <w:pPr>
              <w:rPr>
                <w:rFonts w:ascii="Times New Roman" w:hAnsi="Times New Roman"/>
              </w:rPr>
            </w:pPr>
            <w:r w:rsidRPr="00792C2E">
              <w:rPr>
                <w:rFonts w:ascii="Times New Roman" w:hAnsi="Times New Roman"/>
              </w:rPr>
              <w:t xml:space="preserve">География России. 9кл. </w:t>
            </w:r>
          </w:p>
          <w:p w:rsidR="00792C2E" w:rsidRPr="00792C2E" w:rsidRDefault="00792C2E" w:rsidP="000B1126">
            <w:pPr>
              <w:rPr>
                <w:rFonts w:ascii="Times New Roman" w:hAnsi="Times New Roman"/>
              </w:rPr>
            </w:pPr>
            <w:r w:rsidRPr="00792C2E">
              <w:rPr>
                <w:rFonts w:ascii="Times New Roman" w:hAnsi="Times New Roman"/>
              </w:rPr>
              <w:t>Население и хозяйство.</w:t>
            </w:r>
          </w:p>
          <w:p w:rsidR="00792C2E" w:rsidRPr="00792C2E" w:rsidRDefault="00792C2E" w:rsidP="000B1126">
            <w:pPr>
              <w:rPr>
                <w:rFonts w:ascii="Times New Roman" w:hAnsi="Times New Roman"/>
              </w:rPr>
            </w:pPr>
            <w:r w:rsidRPr="00792C2E">
              <w:rPr>
                <w:rFonts w:ascii="Times New Roman" w:hAnsi="Times New Roman"/>
              </w:rPr>
              <w:t>«Дрофа» 2008г.</w:t>
            </w:r>
          </w:p>
        </w:tc>
        <w:tc>
          <w:tcPr>
            <w:tcW w:w="1843" w:type="dxa"/>
            <w:gridSpan w:val="2"/>
            <w:vMerge/>
          </w:tcPr>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4</w:t>
            </w:r>
          </w:p>
        </w:tc>
      </w:tr>
      <w:tr w:rsidR="00792C2E" w:rsidRPr="00792C2E" w:rsidTr="00C34AB8">
        <w:trPr>
          <w:trHeight w:val="2540"/>
        </w:trPr>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10</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2751" w:type="dxa"/>
            <w:vMerge w:val="restart"/>
            <w:tcBorders>
              <w:top w:val="single" w:sz="4" w:space="0" w:color="auto"/>
            </w:tcBorders>
          </w:tcPr>
          <w:p w:rsidR="00792C2E" w:rsidRPr="00792C2E" w:rsidRDefault="00792C2E" w:rsidP="000B1126">
            <w:pPr>
              <w:rPr>
                <w:rFonts w:ascii="Times New Roman" w:hAnsi="Times New Roman"/>
              </w:rPr>
            </w:pPr>
            <w:r w:rsidRPr="00792C2E">
              <w:rPr>
                <w:rFonts w:ascii="Times New Roman" w:hAnsi="Times New Roman"/>
              </w:rPr>
              <w:t>Программы общеобразовательных учреждений</w:t>
            </w:r>
          </w:p>
          <w:p w:rsidR="00792C2E" w:rsidRPr="00792C2E" w:rsidRDefault="00792C2E" w:rsidP="000B1126">
            <w:pPr>
              <w:rPr>
                <w:rFonts w:ascii="Times New Roman" w:hAnsi="Times New Roman"/>
              </w:rPr>
            </w:pPr>
            <w:r w:rsidRPr="00792C2E">
              <w:rPr>
                <w:rFonts w:ascii="Times New Roman" w:hAnsi="Times New Roman"/>
              </w:rPr>
              <w:t>География 6-11  классы Вентан</w:t>
            </w:r>
            <w:proofErr w:type="gramStart"/>
            <w:r w:rsidRPr="00792C2E">
              <w:rPr>
                <w:rFonts w:ascii="Times New Roman" w:hAnsi="Times New Roman"/>
              </w:rPr>
              <w:t>а-</w:t>
            </w:r>
            <w:proofErr w:type="gramEnd"/>
            <w:r w:rsidRPr="00792C2E">
              <w:rPr>
                <w:rFonts w:ascii="Times New Roman" w:hAnsi="Times New Roman"/>
              </w:rPr>
              <w:t xml:space="preserve"> Граф  2008</w:t>
            </w: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Летягин А.А., Душина И.В., Петунин В.Б., Бахчиева О.А., Таможня Е.А.</w:t>
            </w: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Максаковский В.П. География.</w:t>
            </w:r>
          </w:p>
          <w:p w:rsidR="00792C2E" w:rsidRPr="00792C2E" w:rsidRDefault="00792C2E" w:rsidP="000B1126">
            <w:pPr>
              <w:rPr>
                <w:rFonts w:ascii="Times New Roman" w:hAnsi="Times New Roman"/>
              </w:rPr>
            </w:pPr>
            <w:r w:rsidRPr="00792C2E">
              <w:rPr>
                <w:rFonts w:ascii="Times New Roman" w:hAnsi="Times New Roman"/>
              </w:rPr>
              <w:t xml:space="preserve"> Экономическая и социальная география </w:t>
            </w:r>
          </w:p>
          <w:p w:rsidR="00792C2E" w:rsidRPr="00792C2E" w:rsidRDefault="00792C2E" w:rsidP="000B1126">
            <w:pPr>
              <w:rPr>
                <w:rFonts w:ascii="Times New Roman" w:hAnsi="Times New Roman"/>
              </w:rPr>
            </w:pPr>
            <w:r w:rsidRPr="00792C2E">
              <w:rPr>
                <w:rFonts w:ascii="Times New Roman" w:hAnsi="Times New Roman"/>
              </w:rPr>
              <w:t>мира. 10кл.</w:t>
            </w:r>
          </w:p>
          <w:p w:rsidR="00792C2E" w:rsidRPr="00792C2E" w:rsidRDefault="00792C2E" w:rsidP="000B1126">
            <w:pPr>
              <w:rPr>
                <w:rFonts w:ascii="Times New Roman" w:hAnsi="Times New Roman"/>
              </w:rPr>
            </w:pPr>
            <w:r w:rsidRPr="00792C2E">
              <w:rPr>
                <w:rFonts w:ascii="Times New Roman" w:hAnsi="Times New Roman"/>
              </w:rPr>
              <w:t>М</w:t>
            </w:r>
            <w:proofErr w:type="gramStart"/>
            <w:r w:rsidRPr="00792C2E">
              <w:rPr>
                <w:rFonts w:ascii="Times New Roman" w:hAnsi="Times New Roman"/>
              </w:rPr>
              <w:t xml:space="preserve">:,   </w:t>
            </w:r>
            <w:proofErr w:type="gramEnd"/>
            <w:r w:rsidRPr="00792C2E">
              <w:rPr>
                <w:rFonts w:ascii="Times New Roman" w:hAnsi="Times New Roman"/>
              </w:rPr>
              <w:t>Просвещение 2009г.</w:t>
            </w:r>
          </w:p>
        </w:tc>
        <w:tc>
          <w:tcPr>
            <w:tcW w:w="1843" w:type="dxa"/>
            <w:gridSpan w:val="2"/>
          </w:tcPr>
          <w:p w:rsidR="00792C2E" w:rsidRPr="00792C2E" w:rsidRDefault="00792C2E" w:rsidP="000B1126">
            <w:pPr>
              <w:rPr>
                <w:rFonts w:ascii="Times New Roman" w:hAnsi="Times New Roman"/>
              </w:rPr>
            </w:pPr>
            <w:r w:rsidRPr="00792C2E">
              <w:rPr>
                <w:rFonts w:ascii="Times New Roman" w:hAnsi="Times New Roman"/>
              </w:rPr>
              <w:t>Е.А.Жижина. Поурочные разработки по географии 10кл.</w:t>
            </w: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r w:rsidRPr="00792C2E">
              <w:rPr>
                <w:rFonts w:ascii="Times New Roman" w:hAnsi="Times New Roman"/>
              </w:rPr>
              <w:t>Москва «Вако» 2008г.</w:t>
            </w: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4</w:t>
            </w:r>
          </w:p>
        </w:tc>
      </w:tr>
      <w:tr w:rsidR="00792C2E" w:rsidRPr="00792C2E" w:rsidTr="00C34AB8">
        <w:trPr>
          <w:trHeight w:val="2117"/>
        </w:trPr>
        <w:tc>
          <w:tcPr>
            <w:tcW w:w="880" w:type="dxa"/>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11</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2751" w:type="dxa"/>
            <w:vMerge/>
            <w:tcBorders>
              <w:top w:val="nil"/>
            </w:tcBorders>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Летягин А.А., Душина И.В., Петунин В.Б., Бахчиева О.А., Таможня Е.А.</w:t>
            </w: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 xml:space="preserve">Максаковский В.П. География. </w:t>
            </w:r>
          </w:p>
          <w:p w:rsidR="00792C2E" w:rsidRPr="00792C2E" w:rsidRDefault="00792C2E" w:rsidP="000B1126">
            <w:pPr>
              <w:rPr>
                <w:rFonts w:ascii="Times New Roman" w:hAnsi="Times New Roman"/>
              </w:rPr>
            </w:pPr>
            <w:r w:rsidRPr="00792C2E">
              <w:rPr>
                <w:rFonts w:ascii="Times New Roman" w:hAnsi="Times New Roman"/>
              </w:rPr>
              <w:t xml:space="preserve">Экономическая и социальная география </w:t>
            </w:r>
          </w:p>
          <w:p w:rsidR="00792C2E" w:rsidRPr="00792C2E" w:rsidRDefault="00792C2E" w:rsidP="000B1126">
            <w:pPr>
              <w:rPr>
                <w:rFonts w:ascii="Times New Roman" w:hAnsi="Times New Roman"/>
              </w:rPr>
            </w:pPr>
            <w:r w:rsidRPr="00792C2E">
              <w:rPr>
                <w:rFonts w:ascii="Times New Roman" w:hAnsi="Times New Roman"/>
              </w:rPr>
              <w:t>мира. 11кл.</w:t>
            </w:r>
          </w:p>
          <w:p w:rsidR="00792C2E" w:rsidRPr="00792C2E" w:rsidRDefault="00792C2E" w:rsidP="000B1126">
            <w:pPr>
              <w:rPr>
                <w:rFonts w:ascii="Times New Roman" w:hAnsi="Times New Roman"/>
              </w:rPr>
            </w:pPr>
            <w:r w:rsidRPr="00792C2E">
              <w:rPr>
                <w:rFonts w:ascii="Times New Roman" w:hAnsi="Times New Roman"/>
              </w:rPr>
              <w:t>М.:, Просвещение 2009г.</w:t>
            </w:r>
          </w:p>
        </w:tc>
        <w:tc>
          <w:tcPr>
            <w:tcW w:w="1843" w:type="dxa"/>
            <w:gridSpan w:val="2"/>
          </w:tcPr>
          <w:p w:rsidR="00792C2E" w:rsidRPr="00792C2E" w:rsidRDefault="00792C2E" w:rsidP="000B1126">
            <w:pPr>
              <w:rPr>
                <w:rFonts w:ascii="Times New Roman" w:hAnsi="Times New Roman"/>
              </w:rPr>
            </w:pPr>
            <w:r w:rsidRPr="00792C2E">
              <w:rPr>
                <w:rFonts w:ascii="Times New Roman" w:hAnsi="Times New Roman"/>
              </w:rPr>
              <w:t>Н.А.Никитина. Поурочные разработки по географии 11кл. Москва «Вако» 2008г.</w:t>
            </w: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w:t>
            </w:r>
          </w:p>
        </w:tc>
      </w:tr>
      <w:tr w:rsidR="00792C2E" w:rsidRPr="00792C2E" w:rsidTr="00C34AB8">
        <w:trPr>
          <w:cantSplit/>
          <w:trHeight w:val="1115"/>
        </w:trPr>
        <w:tc>
          <w:tcPr>
            <w:tcW w:w="880" w:type="dxa"/>
            <w:textDirection w:val="btLr"/>
            <w:vAlign w:val="center"/>
          </w:tcPr>
          <w:p w:rsidR="00792C2E" w:rsidRPr="00792C2E" w:rsidRDefault="00792C2E" w:rsidP="000B1126">
            <w:pPr>
              <w:ind w:left="113" w:right="113"/>
              <w:rPr>
                <w:rFonts w:ascii="Times New Roman" w:hAnsi="Times New Roman"/>
              </w:rPr>
            </w:pPr>
          </w:p>
        </w:tc>
        <w:tc>
          <w:tcPr>
            <w:tcW w:w="353" w:type="dxa"/>
          </w:tcPr>
          <w:p w:rsidR="00792C2E" w:rsidRPr="00792C2E" w:rsidRDefault="00792C2E" w:rsidP="000B1126">
            <w:pPr>
              <w:ind w:right="-200"/>
              <w:rPr>
                <w:rFonts w:ascii="Times New Roman" w:hAnsi="Times New Roman"/>
              </w:rPr>
            </w:pPr>
          </w:p>
        </w:tc>
        <w:tc>
          <w:tcPr>
            <w:tcW w:w="481" w:type="dxa"/>
          </w:tcPr>
          <w:p w:rsidR="00792C2E" w:rsidRPr="00792C2E" w:rsidRDefault="00792C2E" w:rsidP="000B1126">
            <w:pPr>
              <w:jc w:val="center"/>
              <w:rPr>
                <w:rFonts w:ascii="Times New Roman" w:hAnsi="Times New Roman"/>
              </w:rPr>
            </w:pPr>
          </w:p>
        </w:tc>
        <w:tc>
          <w:tcPr>
            <w:tcW w:w="550" w:type="dxa"/>
            <w:tcBorders>
              <w:right w:val="single" w:sz="4" w:space="0" w:color="auto"/>
            </w:tcBorders>
          </w:tcPr>
          <w:p w:rsidR="00792C2E" w:rsidRPr="00792C2E" w:rsidRDefault="00792C2E" w:rsidP="000B1126">
            <w:pPr>
              <w:jc w:val="center"/>
              <w:rPr>
                <w:rFonts w:ascii="Times New Roman" w:hAnsi="Times New Roman"/>
              </w:rPr>
            </w:pPr>
          </w:p>
        </w:tc>
        <w:tc>
          <w:tcPr>
            <w:tcW w:w="656" w:type="dxa"/>
            <w:tcBorders>
              <w:left w:val="single" w:sz="4" w:space="0" w:color="auto"/>
            </w:tcBorders>
          </w:tcPr>
          <w:p w:rsidR="00792C2E" w:rsidRPr="00792C2E" w:rsidRDefault="00792C2E" w:rsidP="000B1126">
            <w:pPr>
              <w:jc w:val="center"/>
              <w:rPr>
                <w:rFonts w:ascii="Times New Roman" w:hAnsi="Times New Roman"/>
              </w:rPr>
            </w:pPr>
          </w:p>
        </w:tc>
        <w:tc>
          <w:tcPr>
            <w:tcW w:w="2751" w:type="dxa"/>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p>
        </w:tc>
        <w:tc>
          <w:tcPr>
            <w:tcW w:w="1843" w:type="dxa"/>
            <w:gridSpan w:val="2"/>
          </w:tcPr>
          <w:p w:rsidR="00792C2E" w:rsidRPr="00792C2E" w:rsidRDefault="00792C2E" w:rsidP="000B1126">
            <w:pPr>
              <w:rPr>
                <w:rFonts w:ascii="Times New Roman" w:hAnsi="Times New Roman"/>
              </w:rPr>
            </w:pPr>
            <w:r w:rsidRPr="00792C2E">
              <w:rPr>
                <w:rFonts w:ascii="Times New Roman" w:hAnsi="Times New Roman"/>
              </w:rPr>
              <w:t>Природа. Введение в биологию и экологию методика для учителя. Москва «Вентана-Граф» 2008г.</w:t>
            </w: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3</w:t>
            </w:r>
          </w:p>
        </w:tc>
      </w:tr>
      <w:tr w:rsidR="00792C2E" w:rsidRPr="00792C2E" w:rsidTr="00C34AB8">
        <w:trPr>
          <w:trHeight w:val="565"/>
        </w:trPr>
        <w:tc>
          <w:tcPr>
            <w:tcW w:w="880" w:type="dxa"/>
            <w:vMerge w:val="restart"/>
            <w:textDirection w:val="btLr"/>
            <w:vAlign w:val="center"/>
          </w:tcPr>
          <w:p w:rsidR="00792C2E" w:rsidRPr="00792C2E" w:rsidRDefault="00792C2E" w:rsidP="000B1126">
            <w:pPr>
              <w:ind w:left="113" w:right="113"/>
              <w:jc w:val="center"/>
              <w:rPr>
                <w:rFonts w:ascii="Times New Roman" w:hAnsi="Times New Roman"/>
              </w:rPr>
            </w:pPr>
            <w:r w:rsidRPr="00792C2E">
              <w:rPr>
                <w:rFonts w:ascii="Times New Roman" w:hAnsi="Times New Roman"/>
              </w:rPr>
              <w:t>Биология</w:t>
            </w: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6</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8</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2751" w:type="dxa"/>
            <w:vMerge w:val="restart"/>
          </w:tcPr>
          <w:p w:rsidR="00792C2E" w:rsidRPr="00792C2E" w:rsidRDefault="00792C2E" w:rsidP="000B1126">
            <w:pPr>
              <w:rPr>
                <w:rFonts w:ascii="Times New Roman" w:hAnsi="Times New Roman"/>
                <w:color w:val="FF0000"/>
              </w:rPr>
            </w:pPr>
          </w:p>
          <w:p w:rsidR="00792C2E" w:rsidRPr="00792C2E" w:rsidRDefault="00792C2E" w:rsidP="000B1126">
            <w:pPr>
              <w:rPr>
                <w:rFonts w:ascii="Times New Roman" w:hAnsi="Times New Roman"/>
              </w:rPr>
            </w:pPr>
            <w:r w:rsidRPr="00792C2E">
              <w:rPr>
                <w:rFonts w:ascii="Times New Roman" w:hAnsi="Times New Roman"/>
              </w:rPr>
              <w:t>Программы для общеобразовательных школ, гимназий, лицеев. Биология  6- 9 классы</w:t>
            </w:r>
          </w:p>
          <w:p w:rsidR="00792C2E" w:rsidRPr="00792C2E" w:rsidRDefault="00792C2E" w:rsidP="000B1126">
            <w:pPr>
              <w:rPr>
                <w:rFonts w:ascii="Times New Roman" w:hAnsi="Times New Roman"/>
              </w:rPr>
            </w:pPr>
            <w:r w:rsidRPr="00792C2E">
              <w:rPr>
                <w:rFonts w:ascii="Times New Roman" w:hAnsi="Times New Roman"/>
              </w:rPr>
              <w:t>М</w:t>
            </w:r>
            <w:proofErr w:type="gramStart"/>
            <w:r w:rsidRPr="00792C2E">
              <w:rPr>
                <w:rFonts w:ascii="Times New Roman" w:hAnsi="Times New Roman"/>
              </w:rPr>
              <w:t>:. «</w:t>
            </w:r>
            <w:proofErr w:type="gramEnd"/>
            <w:r w:rsidRPr="00792C2E">
              <w:rPr>
                <w:rFonts w:ascii="Times New Roman" w:hAnsi="Times New Roman"/>
              </w:rPr>
              <w:t>Дрофа», 2008г.</w:t>
            </w:r>
          </w:p>
          <w:p w:rsidR="00792C2E" w:rsidRPr="00792C2E" w:rsidRDefault="00792C2E" w:rsidP="000B1126">
            <w:pPr>
              <w:rPr>
                <w:rFonts w:ascii="Times New Roman" w:hAnsi="Times New Roman"/>
                <w:color w:val="FF0000"/>
              </w:rPr>
            </w:pPr>
          </w:p>
          <w:p w:rsidR="00792C2E" w:rsidRPr="00792C2E" w:rsidRDefault="00792C2E" w:rsidP="000B1126">
            <w:pPr>
              <w:rPr>
                <w:rFonts w:ascii="Times New Roman" w:hAnsi="Times New Roman"/>
                <w:color w:val="FF0000"/>
              </w:rPr>
            </w:pPr>
          </w:p>
          <w:p w:rsidR="00792C2E" w:rsidRPr="00792C2E" w:rsidRDefault="00792C2E" w:rsidP="000B1126">
            <w:pPr>
              <w:rPr>
                <w:rFonts w:ascii="Times New Roman" w:hAnsi="Times New Roman"/>
                <w:color w:val="FF0000"/>
              </w:rPr>
            </w:pPr>
          </w:p>
          <w:p w:rsidR="00792C2E" w:rsidRPr="00792C2E" w:rsidRDefault="00792C2E" w:rsidP="000B1126">
            <w:pPr>
              <w:rPr>
                <w:rFonts w:ascii="Times New Roman" w:hAnsi="Times New Roman"/>
                <w:color w:val="FF0000"/>
              </w:rPr>
            </w:pPr>
          </w:p>
          <w:p w:rsidR="00792C2E" w:rsidRPr="00792C2E" w:rsidRDefault="00792C2E" w:rsidP="000B1126">
            <w:pPr>
              <w:rPr>
                <w:rFonts w:ascii="Times New Roman" w:hAnsi="Times New Roman"/>
                <w:color w:val="FF0000"/>
              </w:rPr>
            </w:pPr>
          </w:p>
          <w:p w:rsidR="00792C2E" w:rsidRPr="00792C2E" w:rsidRDefault="00792C2E" w:rsidP="000B1126">
            <w:pPr>
              <w:rPr>
                <w:rFonts w:ascii="Times New Roman" w:hAnsi="Times New Roman"/>
                <w:color w:val="FF0000"/>
              </w:rPr>
            </w:pPr>
          </w:p>
          <w:p w:rsidR="00792C2E" w:rsidRPr="00792C2E" w:rsidRDefault="00792C2E" w:rsidP="000B1126">
            <w:pPr>
              <w:rPr>
                <w:rFonts w:ascii="Times New Roman" w:hAnsi="Times New Roman"/>
                <w:color w:val="FF0000"/>
              </w:rPr>
            </w:pPr>
          </w:p>
          <w:p w:rsidR="00792C2E" w:rsidRPr="00792C2E" w:rsidRDefault="00792C2E" w:rsidP="000B1126">
            <w:pPr>
              <w:rPr>
                <w:rFonts w:ascii="Times New Roman" w:hAnsi="Times New Roman"/>
                <w:color w:val="FF0000"/>
              </w:rPr>
            </w:pPr>
          </w:p>
          <w:p w:rsidR="00792C2E" w:rsidRPr="00792C2E" w:rsidRDefault="00792C2E" w:rsidP="000B1126">
            <w:pPr>
              <w:rPr>
                <w:rFonts w:ascii="Times New Roman" w:hAnsi="Times New Roman"/>
                <w:color w:val="FF0000"/>
              </w:rPr>
            </w:pPr>
          </w:p>
          <w:p w:rsidR="00792C2E" w:rsidRPr="00792C2E" w:rsidRDefault="00792C2E" w:rsidP="000B1126">
            <w:pPr>
              <w:rPr>
                <w:rFonts w:ascii="Times New Roman" w:hAnsi="Times New Roman"/>
                <w:color w:val="FF0000"/>
              </w:rPr>
            </w:pPr>
          </w:p>
          <w:p w:rsidR="00792C2E" w:rsidRPr="00792C2E" w:rsidRDefault="00792C2E" w:rsidP="000B1126">
            <w:pPr>
              <w:rPr>
                <w:rFonts w:ascii="Times New Roman" w:hAnsi="Times New Roman"/>
                <w:color w:val="FF0000"/>
              </w:rPr>
            </w:pPr>
          </w:p>
          <w:p w:rsidR="00792C2E" w:rsidRPr="00792C2E" w:rsidRDefault="00792C2E" w:rsidP="000B1126">
            <w:pPr>
              <w:rPr>
                <w:rFonts w:ascii="Times New Roman" w:hAnsi="Times New Roman"/>
                <w:color w:val="FF0000"/>
              </w:rPr>
            </w:pPr>
          </w:p>
          <w:p w:rsidR="00792C2E" w:rsidRPr="00792C2E" w:rsidRDefault="00792C2E" w:rsidP="000B1126">
            <w:pPr>
              <w:rPr>
                <w:rFonts w:ascii="Times New Roman" w:hAnsi="Times New Roman"/>
                <w:color w:val="FF0000"/>
              </w:rPr>
            </w:pPr>
          </w:p>
          <w:p w:rsidR="00792C2E" w:rsidRPr="00792C2E" w:rsidRDefault="00792C2E" w:rsidP="000B1126">
            <w:pPr>
              <w:rPr>
                <w:rFonts w:ascii="Times New Roman" w:hAnsi="Times New Roman"/>
                <w:color w:val="FF0000"/>
              </w:rPr>
            </w:pPr>
          </w:p>
          <w:p w:rsidR="00792C2E" w:rsidRPr="00792C2E" w:rsidRDefault="00792C2E" w:rsidP="000B1126">
            <w:pPr>
              <w:rPr>
                <w:rFonts w:ascii="Times New Roman" w:hAnsi="Times New Roman"/>
                <w:color w:val="FF0000"/>
              </w:rPr>
            </w:pPr>
          </w:p>
          <w:p w:rsidR="00792C2E" w:rsidRPr="00792C2E" w:rsidRDefault="00792C2E" w:rsidP="000B1126">
            <w:pPr>
              <w:rPr>
                <w:rFonts w:ascii="Times New Roman" w:hAnsi="Times New Roman"/>
                <w:color w:val="FF0000"/>
              </w:rPr>
            </w:pPr>
          </w:p>
          <w:p w:rsidR="00792C2E" w:rsidRPr="00792C2E" w:rsidRDefault="00792C2E" w:rsidP="000B1126">
            <w:pPr>
              <w:rPr>
                <w:rFonts w:ascii="Times New Roman" w:hAnsi="Times New Roman"/>
                <w:color w:val="FF0000"/>
              </w:rPr>
            </w:pPr>
          </w:p>
          <w:p w:rsidR="00792C2E" w:rsidRPr="00792C2E" w:rsidRDefault="00792C2E" w:rsidP="000B1126">
            <w:pPr>
              <w:rPr>
                <w:rFonts w:ascii="Times New Roman" w:hAnsi="Times New Roman"/>
                <w:color w:val="FF0000"/>
              </w:rPr>
            </w:pPr>
          </w:p>
          <w:p w:rsidR="00792C2E" w:rsidRPr="00792C2E" w:rsidRDefault="00792C2E" w:rsidP="000B1126">
            <w:pPr>
              <w:rPr>
                <w:rFonts w:ascii="Times New Roman" w:hAnsi="Times New Roman"/>
                <w:color w:val="FF0000"/>
              </w:rPr>
            </w:pPr>
          </w:p>
          <w:p w:rsidR="00792C2E" w:rsidRPr="00792C2E" w:rsidRDefault="00792C2E" w:rsidP="000B1126">
            <w:pPr>
              <w:rPr>
                <w:rFonts w:ascii="Times New Roman" w:hAnsi="Times New Roman"/>
                <w:color w:val="FF0000"/>
              </w:rPr>
            </w:pPr>
          </w:p>
          <w:p w:rsidR="00792C2E" w:rsidRPr="00792C2E" w:rsidRDefault="00792C2E" w:rsidP="000B1126">
            <w:pPr>
              <w:rPr>
                <w:rFonts w:ascii="Times New Roman" w:hAnsi="Times New Roman"/>
                <w:color w:val="FF0000"/>
              </w:rPr>
            </w:pPr>
          </w:p>
          <w:p w:rsidR="00792C2E" w:rsidRPr="00792C2E" w:rsidRDefault="00792C2E" w:rsidP="000B1126">
            <w:pPr>
              <w:rPr>
                <w:rFonts w:ascii="Times New Roman" w:hAnsi="Times New Roman"/>
                <w:color w:val="FF0000"/>
              </w:rPr>
            </w:pPr>
          </w:p>
          <w:p w:rsidR="00792C2E" w:rsidRPr="00792C2E" w:rsidRDefault="00792C2E" w:rsidP="000B1126">
            <w:pPr>
              <w:rPr>
                <w:rFonts w:ascii="Times New Roman" w:hAnsi="Times New Roman"/>
                <w:color w:val="FF0000"/>
              </w:rPr>
            </w:pPr>
          </w:p>
          <w:p w:rsidR="00792C2E" w:rsidRPr="00792C2E" w:rsidRDefault="00792C2E" w:rsidP="000B1126">
            <w:pPr>
              <w:rPr>
                <w:rFonts w:ascii="Times New Roman" w:hAnsi="Times New Roman"/>
                <w:color w:val="FF0000"/>
              </w:rPr>
            </w:pPr>
          </w:p>
          <w:p w:rsidR="00792C2E" w:rsidRPr="00792C2E" w:rsidRDefault="00792C2E" w:rsidP="000B1126">
            <w:pPr>
              <w:rPr>
                <w:rFonts w:ascii="Times New Roman" w:hAnsi="Times New Roman"/>
                <w:color w:val="FF0000"/>
              </w:rPr>
            </w:pPr>
          </w:p>
          <w:p w:rsidR="00792C2E" w:rsidRPr="00792C2E" w:rsidRDefault="00792C2E" w:rsidP="000B1126">
            <w:pPr>
              <w:rPr>
                <w:rFonts w:ascii="Times New Roman" w:hAnsi="Times New Roman"/>
                <w:color w:val="FF0000"/>
              </w:rPr>
            </w:pPr>
          </w:p>
          <w:p w:rsidR="00792C2E" w:rsidRPr="00792C2E" w:rsidRDefault="00792C2E" w:rsidP="000B1126">
            <w:pPr>
              <w:rPr>
                <w:rFonts w:ascii="Times New Roman" w:hAnsi="Times New Roman"/>
                <w:color w:val="FF0000"/>
              </w:rPr>
            </w:pPr>
          </w:p>
          <w:p w:rsidR="00792C2E" w:rsidRPr="00792C2E" w:rsidRDefault="00792C2E" w:rsidP="000B1126">
            <w:pPr>
              <w:rPr>
                <w:rFonts w:ascii="Times New Roman" w:hAnsi="Times New Roman"/>
                <w:color w:val="FF0000"/>
              </w:rPr>
            </w:pPr>
          </w:p>
          <w:p w:rsidR="00792C2E" w:rsidRPr="00792C2E" w:rsidRDefault="00792C2E" w:rsidP="000B1126">
            <w:pPr>
              <w:rPr>
                <w:rFonts w:ascii="Times New Roman" w:hAnsi="Times New Roman"/>
                <w:color w:val="FF0000"/>
              </w:rPr>
            </w:pPr>
          </w:p>
          <w:p w:rsidR="00792C2E" w:rsidRPr="00792C2E" w:rsidRDefault="00792C2E" w:rsidP="000B1126">
            <w:pPr>
              <w:rPr>
                <w:rFonts w:ascii="Times New Roman" w:hAnsi="Times New Roman"/>
              </w:rPr>
            </w:pPr>
            <w:r w:rsidRPr="00792C2E">
              <w:rPr>
                <w:rFonts w:ascii="Times New Roman" w:hAnsi="Times New Roman"/>
              </w:rPr>
              <w:t xml:space="preserve">Программы для общеобразовательных  учреждений Общая биология 10-11 классы </w:t>
            </w:r>
          </w:p>
          <w:p w:rsidR="00792C2E" w:rsidRPr="00792C2E" w:rsidRDefault="00792C2E" w:rsidP="000B1126">
            <w:pPr>
              <w:rPr>
                <w:rFonts w:ascii="Times New Roman" w:hAnsi="Times New Roman"/>
                <w:color w:val="FF0000"/>
              </w:rPr>
            </w:pPr>
            <w:r w:rsidRPr="00792C2E">
              <w:rPr>
                <w:rFonts w:ascii="Times New Roman" w:hAnsi="Times New Roman"/>
              </w:rPr>
              <w:t>М, Вентана - Граф 2009</w:t>
            </w: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lastRenderedPageBreak/>
              <w:t>Понамарёва И.Н.. Константинов В.М., Маш Р.Д., Андреева Н.Д. Чернова Н.М.</w:t>
            </w:r>
          </w:p>
          <w:p w:rsidR="00792C2E" w:rsidRPr="00792C2E" w:rsidRDefault="00792C2E" w:rsidP="000B1126">
            <w:pPr>
              <w:rPr>
                <w:rFonts w:ascii="Times New Roman" w:hAnsi="Times New Roman"/>
              </w:rPr>
            </w:pP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Понамарёва И.Н.</w:t>
            </w:r>
          </w:p>
          <w:p w:rsidR="00792C2E" w:rsidRPr="00792C2E" w:rsidRDefault="00792C2E" w:rsidP="000B1126">
            <w:pPr>
              <w:rPr>
                <w:rFonts w:ascii="Times New Roman" w:hAnsi="Times New Roman"/>
              </w:rPr>
            </w:pPr>
            <w:r w:rsidRPr="00792C2E">
              <w:rPr>
                <w:rFonts w:ascii="Times New Roman" w:hAnsi="Times New Roman"/>
              </w:rPr>
              <w:t>Биология 6кл.</w:t>
            </w:r>
          </w:p>
          <w:p w:rsidR="00792C2E" w:rsidRPr="00792C2E" w:rsidRDefault="00792C2E" w:rsidP="000B1126">
            <w:pPr>
              <w:rPr>
                <w:rFonts w:ascii="Times New Roman" w:hAnsi="Times New Roman"/>
              </w:rPr>
            </w:pPr>
            <w:r w:rsidRPr="00792C2E">
              <w:rPr>
                <w:rFonts w:ascii="Times New Roman" w:hAnsi="Times New Roman"/>
              </w:rPr>
              <w:t>«Вентана-Граф» 2010г.</w:t>
            </w:r>
          </w:p>
        </w:tc>
        <w:tc>
          <w:tcPr>
            <w:tcW w:w="1843" w:type="dxa"/>
            <w:gridSpan w:val="2"/>
          </w:tcPr>
          <w:p w:rsidR="00792C2E" w:rsidRPr="00792C2E" w:rsidRDefault="00792C2E" w:rsidP="000B1126">
            <w:pPr>
              <w:rPr>
                <w:rFonts w:ascii="Times New Roman" w:hAnsi="Times New Roman"/>
              </w:rPr>
            </w:pPr>
            <w:r w:rsidRPr="00792C2E">
              <w:rPr>
                <w:rFonts w:ascii="Times New Roman" w:hAnsi="Times New Roman"/>
              </w:rPr>
              <w:t>И.Н.Пономарёва. Биология. Методическое пособие. Вентана-Граф» 2006г.</w:t>
            </w: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6</w:t>
            </w:r>
          </w:p>
        </w:tc>
      </w:tr>
      <w:tr w:rsidR="00792C2E" w:rsidRPr="00792C2E" w:rsidTr="00C34AB8">
        <w:trPr>
          <w:trHeight w:val="940"/>
        </w:trPr>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7</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5</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Понамарёва И.Н.</w:t>
            </w:r>
          </w:p>
          <w:p w:rsidR="00792C2E" w:rsidRPr="00792C2E" w:rsidRDefault="00792C2E" w:rsidP="000B1126">
            <w:pPr>
              <w:rPr>
                <w:rFonts w:ascii="Times New Roman" w:hAnsi="Times New Roman"/>
              </w:rPr>
            </w:pPr>
            <w:r w:rsidRPr="00792C2E">
              <w:rPr>
                <w:rFonts w:ascii="Times New Roman" w:hAnsi="Times New Roman"/>
              </w:rPr>
              <w:t xml:space="preserve">Константинов В.М., Маш Р.Д., Андреева </w:t>
            </w:r>
            <w:r w:rsidRPr="00792C2E">
              <w:rPr>
                <w:rFonts w:ascii="Times New Roman" w:hAnsi="Times New Roman"/>
              </w:rPr>
              <w:lastRenderedPageBreak/>
              <w:t>Н.Д. Чернова Н.М.</w:t>
            </w:r>
          </w:p>
          <w:p w:rsidR="00792C2E" w:rsidRPr="00792C2E" w:rsidRDefault="00792C2E" w:rsidP="000B1126">
            <w:pPr>
              <w:rPr>
                <w:rFonts w:ascii="Times New Roman" w:hAnsi="Times New Roman"/>
              </w:rPr>
            </w:pP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Константинов В.М.</w:t>
            </w:r>
          </w:p>
          <w:p w:rsidR="00792C2E" w:rsidRPr="00792C2E" w:rsidRDefault="00792C2E" w:rsidP="000B1126">
            <w:pPr>
              <w:rPr>
                <w:rFonts w:ascii="Times New Roman" w:hAnsi="Times New Roman"/>
              </w:rPr>
            </w:pPr>
            <w:r w:rsidRPr="00792C2E">
              <w:rPr>
                <w:rFonts w:ascii="Times New Roman" w:hAnsi="Times New Roman"/>
              </w:rPr>
              <w:t>Биология 7кл.</w:t>
            </w:r>
          </w:p>
          <w:p w:rsidR="00792C2E" w:rsidRPr="00792C2E" w:rsidRDefault="00792C2E" w:rsidP="000B1126">
            <w:pPr>
              <w:rPr>
                <w:rFonts w:ascii="Times New Roman" w:hAnsi="Times New Roman"/>
              </w:rPr>
            </w:pPr>
            <w:r w:rsidRPr="00792C2E">
              <w:rPr>
                <w:rFonts w:ascii="Times New Roman" w:hAnsi="Times New Roman"/>
              </w:rPr>
              <w:t>«Вентана-Граф» 2007г.</w:t>
            </w:r>
          </w:p>
        </w:tc>
        <w:tc>
          <w:tcPr>
            <w:tcW w:w="1843" w:type="dxa"/>
            <w:gridSpan w:val="2"/>
          </w:tcPr>
          <w:p w:rsidR="00792C2E" w:rsidRPr="00792C2E" w:rsidRDefault="00792C2E" w:rsidP="000B1126">
            <w:pPr>
              <w:rPr>
                <w:rFonts w:ascii="Times New Roman" w:hAnsi="Times New Roman"/>
              </w:rPr>
            </w:pPr>
            <w:r w:rsidRPr="00792C2E">
              <w:rPr>
                <w:rFonts w:ascii="Times New Roman" w:hAnsi="Times New Roman"/>
              </w:rPr>
              <w:t xml:space="preserve">В.С.Кучиенко. Биология. Животные. Методическое пособие. Вентана-Граф» </w:t>
            </w:r>
            <w:r w:rsidRPr="00792C2E">
              <w:rPr>
                <w:rFonts w:ascii="Times New Roman" w:hAnsi="Times New Roman"/>
              </w:rPr>
              <w:lastRenderedPageBreak/>
              <w:t>2007г.</w:t>
            </w: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lastRenderedPageBreak/>
              <w:t>3</w:t>
            </w:r>
          </w:p>
        </w:tc>
      </w:tr>
      <w:tr w:rsidR="00792C2E" w:rsidRPr="00792C2E" w:rsidTr="00C34AB8">
        <w:trPr>
          <w:trHeight w:val="940"/>
        </w:trPr>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8</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6</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Понамарёва И.Н.</w:t>
            </w:r>
          </w:p>
          <w:p w:rsidR="00792C2E" w:rsidRPr="00792C2E" w:rsidRDefault="00792C2E" w:rsidP="000B1126">
            <w:pPr>
              <w:rPr>
                <w:rFonts w:ascii="Times New Roman" w:hAnsi="Times New Roman"/>
              </w:rPr>
            </w:pPr>
            <w:r w:rsidRPr="00792C2E">
              <w:rPr>
                <w:rFonts w:ascii="Times New Roman" w:hAnsi="Times New Roman"/>
              </w:rPr>
              <w:t>Константинов В.М., Маш Р.Д., Андреева Н.Д. Чернова Н.М.</w:t>
            </w:r>
          </w:p>
          <w:p w:rsidR="00792C2E" w:rsidRPr="00792C2E" w:rsidRDefault="00792C2E" w:rsidP="000B1126">
            <w:pPr>
              <w:rPr>
                <w:rFonts w:ascii="Times New Roman" w:hAnsi="Times New Roman"/>
              </w:rPr>
            </w:pP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Драгомилов А.Г.</w:t>
            </w:r>
          </w:p>
          <w:p w:rsidR="00792C2E" w:rsidRPr="00792C2E" w:rsidRDefault="00792C2E" w:rsidP="000B1126">
            <w:pPr>
              <w:rPr>
                <w:rFonts w:ascii="Times New Roman" w:hAnsi="Times New Roman"/>
              </w:rPr>
            </w:pPr>
            <w:r w:rsidRPr="00792C2E">
              <w:rPr>
                <w:rFonts w:ascii="Times New Roman" w:hAnsi="Times New Roman"/>
              </w:rPr>
              <w:t>Маш Р.Д. Биология. Человек.8кл.</w:t>
            </w:r>
          </w:p>
          <w:p w:rsidR="00792C2E" w:rsidRPr="00792C2E" w:rsidRDefault="00792C2E" w:rsidP="000B1126">
            <w:pPr>
              <w:rPr>
                <w:rFonts w:ascii="Times New Roman" w:hAnsi="Times New Roman"/>
              </w:rPr>
            </w:pPr>
            <w:r w:rsidRPr="00792C2E">
              <w:rPr>
                <w:rFonts w:ascii="Times New Roman" w:hAnsi="Times New Roman"/>
              </w:rPr>
              <w:t>«Вентана-Граф» 2007г.</w:t>
            </w:r>
          </w:p>
        </w:tc>
        <w:tc>
          <w:tcPr>
            <w:tcW w:w="1843" w:type="dxa"/>
            <w:gridSpan w:val="2"/>
          </w:tcPr>
          <w:p w:rsidR="00792C2E" w:rsidRPr="00792C2E" w:rsidRDefault="00792C2E" w:rsidP="000B1126">
            <w:pPr>
              <w:rPr>
                <w:rFonts w:ascii="Times New Roman" w:hAnsi="Times New Roman"/>
              </w:rPr>
            </w:pPr>
            <w:r w:rsidRPr="00792C2E">
              <w:rPr>
                <w:rFonts w:ascii="Times New Roman" w:hAnsi="Times New Roman"/>
              </w:rPr>
              <w:t>Р.Д.Маш. Биология. Человек. Методическое пособие. Вентана-Граф» 2006г.</w:t>
            </w: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6</w:t>
            </w:r>
          </w:p>
        </w:tc>
      </w:tr>
      <w:tr w:rsidR="00792C2E" w:rsidRPr="00792C2E" w:rsidTr="00C34AB8">
        <w:trPr>
          <w:trHeight w:val="940"/>
        </w:trPr>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9</w:t>
            </w:r>
          </w:p>
        </w:tc>
        <w:tc>
          <w:tcPr>
            <w:tcW w:w="481" w:type="dxa"/>
          </w:tcPr>
          <w:p w:rsidR="00792C2E" w:rsidRPr="00792C2E" w:rsidRDefault="00792C2E" w:rsidP="000B1126">
            <w:pPr>
              <w:rPr>
                <w:rFonts w:ascii="Times New Roman" w:hAnsi="Times New Roman"/>
              </w:rPr>
            </w:pPr>
            <w:r w:rsidRPr="00792C2E">
              <w:rPr>
                <w:rFonts w:ascii="Times New Roman" w:hAnsi="Times New Roman"/>
              </w:rPr>
              <w:t>5</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Понамарёва И.Н. Константинов В.М., Маш Р.Д., Андреева Н.Д. Чернова Н.М.</w:t>
            </w:r>
          </w:p>
          <w:p w:rsidR="00792C2E" w:rsidRPr="00792C2E" w:rsidRDefault="00792C2E" w:rsidP="000B1126">
            <w:pPr>
              <w:rPr>
                <w:rFonts w:ascii="Times New Roman" w:hAnsi="Times New Roman"/>
              </w:rPr>
            </w:pP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 xml:space="preserve">Понамарёва И.Н. Основы общей биологии. </w:t>
            </w:r>
          </w:p>
          <w:p w:rsidR="00792C2E" w:rsidRPr="00792C2E" w:rsidRDefault="00792C2E" w:rsidP="000B1126">
            <w:pPr>
              <w:rPr>
                <w:rFonts w:ascii="Times New Roman" w:hAnsi="Times New Roman"/>
              </w:rPr>
            </w:pPr>
            <w:r w:rsidRPr="00792C2E">
              <w:rPr>
                <w:rFonts w:ascii="Times New Roman" w:hAnsi="Times New Roman"/>
              </w:rPr>
              <w:t>«Вентана-Граф» 2006-08г.</w:t>
            </w:r>
          </w:p>
          <w:p w:rsidR="00792C2E" w:rsidRPr="00792C2E" w:rsidRDefault="00792C2E" w:rsidP="000B1126">
            <w:pPr>
              <w:rPr>
                <w:rFonts w:ascii="Times New Roman" w:hAnsi="Times New Roman"/>
              </w:rPr>
            </w:pPr>
          </w:p>
        </w:tc>
        <w:tc>
          <w:tcPr>
            <w:tcW w:w="1843" w:type="dxa"/>
            <w:gridSpan w:val="2"/>
          </w:tcPr>
          <w:p w:rsidR="00792C2E" w:rsidRPr="00792C2E" w:rsidRDefault="00792C2E" w:rsidP="000B1126">
            <w:pPr>
              <w:rPr>
                <w:rFonts w:ascii="Times New Roman" w:hAnsi="Times New Roman"/>
              </w:rPr>
            </w:pPr>
            <w:r w:rsidRPr="00792C2E">
              <w:rPr>
                <w:rFonts w:ascii="Times New Roman" w:hAnsi="Times New Roman"/>
              </w:rPr>
              <w:t>Г.В.Чередникова. Биология 9кл. Поурочные планы. «Учитель» 2009г.</w:t>
            </w: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3</w:t>
            </w:r>
          </w:p>
        </w:tc>
      </w:tr>
      <w:tr w:rsidR="00792C2E" w:rsidRPr="00792C2E" w:rsidTr="00C34AB8">
        <w:trPr>
          <w:trHeight w:val="940"/>
        </w:trPr>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10</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Понамарёва И.Н.,Анастасова О.А. Корнилова О.А. Симонова Л.В. Кучменко В.С.</w:t>
            </w: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 xml:space="preserve">Понамарёва И.Н. Общя биология. </w:t>
            </w:r>
          </w:p>
          <w:p w:rsidR="00792C2E" w:rsidRPr="00792C2E" w:rsidRDefault="00792C2E" w:rsidP="000B1126">
            <w:pPr>
              <w:rPr>
                <w:rFonts w:ascii="Times New Roman" w:hAnsi="Times New Roman"/>
              </w:rPr>
            </w:pPr>
            <w:r w:rsidRPr="00792C2E">
              <w:rPr>
                <w:rFonts w:ascii="Times New Roman" w:hAnsi="Times New Roman"/>
              </w:rPr>
              <w:t>«Вентана-Граф» 2008г.</w:t>
            </w:r>
          </w:p>
          <w:p w:rsidR="00792C2E" w:rsidRPr="00792C2E" w:rsidRDefault="00792C2E" w:rsidP="000B1126">
            <w:pPr>
              <w:rPr>
                <w:rFonts w:ascii="Times New Roman" w:hAnsi="Times New Roman"/>
              </w:rPr>
            </w:pPr>
          </w:p>
        </w:tc>
        <w:tc>
          <w:tcPr>
            <w:tcW w:w="1843" w:type="dxa"/>
            <w:gridSpan w:val="2"/>
          </w:tcPr>
          <w:p w:rsidR="00792C2E" w:rsidRPr="00792C2E" w:rsidRDefault="00792C2E" w:rsidP="000B1126">
            <w:pPr>
              <w:rPr>
                <w:rFonts w:ascii="Times New Roman" w:hAnsi="Times New Roman"/>
              </w:rPr>
            </w:pPr>
            <w:r w:rsidRPr="00792C2E">
              <w:rPr>
                <w:rFonts w:ascii="Times New Roman" w:hAnsi="Times New Roman"/>
              </w:rPr>
              <w:t>И.Н.Понамарёва. Общая биология. Методическое пособие10кл. Вентана-Граф» 2007г.</w:t>
            </w: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4</w:t>
            </w:r>
          </w:p>
        </w:tc>
      </w:tr>
      <w:tr w:rsidR="00792C2E" w:rsidRPr="00792C2E" w:rsidTr="00C34AB8">
        <w:trPr>
          <w:cantSplit/>
          <w:trHeight w:val="1134"/>
        </w:trPr>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11</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Понамарёва И.Н. И.Н.,Анастасова О.А. Корнилова О.А. Симонова Л.В. Кучменко В.</w:t>
            </w:r>
            <w:proofErr w:type="gramStart"/>
            <w:r w:rsidRPr="00792C2E">
              <w:rPr>
                <w:rFonts w:ascii="Times New Roman" w:hAnsi="Times New Roman"/>
              </w:rPr>
              <w:t>С</w:t>
            </w:r>
            <w:proofErr w:type="gramEnd"/>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 xml:space="preserve">Понамарёва И.Н. Биология.  </w:t>
            </w:r>
          </w:p>
          <w:p w:rsidR="00792C2E" w:rsidRPr="00792C2E" w:rsidRDefault="00792C2E" w:rsidP="000B1126">
            <w:pPr>
              <w:rPr>
                <w:rFonts w:ascii="Times New Roman" w:hAnsi="Times New Roman"/>
              </w:rPr>
            </w:pPr>
            <w:r w:rsidRPr="00792C2E">
              <w:rPr>
                <w:rFonts w:ascii="Times New Roman" w:hAnsi="Times New Roman"/>
              </w:rPr>
              <w:t>«Вентана-Граф» 2008г.</w:t>
            </w:r>
          </w:p>
          <w:p w:rsidR="00792C2E" w:rsidRPr="00792C2E" w:rsidRDefault="00792C2E" w:rsidP="000B1126">
            <w:pPr>
              <w:rPr>
                <w:rFonts w:ascii="Times New Roman" w:hAnsi="Times New Roman"/>
              </w:rPr>
            </w:pPr>
          </w:p>
        </w:tc>
        <w:tc>
          <w:tcPr>
            <w:tcW w:w="1843" w:type="dxa"/>
            <w:gridSpan w:val="2"/>
          </w:tcPr>
          <w:p w:rsidR="00792C2E" w:rsidRPr="00792C2E" w:rsidRDefault="00792C2E" w:rsidP="000B1126">
            <w:pPr>
              <w:rPr>
                <w:rFonts w:ascii="Times New Roman" w:hAnsi="Times New Roman"/>
              </w:rPr>
            </w:pPr>
            <w:r w:rsidRPr="00792C2E">
              <w:rPr>
                <w:rFonts w:ascii="Times New Roman" w:hAnsi="Times New Roman"/>
              </w:rPr>
              <w:t>И.Н.Понамарёва. Общая биология. Методическое пособие11кл. Вентана-Граф» 2007г.</w:t>
            </w: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7</w:t>
            </w:r>
          </w:p>
        </w:tc>
      </w:tr>
      <w:tr w:rsidR="00792C2E" w:rsidRPr="00792C2E" w:rsidTr="00C34AB8">
        <w:trPr>
          <w:trHeight w:val="424"/>
        </w:trPr>
        <w:tc>
          <w:tcPr>
            <w:tcW w:w="880" w:type="dxa"/>
            <w:vMerge w:val="restart"/>
            <w:textDirection w:val="btLr"/>
            <w:vAlign w:val="center"/>
          </w:tcPr>
          <w:p w:rsidR="00792C2E" w:rsidRPr="00792C2E" w:rsidRDefault="00792C2E" w:rsidP="000B1126">
            <w:pPr>
              <w:ind w:left="113" w:right="113"/>
              <w:jc w:val="center"/>
              <w:rPr>
                <w:rFonts w:ascii="Times New Roman" w:hAnsi="Times New Roman"/>
              </w:rPr>
            </w:pPr>
            <w:r w:rsidRPr="00792C2E">
              <w:rPr>
                <w:rFonts w:ascii="Times New Roman" w:hAnsi="Times New Roman"/>
              </w:rPr>
              <w:t>Физика</w:t>
            </w: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7</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5</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2751" w:type="dxa"/>
            <w:vMerge w:val="restart"/>
          </w:tcPr>
          <w:p w:rsidR="00792C2E" w:rsidRPr="00792C2E" w:rsidRDefault="00792C2E" w:rsidP="000B1126">
            <w:pPr>
              <w:rPr>
                <w:rFonts w:ascii="Times New Roman" w:hAnsi="Times New Roman"/>
              </w:rPr>
            </w:pPr>
            <w:r w:rsidRPr="00792C2E">
              <w:rPr>
                <w:rFonts w:ascii="Times New Roman" w:hAnsi="Times New Roman"/>
              </w:rPr>
              <w:t xml:space="preserve">  Программа для общеобразовательных учреждений. Физика. Астрономия. 7-9кл.</w:t>
            </w:r>
          </w:p>
          <w:p w:rsidR="00792C2E" w:rsidRPr="00792C2E" w:rsidRDefault="00792C2E" w:rsidP="000B1126">
            <w:pPr>
              <w:rPr>
                <w:rFonts w:ascii="Times New Roman" w:hAnsi="Times New Roman"/>
              </w:rPr>
            </w:pPr>
            <w:r w:rsidRPr="00792C2E">
              <w:rPr>
                <w:rFonts w:ascii="Times New Roman" w:hAnsi="Times New Roman"/>
              </w:rPr>
              <w:lastRenderedPageBreak/>
              <w:t>М., «Дрофа», 2010г.</w:t>
            </w: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lastRenderedPageBreak/>
              <w:t>Пёрышкин В.А. Гутник Е.М.</w:t>
            </w:r>
          </w:p>
          <w:p w:rsidR="00792C2E" w:rsidRPr="00792C2E" w:rsidRDefault="00792C2E" w:rsidP="000B1126">
            <w:pPr>
              <w:rPr>
                <w:rFonts w:ascii="Times New Roman" w:hAnsi="Times New Roman"/>
              </w:rPr>
            </w:pPr>
          </w:p>
        </w:tc>
        <w:tc>
          <w:tcPr>
            <w:tcW w:w="236" w:type="dxa"/>
            <w:vMerge w:val="restart"/>
            <w:tcBorders>
              <w:top w:val="nil"/>
            </w:tcBorders>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Пёрышкин В.А.</w:t>
            </w:r>
          </w:p>
          <w:p w:rsidR="00792C2E" w:rsidRPr="00792C2E" w:rsidRDefault="00792C2E" w:rsidP="000B1126">
            <w:pPr>
              <w:rPr>
                <w:rFonts w:ascii="Times New Roman" w:hAnsi="Times New Roman"/>
              </w:rPr>
            </w:pPr>
            <w:r w:rsidRPr="00792C2E">
              <w:rPr>
                <w:rFonts w:ascii="Times New Roman" w:hAnsi="Times New Roman"/>
              </w:rPr>
              <w:t>Физика. 7кл.</w:t>
            </w:r>
          </w:p>
          <w:p w:rsidR="00792C2E" w:rsidRPr="00792C2E" w:rsidRDefault="00792C2E" w:rsidP="000B1126">
            <w:pPr>
              <w:rPr>
                <w:rFonts w:ascii="Times New Roman" w:hAnsi="Times New Roman"/>
              </w:rPr>
            </w:pPr>
            <w:r w:rsidRPr="00792C2E">
              <w:rPr>
                <w:rFonts w:ascii="Times New Roman" w:hAnsi="Times New Roman"/>
              </w:rPr>
              <w:t>«Дрофа» 2010г.</w:t>
            </w:r>
          </w:p>
        </w:tc>
        <w:tc>
          <w:tcPr>
            <w:tcW w:w="1843" w:type="dxa"/>
            <w:gridSpan w:val="2"/>
            <w:vMerge w:val="restart"/>
          </w:tcPr>
          <w:p w:rsidR="00792C2E" w:rsidRPr="00792C2E" w:rsidRDefault="00792C2E" w:rsidP="000B1126">
            <w:pPr>
              <w:rPr>
                <w:rFonts w:ascii="Times New Roman" w:hAnsi="Times New Roman"/>
              </w:rPr>
            </w:pPr>
            <w:r w:rsidRPr="00792C2E">
              <w:rPr>
                <w:rFonts w:ascii="Times New Roman" w:hAnsi="Times New Roman"/>
              </w:rPr>
              <w:t>А.Е.марон и др</w:t>
            </w:r>
            <w:proofErr w:type="gramStart"/>
            <w:r w:rsidRPr="00792C2E">
              <w:rPr>
                <w:rFonts w:ascii="Times New Roman" w:hAnsi="Times New Roman"/>
              </w:rPr>
              <w:t>.З</w:t>
            </w:r>
            <w:proofErr w:type="gramEnd"/>
            <w:r w:rsidRPr="00792C2E">
              <w:rPr>
                <w:rFonts w:ascii="Times New Roman" w:hAnsi="Times New Roman"/>
              </w:rPr>
              <w:t xml:space="preserve">аконы. формулы, алгоритмы </w:t>
            </w:r>
            <w:r w:rsidRPr="00792C2E">
              <w:rPr>
                <w:rFonts w:ascii="Times New Roman" w:hAnsi="Times New Roman"/>
              </w:rPr>
              <w:lastRenderedPageBreak/>
              <w:t>решения задач.</w:t>
            </w:r>
          </w:p>
          <w:p w:rsidR="00792C2E" w:rsidRPr="00792C2E" w:rsidRDefault="00792C2E" w:rsidP="000B1126">
            <w:pPr>
              <w:rPr>
                <w:rFonts w:ascii="Times New Roman" w:hAnsi="Times New Roman"/>
              </w:rPr>
            </w:pPr>
            <w:r w:rsidRPr="00792C2E">
              <w:rPr>
                <w:rFonts w:ascii="Times New Roman" w:hAnsi="Times New Roman"/>
              </w:rPr>
              <w:t>М.: Дрофа 2008г.</w:t>
            </w:r>
          </w:p>
          <w:p w:rsidR="00792C2E" w:rsidRPr="00792C2E" w:rsidRDefault="00792C2E" w:rsidP="000B1126">
            <w:pPr>
              <w:rPr>
                <w:rFonts w:ascii="Times New Roman" w:hAnsi="Times New Roman"/>
              </w:rPr>
            </w:pPr>
            <w:r w:rsidRPr="00792C2E">
              <w:rPr>
                <w:rFonts w:ascii="Times New Roman" w:hAnsi="Times New Roman"/>
              </w:rPr>
              <w:t>Ю.И.Дик и др. Большой справочник для шеольников</w:t>
            </w:r>
            <w:proofErr w:type="gramStart"/>
            <w:r w:rsidRPr="00792C2E">
              <w:rPr>
                <w:rFonts w:ascii="Times New Roman" w:hAnsi="Times New Roman"/>
              </w:rPr>
              <w:t>.Д</w:t>
            </w:r>
            <w:proofErr w:type="gramEnd"/>
            <w:r w:rsidRPr="00792C2E">
              <w:rPr>
                <w:rFonts w:ascii="Times New Roman" w:hAnsi="Times New Roman"/>
              </w:rPr>
              <w:t>рофа 2008г.</w:t>
            </w:r>
          </w:p>
          <w:p w:rsidR="00792C2E" w:rsidRPr="00792C2E" w:rsidRDefault="00792C2E" w:rsidP="000B1126">
            <w:pPr>
              <w:rPr>
                <w:rFonts w:ascii="Times New Roman" w:hAnsi="Times New Roman"/>
              </w:rPr>
            </w:pPr>
            <w:r w:rsidRPr="00792C2E">
              <w:rPr>
                <w:rFonts w:ascii="Times New Roman" w:hAnsi="Times New Roman"/>
              </w:rPr>
              <w:t>А.И.Ромашкевич.</w:t>
            </w:r>
          </w:p>
          <w:p w:rsidR="00792C2E" w:rsidRPr="00792C2E" w:rsidRDefault="00792C2E" w:rsidP="000B1126">
            <w:pPr>
              <w:rPr>
                <w:rFonts w:ascii="Times New Roman" w:hAnsi="Times New Roman"/>
              </w:rPr>
            </w:pPr>
            <w:r w:rsidRPr="00792C2E">
              <w:rPr>
                <w:rFonts w:ascii="Times New Roman" w:hAnsi="Times New Roman"/>
              </w:rPr>
              <w:t>Учимся решать задачи. Дрофа 2008г.</w:t>
            </w:r>
          </w:p>
          <w:p w:rsidR="00792C2E" w:rsidRPr="00792C2E" w:rsidRDefault="00792C2E" w:rsidP="000B1126">
            <w:pPr>
              <w:rPr>
                <w:rFonts w:ascii="Times New Roman" w:hAnsi="Times New Roman"/>
              </w:rPr>
            </w:pPr>
            <w:r w:rsidRPr="00792C2E">
              <w:rPr>
                <w:rFonts w:ascii="Times New Roman" w:hAnsi="Times New Roman"/>
              </w:rPr>
              <w:t>Т.И.трофимова и др. Законы сохранения.10/11кл. Дрофа 2008г.</w:t>
            </w:r>
          </w:p>
          <w:p w:rsidR="00792C2E" w:rsidRPr="00792C2E" w:rsidRDefault="00792C2E" w:rsidP="000B1126">
            <w:pPr>
              <w:rPr>
                <w:rFonts w:ascii="Times New Roman" w:hAnsi="Times New Roman"/>
              </w:rPr>
            </w:pPr>
            <w:r w:rsidRPr="00792C2E">
              <w:rPr>
                <w:rFonts w:ascii="Times New Roman" w:hAnsi="Times New Roman"/>
              </w:rPr>
              <w:t>А.Н.Москалёв</w:t>
            </w:r>
            <w:proofErr w:type="gramStart"/>
            <w:r w:rsidRPr="00792C2E">
              <w:rPr>
                <w:rFonts w:ascii="Times New Roman" w:hAnsi="Times New Roman"/>
              </w:rPr>
              <w:t>.Г</w:t>
            </w:r>
            <w:proofErr w:type="gramEnd"/>
            <w:r w:rsidRPr="00792C2E">
              <w:rPr>
                <w:rFonts w:ascii="Times New Roman" w:hAnsi="Times New Roman"/>
              </w:rPr>
              <w:t>отовимся к единому гос-му экзамену. Дрофа 2008г.</w:t>
            </w:r>
          </w:p>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lastRenderedPageBreak/>
              <w:t>3</w:t>
            </w:r>
          </w:p>
        </w:tc>
      </w:tr>
      <w:tr w:rsidR="00792C2E" w:rsidRPr="00792C2E" w:rsidTr="00C34AB8">
        <w:trPr>
          <w:trHeight w:val="940"/>
        </w:trPr>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8</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6</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Пёрышкин В.А. Гутник Е.М.</w:t>
            </w:r>
          </w:p>
          <w:p w:rsidR="00792C2E" w:rsidRPr="00792C2E" w:rsidRDefault="00792C2E" w:rsidP="000B1126">
            <w:pPr>
              <w:rPr>
                <w:rFonts w:ascii="Times New Roman" w:hAnsi="Times New Roman"/>
              </w:rPr>
            </w:pPr>
          </w:p>
        </w:tc>
        <w:tc>
          <w:tcPr>
            <w:tcW w:w="236" w:type="dxa"/>
            <w:vMerge/>
            <w:tcBorders>
              <w:top w:val="nil"/>
            </w:tcBorders>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Пёрышкин В.А.</w:t>
            </w:r>
          </w:p>
          <w:p w:rsidR="00792C2E" w:rsidRPr="00792C2E" w:rsidRDefault="00792C2E" w:rsidP="000B1126">
            <w:pPr>
              <w:rPr>
                <w:rFonts w:ascii="Times New Roman" w:hAnsi="Times New Roman"/>
              </w:rPr>
            </w:pPr>
            <w:r w:rsidRPr="00792C2E">
              <w:rPr>
                <w:rFonts w:ascii="Times New Roman" w:hAnsi="Times New Roman"/>
              </w:rPr>
              <w:t>Физика. 8 кл.</w:t>
            </w:r>
          </w:p>
          <w:p w:rsidR="00792C2E" w:rsidRPr="00792C2E" w:rsidRDefault="00792C2E" w:rsidP="000B1126">
            <w:pPr>
              <w:rPr>
                <w:rFonts w:ascii="Times New Roman" w:hAnsi="Times New Roman"/>
              </w:rPr>
            </w:pPr>
            <w:r w:rsidRPr="00792C2E">
              <w:rPr>
                <w:rFonts w:ascii="Times New Roman" w:hAnsi="Times New Roman"/>
              </w:rPr>
              <w:t>«Дрофа» 2008г.</w:t>
            </w:r>
          </w:p>
        </w:tc>
        <w:tc>
          <w:tcPr>
            <w:tcW w:w="1843" w:type="dxa"/>
            <w:gridSpan w:val="2"/>
            <w:vMerge/>
          </w:tcPr>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2</w:t>
            </w:r>
          </w:p>
        </w:tc>
      </w:tr>
      <w:tr w:rsidR="00792C2E" w:rsidRPr="00792C2E" w:rsidTr="00C34AB8">
        <w:trPr>
          <w:trHeight w:val="940"/>
        </w:trPr>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9</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5</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2751" w:type="dxa"/>
            <w:vMerge/>
            <w:tcBorders>
              <w:bottom w:val="single" w:sz="4" w:space="0" w:color="auto"/>
            </w:tcBorders>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Пёрышкин В.А. Гутник Е.М.</w:t>
            </w:r>
          </w:p>
          <w:p w:rsidR="00792C2E" w:rsidRPr="00792C2E" w:rsidRDefault="00792C2E" w:rsidP="000B1126">
            <w:pPr>
              <w:rPr>
                <w:rFonts w:ascii="Times New Roman" w:hAnsi="Times New Roman"/>
              </w:rPr>
            </w:pPr>
          </w:p>
        </w:tc>
        <w:tc>
          <w:tcPr>
            <w:tcW w:w="236" w:type="dxa"/>
            <w:vMerge/>
            <w:tcBorders>
              <w:top w:val="nil"/>
            </w:tcBorders>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Пёрышкин В.А.</w:t>
            </w:r>
          </w:p>
          <w:p w:rsidR="00792C2E" w:rsidRPr="00792C2E" w:rsidRDefault="00792C2E" w:rsidP="000B1126">
            <w:pPr>
              <w:rPr>
                <w:rFonts w:ascii="Times New Roman" w:hAnsi="Times New Roman"/>
              </w:rPr>
            </w:pPr>
            <w:r w:rsidRPr="00792C2E">
              <w:rPr>
                <w:rFonts w:ascii="Times New Roman" w:hAnsi="Times New Roman"/>
              </w:rPr>
              <w:t>Физика. 9кл.</w:t>
            </w:r>
          </w:p>
          <w:p w:rsidR="00792C2E" w:rsidRPr="00792C2E" w:rsidRDefault="00792C2E" w:rsidP="000B1126">
            <w:pPr>
              <w:rPr>
                <w:rFonts w:ascii="Times New Roman" w:hAnsi="Times New Roman"/>
              </w:rPr>
            </w:pPr>
            <w:r w:rsidRPr="00792C2E">
              <w:rPr>
                <w:rFonts w:ascii="Times New Roman" w:hAnsi="Times New Roman"/>
              </w:rPr>
              <w:t>«Дрофа» 2008г.</w:t>
            </w:r>
          </w:p>
        </w:tc>
        <w:tc>
          <w:tcPr>
            <w:tcW w:w="1843" w:type="dxa"/>
            <w:gridSpan w:val="2"/>
            <w:vMerge/>
          </w:tcPr>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4</w:t>
            </w:r>
          </w:p>
        </w:tc>
      </w:tr>
      <w:tr w:rsidR="00792C2E" w:rsidRPr="00792C2E" w:rsidTr="00C34AB8">
        <w:trPr>
          <w:trHeight w:val="940"/>
        </w:trPr>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10</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2751" w:type="dxa"/>
            <w:vMerge w:val="restart"/>
            <w:tcBorders>
              <w:top w:val="single" w:sz="4" w:space="0" w:color="auto"/>
            </w:tcBorders>
          </w:tcPr>
          <w:p w:rsidR="00792C2E" w:rsidRPr="00792C2E" w:rsidRDefault="00792C2E" w:rsidP="000B1126">
            <w:pPr>
              <w:rPr>
                <w:rFonts w:ascii="Times New Roman" w:hAnsi="Times New Roman"/>
              </w:rPr>
            </w:pPr>
            <w:r w:rsidRPr="00792C2E">
              <w:rPr>
                <w:rFonts w:ascii="Times New Roman" w:hAnsi="Times New Roman"/>
              </w:rPr>
              <w:t>Программа общеобразовательных учреждений. Физика      10-11классы  Просвещение 2009</w:t>
            </w: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 xml:space="preserve">В.С.Данюшенков,   Саенко П.Г. </w:t>
            </w:r>
          </w:p>
        </w:tc>
        <w:tc>
          <w:tcPr>
            <w:tcW w:w="236" w:type="dxa"/>
            <w:vMerge/>
            <w:tcBorders>
              <w:top w:val="nil"/>
            </w:tcBorders>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 xml:space="preserve">Мякишев Г.Я. Физика. 10кл. </w:t>
            </w:r>
          </w:p>
          <w:p w:rsidR="00792C2E" w:rsidRPr="00792C2E" w:rsidRDefault="00792C2E" w:rsidP="000B1126">
            <w:pPr>
              <w:rPr>
                <w:rFonts w:ascii="Times New Roman" w:hAnsi="Times New Roman"/>
              </w:rPr>
            </w:pPr>
            <w:r w:rsidRPr="00792C2E">
              <w:rPr>
                <w:rFonts w:ascii="Times New Roman" w:hAnsi="Times New Roman"/>
              </w:rPr>
              <w:t>М</w:t>
            </w:r>
            <w:proofErr w:type="gramStart"/>
            <w:r w:rsidRPr="00792C2E">
              <w:rPr>
                <w:rFonts w:ascii="Times New Roman" w:hAnsi="Times New Roman"/>
              </w:rPr>
              <w:t xml:space="preserve">:. </w:t>
            </w:r>
            <w:proofErr w:type="gramEnd"/>
            <w:r w:rsidRPr="00792C2E">
              <w:rPr>
                <w:rFonts w:ascii="Times New Roman" w:hAnsi="Times New Roman"/>
              </w:rPr>
              <w:t>просвещение 2009г.</w:t>
            </w:r>
          </w:p>
        </w:tc>
        <w:tc>
          <w:tcPr>
            <w:tcW w:w="1843" w:type="dxa"/>
            <w:gridSpan w:val="2"/>
            <w:vMerge/>
          </w:tcPr>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9</w:t>
            </w:r>
          </w:p>
        </w:tc>
      </w:tr>
      <w:tr w:rsidR="00792C2E" w:rsidRPr="00792C2E" w:rsidTr="00C34AB8">
        <w:trPr>
          <w:trHeight w:val="940"/>
        </w:trPr>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11</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rPr>
                <w:rFonts w:ascii="Times New Roman" w:hAnsi="Times New Roman"/>
              </w:rPr>
            </w:pP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В.С.Данюшенков,   Саенко П.Г.</w:t>
            </w:r>
          </w:p>
        </w:tc>
        <w:tc>
          <w:tcPr>
            <w:tcW w:w="236" w:type="dxa"/>
            <w:vMerge/>
            <w:tcBorders>
              <w:top w:val="nil"/>
            </w:tcBorders>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 xml:space="preserve">Мякишев Г.Я. Физика. 11кл. </w:t>
            </w:r>
          </w:p>
          <w:p w:rsidR="00792C2E" w:rsidRPr="00792C2E" w:rsidRDefault="00792C2E" w:rsidP="000B1126">
            <w:pPr>
              <w:rPr>
                <w:rFonts w:ascii="Times New Roman" w:hAnsi="Times New Roman"/>
              </w:rPr>
            </w:pPr>
            <w:r w:rsidRPr="00792C2E">
              <w:rPr>
                <w:rFonts w:ascii="Times New Roman" w:hAnsi="Times New Roman"/>
              </w:rPr>
              <w:t>М.:.  Просвещение 2008г.</w:t>
            </w:r>
          </w:p>
        </w:tc>
        <w:tc>
          <w:tcPr>
            <w:tcW w:w="1843" w:type="dxa"/>
            <w:gridSpan w:val="2"/>
            <w:vMerge/>
          </w:tcPr>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7</w:t>
            </w: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rPr>
                <w:rFonts w:ascii="Times New Roman" w:hAnsi="Times New Roman"/>
              </w:rPr>
            </w:pPr>
          </w:p>
        </w:tc>
      </w:tr>
      <w:tr w:rsidR="00792C2E" w:rsidRPr="00792C2E" w:rsidTr="00C34AB8">
        <w:trPr>
          <w:trHeight w:val="518"/>
        </w:trPr>
        <w:tc>
          <w:tcPr>
            <w:tcW w:w="880" w:type="dxa"/>
            <w:vMerge w:val="restart"/>
            <w:textDirection w:val="btLr"/>
            <w:vAlign w:val="center"/>
          </w:tcPr>
          <w:p w:rsidR="00792C2E" w:rsidRPr="00792C2E" w:rsidRDefault="00792C2E" w:rsidP="000B1126">
            <w:pPr>
              <w:ind w:left="113" w:right="113"/>
              <w:rPr>
                <w:rFonts w:ascii="Times New Roman" w:hAnsi="Times New Roman"/>
              </w:rPr>
            </w:pPr>
            <w:r w:rsidRPr="00792C2E">
              <w:rPr>
                <w:rFonts w:ascii="Times New Roman" w:hAnsi="Times New Roman"/>
              </w:rPr>
              <w:t>Химия</w:t>
            </w: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8</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6</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2751" w:type="dxa"/>
            <w:vMerge w:val="restart"/>
          </w:tcPr>
          <w:p w:rsidR="00792C2E" w:rsidRPr="00792C2E" w:rsidRDefault="00792C2E" w:rsidP="000B1126">
            <w:pPr>
              <w:rPr>
                <w:rFonts w:ascii="Times New Roman" w:hAnsi="Times New Roman"/>
              </w:rPr>
            </w:pPr>
            <w:r w:rsidRPr="00792C2E">
              <w:rPr>
                <w:rFonts w:ascii="Times New Roman" w:hAnsi="Times New Roman"/>
              </w:rPr>
              <w:t xml:space="preserve"> Программа курса химии общеобразовательных учреждений   для  8-11 класса</w:t>
            </w:r>
          </w:p>
          <w:p w:rsidR="00792C2E" w:rsidRPr="00792C2E" w:rsidRDefault="00792C2E" w:rsidP="000B1126">
            <w:pPr>
              <w:rPr>
                <w:rFonts w:ascii="Times New Roman" w:hAnsi="Times New Roman"/>
              </w:rPr>
            </w:pPr>
            <w:r w:rsidRPr="00792C2E">
              <w:rPr>
                <w:rFonts w:ascii="Times New Roman" w:hAnsi="Times New Roman"/>
              </w:rPr>
              <w:t xml:space="preserve">«Дрофа» 2010г </w:t>
            </w: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Габриелян О.С.</w:t>
            </w:r>
          </w:p>
        </w:tc>
        <w:tc>
          <w:tcPr>
            <w:tcW w:w="236" w:type="dxa"/>
            <w:vMerge w:val="restart"/>
            <w:tcBorders>
              <w:top w:val="nil"/>
            </w:tcBorders>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Габриелян О.С. Химия 8кл. «Дрофа» 2006-07г.</w:t>
            </w:r>
          </w:p>
        </w:tc>
        <w:tc>
          <w:tcPr>
            <w:tcW w:w="1843" w:type="dxa"/>
            <w:gridSpan w:val="2"/>
            <w:vMerge w:val="restart"/>
          </w:tcPr>
          <w:p w:rsidR="00792C2E" w:rsidRPr="00792C2E" w:rsidRDefault="00792C2E" w:rsidP="000B1126">
            <w:pPr>
              <w:rPr>
                <w:rFonts w:ascii="Times New Roman" w:hAnsi="Times New Roman"/>
              </w:rPr>
            </w:pPr>
            <w:r w:rsidRPr="00792C2E">
              <w:rPr>
                <w:rFonts w:ascii="Times New Roman" w:hAnsi="Times New Roman"/>
              </w:rPr>
              <w:t>Н.П.Трегубова.</w:t>
            </w:r>
          </w:p>
          <w:p w:rsidR="00792C2E" w:rsidRPr="00792C2E" w:rsidRDefault="00792C2E" w:rsidP="000B1126">
            <w:pPr>
              <w:rPr>
                <w:rFonts w:ascii="Times New Roman" w:hAnsi="Times New Roman"/>
              </w:rPr>
            </w:pPr>
            <w:r w:rsidRPr="00792C2E">
              <w:rPr>
                <w:rFonts w:ascii="Times New Roman" w:hAnsi="Times New Roman"/>
              </w:rPr>
              <w:t>Поурочные разработки по химии.</w:t>
            </w:r>
          </w:p>
          <w:p w:rsidR="00792C2E" w:rsidRPr="00792C2E" w:rsidRDefault="00792C2E" w:rsidP="000B1126">
            <w:pPr>
              <w:rPr>
                <w:rFonts w:ascii="Times New Roman" w:hAnsi="Times New Roman"/>
              </w:rPr>
            </w:pPr>
            <w:r w:rsidRPr="00792C2E">
              <w:rPr>
                <w:rFonts w:ascii="Times New Roman" w:hAnsi="Times New Roman"/>
              </w:rPr>
              <w:t>М.Ю.Горковенко.</w:t>
            </w:r>
          </w:p>
          <w:p w:rsidR="00792C2E" w:rsidRPr="00792C2E" w:rsidRDefault="00792C2E" w:rsidP="000B1126">
            <w:pPr>
              <w:rPr>
                <w:rFonts w:ascii="Times New Roman" w:hAnsi="Times New Roman"/>
              </w:rPr>
            </w:pPr>
            <w:r w:rsidRPr="00792C2E">
              <w:rPr>
                <w:rFonts w:ascii="Times New Roman" w:hAnsi="Times New Roman"/>
              </w:rPr>
              <w:t>Поурочные разработки по химии.</w:t>
            </w:r>
          </w:p>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6</w:t>
            </w:r>
          </w:p>
        </w:tc>
      </w:tr>
      <w:tr w:rsidR="00792C2E" w:rsidRPr="00792C2E" w:rsidTr="00C34AB8">
        <w:trPr>
          <w:trHeight w:val="540"/>
        </w:trPr>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9</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5</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Габриелян О.С.</w:t>
            </w: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Габриелян О.С. Химия 9кл. «Дрофа» 2009г.</w:t>
            </w:r>
          </w:p>
        </w:tc>
        <w:tc>
          <w:tcPr>
            <w:tcW w:w="1843" w:type="dxa"/>
            <w:gridSpan w:val="2"/>
            <w:vMerge/>
          </w:tcPr>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4</w:t>
            </w:r>
          </w:p>
        </w:tc>
      </w:tr>
      <w:tr w:rsidR="00792C2E" w:rsidRPr="00792C2E" w:rsidTr="00C34AB8">
        <w:trPr>
          <w:trHeight w:val="548"/>
        </w:trPr>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10</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Габриелян О.С.</w:t>
            </w: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Габриелян О.С. Химия 10кл. «Дрофа» 2008г.</w:t>
            </w:r>
          </w:p>
        </w:tc>
        <w:tc>
          <w:tcPr>
            <w:tcW w:w="1843" w:type="dxa"/>
            <w:gridSpan w:val="2"/>
            <w:vMerge/>
          </w:tcPr>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3</w:t>
            </w:r>
          </w:p>
        </w:tc>
      </w:tr>
      <w:tr w:rsidR="00792C2E" w:rsidRPr="00792C2E" w:rsidTr="00C34AB8">
        <w:trPr>
          <w:trHeight w:val="565"/>
        </w:trPr>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11</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Габриелян О.С.</w:t>
            </w: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Габриелян О.С. Химия 11кл. «Дрофа» 2008г.</w:t>
            </w:r>
          </w:p>
        </w:tc>
        <w:tc>
          <w:tcPr>
            <w:tcW w:w="1843" w:type="dxa"/>
            <w:gridSpan w:val="2"/>
            <w:vMerge/>
          </w:tcPr>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10</w:t>
            </w:r>
          </w:p>
        </w:tc>
      </w:tr>
      <w:tr w:rsidR="00792C2E" w:rsidRPr="00792C2E" w:rsidTr="00C34AB8">
        <w:trPr>
          <w:trHeight w:val="940"/>
        </w:trPr>
        <w:tc>
          <w:tcPr>
            <w:tcW w:w="880" w:type="dxa"/>
            <w:vMerge w:val="restart"/>
            <w:textDirection w:val="btLr"/>
            <w:vAlign w:val="center"/>
          </w:tcPr>
          <w:p w:rsidR="00792C2E" w:rsidRPr="00792C2E" w:rsidRDefault="00792C2E" w:rsidP="000B1126">
            <w:pPr>
              <w:ind w:left="113" w:right="113"/>
              <w:rPr>
                <w:rFonts w:ascii="Times New Roman" w:hAnsi="Times New Roman"/>
              </w:rPr>
            </w:pPr>
            <w:r w:rsidRPr="00792C2E">
              <w:rPr>
                <w:rFonts w:ascii="Times New Roman" w:hAnsi="Times New Roman"/>
              </w:rPr>
              <w:t>Физическая  география</w:t>
            </w: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6</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8</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2751" w:type="dxa"/>
            <w:vMerge w:val="restart"/>
          </w:tcPr>
          <w:p w:rsidR="00792C2E" w:rsidRPr="00792C2E" w:rsidRDefault="00792C2E" w:rsidP="000B1126">
            <w:pPr>
              <w:rPr>
                <w:rFonts w:ascii="Times New Roman" w:hAnsi="Times New Roman"/>
                <w:color w:val="FF0000"/>
              </w:rPr>
            </w:pPr>
          </w:p>
          <w:p w:rsidR="00792C2E" w:rsidRPr="00792C2E" w:rsidRDefault="00792C2E" w:rsidP="000B1126">
            <w:pPr>
              <w:rPr>
                <w:rFonts w:ascii="Times New Roman" w:hAnsi="Times New Roman"/>
              </w:rPr>
            </w:pPr>
            <w:r w:rsidRPr="00792C2E">
              <w:rPr>
                <w:rFonts w:ascii="Times New Roman" w:hAnsi="Times New Roman"/>
              </w:rPr>
              <w:t>Программы общеобразовательных учреждений</w:t>
            </w:r>
          </w:p>
          <w:p w:rsidR="00792C2E" w:rsidRPr="00792C2E" w:rsidRDefault="00792C2E" w:rsidP="000B1126">
            <w:pPr>
              <w:rPr>
                <w:rFonts w:ascii="Times New Roman" w:hAnsi="Times New Roman"/>
                <w:color w:val="FF0000"/>
              </w:rPr>
            </w:pPr>
            <w:r w:rsidRPr="00792C2E">
              <w:rPr>
                <w:rFonts w:ascii="Times New Roman" w:hAnsi="Times New Roman"/>
              </w:rPr>
              <w:t>География 6-11  классы Вентан</w:t>
            </w:r>
            <w:proofErr w:type="gramStart"/>
            <w:r w:rsidRPr="00792C2E">
              <w:rPr>
                <w:rFonts w:ascii="Times New Roman" w:hAnsi="Times New Roman"/>
              </w:rPr>
              <w:t>а-</w:t>
            </w:r>
            <w:proofErr w:type="gramEnd"/>
            <w:r w:rsidRPr="00792C2E">
              <w:rPr>
                <w:rFonts w:ascii="Times New Roman" w:hAnsi="Times New Roman"/>
              </w:rPr>
              <w:t xml:space="preserve"> Граф  2008</w:t>
            </w: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Летягин А.А., Душина И.В., Петунин В.Б., Бахчиева О.А., Таможня Е.А</w:t>
            </w: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ГерасимоваТ.П. и др.</w:t>
            </w:r>
          </w:p>
          <w:p w:rsidR="00792C2E" w:rsidRPr="00792C2E" w:rsidRDefault="00792C2E" w:rsidP="000B1126">
            <w:pPr>
              <w:rPr>
                <w:rFonts w:ascii="Times New Roman" w:hAnsi="Times New Roman"/>
              </w:rPr>
            </w:pPr>
            <w:r w:rsidRPr="00792C2E">
              <w:rPr>
                <w:rFonts w:ascii="Times New Roman" w:hAnsi="Times New Roman"/>
              </w:rPr>
              <w:t>Начальный курс географии. 6кл.</w:t>
            </w:r>
          </w:p>
          <w:p w:rsidR="00792C2E" w:rsidRPr="00792C2E" w:rsidRDefault="00792C2E" w:rsidP="000B1126">
            <w:pPr>
              <w:rPr>
                <w:rFonts w:ascii="Times New Roman" w:hAnsi="Times New Roman"/>
              </w:rPr>
            </w:pPr>
            <w:r w:rsidRPr="00792C2E">
              <w:rPr>
                <w:rFonts w:ascii="Times New Roman" w:hAnsi="Times New Roman"/>
              </w:rPr>
              <w:t>«Дрофа» 2010 г.</w:t>
            </w:r>
          </w:p>
        </w:tc>
        <w:tc>
          <w:tcPr>
            <w:tcW w:w="1843" w:type="dxa"/>
            <w:gridSpan w:val="2"/>
          </w:tcPr>
          <w:p w:rsidR="00792C2E" w:rsidRPr="00792C2E" w:rsidRDefault="00792C2E" w:rsidP="000B1126">
            <w:pPr>
              <w:rPr>
                <w:rFonts w:ascii="Times New Roman" w:hAnsi="Times New Roman"/>
              </w:rPr>
            </w:pPr>
            <w:r w:rsidRPr="00792C2E">
              <w:rPr>
                <w:rFonts w:ascii="Times New Roman" w:hAnsi="Times New Roman"/>
              </w:rPr>
              <w:t>Никитина Н.А. Поурочные разработки по географии. «Вако» 2006г.</w:t>
            </w: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5</w:t>
            </w:r>
          </w:p>
        </w:tc>
      </w:tr>
      <w:tr w:rsidR="00792C2E" w:rsidRPr="00792C2E" w:rsidTr="00C34AB8">
        <w:trPr>
          <w:trHeight w:val="940"/>
        </w:trPr>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7</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5</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 xml:space="preserve">Летягин А.А., Душина И.В., Петунин В.Б., Бахчиева О.А., </w:t>
            </w:r>
            <w:r w:rsidRPr="00792C2E">
              <w:rPr>
                <w:rFonts w:ascii="Times New Roman" w:hAnsi="Times New Roman"/>
              </w:rPr>
              <w:lastRenderedPageBreak/>
              <w:t>Таможня Е.А</w:t>
            </w: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Коринская В.А. География материков и</w:t>
            </w:r>
          </w:p>
          <w:p w:rsidR="00792C2E" w:rsidRPr="00792C2E" w:rsidRDefault="00792C2E" w:rsidP="000B1126">
            <w:pPr>
              <w:rPr>
                <w:rFonts w:ascii="Times New Roman" w:hAnsi="Times New Roman"/>
              </w:rPr>
            </w:pPr>
            <w:r w:rsidRPr="00792C2E">
              <w:rPr>
                <w:rFonts w:ascii="Times New Roman" w:hAnsi="Times New Roman"/>
              </w:rPr>
              <w:t xml:space="preserve"> океанов. 7кл. </w:t>
            </w:r>
          </w:p>
          <w:p w:rsidR="00792C2E" w:rsidRPr="00792C2E" w:rsidRDefault="00792C2E" w:rsidP="000B1126">
            <w:pPr>
              <w:rPr>
                <w:rFonts w:ascii="Times New Roman" w:hAnsi="Times New Roman"/>
              </w:rPr>
            </w:pPr>
            <w:r w:rsidRPr="00792C2E">
              <w:rPr>
                <w:rFonts w:ascii="Times New Roman" w:hAnsi="Times New Roman"/>
              </w:rPr>
              <w:t>«Дрофа» 2008 г.</w:t>
            </w:r>
          </w:p>
        </w:tc>
        <w:tc>
          <w:tcPr>
            <w:tcW w:w="1843" w:type="dxa"/>
            <w:gridSpan w:val="2"/>
          </w:tcPr>
          <w:p w:rsidR="00792C2E" w:rsidRPr="00792C2E" w:rsidRDefault="00792C2E" w:rsidP="000B1126">
            <w:pPr>
              <w:rPr>
                <w:rFonts w:ascii="Times New Roman" w:hAnsi="Times New Roman"/>
              </w:rPr>
            </w:pPr>
            <w:r w:rsidRPr="00792C2E">
              <w:rPr>
                <w:rFonts w:ascii="Times New Roman" w:hAnsi="Times New Roman"/>
              </w:rPr>
              <w:t>О.В.Крылова. Уроки географии7кл.  «Просвещение»</w:t>
            </w:r>
          </w:p>
          <w:p w:rsidR="00792C2E" w:rsidRPr="00792C2E" w:rsidRDefault="00792C2E" w:rsidP="000B1126">
            <w:pPr>
              <w:rPr>
                <w:rFonts w:ascii="Times New Roman" w:hAnsi="Times New Roman"/>
              </w:rPr>
            </w:pPr>
            <w:r w:rsidRPr="00792C2E">
              <w:rPr>
                <w:rFonts w:ascii="Times New Roman" w:hAnsi="Times New Roman"/>
              </w:rPr>
              <w:lastRenderedPageBreak/>
              <w:t>Тесты по проверке знаний по географии. 2006г.</w:t>
            </w: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lastRenderedPageBreak/>
              <w:t>3</w:t>
            </w:r>
          </w:p>
        </w:tc>
      </w:tr>
      <w:tr w:rsidR="00792C2E" w:rsidRPr="00792C2E" w:rsidTr="00C34AB8">
        <w:trPr>
          <w:trHeight w:val="940"/>
        </w:trPr>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8</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6</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 Летягин А.А., Душина И.В., Петунин В.Б., Бахчиева О.А., Таможня Е.А</w:t>
            </w: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 xml:space="preserve">Баринова Н.И. География России. </w:t>
            </w:r>
          </w:p>
          <w:p w:rsidR="00792C2E" w:rsidRPr="00792C2E" w:rsidRDefault="00792C2E" w:rsidP="000B1126">
            <w:pPr>
              <w:rPr>
                <w:rFonts w:ascii="Times New Roman" w:hAnsi="Times New Roman"/>
              </w:rPr>
            </w:pPr>
            <w:r w:rsidRPr="00792C2E">
              <w:rPr>
                <w:rFonts w:ascii="Times New Roman" w:hAnsi="Times New Roman"/>
              </w:rPr>
              <w:t>Природа.8кл.</w:t>
            </w:r>
          </w:p>
          <w:p w:rsidR="00792C2E" w:rsidRPr="00792C2E" w:rsidRDefault="00792C2E" w:rsidP="000B1126">
            <w:pPr>
              <w:rPr>
                <w:rFonts w:ascii="Times New Roman" w:hAnsi="Times New Roman"/>
              </w:rPr>
            </w:pPr>
            <w:r w:rsidRPr="00792C2E">
              <w:rPr>
                <w:rFonts w:ascii="Times New Roman" w:hAnsi="Times New Roman"/>
              </w:rPr>
              <w:t>«Дрофа» 2007 г.</w:t>
            </w:r>
          </w:p>
        </w:tc>
        <w:tc>
          <w:tcPr>
            <w:tcW w:w="1843" w:type="dxa"/>
            <w:gridSpan w:val="2"/>
          </w:tcPr>
          <w:p w:rsidR="00792C2E" w:rsidRPr="00792C2E" w:rsidRDefault="00792C2E" w:rsidP="000B1126">
            <w:pPr>
              <w:rPr>
                <w:rFonts w:ascii="Times New Roman" w:hAnsi="Times New Roman"/>
              </w:rPr>
            </w:pPr>
            <w:r w:rsidRPr="00792C2E">
              <w:rPr>
                <w:rFonts w:ascii="Times New Roman" w:hAnsi="Times New Roman"/>
              </w:rPr>
              <w:t>Е.А.Жижина. Поурочные разработки по географии 8кл. «Вако» 2006г.</w:t>
            </w: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2</w:t>
            </w:r>
          </w:p>
        </w:tc>
      </w:tr>
      <w:tr w:rsidR="00792C2E" w:rsidRPr="00792C2E" w:rsidTr="00C34AB8">
        <w:trPr>
          <w:trHeight w:val="1307"/>
        </w:trPr>
        <w:tc>
          <w:tcPr>
            <w:tcW w:w="880" w:type="dxa"/>
            <w:vMerge w:val="restart"/>
            <w:textDirection w:val="btLr"/>
            <w:vAlign w:val="center"/>
          </w:tcPr>
          <w:p w:rsidR="00792C2E" w:rsidRPr="00792C2E" w:rsidRDefault="00792C2E" w:rsidP="000B1126">
            <w:pPr>
              <w:ind w:left="113" w:right="113"/>
              <w:rPr>
                <w:rFonts w:ascii="Times New Roman" w:hAnsi="Times New Roman"/>
              </w:rPr>
            </w:pPr>
            <w:r w:rsidRPr="00792C2E">
              <w:rPr>
                <w:rFonts w:ascii="Times New Roman" w:hAnsi="Times New Roman"/>
              </w:rPr>
              <w:t>Музыкальное искусство</w:t>
            </w:r>
          </w:p>
        </w:tc>
        <w:tc>
          <w:tcPr>
            <w:tcW w:w="353" w:type="dxa"/>
          </w:tcPr>
          <w:p w:rsidR="00792C2E" w:rsidRPr="00792C2E" w:rsidRDefault="00792C2E" w:rsidP="000B1126">
            <w:pPr>
              <w:ind w:right="-200"/>
              <w:rPr>
                <w:rFonts w:ascii="Times New Roman" w:hAnsi="Times New Roman"/>
              </w:rPr>
            </w:pPr>
          </w:p>
        </w:tc>
        <w:tc>
          <w:tcPr>
            <w:tcW w:w="481" w:type="dxa"/>
          </w:tcPr>
          <w:p w:rsidR="00792C2E" w:rsidRPr="00792C2E" w:rsidRDefault="00792C2E" w:rsidP="000B1126">
            <w:pPr>
              <w:jc w:val="center"/>
              <w:rPr>
                <w:rFonts w:ascii="Times New Roman" w:hAnsi="Times New Roman"/>
              </w:rPr>
            </w:pPr>
          </w:p>
        </w:tc>
        <w:tc>
          <w:tcPr>
            <w:tcW w:w="550" w:type="dxa"/>
            <w:tcBorders>
              <w:right w:val="single" w:sz="4" w:space="0" w:color="auto"/>
            </w:tcBorders>
          </w:tcPr>
          <w:p w:rsidR="00792C2E" w:rsidRPr="00792C2E" w:rsidRDefault="00792C2E" w:rsidP="000B1126">
            <w:pPr>
              <w:jc w:val="center"/>
              <w:rPr>
                <w:rFonts w:ascii="Times New Roman" w:hAnsi="Times New Roman"/>
              </w:rPr>
            </w:pPr>
          </w:p>
        </w:tc>
        <w:tc>
          <w:tcPr>
            <w:tcW w:w="656" w:type="dxa"/>
            <w:tcBorders>
              <w:left w:val="single" w:sz="4" w:space="0" w:color="auto"/>
            </w:tcBorders>
          </w:tcPr>
          <w:p w:rsidR="00792C2E" w:rsidRPr="00792C2E" w:rsidRDefault="00792C2E" w:rsidP="000B1126">
            <w:pPr>
              <w:jc w:val="center"/>
              <w:rPr>
                <w:rFonts w:ascii="Times New Roman" w:hAnsi="Times New Roman"/>
              </w:rPr>
            </w:pPr>
          </w:p>
        </w:tc>
        <w:tc>
          <w:tcPr>
            <w:tcW w:w="2751" w:type="dxa"/>
            <w:vMerge w:val="restart"/>
          </w:tcPr>
          <w:p w:rsidR="00792C2E" w:rsidRPr="00792C2E" w:rsidRDefault="00792C2E" w:rsidP="000B1126">
            <w:pPr>
              <w:rPr>
                <w:rFonts w:ascii="Times New Roman" w:hAnsi="Times New Roman"/>
              </w:rPr>
            </w:pPr>
            <w:r w:rsidRPr="00792C2E">
              <w:rPr>
                <w:rFonts w:ascii="Times New Roman" w:hAnsi="Times New Roman"/>
              </w:rPr>
              <w:t>Программы общеобразовательных учреждений</w:t>
            </w:r>
          </w:p>
          <w:p w:rsidR="00792C2E" w:rsidRPr="00792C2E" w:rsidRDefault="00792C2E" w:rsidP="000B1126">
            <w:pPr>
              <w:rPr>
                <w:rFonts w:ascii="Times New Roman" w:hAnsi="Times New Roman"/>
              </w:rPr>
            </w:pPr>
            <w:r w:rsidRPr="00792C2E">
              <w:rPr>
                <w:rFonts w:ascii="Times New Roman" w:hAnsi="Times New Roman"/>
              </w:rPr>
              <w:t xml:space="preserve"> Музыка  1-7 классы </w:t>
            </w:r>
          </w:p>
          <w:p w:rsidR="00792C2E" w:rsidRPr="00792C2E" w:rsidRDefault="00792C2E" w:rsidP="000B1126">
            <w:pPr>
              <w:rPr>
                <w:rFonts w:ascii="Times New Roman" w:hAnsi="Times New Roman"/>
              </w:rPr>
            </w:pPr>
            <w:r w:rsidRPr="00792C2E">
              <w:rPr>
                <w:rFonts w:ascii="Times New Roman" w:hAnsi="Times New Roman"/>
              </w:rPr>
              <w:t>Просвещение 2007</w:t>
            </w:r>
          </w:p>
        </w:tc>
        <w:tc>
          <w:tcPr>
            <w:tcW w:w="1577" w:type="dxa"/>
            <w:gridSpan w:val="2"/>
            <w:vMerge w:val="restart"/>
          </w:tcPr>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r w:rsidRPr="00792C2E">
              <w:rPr>
                <w:rFonts w:ascii="Times New Roman" w:hAnsi="Times New Roman"/>
              </w:rPr>
              <w:t>Сергеева Т.П.</w:t>
            </w:r>
          </w:p>
          <w:p w:rsidR="00792C2E" w:rsidRPr="00792C2E" w:rsidRDefault="00792C2E" w:rsidP="000B1126">
            <w:pPr>
              <w:rPr>
                <w:rFonts w:ascii="Times New Roman" w:hAnsi="Times New Roman"/>
              </w:rPr>
            </w:pPr>
            <w:r w:rsidRPr="00792C2E">
              <w:rPr>
                <w:rFonts w:ascii="Times New Roman" w:hAnsi="Times New Roman"/>
              </w:rPr>
              <w:t>Критская Е.Д.</w:t>
            </w:r>
          </w:p>
        </w:tc>
        <w:tc>
          <w:tcPr>
            <w:tcW w:w="236" w:type="dxa"/>
            <w:vMerge/>
          </w:tcPr>
          <w:p w:rsidR="00792C2E" w:rsidRPr="00792C2E" w:rsidRDefault="00792C2E" w:rsidP="000B1126">
            <w:pPr>
              <w:rPr>
                <w:rFonts w:ascii="Times New Roman" w:hAnsi="Times New Roman"/>
              </w:rPr>
            </w:pPr>
          </w:p>
        </w:tc>
        <w:tc>
          <w:tcPr>
            <w:tcW w:w="4991" w:type="dxa"/>
            <w:vMerge w:val="restart"/>
          </w:tcPr>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tc>
        <w:tc>
          <w:tcPr>
            <w:tcW w:w="1843" w:type="dxa"/>
            <w:gridSpan w:val="2"/>
            <w:vMerge w:val="restart"/>
          </w:tcPr>
          <w:p w:rsidR="00792C2E" w:rsidRPr="00792C2E" w:rsidRDefault="00792C2E" w:rsidP="000B1126">
            <w:pPr>
              <w:rPr>
                <w:rFonts w:ascii="Times New Roman" w:hAnsi="Times New Roman"/>
              </w:rPr>
            </w:pPr>
            <w:r w:rsidRPr="00792C2E">
              <w:rPr>
                <w:rFonts w:ascii="Times New Roman" w:hAnsi="Times New Roman"/>
              </w:rPr>
              <w:t>Музыка. Хрестоматия музыкального материала. Пособие для учителя. 5,6,7 кл.</w:t>
            </w:r>
          </w:p>
          <w:p w:rsidR="00792C2E" w:rsidRPr="00792C2E" w:rsidRDefault="00792C2E" w:rsidP="000B1126">
            <w:pPr>
              <w:pStyle w:val="a8"/>
              <w:tabs>
                <w:tab w:val="clear" w:pos="4677"/>
                <w:tab w:val="clear" w:pos="9355"/>
              </w:tabs>
              <w:rPr>
                <w:sz w:val="22"/>
                <w:szCs w:val="22"/>
              </w:rPr>
            </w:pPr>
            <w:r w:rsidRPr="00792C2E">
              <w:rPr>
                <w:sz w:val="22"/>
                <w:szCs w:val="22"/>
              </w:rPr>
              <w:t xml:space="preserve">Музыка. </w:t>
            </w:r>
          </w:p>
          <w:p w:rsidR="00792C2E" w:rsidRPr="00792C2E" w:rsidRDefault="00792C2E" w:rsidP="000B1126">
            <w:pPr>
              <w:pStyle w:val="a8"/>
              <w:tabs>
                <w:tab w:val="clear" w:pos="4677"/>
                <w:tab w:val="clear" w:pos="9355"/>
              </w:tabs>
              <w:rPr>
                <w:sz w:val="22"/>
                <w:szCs w:val="22"/>
              </w:rPr>
            </w:pPr>
            <w:r w:rsidRPr="00792C2E">
              <w:rPr>
                <w:iCs/>
                <w:sz w:val="22"/>
                <w:szCs w:val="22"/>
              </w:rPr>
              <w:t>Алеева в</w:t>
            </w:r>
            <w:proofErr w:type="gramStart"/>
            <w:r w:rsidRPr="00792C2E">
              <w:rPr>
                <w:iCs/>
                <w:sz w:val="22"/>
                <w:szCs w:val="22"/>
              </w:rPr>
              <w:t>.в</w:t>
            </w:r>
            <w:proofErr w:type="gramEnd"/>
            <w:r w:rsidRPr="00792C2E">
              <w:rPr>
                <w:sz w:val="22"/>
                <w:szCs w:val="22"/>
              </w:rPr>
              <w:t xml:space="preserve"> Фонохрестоматия музыкального материала. 5,6,7 кл. (аудиокассеты, MP3)</w:t>
            </w:r>
          </w:p>
          <w:p w:rsidR="00792C2E" w:rsidRPr="00792C2E" w:rsidRDefault="00792C2E" w:rsidP="000B1126">
            <w:pPr>
              <w:pStyle w:val="a8"/>
              <w:tabs>
                <w:tab w:val="clear" w:pos="4677"/>
                <w:tab w:val="clear" w:pos="9355"/>
              </w:tabs>
              <w:rPr>
                <w:sz w:val="22"/>
                <w:szCs w:val="22"/>
              </w:rPr>
            </w:pPr>
            <w:r w:rsidRPr="00792C2E">
              <w:rPr>
                <w:iCs/>
                <w:sz w:val="22"/>
                <w:szCs w:val="22"/>
              </w:rPr>
              <w:t>Алеева в</w:t>
            </w:r>
            <w:proofErr w:type="gramStart"/>
            <w:r w:rsidRPr="00792C2E">
              <w:rPr>
                <w:iCs/>
                <w:sz w:val="22"/>
                <w:szCs w:val="22"/>
              </w:rPr>
              <w:t>.в</w:t>
            </w:r>
            <w:proofErr w:type="gramEnd"/>
            <w:r w:rsidRPr="00792C2E">
              <w:rPr>
                <w:sz w:val="22"/>
                <w:szCs w:val="22"/>
              </w:rPr>
              <w:t xml:space="preserve">музыки. Пособие для учителя. 5-6,7 </w:t>
            </w:r>
          </w:p>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w:t>
            </w:r>
          </w:p>
        </w:tc>
      </w:tr>
      <w:tr w:rsidR="00792C2E" w:rsidRPr="00792C2E" w:rsidTr="00C34AB8">
        <w:trPr>
          <w:trHeight w:val="940"/>
        </w:trPr>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6</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8</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2751" w:type="dxa"/>
            <w:vMerge/>
          </w:tcPr>
          <w:p w:rsidR="00792C2E" w:rsidRPr="00792C2E" w:rsidRDefault="00792C2E" w:rsidP="000B1126">
            <w:pPr>
              <w:rPr>
                <w:rFonts w:ascii="Times New Roman" w:hAnsi="Times New Roman"/>
              </w:rPr>
            </w:pPr>
          </w:p>
        </w:tc>
        <w:tc>
          <w:tcPr>
            <w:tcW w:w="1577" w:type="dxa"/>
            <w:gridSpan w:val="2"/>
            <w:vMerge/>
          </w:tcPr>
          <w:p w:rsidR="00792C2E" w:rsidRPr="00792C2E" w:rsidRDefault="00792C2E" w:rsidP="000B1126">
            <w:pPr>
              <w:rPr>
                <w:rFonts w:ascii="Times New Roman" w:hAnsi="Times New Roman"/>
              </w:rPr>
            </w:pPr>
          </w:p>
        </w:tc>
        <w:tc>
          <w:tcPr>
            <w:tcW w:w="236" w:type="dxa"/>
            <w:vMerge/>
          </w:tcPr>
          <w:p w:rsidR="00792C2E" w:rsidRPr="00792C2E" w:rsidRDefault="00792C2E" w:rsidP="000B1126">
            <w:pPr>
              <w:rPr>
                <w:rFonts w:ascii="Times New Roman" w:hAnsi="Times New Roman"/>
              </w:rPr>
            </w:pPr>
          </w:p>
        </w:tc>
        <w:tc>
          <w:tcPr>
            <w:tcW w:w="4991" w:type="dxa"/>
            <w:vMerge/>
          </w:tcPr>
          <w:p w:rsidR="00792C2E" w:rsidRPr="00792C2E" w:rsidRDefault="00792C2E" w:rsidP="000B1126">
            <w:pPr>
              <w:rPr>
                <w:rFonts w:ascii="Times New Roman" w:hAnsi="Times New Roman"/>
              </w:rPr>
            </w:pPr>
          </w:p>
        </w:tc>
        <w:tc>
          <w:tcPr>
            <w:tcW w:w="1843" w:type="dxa"/>
            <w:gridSpan w:val="2"/>
            <w:vMerge/>
          </w:tcPr>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w:t>
            </w:r>
          </w:p>
        </w:tc>
      </w:tr>
      <w:tr w:rsidR="00792C2E" w:rsidRPr="00792C2E" w:rsidTr="00C34AB8">
        <w:trPr>
          <w:trHeight w:val="509"/>
        </w:trPr>
        <w:tc>
          <w:tcPr>
            <w:tcW w:w="880" w:type="dxa"/>
            <w:vMerge/>
            <w:vAlign w:val="center"/>
          </w:tcPr>
          <w:p w:rsidR="00792C2E" w:rsidRPr="00792C2E" w:rsidRDefault="00792C2E" w:rsidP="000B1126">
            <w:pPr>
              <w:rPr>
                <w:rFonts w:ascii="Times New Roman" w:hAnsi="Times New Roman"/>
              </w:rPr>
            </w:pPr>
          </w:p>
        </w:tc>
        <w:tc>
          <w:tcPr>
            <w:tcW w:w="353" w:type="dxa"/>
            <w:vMerge w:val="restart"/>
          </w:tcPr>
          <w:p w:rsidR="00792C2E" w:rsidRPr="00792C2E" w:rsidRDefault="00792C2E" w:rsidP="000B1126">
            <w:pPr>
              <w:ind w:right="-200"/>
              <w:rPr>
                <w:rFonts w:ascii="Times New Roman" w:hAnsi="Times New Roman"/>
              </w:rPr>
            </w:pPr>
            <w:r w:rsidRPr="00792C2E">
              <w:rPr>
                <w:rFonts w:ascii="Times New Roman" w:hAnsi="Times New Roman"/>
              </w:rPr>
              <w:t>7</w:t>
            </w:r>
          </w:p>
        </w:tc>
        <w:tc>
          <w:tcPr>
            <w:tcW w:w="481" w:type="dxa"/>
            <w:vMerge w:val="restart"/>
          </w:tcPr>
          <w:p w:rsidR="00792C2E" w:rsidRPr="00792C2E" w:rsidRDefault="00792C2E" w:rsidP="000B1126">
            <w:pPr>
              <w:jc w:val="center"/>
              <w:rPr>
                <w:rFonts w:ascii="Times New Roman" w:hAnsi="Times New Roman"/>
              </w:rPr>
            </w:pPr>
            <w:r w:rsidRPr="00792C2E">
              <w:rPr>
                <w:rFonts w:ascii="Times New Roman" w:hAnsi="Times New Roman"/>
              </w:rPr>
              <w:t>5</w:t>
            </w:r>
          </w:p>
        </w:tc>
        <w:tc>
          <w:tcPr>
            <w:tcW w:w="550" w:type="dxa"/>
            <w:vMerge w:val="restart"/>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656" w:type="dxa"/>
            <w:vMerge w:val="restart"/>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2751" w:type="dxa"/>
            <w:vMerge/>
          </w:tcPr>
          <w:p w:rsidR="00792C2E" w:rsidRPr="00792C2E" w:rsidRDefault="00792C2E" w:rsidP="000B1126">
            <w:pPr>
              <w:rPr>
                <w:rFonts w:ascii="Times New Roman" w:hAnsi="Times New Roman"/>
              </w:rPr>
            </w:pPr>
          </w:p>
        </w:tc>
        <w:tc>
          <w:tcPr>
            <w:tcW w:w="1577" w:type="dxa"/>
            <w:gridSpan w:val="2"/>
            <w:vMerge/>
          </w:tcPr>
          <w:p w:rsidR="00792C2E" w:rsidRPr="00792C2E" w:rsidRDefault="00792C2E" w:rsidP="000B1126">
            <w:pPr>
              <w:rPr>
                <w:rFonts w:ascii="Times New Roman" w:hAnsi="Times New Roman"/>
              </w:rPr>
            </w:pPr>
          </w:p>
        </w:tc>
        <w:tc>
          <w:tcPr>
            <w:tcW w:w="236" w:type="dxa"/>
            <w:vMerge/>
          </w:tcPr>
          <w:p w:rsidR="00792C2E" w:rsidRPr="00792C2E" w:rsidRDefault="00792C2E" w:rsidP="000B1126">
            <w:pPr>
              <w:rPr>
                <w:rFonts w:ascii="Times New Roman" w:hAnsi="Times New Roman"/>
              </w:rPr>
            </w:pPr>
          </w:p>
        </w:tc>
        <w:tc>
          <w:tcPr>
            <w:tcW w:w="4991" w:type="dxa"/>
            <w:vMerge/>
          </w:tcPr>
          <w:p w:rsidR="00792C2E" w:rsidRPr="00792C2E" w:rsidRDefault="00792C2E" w:rsidP="000B1126">
            <w:pPr>
              <w:rPr>
                <w:rFonts w:ascii="Times New Roman" w:hAnsi="Times New Roman"/>
              </w:rPr>
            </w:pPr>
          </w:p>
        </w:tc>
        <w:tc>
          <w:tcPr>
            <w:tcW w:w="1843" w:type="dxa"/>
            <w:gridSpan w:val="2"/>
            <w:vMerge/>
          </w:tcPr>
          <w:p w:rsidR="00792C2E" w:rsidRPr="00792C2E" w:rsidRDefault="00792C2E" w:rsidP="000B1126">
            <w:pPr>
              <w:rPr>
                <w:rFonts w:ascii="Times New Roman" w:hAnsi="Times New Roman"/>
              </w:rPr>
            </w:pPr>
          </w:p>
        </w:tc>
        <w:tc>
          <w:tcPr>
            <w:tcW w:w="851" w:type="dxa"/>
            <w:gridSpan w:val="2"/>
            <w:vMerge w:val="restart"/>
          </w:tcPr>
          <w:p w:rsidR="00792C2E" w:rsidRPr="00792C2E" w:rsidRDefault="00792C2E" w:rsidP="000B1126">
            <w:pPr>
              <w:jc w:val="center"/>
              <w:rPr>
                <w:rFonts w:ascii="Times New Roman" w:hAnsi="Times New Roman"/>
              </w:rPr>
            </w:pPr>
            <w:r w:rsidRPr="00792C2E">
              <w:rPr>
                <w:rFonts w:ascii="Times New Roman" w:hAnsi="Times New Roman"/>
              </w:rPr>
              <w:t>-</w:t>
            </w:r>
          </w:p>
        </w:tc>
      </w:tr>
      <w:tr w:rsidR="00792C2E" w:rsidRPr="00792C2E" w:rsidTr="00C34AB8">
        <w:trPr>
          <w:trHeight w:val="940"/>
        </w:trPr>
        <w:tc>
          <w:tcPr>
            <w:tcW w:w="880" w:type="dxa"/>
            <w:tcBorders>
              <w:bottom w:val="single" w:sz="4" w:space="0" w:color="auto"/>
            </w:tcBorders>
            <w:vAlign w:val="center"/>
          </w:tcPr>
          <w:p w:rsidR="00792C2E" w:rsidRPr="00792C2E" w:rsidRDefault="00792C2E" w:rsidP="000B1126">
            <w:pPr>
              <w:rPr>
                <w:rFonts w:ascii="Times New Roman" w:hAnsi="Times New Roman"/>
              </w:rPr>
            </w:pPr>
          </w:p>
        </w:tc>
        <w:tc>
          <w:tcPr>
            <w:tcW w:w="353" w:type="dxa"/>
            <w:vMerge/>
          </w:tcPr>
          <w:p w:rsidR="00792C2E" w:rsidRPr="00792C2E" w:rsidRDefault="00792C2E" w:rsidP="000B1126">
            <w:pPr>
              <w:ind w:right="-200"/>
              <w:rPr>
                <w:rFonts w:ascii="Times New Roman" w:hAnsi="Times New Roman"/>
              </w:rPr>
            </w:pPr>
          </w:p>
        </w:tc>
        <w:tc>
          <w:tcPr>
            <w:tcW w:w="481" w:type="dxa"/>
            <w:vMerge/>
          </w:tcPr>
          <w:p w:rsidR="00792C2E" w:rsidRPr="00792C2E" w:rsidRDefault="00792C2E" w:rsidP="000B1126">
            <w:pPr>
              <w:jc w:val="center"/>
              <w:rPr>
                <w:rFonts w:ascii="Times New Roman" w:hAnsi="Times New Roman"/>
              </w:rPr>
            </w:pPr>
          </w:p>
        </w:tc>
        <w:tc>
          <w:tcPr>
            <w:tcW w:w="550" w:type="dxa"/>
            <w:vMerge/>
            <w:tcBorders>
              <w:right w:val="single" w:sz="4" w:space="0" w:color="auto"/>
            </w:tcBorders>
          </w:tcPr>
          <w:p w:rsidR="00792C2E" w:rsidRPr="00792C2E" w:rsidRDefault="00792C2E" w:rsidP="000B1126">
            <w:pPr>
              <w:jc w:val="center"/>
              <w:rPr>
                <w:rFonts w:ascii="Times New Roman" w:hAnsi="Times New Roman"/>
              </w:rPr>
            </w:pPr>
          </w:p>
        </w:tc>
        <w:tc>
          <w:tcPr>
            <w:tcW w:w="656" w:type="dxa"/>
            <w:vMerge/>
            <w:tcBorders>
              <w:left w:val="single" w:sz="4" w:space="0" w:color="auto"/>
            </w:tcBorders>
          </w:tcPr>
          <w:p w:rsidR="00792C2E" w:rsidRPr="00792C2E" w:rsidRDefault="00792C2E" w:rsidP="000B1126">
            <w:pPr>
              <w:jc w:val="center"/>
              <w:rPr>
                <w:rFonts w:ascii="Times New Roman" w:hAnsi="Times New Roman"/>
              </w:rPr>
            </w:pP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p>
        </w:tc>
        <w:tc>
          <w:tcPr>
            <w:tcW w:w="236" w:type="dxa"/>
            <w:vMerge/>
          </w:tcPr>
          <w:p w:rsidR="00792C2E" w:rsidRPr="00792C2E" w:rsidRDefault="00792C2E" w:rsidP="000B1126">
            <w:pPr>
              <w:rPr>
                <w:rFonts w:ascii="Times New Roman" w:hAnsi="Times New Roman"/>
              </w:rPr>
            </w:pPr>
          </w:p>
        </w:tc>
        <w:tc>
          <w:tcPr>
            <w:tcW w:w="4991" w:type="dxa"/>
            <w:vMerge/>
          </w:tcPr>
          <w:p w:rsidR="00792C2E" w:rsidRPr="00792C2E" w:rsidRDefault="00792C2E" w:rsidP="000B1126">
            <w:pPr>
              <w:rPr>
                <w:rFonts w:ascii="Times New Roman" w:hAnsi="Times New Roman"/>
              </w:rPr>
            </w:pPr>
          </w:p>
        </w:tc>
        <w:tc>
          <w:tcPr>
            <w:tcW w:w="1843" w:type="dxa"/>
            <w:gridSpan w:val="2"/>
            <w:vMerge/>
          </w:tcPr>
          <w:p w:rsidR="00792C2E" w:rsidRPr="00792C2E" w:rsidRDefault="00792C2E" w:rsidP="000B1126">
            <w:pPr>
              <w:rPr>
                <w:rFonts w:ascii="Times New Roman" w:hAnsi="Times New Roman"/>
              </w:rPr>
            </w:pPr>
          </w:p>
        </w:tc>
        <w:tc>
          <w:tcPr>
            <w:tcW w:w="851" w:type="dxa"/>
            <w:gridSpan w:val="2"/>
            <w:vMerge/>
          </w:tcPr>
          <w:p w:rsidR="00792C2E" w:rsidRPr="00792C2E" w:rsidRDefault="00792C2E" w:rsidP="000B1126">
            <w:pPr>
              <w:jc w:val="center"/>
              <w:rPr>
                <w:rFonts w:ascii="Times New Roman" w:hAnsi="Times New Roman"/>
              </w:rPr>
            </w:pPr>
          </w:p>
        </w:tc>
      </w:tr>
      <w:tr w:rsidR="00792C2E" w:rsidRPr="00792C2E" w:rsidTr="00C34AB8">
        <w:trPr>
          <w:trHeight w:val="940"/>
        </w:trPr>
        <w:tc>
          <w:tcPr>
            <w:tcW w:w="880" w:type="dxa"/>
            <w:vMerge w:val="restart"/>
            <w:tcBorders>
              <w:top w:val="single" w:sz="4" w:space="0" w:color="auto"/>
            </w:tcBorders>
            <w:textDirection w:val="btLr"/>
            <w:vAlign w:val="center"/>
          </w:tcPr>
          <w:p w:rsidR="00792C2E" w:rsidRPr="00792C2E" w:rsidRDefault="00792C2E" w:rsidP="000B1126">
            <w:pPr>
              <w:ind w:left="1015" w:right="113"/>
              <w:jc w:val="center"/>
              <w:rPr>
                <w:rFonts w:ascii="Times New Roman" w:hAnsi="Times New Roman"/>
              </w:rPr>
            </w:pPr>
            <w:r w:rsidRPr="00792C2E">
              <w:rPr>
                <w:rFonts w:ascii="Times New Roman" w:hAnsi="Times New Roman"/>
              </w:rPr>
              <w:t>Изобразительное искусство</w:t>
            </w:r>
          </w:p>
        </w:tc>
        <w:tc>
          <w:tcPr>
            <w:tcW w:w="353" w:type="dxa"/>
          </w:tcPr>
          <w:p w:rsidR="00792C2E" w:rsidRPr="00792C2E" w:rsidRDefault="00792C2E" w:rsidP="000B1126">
            <w:pPr>
              <w:ind w:right="-200"/>
              <w:rPr>
                <w:rFonts w:ascii="Times New Roman" w:hAnsi="Times New Roman"/>
              </w:rPr>
            </w:pPr>
          </w:p>
        </w:tc>
        <w:tc>
          <w:tcPr>
            <w:tcW w:w="481" w:type="dxa"/>
          </w:tcPr>
          <w:p w:rsidR="00792C2E" w:rsidRPr="00792C2E" w:rsidRDefault="00792C2E" w:rsidP="000B1126">
            <w:pPr>
              <w:jc w:val="center"/>
              <w:rPr>
                <w:rFonts w:ascii="Times New Roman" w:hAnsi="Times New Roman"/>
              </w:rPr>
            </w:pPr>
          </w:p>
        </w:tc>
        <w:tc>
          <w:tcPr>
            <w:tcW w:w="550" w:type="dxa"/>
            <w:tcBorders>
              <w:right w:val="single" w:sz="4" w:space="0" w:color="auto"/>
            </w:tcBorders>
          </w:tcPr>
          <w:p w:rsidR="00792C2E" w:rsidRPr="00792C2E" w:rsidRDefault="00792C2E" w:rsidP="000B1126">
            <w:pPr>
              <w:jc w:val="center"/>
              <w:rPr>
                <w:rFonts w:ascii="Times New Roman" w:hAnsi="Times New Roman"/>
              </w:rPr>
            </w:pPr>
          </w:p>
        </w:tc>
        <w:tc>
          <w:tcPr>
            <w:tcW w:w="656" w:type="dxa"/>
            <w:tcBorders>
              <w:left w:val="single" w:sz="4" w:space="0" w:color="auto"/>
            </w:tcBorders>
          </w:tcPr>
          <w:p w:rsidR="00792C2E" w:rsidRPr="00792C2E" w:rsidRDefault="00792C2E" w:rsidP="000B1126">
            <w:pPr>
              <w:jc w:val="center"/>
              <w:rPr>
                <w:rFonts w:ascii="Times New Roman" w:hAnsi="Times New Roman"/>
              </w:rPr>
            </w:pPr>
          </w:p>
        </w:tc>
        <w:tc>
          <w:tcPr>
            <w:tcW w:w="2751" w:type="dxa"/>
            <w:vMerge w:val="restart"/>
          </w:tcPr>
          <w:p w:rsidR="00792C2E" w:rsidRPr="00792C2E" w:rsidRDefault="00792C2E" w:rsidP="000B1126">
            <w:pPr>
              <w:rPr>
                <w:rFonts w:ascii="Times New Roman" w:hAnsi="Times New Roman"/>
              </w:rPr>
            </w:pPr>
            <w:r w:rsidRPr="00792C2E">
              <w:rPr>
                <w:rFonts w:ascii="Times New Roman" w:hAnsi="Times New Roman"/>
              </w:rPr>
              <w:t>Программы общеобразовательных учреждений</w:t>
            </w:r>
          </w:p>
          <w:p w:rsidR="00792C2E" w:rsidRPr="00792C2E" w:rsidRDefault="00792C2E" w:rsidP="000B1126">
            <w:pPr>
              <w:rPr>
                <w:rFonts w:ascii="Times New Roman" w:hAnsi="Times New Roman"/>
              </w:rPr>
            </w:pPr>
            <w:r w:rsidRPr="00792C2E">
              <w:rPr>
                <w:rFonts w:ascii="Times New Roman" w:hAnsi="Times New Roman"/>
              </w:rPr>
              <w:t xml:space="preserve">Изобразительное искусство 5-7 классы </w:t>
            </w:r>
          </w:p>
          <w:p w:rsidR="00792C2E" w:rsidRPr="00792C2E" w:rsidRDefault="00792C2E" w:rsidP="000B1126">
            <w:pPr>
              <w:rPr>
                <w:rFonts w:ascii="Times New Roman" w:hAnsi="Times New Roman"/>
              </w:rPr>
            </w:pPr>
            <w:r w:rsidRPr="00792C2E">
              <w:rPr>
                <w:rFonts w:ascii="Times New Roman" w:hAnsi="Times New Roman"/>
              </w:rPr>
              <w:t>Просвещение 2007</w:t>
            </w: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w:t>
            </w:r>
          </w:p>
        </w:tc>
        <w:tc>
          <w:tcPr>
            <w:tcW w:w="236" w:type="dxa"/>
            <w:vMerge w:val="restart"/>
            <w:tcBorders>
              <w:top w:val="nil"/>
            </w:tcBorders>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p>
        </w:tc>
        <w:tc>
          <w:tcPr>
            <w:tcW w:w="1843" w:type="dxa"/>
            <w:gridSpan w:val="2"/>
            <w:vMerge w:val="restart"/>
          </w:tcPr>
          <w:p w:rsidR="00792C2E" w:rsidRPr="00792C2E" w:rsidRDefault="00792C2E" w:rsidP="000B1126">
            <w:pPr>
              <w:rPr>
                <w:rFonts w:ascii="Times New Roman" w:hAnsi="Times New Roman"/>
              </w:rPr>
            </w:pPr>
            <w:r w:rsidRPr="00792C2E">
              <w:rPr>
                <w:rFonts w:ascii="Times New Roman" w:hAnsi="Times New Roman"/>
                <w:iCs/>
              </w:rPr>
              <w:t xml:space="preserve">Дроздова С.Б. </w:t>
            </w:r>
            <w:r w:rsidRPr="00792C2E">
              <w:rPr>
                <w:rFonts w:ascii="Times New Roman" w:hAnsi="Times New Roman"/>
              </w:rPr>
              <w:t xml:space="preserve">Изобразительное искусство. Поурочные планы по программе С.В. Кузина. </w:t>
            </w:r>
          </w:p>
          <w:p w:rsidR="00792C2E" w:rsidRPr="00792C2E" w:rsidRDefault="00792C2E" w:rsidP="000B1126">
            <w:pPr>
              <w:rPr>
                <w:rFonts w:ascii="Times New Roman" w:hAnsi="Times New Roman"/>
              </w:rPr>
            </w:pPr>
            <w:r w:rsidRPr="00792C2E">
              <w:rPr>
                <w:rFonts w:ascii="Times New Roman" w:hAnsi="Times New Roman"/>
              </w:rPr>
              <w:t>Волгоград. Из-во:/Учитель 2008</w:t>
            </w: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w:t>
            </w:r>
          </w:p>
        </w:tc>
      </w:tr>
      <w:tr w:rsidR="00792C2E" w:rsidRPr="00792C2E" w:rsidTr="00C34AB8">
        <w:trPr>
          <w:trHeight w:val="940"/>
        </w:trPr>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6</w:t>
            </w:r>
          </w:p>
        </w:tc>
        <w:tc>
          <w:tcPr>
            <w:tcW w:w="481" w:type="dxa"/>
          </w:tcPr>
          <w:p w:rsidR="00792C2E" w:rsidRPr="00792C2E" w:rsidRDefault="00792C2E" w:rsidP="000B1126">
            <w:pPr>
              <w:rPr>
                <w:rFonts w:ascii="Times New Roman" w:hAnsi="Times New Roman"/>
              </w:rPr>
            </w:pPr>
            <w:r w:rsidRPr="00792C2E">
              <w:rPr>
                <w:rFonts w:ascii="Times New Roman" w:hAnsi="Times New Roman"/>
              </w:rPr>
              <w:t>8</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 xml:space="preserve">Игнатьев С.Е. Коваленко П.Ю. </w:t>
            </w:r>
          </w:p>
          <w:p w:rsidR="00792C2E" w:rsidRPr="00792C2E" w:rsidRDefault="00792C2E" w:rsidP="000B1126">
            <w:pPr>
              <w:rPr>
                <w:rFonts w:ascii="Times New Roman" w:hAnsi="Times New Roman"/>
              </w:rPr>
            </w:pPr>
            <w:r w:rsidRPr="00792C2E">
              <w:rPr>
                <w:rFonts w:ascii="Times New Roman" w:hAnsi="Times New Roman"/>
              </w:rPr>
              <w:t>Кузин В.С.</w:t>
            </w:r>
          </w:p>
          <w:p w:rsidR="00792C2E" w:rsidRPr="00792C2E" w:rsidRDefault="00792C2E" w:rsidP="000B1126">
            <w:pPr>
              <w:rPr>
                <w:rFonts w:ascii="Times New Roman" w:hAnsi="Times New Roman"/>
              </w:rPr>
            </w:pPr>
            <w:r w:rsidRPr="00792C2E">
              <w:rPr>
                <w:rFonts w:ascii="Times New Roman" w:hAnsi="Times New Roman"/>
              </w:rPr>
              <w:t>Ломов С.П.</w:t>
            </w:r>
          </w:p>
          <w:p w:rsidR="00792C2E" w:rsidRPr="00792C2E" w:rsidRDefault="00792C2E" w:rsidP="000B1126">
            <w:pPr>
              <w:rPr>
                <w:rFonts w:ascii="Times New Roman" w:hAnsi="Times New Roman"/>
              </w:rPr>
            </w:pPr>
            <w:r w:rsidRPr="00792C2E">
              <w:rPr>
                <w:rFonts w:ascii="Times New Roman" w:hAnsi="Times New Roman"/>
              </w:rPr>
              <w:t>Шорохов Е.В.</w:t>
            </w:r>
          </w:p>
        </w:tc>
        <w:tc>
          <w:tcPr>
            <w:tcW w:w="236" w:type="dxa"/>
            <w:vMerge/>
            <w:tcBorders>
              <w:top w:val="nil"/>
            </w:tcBorders>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Ломов С.П., С.Е. Игнатьев, Кармазина М.В. Изобразительное искусство.  6кл. в 2 ч</w:t>
            </w:r>
          </w:p>
          <w:p w:rsidR="00792C2E" w:rsidRPr="00792C2E" w:rsidRDefault="00792C2E" w:rsidP="000B1126">
            <w:pPr>
              <w:rPr>
                <w:rFonts w:ascii="Times New Roman" w:hAnsi="Times New Roman"/>
              </w:rPr>
            </w:pPr>
            <w:r w:rsidRPr="00792C2E">
              <w:rPr>
                <w:rFonts w:ascii="Times New Roman" w:hAnsi="Times New Roman"/>
              </w:rPr>
              <w:t>М.: Дрофа 2010г.</w:t>
            </w:r>
          </w:p>
        </w:tc>
        <w:tc>
          <w:tcPr>
            <w:tcW w:w="1843" w:type="dxa"/>
            <w:gridSpan w:val="2"/>
            <w:vMerge/>
          </w:tcPr>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w:t>
            </w:r>
          </w:p>
        </w:tc>
      </w:tr>
      <w:tr w:rsidR="00792C2E" w:rsidRPr="00792C2E" w:rsidTr="00C34AB8">
        <w:trPr>
          <w:trHeight w:val="1318"/>
        </w:trPr>
        <w:tc>
          <w:tcPr>
            <w:tcW w:w="880" w:type="dxa"/>
            <w:vMerge/>
            <w:tcBorders>
              <w:bottom w:val="single" w:sz="4" w:space="0" w:color="auto"/>
            </w:tcBorders>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7</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5</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2751" w:type="dxa"/>
            <w:vMerge/>
            <w:tcBorders>
              <w:bottom w:val="single" w:sz="4" w:space="0" w:color="auto"/>
            </w:tcBorders>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 xml:space="preserve">Игнатьев С.Е. Коваленко П.Ю. </w:t>
            </w:r>
          </w:p>
          <w:p w:rsidR="00792C2E" w:rsidRPr="00792C2E" w:rsidRDefault="00792C2E" w:rsidP="000B1126">
            <w:pPr>
              <w:rPr>
                <w:rFonts w:ascii="Times New Roman" w:hAnsi="Times New Roman"/>
              </w:rPr>
            </w:pPr>
            <w:r w:rsidRPr="00792C2E">
              <w:rPr>
                <w:rFonts w:ascii="Times New Roman" w:hAnsi="Times New Roman"/>
              </w:rPr>
              <w:t>Кузин В.С.</w:t>
            </w:r>
          </w:p>
          <w:p w:rsidR="00792C2E" w:rsidRPr="00792C2E" w:rsidRDefault="00792C2E" w:rsidP="000B1126">
            <w:pPr>
              <w:rPr>
                <w:rFonts w:ascii="Times New Roman" w:hAnsi="Times New Roman"/>
              </w:rPr>
            </w:pPr>
            <w:r w:rsidRPr="00792C2E">
              <w:rPr>
                <w:rFonts w:ascii="Times New Roman" w:hAnsi="Times New Roman"/>
              </w:rPr>
              <w:t>Ломов С.П.</w:t>
            </w:r>
          </w:p>
          <w:p w:rsidR="00792C2E" w:rsidRPr="00792C2E" w:rsidRDefault="00792C2E" w:rsidP="000B1126">
            <w:pPr>
              <w:rPr>
                <w:rFonts w:ascii="Times New Roman" w:hAnsi="Times New Roman"/>
              </w:rPr>
            </w:pPr>
            <w:r w:rsidRPr="00792C2E">
              <w:rPr>
                <w:rFonts w:ascii="Times New Roman" w:hAnsi="Times New Roman"/>
              </w:rPr>
              <w:t>Шорохов Е.В.</w:t>
            </w:r>
          </w:p>
        </w:tc>
        <w:tc>
          <w:tcPr>
            <w:tcW w:w="236" w:type="dxa"/>
            <w:vMerge/>
            <w:tcBorders>
              <w:top w:val="nil"/>
            </w:tcBorders>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Ломов С.П., С.Е. Игнатьев, Кармазина М.В. Изобразительное искусство.  7кл. в 2 ч</w:t>
            </w:r>
          </w:p>
          <w:p w:rsidR="00792C2E" w:rsidRPr="00792C2E" w:rsidRDefault="00792C2E" w:rsidP="000B1126">
            <w:pPr>
              <w:rPr>
                <w:rFonts w:ascii="Times New Roman" w:hAnsi="Times New Roman"/>
              </w:rPr>
            </w:pPr>
            <w:r w:rsidRPr="00792C2E">
              <w:rPr>
                <w:rFonts w:ascii="Times New Roman" w:hAnsi="Times New Roman"/>
              </w:rPr>
              <w:t>М.: Дрофа 2010г.</w:t>
            </w:r>
          </w:p>
        </w:tc>
        <w:tc>
          <w:tcPr>
            <w:tcW w:w="1843" w:type="dxa"/>
            <w:gridSpan w:val="2"/>
            <w:vMerge/>
          </w:tcPr>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w:t>
            </w:r>
          </w:p>
        </w:tc>
      </w:tr>
      <w:tr w:rsidR="00792C2E" w:rsidRPr="00792C2E" w:rsidTr="00C34AB8">
        <w:trPr>
          <w:trHeight w:val="940"/>
        </w:trPr>
        <w:tc>
          <w:tcPr>
            <w:tcW w:w="880" w:type="dxa"/>
            <w:vMerge w:val="restart"/>
            <w:tcBorders>
              <w:top w:val="single" w:sz="4" w:space="0" w:color="auto"/>
              <w:left w:val="single" w:sz="4" w:space="0" w:color="auto"/>
            </w:tcBorders>
            <w:textDirection w:val="btLr"/>
            <w:vAlign w:val="center"/>
          </w:tcPr>
          <w:p w:rsidR="00792C2E" w:rsidRPr="00792C2E" w:rsidRDefault="00792C2E" w:rsidP="000B1126">
            <w:pPr>
              <w:ind w:left="113" w:right="113"/>
              <w:jc w:val="center"/>
              <w:rPr>
                <w:rFonts w:ascii="Times New Roman" w:hAnsi="Times New Roman"/>
              </w:rPr>
            </w:pPr>
          </w:p>
          <w:p w:rsidR="00792C2E" w:rsidRPr="00792C2E" w:rsidRDefault="00792C2E" w:rsidP="000B1126">
            <w:pPr>
              <w:ind w:left="113" w:right="113"/>
              <w:jc w:val="center"/>
              <w:rPr>
                <w:rFonts w:ascii="Times New Roman" w:hAnsi="Times New Roman"/>
              </w:rPr>
            </w:pPr>
          </w:p>
          <w:p w:rsidR="00792C2E" w:rsidRPr="00792C2E" w:rsidRDefault="00792C2E" w:rsidP="000B1126">
            <w:pPr>
              <w:ind w:left="113" w:right="113"/>
              <w:jc w:val="center"/>
              <w:rPr>
                <w:rFonts w:ascii="Times New Roman" w:hAnsi="Times New Roman"/>
              </w:rPr>
            </w:pPr>
            <w:r w:rsidRPr="00792C2E">
              <w:rPr>
                <w:rFonts w:ascii="Times New Roman" w:hAnsi="Times New Roman"/>
              </w:rPr>
              <w:t>искусство</w:t>
            </w:r>
          </w:p>
          <w:p w:rsidR="00792C2E" w:rsidRPr="00792C2E" w:rsidRDefault="00792C2E" w:rsidP="000B1126">
            <w:pPr>
              <w:ind w:left="113" w:right="113"/>
              <w:rPr>
                <w:rFonts w:ascii="Times New Roman" w:hAnsi="Times New Roman"/>
              </w:rPr>
            </w:pPr>
          </w:p>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8</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6</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2751" w:type="dxa"/>
            <w:vMerge w:val="restart"/>
            <w:tcBorders>
              <w:top w:val="single" w:sz="4" w:space="0" w:color="auto"/>
            </w:tcBorders>
          </w:tcPr>
          <w:p w:rsidR="00792C2E" w:rsidRPr="00792C2E" w:rsidRDefault="00792C2E" w:rsidP="000B1126">
            <w:pPr>
              <w:rPr>
                <w:rFonts w:ascii="Times New Roman" w:hAnsi="Times New Roman"/>
              </w:rPr>
            </w:pPr>
            <w:r w:rsidRPr="00792C2E">
              <w:rPr>
                <w:rFonts w:ascii="Times New Roman" w:hAnsi="Times New Roman"/>
              </w:rPr>
              <w:t xml:space="preserve">Программы общеобразовательных </w:t>
            </w:r>
            <w:r w:rsidRPr="00792C2E">
              <w:rPr>
                <w:rFonts w:ascii="Times New Roman" w:hAnsi="Times New Roman"/>
              </w:rPr>
              <w:lastRenderedPageBreak/>
              <w:t>учреждений  Искусство</w:t>
            </w:r>
          </w:p>
          <w:p w:rsidR="00792C2E" w:rsidRPr="00792C2E" w:rsidRDefault="00792C2E" w:rsidP="000B1126">
            <w:pPr>
              <w:rPr>
                <w:rFonts w:ascii="Times New Roman" w:hAnsi="Times New Roman"/>
              </w:rPr>
            </w:pPr>
            <w:r w:rsidRPr="00792C2E">
              <w:rPr>
                <w:rFonts w:ascii="Times New Roman" w:hAnsi="Times New Roman"/>
              </w:rPr>
              <w:t xml:space="preserve"> 8-9 классы</w:t>
            </w:r>
          </w:p>
          <w:p w:rsidR="00792C2E" w:rsidRPr="00792C2E" w:rsidRDefault="00792C2E" w:rsidP="000B1126">
            <w:pPr>
              <w:rPr>
                <w:rFonts w:ascii="Times New Roman" w:hAnsi="Times New Roman"/>
              </w:rPr>
            </w:pPr>
            <w:r w:rsidRPr="00792C2E">
              <w:rPr>
                <w:rFonts w:ascii="Times New Roman" w:hAnsi="Times New Roman"/>
              </w:rPr>
              <w:t>Просвещение 2007</w:t>
            </w:r>
          </w:p>
          <w:p w:rsidR="00792C2E" w:rsidRPr="00792C2E" w:rsidRDefault="00792C2E" w:rsidP="000B1126">
            <w:pPr>
              <w:rPr>
                <w:rFonts w:ascii="Times New Roman" w:hAnsi="Times New Roman"/>
              </w:rPr>
            </w:pPr>
          </w:p>
        </w:tc>
        <w:tc>
          <w:tcPr>
            <w:tcW w:w="1577" w:type="dxa"/>
            <w:gridSpan w:val="2"/>
            <w:vMerge w:val="restart"/>
          </w:tcPr>
          <w:p w:rsidR="00792C2E" w:rsidRPr="00792C2E" w:rsidRDefault="00792C2E" w:rsidP="000B1126">
            <w:pPr>
              <w:rPr>
                <w:rFonts w:ascii="Times New Roman" w:hAnsi="Times New Roman"/>
              </w:rPr>
            </w:pPr>
            <w:r w:rsidRPr="00792C2E">
              <w:rPr>
                <w:rFonts w:ascii="Times New Roman" w:hAnsi="Times New Roman"/>
              </w:rPr>
              <w:lastRenderedPageBreak/>
              <w:t>Сергеева Т.П.</w:t>
            </w:r>
          </w:p>
          <w:p w:rsidR="00792C2E" w:rsidRPr="00792C2E" w:rsidRDefault="00792C2E" w:rsidP="000B1126">
            <w:pPr>
              <w:rPr>
                <w:rFonts w:ascii="Times New Roman" w:hAnsi="Times New Roman"/>
              </w:rPr>
            </w:pPr>
            <w:r w:rsidRPr="00792C2E">
              <w:rPr>
                <w:rFonts w:ascii="Times New Roman" w:hAnsi="Times New Roman"/>
              </w:rPr>
              <w:lastRenderedPageBreak/>
              <w:t>Критская Е.Д.</w:t>
            </w:r>
          </w:p>
          <w:p w:rsidR="00792C2E" w:rsidRPr="00792C2E" w:rsidRDefault="00792C2E" w:rsidP="000B1126">
            <w:pPr>
              <w:rPr>
                <w:rFonts w:ascii="Times New Roman" w:hAnsi="Times New Roman"/>
                <w:color w:val="FF0000"/>
              </w:rPr>
            </w:pPr>
            <w:r w:rsidRPr="00792C2E">
              <w:rPr>
                <w:rFonts w:ascii="Times New Roman" w:hAnsi="Times New Roman"/>
              </w:rPr>
              <w:t>Кашекова И.Э</w:t>
            </w:r>
            <w:r w:rsidRPr="00792C2E">
              <w:rPr>
                <w:rFonts w:ascii="Times New Roman" w:hAnsi="Times New Roman"/>
                <w:color w:val="FF0000"/>
              </w:rPr>
              <w:t>.</w:t>
            </w:r>
          </w:p>
        </w:tc>
        <w:tc>
          <w:tcPr>
            <w:tcW w:w="236" w:type="dxa"/>
            <w:vMerge/>
            <w:tcBorders>
              <w:top w:val="nil"/>
            </w:tcBorders>
          </w:tcPr>
          <w:p w:rsidR="00792C2E" w:rsidRPr="00792C2E" w:rsidRDefault="00792C2E" w:rsidP="000B1126">
            <w:pPr>
              <w:rPr>
                <w:rFonts w:ascii="Times New Roman" w:hAnsi="Times New Roman"/>
              </w:rPr>
            </w:pPr>
          </w:p>
        </w:tc>
        <w:tc>
          <w:tcPr>
            <w:tcW w:w="4991" w:type="dxa"/>
            <w:vMerge w:val="restart"/>
          </w:tcPr>
          <w:p w:rsidR="00792C2E" w:rsidRPr="00792C2E" w:rsidRDefault="00792C2E" w:rsidP="000B1126">
            <w:pPr>
              <w:rPr>
                <w:rFonts w:ascii="Times New Roman" w:hAnsi="Times New Roman"/>
              </w:rPr>
            </w:pPr>
            <w:r w:rsidRPr="00792C2E">
              <w:rPr>
                <w:rFonts w:ascii="Times New Roman" w:hAnsi="Times New Roman"/>
              </w:rPr>
              <w:t xml:space="preserve">Сергеева Т.П.,  Е.Д.Критская, Кашекова И.Э, Искусство  8-9 класс </w:t>
            </w:r>
          </w:p>
          <w:p w:rsidR="00792C2E" w:rsidRPr="00792C2E" w:rsidRDefault="00792C2E" w:rsidP="000B1126">
            <w:pPr>
              <w:rPr>
                <w:rFonts w:ascii="Times New Roman" w:hAnsi="Times New Roman"/>
              </w:rPr>
            </w:pPr>
            <w:r w:rsidRPr="00792C2E">
              <w:rPr>
                <w:rFonts w:ascii="Times New Roman" w:hAnsi="Times New Roman"/>
              </w:rPr>
              <w:lastRenderedPageBreak/>
              <w:t>Просвещение 2011г.</w:t>
            </w:r>
          </w:p>
        </w:tc>
        <w:tc>
          <w:tcPr>
            <w:tcW w:w="1843" w:type="dxa"/>
            <w:gridSpan w:val="2"/>
            <w:vMerge/>
          </w:tcPr>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2</w:t>
            </w:r>
          </w:p>
        </w:tc>
      </w:tr>
      <w:tr w:rsidR="00792C2E" w:rsidRPr="00792C2E" w:rsidTr="00C34AB8">
        <w:trPr>
          <w:trHeight w:val="956"/>
        </w:trPr>
        <w:tc>
          <w:tcPr>
            <w:tcW w:w="880" w:type="dxa"/>
            <w:vMerge/>
            <w:tcBorders>
              <w:left w:val="single" w:sz="4" w:space="0" w:color="auto"/>
              <w:bottom w:val="single" w:sz="4" w:space="0" w:color="auto"/>
            </w:tcBorders>
            <w:textDirection w:val="btLr"/>
            <w:vAlign w:val="center"/>
          </w:tcPr>
          <w:p w:rsidR="00792C2E" w:rsidRPr="00792C2E" w:rsidRDefault="00792C2E" w:rsidP="000B1126">
            <w:pPr>
              <w:rPr>
                <w:rFonts w:ascii="Times New Roman" w:hAnsi="Times New Roman"/>
              </w:rPr>
            </w:pPr>
          </w:p>
        </w:tc>
        <w:tc>
          <w:tcPr>
            <w:tcW w:w="353" w:type="dxa"/>
            <w:tcBorders>
              <w:bottom w:val="single" w:sz="4" w:space="0" w:color="auto"/>
            </w:tcBorders>
          </w:tcPr>
          <w:p w:rsidR="00792C2E" w:rsidRPr="00792C2E" w:rsidRDefault="00792C2E" w:rsidP="000B1126">
            <w:pPr>
              <w:ind w:right="-200"/>
              <w:rPr>
                <w:rFonts w:ascii="Times New Roman" w:hAnsi="Times New Roman"/>
              </w:rPr>
            </w:pPr>
            <w:r w:rsidRPr="00792C2E">
              <w:rPr>
                <w:rFonts w:ascii="Times New Roman" w:hAnsi="Times New Roman"/>
              </w:rPr>
              <w:t>9</w:t>
            </w:r>
          </w:p>
        </w:tc>
        <w:tc>
          <w:tcPr>
            <w:tcW w:w="481" w:type="dxa"/>
            <w:tcBorders>
              <w:bottom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5</w:t>
            </w: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tc>
        <w:tc>
          <w:tcPr>
            <w:tcW w:w="550" w:type="dxa"/>
            <w:tcBorders>
              <w:bottom w:val="single" w:sz="4" w:space="0" w:color="000000"/>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656" w:type="dxa"/>
            <w:tcBorders>
              <w:left w:val="single" w:sz="4" w:space="0" w:color="auto"/>
              <w:bottom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2751" w:type="dxa"/>
            <w:vMerge/>
            <w:tcBorders>
              <w:bottom w:val="single" w:sz="4" w:space="0" w:color="000000"/>
            </w:tcBorders>
          </w:tcPr>
          <w:p w:rsidR="00792C2E" w:rsidRPr="00792C2E" w:rsidRDefault="00792C2E" w:rsidP="000B1126">
            <w:pPr>
              <w:rPr>
                <w:rFonts w:ascii="Times New Roman" w:hAnsi="Times New Roman"/>
              </w:rPr>
            </w:pPr>
          </w:p>
        </w:tc>
        <w:tc>
          <w:tcPr>
            <w:tcW w:w="1577" w:type="dxa"/>
            <w:gridSpan w:val="2"/>
            <w:vMerge/>
            <w:tcBorders>
              <w:bottom w:val="single" w:sz="4" w:space="0" w:color="000000"/>
            </w:tcBorders>
          </w:tcPr>
          <w:p w:rsidR="00792C2E" w:rsidRPr="00792C2E" w:rsidRDefault="00792C2E" w:rsidP="000B1126">
            <w:pPr>
              <w:rPr>
                <w:rFonts w:ascii="Times New Roman" w:hAnsi="Times New Roman"/>
              </w:rPr>
            </w:pPr>
          </w:p>
        </w:tc>
        <w:tc>
          <w:tcPr>
            <w:tcW w:w="236" w:type="dxa"/>
            <w:vMerge/>
            <w:tcBorders>
              <w:top w:val="nil"/>
              <w:bottom w:val="single" w:sz="4" w:space="0" w:color="000000"/>
            </w:tcBorders>
          </w:tcPr>
          <w:p w:rsidR="00792C2E" w:rsidRPr="00792C2E" w:rsidRDefault="00792C2E" w:rsidP="000B1126">
            <w:pPr>
              <w:rPr>
                <w:rFonts w:ascii="Times New Roman" w:hAnsi="Times New Roman"/>
              </w:rPr>
            </w:pPr>
          </w:p>
        </w:tc>
        <w:tc>
          <w:tcPr>
            <w:tcW w:w="4991" w:type="dxa"/>
            <w:vMerge/>
            <w:tcBorders>
              <w:bottom w:val="single" w:sz="4" w:space="0" w:color="000000"/>
            </w:tcBorders>
          </w:tcPr>
          <w:p w:rsidR="00792C2E" w:rsidRPr="00792C2E" w:rsidRDefault="00792C2E" w:rsidP="000B1126">
            <w:pPr>
              <w:rPr>
                <w:rFonts w:ascii="Times New Roman" w:hAnsi="Times New Roman"/>
              </w:rPr>
            </w:pPr>
          </w:p>
        </w:tc>
        <w:tc>
          <w:tcPr>
            <w:tcW w:w="1843" w:type="dxa"/>
            <w:gridSpan w:val="2"/>
            <w:vMerge/>
            <w:tcBorders>
              <w:bottom w:val="single" w:sz="4" w:space="0" w:color="000000"/>
            </w:tcBorders>
          </w:tcPr>
          <w:p w:rsidR="00792C2E" w:rsidRPr="00792C2E" w:rsidRDefault="00792C2E" w:rsidP="000B1126">
            <w:pPr>
              <w:rPr>
                <w:rFonts w:ascii="Times New Roman" w:hAnsi="Times New Roman"/>
              </w:rPr>
            </w:pPr>
          </w:p>
        </w:tc>
        <w:tc>
          <w:tcPr>
            <w:tcW w:w="851" w:type="dxa"/>
            <w:gridSpan w:val="2"/>
            <w:tcBorders>
              <w:bottom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w:t>
            </w:r>
          </w:p>
        </w:tc>
      </w:tr>
      <w:tr w:rsidR="00792C2E" w:rsidRPr="00792C2E" w:rsidTr="00C34AB8">
        <w:trPr>
          <w:trHeight w:val="940"/>
        </w:trPr>
        <w:tc>
          <w:tcPr>
            <w:tcW w:w="880" w:type="dxa"/>
            <w:vMerge w:val="restart"/>
            <w:tcBorders>
              <w:top w:val="single" w:sz="4" w:space="0" w:color="auto"/>
            </w:tcBorders>
            <w:vAlign w:val="center"/>
          </w:tcPr>
          <w:p w:rsidR="00792C2E" w:rsidRPr="00792C2E" w:rsidRDefault="00792C2E" w:rsidP="000B1126">
            <w:pPr>
              <w:ind w:right="113"/>
              <w:rPr>
                <w:rFonts w:ascii="Times New Roman" w:hAnsi="Times New Roman"/>
              </w:rPr>
            </w:pPr>
            <w:r w:rsidRPr="00792C2E">
              <w:rPr>
                <w:rFonts w:ascii="Times New Roman" w:hAnsi="Times New Roman"/>
              </w:rPr>
              <w:lastRenderedPageBreak/>
              <w:t xml:space="preserve">МХК </w:t>
            </w:r>
          </w:p>
          <w:p w:rsidR="00792C2E" w:rsidRPr="00792C2E" w:rsidRDefault="00792C2E" w:rsidP="000B1126">
            <w:pPr>
              <w:ind w:right="113"/>
              <w:rPr>
                <w:rFonts w:ascii="Times New Roman" w:hAnsi="Times New Roman"/>
              </w:rPr>
            </w:pPr>
          </w:p>
        </w:tc>
        <w:tc>
          <w:tcPr>
            <w:tcW w:w="353" w:type="dxa"/>
            <w:tcBorders>
              <w:top w:val="single" w:sz="4" w:space="0" w:color="auto"/>
            </w:tcBorders>
          </w:tcPr>
          <w:p w:rsidR="00792C2E" w:rsidRPr="00792C2E" w:rsidRDefault="00792C2E" w:rsidP="000B1126">
            <w:pPr>
              <w:ind w:right="-200"/>
              <w:rPr>
                <w:rFonts w:ascii="Times New Roman" w:hAnsi="Times New Roman"/>
              </w:rPr>
            </w:pPr>
            <w:r w:rsidRPr="00792C2E">
              <w:rPr>
                <w:rFonts w:ascii="Times New Roman" w:hAnsi="Times New Roman"/>
              </w:rPr>
              <w:t>10</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2751" w:type="dxa"/>
            <w:vMerge w:val="restart"/>
          </w:tcPr>
          <w:p w:rsidR="00792C2E" w:rsidRPr="00792C2E" w:rsidRDefault="00792C2E" w:rsidP="000B1126">
            <w:pPr>
              <w:rPr>
                <w:rFonts w:ascii="Times New Roman" w:hAnsi="Times New Roman"/>
              </w:rPr>
            </w:pPr>
            <w:r w:rsidRPr="00792C2E">
              <w:rPr>
                <w:rFonts w:ascii="Times New Roman" w:hAnsi="Times New Roman"/>
              </w:rPr>
              <w:t>Программы общеобразовательных учреждений</w:t>
            </w:r>
          </w:p>
          <w:p w:rsidR="00792C2E" w:rsidRPr="00792C2E" w:rsidRDefault="00792C2E" w:rsidP="000B1126">
            <w:pPr>
              <w:rPr>
                <w:rFonts w:ascii="Times New Roman" w:hAnsi="Times New Roman"/>
              </w:rPr>
            </w:pPr>
            <w:r w:rsidRPr="00792C2E">
              <w:rPr>
                <w:rFonts w:ascii="Times New Roman" w:hAnsi="Times New Roman"/>
              </w:rPr>
              <w:t>Мировая художественная культура  5-11 классы</w:t>
            </w:r>
          </w:p>
          <w:p w:rsidR="00792C2E" w:rsidRPr="00792C2E" w:rsidRDefault="00792C2E" w:rsidP="000B1126">
            <w:pPr>
              <w:rPr>
                <w:rFonts w:ascii="Times New Roman" w:hAnsi="Times New Roman"/>
              </w:rPr>
            </w:pPr>
            <w:r w:rsidRPr="00792C2E">
              <w:rPr>
                <w:rFonts w:ascii="Times New Roman" w:hAnsi="Times New Roman"/>
              </w:rPr>
              <w:t xml:space="preserve"> М.: Дрофа, 2009г.</w:t>
            </w: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Г.И. Данилова</w:t>
            </w:r>
          </w:p>
        </w:tc>
        <w:tc>
          <w:tcPr>
            <w:tcW w:w="236" w:type="dxa"/>
            <w:vMerge w:val="restart"/>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Данилова Г.И. Мировая Художественная Культура10кл.</w:t>
            </w:r>
          </w:p>
        </w:tc>
        <w:tc>
          <w:tcPr>
            <w:tcW w:w="1843" w:type="dxa"/>
            <w:gridSpan w:val="2"/>
            <w:vMerge w:val="restart"/>
          </w:tcPr>
          <w:p w:rsidR="00792C2E" w:rsidRPr="00792C2E" w:rsidRDefault="00792C2E" w:rsidP="000B1126">
            <w:pPr>
              <w:rPr>
                <w:rFonts w:ascii="Times New Roman" w:hAnsi="Times New Roman"/>
              </w:rPr>
            </w:pPr>
            <w:r w:rsidRPr="00792C2E">
              <w:rPr>
                <w:rFonts w:ascii="Times New Roman" w:hAnsi="Times New Roman"/>
              </w:rPr>
              <w:t xml:space="preserve">Г.И. Данилова Авторская программа для 10 -11 классов, рабочая тетрадь, пособие для учителя, фонохрестоматия, </w:t>
            </w:r>
            <w:r w:rsidRPr="00792C2E">
              <w:rPr>
                <w:rFonts w:ascii="Times New Roman" w:hAnsi="Times New Roman"/>
                <w:lang w:val="en-US"/>
              </w:rPr>
              <w:t>CD</w:t>
            </w:r>
            <w:r w:rsidRPr="00792C2E">
              <w:rPr>
                <w:rFonts w:ascii="Times New Roman" w:hAnsi="Times New Roman"/>
              </w:rPr>
              <w:t>-</w:t>
            </w:r>
            <w:r w:rsidRPr="00792C2E">
              <w:rPr>
                <w:rFonts w:ascii="Times New Roman" w:hAnsi="Times New Roman"/>
                <w:lang w:val="en-US"/>
              </w:rPr>
              <w:t>ROM</w:t>
            </w:r>
            <w:r w:rsidRPr="00792C2E">
              <w:rPr>
                <w:rFonts w:ascii="Times New Roman" w:hAnsi="Times New Roman"/>
              </w:rPr>
              <w:t xml:space="preserve"> с иллюстрациями</w:t>
            </w: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1</w:t>
            </w:r>
          </w:p>
        </w:tc>
      </w:tr>
      <w:tr w:rsidR="00792C2E" w:rsidRPr="00792C2E" w:rsidTr="00C34AB8">
        <w:trPr>
          <w:trHeight w:val="940"/>
        </w:trPr>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11</w:t>
            </w:r>
          </w:p>
        </w:tc>
        <w:tc>
          <w:tcPr>
            <w:tcW w:w="481" w:type="dxa"/>
          </w:tcPr>
          <w:p w:rsidR="00792C2E" w:rsidRPr="00792C2E" w:rsidRDefault="00792C2E" w:rsidP="000B1126">
            <w:pPr>
              <w:rPr>
                <w:rFonts w:ascii="Times New Roman" w:hAnsi="Times New Roman"/>
              </w:rPr>
            </w:pPr>
            <w:r w:rsidRPr="00792C2E">
              <w:rPr>
                <w:rFonts w:ascii="Times New Roman" w:hAnsi="Times New Roman"/>
              </w:rPr>
              <w:t>3</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Г.И. Данилова</w:t>
            </w: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Данилова Г.И. Мировая Художественная Культура11кл.</w:t>
            </w:r>
          </w:p>
        </w:tc>
        <w:tc>
          <w:tcPr>
            <w:tcW w:w="1843" w:type="dxa"/>
            <w:gridSpan w:val="2"/>
            <w:vMerge/>
          </w:tcPr>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w:t>
            </w:r>
          </w:p>
        </w:tc>
      </w:tr>
      <w:tr w:rsidR="00792C2E" w:rsidRPr="00792C2E" w:rsidTr="00C34AB8">
        <w:trPr>
          <w:trHeight w:val="356"/>
        </w:trPr>
        <w:tc>
          <w:tcPr>
            <w:tcW w:w="880" w:type="dxa"/>
            <w:vMerge w:val="restart"/>
            <w:tcBorders>
              <w:top w:val="nil"/>
            </w:tcBorders>
            <w:textDirection w:val="btLr"/>
            <w:vAlign w:val="center"/>
          </w:tcPr>
          <w:p w:rsidR="00792C2E" w:rsidRPr="00792C2E" w:rsidRDefault="00792C2E" w:rsidP="000B1126">
            <w:pPr>
              <w:ind w:left="113" w:right="113"/>
              <w:rPr>
                <w:rFonts w:ascii="Times New Roman" w:hAnsi="Times New Roman"/>
              </w:rPr>
            </w:pPr>
            <w:r w:rsidRPr="00792C2E">
              <w:rPr>
                <w:rFonts w:ascii="Times New Roman" w:hAnsi="Times New Roman"/>
              </w:rPr>
              <w:t>Физическая   культура</w:t>
            </w:r>
          </w:p>
        </w:tc>
        <w:tc>
          <w:tcPr>
            <w:tcW w:w="353" w:type="dxa"/>
          </w:tcPr>
          <w:p w:rsidR="00792C2E" w:rsidRPr="00792C2E" w:rsidRDefault="00792C2E" w:rsidP="000B1126">
            <w:pPr>
              <w:ind w:right="-200"/>
              <w:rPr>
                <w:rFonts w:ascii="Times New Roman" w:hAnsi="Times New Roman"/>
              </w:rPr>
            </w:pPr>
          </w:p>
        </w:tc>
        <w:tc>
          <w:tcPr>
            <w:tcW w:w="481" w:type="dxa"/>
          </w:tcPr>
          <w:p w:rsidR="00792C2E" w:rsidRPr="00792C2E" w:rsidRDefault="00792C2E" w:rsidP="000B1126">
            <w:pPr>
              <w:jc w:val="center"/>
              <w:rPr>
                <w:rFonts w:ascii="Times New Roman" w:hAnsi="Times New Roman"/>
              </w:rPr>
            </w:pPr>
          </w:p>
        </w:tc>
        <w:tc>
          <w:tcPr>
            <w:tcW w:w="550" w:type="dxa"/>
            <w:tcBorders>
              <w:right w:val="single" w:sz="4" w:space="0" w:color="auto"/>
            </w:tcBorders>
          </w:tcPr>
          <w:p w:rsidR="00792C2E" w:rsidRPr="00792C2E" w:rsidRDefault="00792C2E" w:rsidP="000B1126">
            <w:pPr>
              <w:jc w:val="center"/>
              <w:rPr>
                <w:rFonts w:ascii="Times New Roman" w:hAnsi="Times New Roman"/>
              </w:rPr>
            </w:pPr>
          </w:p>
        </w:tc>
        <w:tc>
          <w:tcPr>
            <w:tcW w:w="656" w:type="dxa"/>
            <w:tcBorders>
              <w:left w:val="single" w:sz="4" w:space="0" w:color="auto"/>
            </w:tcBorders>
          </w:tcPr>
          <w:p w:rsidR="00792C2E" w:rsidRPr="00792C2E" w:rsidRDefault="00792C2E" w:rsidP="000B1126">
            <w:pPr>
              <w:jc w:val="center"/>
              <w:rPr>
                <w:rFonts w:ascii="Times New Roman" w:hAnsi="Times New Roman"/>
              </w:rPr>
            </w:pPr>
          </w:p>
        </w:tc>
        <w:tc>
          <w:tcPr>
            <w:tcW w:w="2751" w:type="dxa"/>
            <w:vMerge w:val="restart"/>
          </w:tcPr>
          <w:p w:rsidR="00792C2E" w:rsidRPr="00792C2E" w:rsidRDefault="00792C2E" w:rsidP="000B1126">
            <w:pPr>
              <w:rPr>
                <w:rFonts w:ascii="Times New Roman" w:hAnsi="Times New Roman"/>
              </w:rPr>
            </w:pPr>
            <w:r w:rsidRPr="00792C2E">
              <w:rPr>
                <w:rFonts w:ascii="Times New Roman" w:hAnsi="Times New Roman"/>
              </w:rPr>
              <w:t>Программы общеобразовательных учреждений: Комплексная программа физического воспитания учащихся 1-11кл. М.: Просвещение 2009г.</w:t>
            </w: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w:t>
            </w:r>
          </w:p>
        </w:tc>
        <w:tc>
          <w:tcPr>
            <w:tcW w:w="236" w:type="dxa"/>
            <w:vMerge/>
          </w:tcPr>
          <w:p w:rsidR="00792C2E" w:rsidRPr="00792C2E" w:rsidRDefault="00792C2E" w:rsidP="000B1126">
            <w:pPr>
              <w:rPr>
                <w:rFonts w:ascii="Times New Roman" w:hAnsi="Times New Roman"/>
              </w:rPr>
            </w:pPr>
          </w:p>
        </w:tc>
        <w:tc>
          <w:tcPr>
            <w:tcW w:w="4991" w:type="dxa"/>
            <w:vMerge w:val="restart"/>
          </w:tcPr>
          <w:p w:rsidR="00792C2E" w:rsidRPr="00792C2E" w:rsidRDefault="00792C2E" w:rsidP="000B1126">
            <w:pPr>
              <w:rPr>
                <w:rFonts w:ascii="Times New Roman" w:hAnsi="Times New Roman"/>
              </w:rPr>
            </w:pPr>
            <w:r w:rsidRPr="00792C2E">
              <w:rPr>
                <w:rFonts w:ascii="Times New Roman" w:hAnsi="Times New Roman"/>
              </w:rPr>
              <w:t>Виленский М.Я. Физическая культура. 5-7кл. «Просвещение</w:t>
            </w:r>
          </w:p>
        </w:tc>
        <w:tc>
          <w:tcPr>
            <w:tcW w:w="1843" w:type="dxa"/>
            <w:gridSpan w:val="2"/>
            <w:vMerge w:val="restart"/>
          </w:tcPr>
          <w:p w:rsidR="00792C2E" w:rsidRPr="00792C2E" w:rsidRDefault="00792C2E" w:rsidP="000B1126">
            <w:pPr>
              <w:jc w:val="both"/>
              <w:rPr>
                <w:rFonts w:ascii="Times New Roman" w:hAnsi="Times New Roman"/>
              </w:rPr>
            </w:pPr>
            <w:r w:rsidRPr="00792C2E">
              <w:rPr>
                <w:rFonts w:ascii="Times New Roman" w:hAnsi="Times New Roman"/>
              </w:rPr>
              <w:t>Пособия для учителей: Физическое воспитание учащихся 5-7 классов</w:t>
            </w:r>
            <w:proofErr w:type="gramStart"/>
            <w:r w:rsidRPr="00792C2E">
              <w:rPr>
                <w:rFonts w:ascii="Times New Roman" w:hAnsi="Times New Roman"/>
              </w:rPr>
              <w:t>/ П</w:t>
            </w:r>
            <w:proofErr w:type="gramEnd"/>
            <w:r w:rsidRPr="00792C2E">
              <w:rPr>
                <w:rFonts w:ascii="Times New Roman" w:hAnsi="Times New Roman"/>
              </w:rPr>
              <w:t>од ред. В. И. Ляха, Г. Б. Мейксона. – М.: Просвещение, 2006</w:t>
            </w:r>
          </w:p>
          <w:p w:rsidR="00792C2E" w:rsidRPr="00792C2E" w:rsidRDefault="00792C2E" w:rsidP="000B1126">
            <w:pPr>
              <w:jc w:val="both"/>
              <w:rPr>
                <w:rFonts w:ascii="Times New Roman" w:hAnsi="Times New Roman"/>
              </w:rPr>
            </w:pPr>
            <w:r w:rsidRPr="00792C2E">
              <w:rPr>
                <w:rFonts w:ascii="Times New Roman" w:hAnsi="Times New Roman"/>
              </w:rPr>
              <w:t xml:space="preserve">Физическая культура: сб. заданий для проведения экзамена в 9 кл.: пособие для учителя / Г. И. Погадаев, Б. И. </w:t>
            </w:r>
            <w:proofErr w:type="gramStart"/>
            <w:r w:rsidRPr="00792C2E">
              <w:rPr>
                <w:rFonts w:ascii="Times New Roman" w:hAnsi="Times New Roman"/>
              </w:rPr>
              <w:t>Мишин</w:t>
            </w:r>
            <w:proofErr w:type="gramEnd"/>
            <w:r w:rsidRPr="00792C2E">
              <w:rPr>
                <w:rFonts w:ascii="Times New Roman" w:hAnsi="Times New Roman"/>
              </w:rPr>
              <w:t>. – М.:</w:t>
            </w:r>
          </w:p>
          <w:p w:rsidR="00792C2E" w:rsidRPr="00792C2E" w:rsidRDefault="00792C2E" w:rsidP="000B1126">
            <w:pPr>
              <w:jc w:val="both"/>
              <w:rPr>
                <w:rFonts w:ascii="Times New Roman" w:hAnsi="Times New Roman"/>
              </w:rPr>
            </w:pPr>
            <w:r w:rsidRPr="00792C2E">
              <w:rPr>
                <w:rFonts w:ascii="Times New Roman" w:hAnsi="Times New Roman"/>
              </w:rPr>
              <w:t xml:space="preserve"> Просвещение, 2006</w:t>
            </w:r>
          </w:p>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w:t>
            </w:r>
          </w:p>
        </w:tc>
      </w:tr>
      <w:tr w:rsidR="00792C2E" w:rsidRPr="00792C2E" w:rsidTr="00C34AB8">
        <w:trPr>
          <w:trHeight w:val="392"/>
        </w:trPr>
        <w:tc>
          <w:tcPr>
            <w:tcW w:w="880" w:type="dxa"/>
            <w:vMerge/>
            <w:tcBorders>
              <w:top w:val="nil"/>
            </w:tcBorders>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6</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8</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Лях В.И., Зданевич А.А.</w:t>
            </w:r>
          </w:p>
        </w:tc>
        <w:tc>
          <w:tcPr>
            <w:tcW w:w="236" w:type="dxa"/>
            <w:vMerge/>
          </w:tcPr>
          <w:p w:rsidR="00792C2E" w:rsidRPr="00792C2E" w:rsidRDefault="00792C2E" w:rsidP="000B1126">
            <w:pPr>
              <w:rPr>
                <w:rFonts w:ascii="Times New Roman" w:hAnsi="Times New Roman"/>
              </w:rPr>
            </w:pPr>
          </w:p>
        </w:tc>
        <w:tc>
          <w:tcPr>
            <w:tcW w:w="4991" w:type="dxa"/>
            <w:vMerge/>
          </w:tcPr>
          <w:p w:rsidR="00792C2E" w:rsidRPr="00792C2E" w:rsidRDefault="00792C2E" w:rsidP="000B1126">
            <w:pPr>
              <w:rPr>
                <w:rFonts w:ascii="Times New Roman" w:hAnsi="Times New Roman"/>
              </w:rPr>
            </w:pPr>
          </w:p>
        </w:tc>
        <w:tc>
          <w:tcPr>
            <w:tcW w:w="1843" w:type="dxa"/>
            <w:gridSpan w:val="2"/>
            <w:vMerge/>
          </w:tcPr>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w:t>
            </w:r>
          </w:p>
        </w:tc>
      </w:tr>
      <w:tr w:rsidR="00792C2E" w:rsidRPr="00792C2E" w:rsidTr="00C34AB8">
        <w:trPr>
          <w:trHeight w:val="413"/>
        </w:trPr>
        <w:tc>
          <w:tcPr>
            <w:tcW w:w="880" w:type="dxa"/>
            <w:vMerge/>
            <w:tcBorders>
              <w:top w:val="nil"/>
            </w:tcBorders>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7</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5</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Лях В.И., Зданевич А.А.</w:t>
            </w:r>
          </w:p>
        </w:tc>
        <w:tc>
          <w:tcPr>
            <w:tcW w:w="236" w:type="dxa"/>
            <w:vMerge/>
          </w:tcPr>
          <w:p w:rsidR="00792C2E" w:rsidRPr="00792C2E" w:rsidRDefault="00792C2E" w:rsidP="000B1126">
            <w:pPr>
              <w:rPr>
                <w:rFonts w:ascii="Times New Roman" w:hAnsi="Times New Roman"/>
              </w:rPr>
            </w:pPr>
          </w:p>
        </w:tc>
        <w:tc>
          <w:tcPr>
            <w:tcW w:w="4991" w:type="dxa"/>
            <w:vMerge/>
          </w:tcPr>
          <w:p w:rsidR="00792C2E" w:rsidRPr="00792C2E" w:rsidRDefault="00792C2E" w:rsidP="000B1126">
            <w:pPr>
              <w:rPr>
                <w:rFonts w:ascii="Times New Roman" w:hAnsi="Times New Roman"/>
              </w:rPr>
            </w:pPr>
          </w:p>
        </w:tc>
        <w:tc>
          <w:tcPr>
            <w:tcW w:w="1843" w:type="dxa"/>
            <w:gridSpan w:val="2"/>
            <w:vMerge/>
          </w:tcPr>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w:t>
            </w:r>
          </w:p>
        </w:tc>
      </w:tr>
      <w:tr w:rsidR="00792C2E" w:rsidRPr="00792C2E" w:rsidTr="00C34AB8">
        <w:trPr>
          <w:trHeight w:val="561"/>
        </w:trPr>
        <w:tc>
          <w:tcPr>
            <w:tcW w:w="880" w:type="dxa"/>
            <w:vMerge/>
            <w:tcBorders>
              <w:top w:val="nil"/>
            </w:tcBorders>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8</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6</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Лях В.И., Зданевич А.А.</w:t>
            </w:r>
          </w:p>
        </w:tc>
        <w:tc>
          <w:tcPr>
            <w:tcW w:w="236" w:type="dxa"/>
            <w:vMerge/>
          </w:tcPr>
          <w:p w:rsidR="00792C2E" w:rsidRPr="00792C2E" w:rsidRDefault="00792C2E" w:rsidP="000B1126">
            <w:pPr>
              <w:rPr>
                <w:rFonts w:ascii="Times New Roman" w:hAnsi="Times New Roman"/>
              </w:rPr>
            </w:pPr>
          </w:p>
        </w:tc>
        <w:tc>
          <w:tcPr>
            <w:tcW w:w="4991" w:type="dxa"/>
            <w:vMerge w:val="restart"/>
          </w:tcPr>
          <w:p w:rsidR="00792C2E" w:rsidRPr="00792C2E" w:rsidRDefault="00792C2E" w:rsidP="000B1126">
            <w:pPr>
              <w:rPr>
                <w:rFonts w:ascii="Times New Roman" w:hAnsi="Times New Roman"/>
              </w:rPr>
            </w:pPr>
            <w:r w:rsidRPr="00792C2E">
              <w:rPr>
                <w:rFonts w:ascii="Times New Roman" w:hAnsi="Times New Roman"/>
              </w:rPr>
              <w:t>Лях В.И. Физическая культура: учеб. Для учащихся 8-9кл.</w:t>
            </w:r>
          </w:p>
        </w:tc>
        <w:tc>
          <w:tcPr>
            <w:tcW w:w="1843" w:type="dxa"/>
            <w:gridSpan w:val="2"/>
            <w:vMerge/>
          </w:tcPr>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w:t>
            </w:r>
          </w:p>
        </w:tc>
      </w:tr>
      <w:tr w:rsidR="00792C2E" w:rsidRPr="00792C2E" w:rsidTr="00C34AB8">
        <w:trPr>
          <w:trHeight w:val="424"/>
        </w:trPr>
        <w:tc>
          <w:tcPr>
            <w:tcW w:w="880" w:type="dxa"/>
            <w:vMerge/>
            <w:tcBorders>
              <w:top w:val="nil"/>
            </w:tcBorders>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9</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5</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Лях В.И., Зданевич А.А.</w:t>
            </w:r>
          </w:p>
        </w:tc>
        <w:tc>
          <w:tcPr>
            <w:tcW w:w="236" w:type="dxa"/>
            <w:vMerge/>
          </w:tcPr>
          <w:p w:rsidR="00792C2E" w:rsidRPr="00792C2E" w:rsidRDefault="00792C2E" w:rsidP="000B1126">
            <w:pPr>
              <w:rPr>
                <w:rFonts w:ascii="Times New Roman" w:hAnsi="Times New Roman"/>
              </w:rPr>
            </w:pPr>
          </w:p>
        </w:tc>
        <w:tc>
          <w:tcPr>
            <w:tcW w:w="4991" w:type="dxa"/>
            <w:vMerge/>
          </w:tcPr>
          <w:p w:rsidR="00792C2E" w:rsidRPr="00792C2E" w:rsidRDefault="00792C2E" w:rsidP="000B1126">
            <w:pPr>
              <w:rPr>
                <w:rFonts w:ascii="Times New Roman" w:hAnsi="Times New Roman"/>
              </w:rPr>
            </w:pPr>
          </w:p>
        </w:tc>
        <w:tc>
          <w:tcPr>
            <w:tcW w:w="1843" w:type="dxa"/>
            <w:gridSpan w:val="2"/>
            <w:vMerge/>
          </w:tcPr>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w:t>
            </w:r>
          </w:p>
        </w:tc>
      </w:tr>
      <w:tr w:rsidR="00792C2E" w:rsidRPr="00792C2E" w:rsidTr="00C34AB8">
        <w:trPr>
          <w:trHeight w:val="566"/>
        </w:trPr>
        <w:tc>
          <w:tcPr>
            <w:tcW w:w="880" w:type="dxa"/>
            <w:vMerge/>
            <w:tcBorders>
              <w:top w:val="nil"/>
            </w:tcBorders>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10</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Лях В.И., Зданевич А.А.</w:t>
            </w:r>
          </w:p>
        </w:tc>
        <w:tc>
          <w:tcPr>
            <w:tcW w:w="236" w:type="dxa"/>
            <w:vMerge/>
          </w:tcPr>
          <w:p w:rsidR="00792C2E" w:rsidRPr="00792C2E" w:rsidRDefault="00792C2E" w:rsidP="000B1126">
            <w:pPr>
              <w:rPr>
                <w:rFonts w:ascii="Times New Roman" w:hAnsi="Times New Roman"/>
              </w:rPr>
            </w:pPr>
          </w:p>
        </w:tc>
        <w:tc>
          <w:tcPr>
            <w:tcW w:w="4991" w:type="dxa"/>
            <w:vMerge w:val="restart"/>
          </w:tcPr>
          <w:p w:rsidR="00792C2E" w:rsidRPr="00792C2E" w:rsidRDefault="00792C2E" w:rsidP="000B1126">
            <w:pPr>
              <w:rPr>
                <w:rFonts w:ascii="Times New Roman" w:hAnsi="Times New Roman"/>
              </w:rPr>
            </w:pPr>
            <w:r w:rsidRPr="00792C2E">
              <w:rPr>
                <w:rFonts w:ascii="Times New Roman" w:hAnsi="Times New Roman"/>
              </w:rPr>
              <w:t>Лях В.И. Физическая культура: учеб. Для учащихся 10-11кл.</w:t>
            </w:r>
          </w:p>
        </w:tc>
        <w:tc>
          <w:tcPr>
            <w:tcW w:w="1843" w:type="dxa"/>
            <w:gridSpan w:val="2"/>
            <w:vMerge/>
          </w:tcPr>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w:t>
            </w:r>
          </w:p>
        </w:tc>
      </w:tr>
      <w:tr w:rsidR="00792C2E" w:rsidRPr="00792C2E" w:rsidTr="00C34AB8">
        <w:trPr>
          <w:trHeight w:val="545"/>
        </w:trPr>
        <w:tc>
          <w:tcPr>
            <w:tcW w:w="880" w:type="dxa"/>
            <w:vMerge/>
            <w:tcBorders>
              <w:top w:val="nil"/>
            </w:tcBorders>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11</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2751" w:type="dxa"/>
            <w:vMerge/>
          </w:tcPr>
          <w:p w:rsidR="00792C2E" w:rsidRPr="00792C2E" w:rsidRDefault="00792C2E" w:rsidP="000B1126">
            <w:pPr>
              <w:rPr>
                <w:rFonts w:ascii="Times New Roman" w:hAnsi="Times New Roman"/>
              </w:rPr>
            </w:pPr>
          </w:p>
        </w:tc>
        <w:tc>
          <w:tcPr>
            <w:tcW w:w="1577" w:type="dxa"/>
            <w:gridSpan w:val="2"/>
          </w:tcPr>
          <w:p w:rsidR="00792C2E" w:rsidRPr="00792C2E" w:rsidRDefault="00792C2E" w:rsidP="000B1126">
            <w:pPr>
              <w:rPr>
                <w:rFonts w:ascii="Times New Roman" w:hAnsi="Times New Roman"/>
              </w:rPr>
            </w:pPr>
            <w:r w:rsidRPr="00792C2E">
              <w:rPr>
                <w:rFonts w:ascii="Times New Roman" w:hAnsi="Times New Roman"/>
              </w:rPr>
              <w:t>Лях В.И., Зданевич А.А.</w:t>
            </w:r>
          </w:p>
        </w:tc>
        <w:tc>
          <w:tcPr>
            <w:tcW w:w="236" w:type="dxa"/>
            <w:vMerge/>
          </w:tcPr>
          <w:p w:rsidR="00792C2E" w:rsidRPr="00792C2E" w:rsidRDefault="00792C2E" w:rsidP="000B1126">
            <w:pPr>
              <w:rPr>
                <w:rFonts w:ascii="Times New Roman" w:hAnsi="Times New Roman"/>
              </w:rPr>
            </w:pPr>
          </w:p>
        </w:tc>
        <w:tc>
          <w:tcPr>
            <w:tcW w:w="4991" w:type="dxa"/>
            <w:vMerge/>
          </w:tcPr>
          <w:p w:rsidR="00792C2E" w:rsidRPr="00792C2E" w:rsidRDefault="00792C2E" w:rsidP="000B1126">
            <w:pPr>
              <w:rPr>
                <w:rFonts w:ascii="Times New Roman" w:hAnsi="Times New Roman"/>
              </w:rPr>
            </w:pPr>
          </w:p>
        </w:tc>
        <w:tc>
          <w:tcPr>
            <w:tcW w:w="1843" w:type="dxa"/>
            <w:gridSpan w:val="2"/>
            <w:vMerge/>
          </w:tcPr>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w:t>
            </w:r>
          </w:p>
        </w:tc>
      </w:tr>
      <w:tr w:rsidR="00792C2E" w:rsidRPr="00792C2E" w:rsidTr="00C34AB8">
        <w:trPr>
          <w:trHeight w:val="940"/>
        </w:trPr>
        <w:tc>
          <w:tcPr>
            <w:tcW w:w="880" w:type="dxa"/>
            <w:vMerge w:val="restart"/>
            <w:textDirection w:val="btLr"/>
            <w:vAlign w:val="center"/>
          </w:tcPr>
          <w:p w:rsidR="00792C2E" w:rsidRPr="00792C2E" w:rsidRDefault="00792C2E" w:rsidP="000B1126">
            <w:pPr>
              <w:ind w:left="113" w:right="113"/>
              <w:jc w:val="center"/>
              <w:rPr>
                <w:rFonts w:ascii="Times New Roman" w:hAnsi="Times New Roman"/>
              </w:rPr>
            </w:pPr>
            <w:r w:rsidRPr="00792C2E">
              <w:rPr>
                <w:rFonts w:ascii="Times New Roman" w:hAnsi="Times New Roman"/>
              </w:rPr>
              <w:t>ОБЖ</w:t>
            </w:r>
          </w:p>
        </w:tc>
        <w:tc>
          <w:tcPr>
            <w:tcW w:w="353" w:type="dxa"/>
            <w:vMerge w:val="restart"/>
          </w:tcPr>
          <w:p w:rsidR="00792C2E" w:rsidRPr="00792C2E" w:rsidRDefault="00792C2E" w:rsidP="000B1126">
            <w:pPr>
              <w:ind w:right="-200"/>
              <w:rPr>
                <w:rFonts w:ascii="Times New Roman" w:hAnsi="Times New Roman"/>
              </w:rPr>
            </w:pPr>
            <w:r w:rsidRPr="00792C2E">
              <w:rPr>
                <w:rFonts w:ascii="Times New Roman" w:hAnsi="Times New Roman"/>
              </w:rPr>
              <w:t>8</w:t>
            </w:r>
          </w:p>
        </w:tc>
        <w:tc>
          <w:tcPr>
            <w:tcW w:w="481" w:type="dxa"/>
            <w:vMerge w:val="restart"/>
          </w:tcPr>
          <w:p w:rsidR="00792C2E" w:rsidRPr="00792C2E" w:rsidRDefault="00792C2E" w:rsidP="000B1126">
            <w:pPr>
              <w:jc w:val="center"/>
              <w:rPr>
                <w:rFonts w:ascii="Times New Roman" w:hAnsi="Times New Roman"/>
              </w:rPr>
            </w:pPr>
            <w:r w:rsidRPr="00792C2E">
              <w:rPr>
                <w:rFonts w:ascii="Times New Roman" w:hAnsi="Times New Roman"/>
              </w:rPr>
              <w:t>6</w:t>
            </w:r>
          </w:p>
        </w:tc>
        <w:tc>
          <w:tcPr>
            <w:tcW w:w="550" w:type="dxa"/>
            <w:vMerge w:val="restart"/>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656" w:type="dxa"/>
            <w:vMerge w:val="restart"/>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2751" w:type="dxa"/>
            <w:vMerge w:val="restart"/>
          </w:tcPr>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r w:rsidRPr="00792C2E">
              <w:rPr>
                <w:rFonts w:ascii="Times New Roman" w:hAnsi="Times New Roman"/>
              </w:rPr>
              <w:t>Программа общеобразовательных учреждений Основы безопасности жизнедеятельности.  1-11 классы</w:t>
            </w:r>
          </w:p>
          <w:p w:rsidR="00792C2E" w:rsidRPr="00792C2E" w:rsidRDefault="00792C2E" w:rsidP="000B1126">
            <w:pPr>
              <w:rPr>
                <w:rFonts w:ascii="Times New Roman" w:hAnsi="Times New Roman"/>
              </w:rPr>
            </w:pPr>
            <w:r w:rsidRPr="00792C2E">
              <w:rPr>
                <w:rFonts w:ascii="Times New Roman" w:hAnsi="Times New Roman"/>
              </w:rPr>
              <w:lastRenderedPageBreak/>
              <w:t>М.: Просвещение 2009г</w:t>
            </w:r>
          </w:p>
        </w:tc>
        <w:tc>
          <w:tcPr>
            <w:tcW w:w="1577" w:type="dxa"/>
            <w:gridSpan w:val="2"/>
            <w:vMerge w:val="restart"/>
          </w:tcPr>
          <w:p w:rsidR="00792C2E" w:rsidRPr="00792C2E" w:rsidRDefault="00792C2E" w:rsidP="000B1126">
            <w:pPr>
              <w:rPr>
                <w:rFonts w:ascii="Times New Roman" w:hAnsi="Times New Roman"/>
              </w:rPr>
            </w:pPr>
            <w:r w:rsidRPr="00792C2E">
              <w:rPr>
                <w:rFonts w:ascii="Times New Roman" w:hAnsi="Times New Roman"/>
              </w:rPr>
              <w:lastRenderedPageBreak/>
              <w:t>Смирнова А.Т.</w:t>
            </w:r>
          </w:p>
          <w:p w:rsidR="00792C2E" w:rsidRPr="00792C2E" w:rsidRDefault="00792C2E" w:rsidP="000B1126">
            <w:pPr>
              <w:rPr>
                <w:rFonts w:ascii="Times New Roman" w:hAnsi="Times New Roman"/>
              </w:rPr>
            </w:pPr>
            <w:r w:rsidRPr="00792C2E">
              <w:rPr>
                <w:rFonts w:ascii="Times New Roman" w:hAnsi="Times New Roman"/>
              </w:rPr>
              <w:t>Хренников Б.О.</w:t>
            </w:r>
          </w:p>
          <w:p w:rsidR="00792C2E" w:rsidRPr="00792C2E" w:rsidRDefault="00792C2E" w:rsidP="000B1126">
            <w:pPr>
              <w:rPr>
                <w:rFonts w:ascii="Times New Roman" w:hAnsi="Times New Roman"/>
              </w:rPr>
            </w:pPr>
            <w:r w:rsidRPr="00792C2E">
              <w:rPr>
                <w:rFonts w:ascii="Times New Roman" w:hAnsi="Times New Roman"/>
              </w:rPr>
              <w:t>Маслов М.В.</w:t>
            </w:r>
          </w:p>
          <w:p w:rsidR="00792C2E" w:rsidRPr="00792C2E" w:rsidRDefault="00792C2E" w:rsidP="000B1126">
            <w:pPr>
              <w:rPr>
                <w:rFonts w:ascii="Times New Roman" w:hAnsi="Times New Roman"/>
              </w:rPr>
            </w:pPr>
            <w:r w:rsidRPr="00792C2E">
              <w:rPr>
                <w:rFonts w:ascii="Times New Roman" w:hAnsi="Times New Roman"/>
              </w:rPr>
              <w:t>Анастасов Л.П.</w:t>
            </w:r>
          </w:p>
          <w:p w:rsidR="00792C2E" w:rsidRPr="00792C2E" w:rsidRDefault="00792C2E" w:rsidP="000B1126">
            <w:pPr>
              <w:rPr>
                <w:rFonts w:ascii="Times New Roman" w:hAnsi="Times New Roman"/>
              </w:rPr>
            </w:pPr>
            <w:r w:rsidRPr="00792C2E">
              <w:rPr>
                <w:rFonts w:ascii="Times New Roman" w:hAnsi="Times New Roman"/>
              </w:rPr>
              <w:lastRenderedPageBreak/>
              <w:t>Ижевский П.В.</w:t>
            </w:r>
          </w:p>
          <w:p w:rsidR="00792C2E" w:rsidRPr="00792C2E" w:rsidRDefault="00792C2E" w:rsidP="000B1126">
            <w:pPr>
              <w:rPr>
                <w:rFonts w:ascii="Times New Roman" w:hAnsi="Times New Roman"/>
              </w:rPr>
            </w:pPr>
            <w:r w:rsidRPr="00792C2E">
              <w:rPr>
                <w:rFonts w:ascii="Times New Roman" w:hAnsi="Times New Roman"/>
              </w:rPr>
              <w:t>Иванова Н.В.</w:t>
            </w: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tc>
        <w:tc>
          <w:tcPr>
            <w:tcW w:w="236" w:type="dxa"/>
            <w:vMerge/>
          </w:tcPr>
          <w:p w:rsidR="00792C2E" w:rsidRPr="00792C2E" w:rsidRDefault="00792C2E" w:rsidP="000B1126">
            <w:pPr>
              <w:rPr>
                <w:rFonts w:ascii="Times New Roman" w:hAnsi="Times New Roman"/>
              </w:rPr>
            </w:pPr>
          </w:p>
        </w:tc>
        <w:tc>
          <w:tcPr>
            <w:tcW w:w="4991" w:type="dxa"/>
            <w:vMerge w:val="restart"/>
          </w:tcPr>
          <w:p w:rsidR="00792C2E" w:rsidRPr="00792C2E" w:rsidRDefault="00792C2E" w:rsidP="000B1126">
            <w:pPr>
              <w:rPr>
                <w:rFonts w:ascii="Times New Roman" w:hAnsi="Times New Roman"/>
              </w:rPr>
            </w:pPr>
            <w:r w:rsidRPr="00792C2E">
              <w:rPr>
                <w:rFonts w:ascii="Times New Roman" w:hAnsi="Times New Roman"/>
              </w:rPr>
              <w:t>Смирнова А.Т.</w:t>
            </w:r>
          </w:p>
          <w:p w:rsidR="00792C2E" w:rsidRPr="00792C2E" w:rsidRDefault="00792C2E" w:rsidP="000B1126">
            <w:pPr>
              <w:rPr>
                <w:rFonts w:ascii="Times New Roman" w:hAnsi="Times New Roman"/>
              </w:rPr>
            </w:pPr>
            <w:r w:rsidRPr="00792C2E">
              <w:rPr>
                <w:rFonts w:ascii="Times New Roman" w:hAnsi="Times New Roman"/>
              </w:rPr>
              <w:t>Мишин Б.И. ОБЖ. 8кл.</w:t>
            </w:r>
          </w:p>
          <w:p w:rsidR="00792C2E" w:rsidRPr="00792C2E" w:rsidRDefault="00792C2E" w:rsidP="000B1126">
            <w:pPr>
              <w:rPr>
                <w:rFonts w:ascii="Times New Roman" w:hAnsi="Times New Roman"/>
              </w:rPr>
            </w:pPr>
            <w:r w:rsidRPr="00792C2E">
              <w:rPr>
                <w:rFonts w:ascii="Times New Roman" w:hAnsi="Times New Roman"/>
              </w:rPr>
              <w:t>М. «Просвещение» 2008г.</w:t>
            </w:r>
          </w:p>
        </w:tc>
        <w:tc>
          <w:tcPr>
            <w:tcW w:w="1843" w:type="dxa"/>
            <w:gridSpan w:val="2"/>
            <w:vMerge w:val="restart"/>
          </w:tcPr>
          <w:p w:rsidR="00792C2E" w:rsidRPr="00792C2E" w:rsidRDefault="00792C2E" w:rsidP="000B1126">
            <w:pPr>
              <w:jc w:val="both"/>
              <w:rPr>
                <w:rFonts w:ascii="Times New Roman" w:hAnsi="Times New Roman"/>
              </w:rPr>
            </w:pPr>
            <w:r w:rsidRPr="00792C2E">
              <w:rPr>
                <w:rFonts w:ascii="Times New Roman" w:hAnsi="Times New Roman"/>
              </w:rPr>
              <w:t>Смирнов А.Т. Уроки ОБЖ: 8-9 классы: Пособие для учителя. – М.: Просвещение, 2008</w:t>
            </w:r>
          </w:p>
          <w:p w:rsidR="00792C2E" w:rsidRPr="00792C2E" w:rsidRDefault="00792C2E" w:rsidP="000B1126">
            <w:pPr>
              <w:rPr>
                <w:rFonts w:ascii="Times New Roman" w:hAnsi="Times New Roman"/>
              </w:rPr>
            </w:pPr>
            <w:r w:rsidRPr="00792C2E">
              <w:rPr>
                <w:rFonts w:ascii="Times New Roman" w:hAnsi="Times New Roman"/>
              </w:rPr>
              <w:t xml:space="preserve">Основы безопасности </w:t>
            </w:r>
            <w:r w:rsidRPr="00792C2E">
              <w:rPr>
                <w:rFonts w:ascii="Times New Roman" w:hAnsi="Times New Roman"/>
              </w:rPr>
              <w:lastRenderedPageBreak/>
              <w:t>жизнедеятельности: Методические материалы и документы: Книга для учителя. – М.: Просвещение, 2007г</w:t>
            </w: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lastRenderedPageBreak/>
              <w:t>3</w:t>
            </w:r>
          </w:p>
        </w:tc>
      </w:tr>
      <w:tr w:rsidR="00792C2E" w:rsidRPr="00792C2E" w:rsidTr="00C34AB8">
        <w:trPr>
          <w:trHeight w:val="940"/>
        </w:trPr>
        <w:tc>
          <w:tcPr>
            <w:tcW w:w="880" w:type="dxa"/>
            <w:vMerge/>
            <w:vAlign w:val="center"/>
          </w:tcPr>
          <w:p w:rsidR="00792C2E" w:rsidRPr="00792C2E" w:rsidRDefault="00792C2E" w:rsidP="000B1126">
            <w:pPr>
              <w:rPr>
                <w:rFonts w:ascii="Times New Roman" w:hAnsi="Times New Roman"/>
              </w:rPr>
            </w:pPr>
          </w:p>
        </w:tc>
        <w:tc>
          <w:tcPr>
            <w:tcW w:w="353" w:type="dxa"/>
            <w:vMerge/>
          </w:tcPr>
          <w:p w:rsidR="00792C2E" w:rsidRPr="00792C2E" w:rsidRDefault="00792C2E" w:rsidP="000B1126">
            <w:pPr>
              <w:ind w:right="-200"/>
              <w:rPr>
                <w:rFonts w:ascii="Times New Roman" w:hAnsi="Times New Roman"/>
              </w:rPr>
            </w:pPr>
          </w:p>
        </w:tc>
        <w:tc>
          <w:tcPr>
            <w:tcW w:w="481" w:type="dxa"/>
            <w:vMerge/>
          </w:tcPr>
          <w:p w:rsidR="00792C2E" w:rsidRPr="00792C2E" w:rsidRDefault="00792C2E" w:rsidP="000B1126">
            <w:pPr>
              <w:jc w:val="center"/>
              <w:rPr>
                <w:rFonts w:ascii="Times New Roman" w:hAnsi="Times New Roman"/>
              </w:rPr>
            </w:pPr>
          </w:p>
        </w:tc>
        <w:tc>
          <w:tcPr>
            <w:tcW w:w="550" w:type="dxa"/>
            <w:vMerge/>
            <w:tcBorders>
              <w:right w:val="single" w:sz="4" w:space="0" w:color="auto"/>
            </w:tcBorders>
          </w:tcPr>
          <w:p w:rsidR="00792C2E" w:rsidRPr="00792C2E" w:rsidRDefault="00792C2E" w:rsidP="000B1126">
            <w:pPr>
              <w:jc w:val="center"/>
              <w:rPr>
                <w:rFonts w:ascii="Times New Roman" w:hAnsi="Times New Roman"/>
              </w:rPr>
            </w:pPr>
          </w:p>
        </w:tc>
        <w:tc>
          <w:tcPr>
            <w:tcW w:w="656" w:type="dxa"/>
            <w:vMerge/>
            <w:tcBorders>
              <w:left w:val="single" w:sz="4" w:space="0" w:color="auto"/>
            </w:tcBorders>
          </w:tcPr>
          <w:p w:rsidR="00792C2E" w:rsidRPr="00792C2E" w:rsidRDefault="00792C2E" w:rsidP="000B1126">
            <w:pPr>
              <w:jc w:val="center"/>
              <w:rPr>
                <w:rFonts w:ascii="Times New Roman" w:hAnsi="Times New Roman"/>
              </w:rPr>
            </w:pPr>
          </w:p>
        </w:tc>
        <w:tc>
          <w:tcPr>
            <w:tcW w:w="2751" w:type="dxa"/>
            <w:vMerge/>
          </w:tcPr>
          <w:p w:rsidR="00792C2E" w:rsidRPr="00792C2E" w:rsidRDefault="00792C2E" w:rsidP="000B1126">
            <w:pPr>
              <w:rPr>
                <w:rFonts w:ascii="Times New Roman" w:hAnsi="Times New Roman"/>
              </w:rPr>
            </w:pPr>
          </w:p>
        </w:tc>
        <w:tc>
          <w:tcPr>
            <w:tcW w:w="1577" w:type="dxa"/>
            <w:gridSpan w:val="2"/>
            <w:vMerge/>
          </w:tcPr>
          <w:p w:rsidR="00792C2E" w:rsidRPr="00792C2E" w:rsidRDefault="00792C2E" w:rsidP="000B1126">
            <w:pPr>
              <w:rPr>
                <w:rFonts w:ascii="Times New Roman" w:hAnsi="Times New Roman"/>
              </w:rPr>
            </w:pPr>
          </w:p>
        </w:tc>
        <w:tc>
          <w:tcPr>
            <w:tcW w:w="236" w:type="dxa"/>
            <w:vMerge/>
          </w:tcPr>
          <w:p w:rsidR="00792C2E" w:rsidRPr="00792C2E" w:rsidRDefault="00792C2E" w:rsidP="000B1126">
            <w:pPr>
              <w:rPr>
                <w:rFonts w:ascii="Times New Roman" w:hAnsi="Times New Roman"/>
              </w:rPr>
            </w:pPr>
          </w:p>
        </w:tc>
        <w:tc>
          <w:tcPr>
            <w:tcW w:w="4991" w:type="dxa"/>
            <w:vMerge/>
          </w:tcPr>
          <w:p w:rsidR="00792C2E" w:rsidRPr="00792C2E" w:rsidRDefault="00792C2E" w:rsidP="000B1126">
            <w:pPr>
              <w:rPr>
                <w:rFonts w:ascii="Times New Roman" w:hAnsi="Times New Roman"/>
              </w:rPr>
            </w:pPr>
          </w:p>
        </w:tc>
        <w:tc>
          <w:tcPr>
            <w:tcW w:w="1843" w:type="dxa"/>
            <w:gridSpan w:val="2"/>
            <w:vMerge/>
          </w:tcPr>
          <w:p w:rsidR="00792C2E" w:rsidRPr="00792C2E" w:rsidRDefault="00792C2E" w:rsidP="000B1126">
            <w:pPr>
              <w:rPr>
                <w:rFonts w:ascii="Times New Roman" w:hAnsi="Times New Roman"/>
              </w:rPr>
            </w:pPr>
          </w:p>
        </w:tc>
        <w:tc>
          <w:tcPr>
            <w:tcW w:w="851" w:type="dxa"/>
            <w:gridSpan w:val="2"/>
            <w:vMerge w:val="restart"/>
          </w:tcPr>
          <w:p w:rsidR="00792C2E" w:rsidRPr="00792C2E" w:rsidRDefault="00792C2E" w:rsidP="000B1126">
            <w:pPr>
              <w:jc w:val="center"/>
              <w:rPr>
                <w:rFonts w:ascii="Times New Roman" w:hAnsi="Times New Roman"/>
              </w:rPr>
            </w:pPr>
            <w:r w:rsidRPr="00792C2E">
              <w:rPr>
                <w:rFonts w:ascii="Times New Roman" w:hAnsi="Times New Roman"/>
              </w:rPr>
              <w:t>-</w:t>
            </w: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r w:rsidRPr="00792C2E">
              <w:rPr>
                <w:rFonts w:ascii="Times New Roman" w:hAnsi="Times New Roman"/>
              </w:rPr>
              <w:lastRenderedPageBreak/>
              <w:t>2</w:t>
            </w:r>
          </w:p>
        </w:tc>
      </w:tr>
      <w:tr w:rsidR="00792C2E" w:rsidRPr="00792C2E" w:rsidTr="00C34AB8">
        <w:trPr>
          <w:trHeight w:val="940"/>
        </w:trPr>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10</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2751" w:type="dxa"/>
            <w:vMerge/>
          </w:tcPr>
          <w:p w:rsidR="00792C2E" w:rsidRPr="00792C2E" w:rsidRDefault="00792C2E" w:rsidP="000B1126">
            <w:pPr>
              <w:rPr>
                <w:rFonts w:ascii="Times New Roman" w:hAnsi="Times New Roman"/>
              </w:rPr>
            </w:pPr>
          </w:p>
        </w:tc>
        <w:tc>
          <w:tcPr>
            <w:tcW w:w="1577" w:type="dxa"/>
            <w:gridSpan w:val="2"/>
            <w:vMerge/>
          </w:tcPr>
          <w:p w:rsidR="00792C2E" w:rsidRPr="00792C2E" w:rsidRDefault="00792C2E" w:rsidP="000B1126">
            <w:pPr>
              <w:rPr>
                <w:rFonts w:ascii="Times New Roman" w:hAnsi="Times New Roman"/>
              </w:rPr>
            </w:pP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Смирнова А.Т.</w:t>
            </w:r>
          </w:p>
          <w:p w:rsidR="00792C2E" w:rsidRPr="00792C2E" w:rsidRDefault="00792C2E" w:rsidP="000B1126">
            <w:pPr>
              <w:rPr>
                <w:rFonts w:ascii="Times New Roman" w:hAnsi="Times New Roman"/>
              </w:rPr>
            </w:pPr>
            <w:r w:rsidRPr="00792C2E">
              <w:rPr>
                <w:rFonts w:ascii="Times New Roman" w:hAnsi="Times New Roman"/>
              </w:rPr>
              <w:t>Мишин Б.И. ОБЖ. 10кл.</w:t>
            </w:r>
          </w:p>
          <w:p w:rsidR="00792C2E" w:rsidRPr="00792C2E" w:rsidRDefault="00792C2E" w:rsidP="000B1126">
            <w:pPr>
              <w:rPr>
                <w:rFonts w:ascii="Times New Roman" w:hAnsi="Times New Roman"/>
              </w:rPr>
            </w:pPr>
            <w:r w:rsidRPr="00792C2E">
              <w:rPr>
                <w:rFonts w:ascii="Times New Roman" w:hAnsi="Times New Roman"/>
              </w:rPr>
              <w:lastRenderedPageBreak/>
              <w:t>М. «Просвещение» 2008г.</w:t>
            </w:r>
          </w:p>
        </w:tc>
        <w:tc>
          <w:tcPr>
            <w:tcW w:w="1843" w:type="dxa"/>
            <w:gridSpan w:val="2"/>
            <w:vMerge/>
          </w:tcPr>
          <w:p w:rsidR="00792C2E" w:rsidRPr="00792C2E" w:rsidRDefault="00792C2E" w:rsidP="000B1126">
            <w:pPr>
              <w:rPr>
                <w:rFonts w:ascii="Times New Roman" w:hAnsi="Times New Roman"/>
              </w:rPr>
            </w:pPr>
          </w:p>
        </w:tc>
        <w:tc>
          <w:tcPr>
            <w:tcW w:w="851" w:type="dxa"/>
            <w:gridSpan w:val="2"/>
            <w:vMerge/>
          </w:tcPr>
          <w:p w:rsidR="00792C2E" w:rsidRPr="00792C2E" w:rsidRDefault="00792C2E" w:rsidP="000B1126">
            <w:pPr>
              <w:jc w:val="center"/>
              <w:rPr>
                <w:rFonts w:ascii="Times New Roman" w:hAnsi="Times New Roman"/>
              </w:rPr>
            </w:pPr>
          </w:p>
        </w:tc>
      </w:tr>
      <w:tr w:rsidR="00792C2E" w:rsidRPr="00792C2E" w:rsidTr="00C34AB8">
        <w:trPr>
          <w:trHeight w:val="940"/>
        </w:trPr>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11</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2751" w:type="dxa"/>
            <w:vMerge/>
          </w:tcPr>
          <w:p w:rsidR="00792C2E" w:rsidRPr="00792C2E" w:rsidRDefault="00792C2E" w:rsidP="000B1126">
            <w:pPr>
              <w:rPr>
                <w:rFonts w:ascii="Times New Roman" w:hAnsi="Times New Roman"/>
              </w:rPr>
            </w:pPr>
          </w:p>
        </w:tc>
        <w:tc>
          <w:tcPr>
            <w:tcW w:w="1577" w:type="dxa"/>
            <w:gridSpan w:val="2"/>
            <w:vMerge/>
          </w:tcPr>
          <w:p w:rsidR="00792C2E" w:rsidRPr="00792C2E" w:rsidRDefault="00792C2E" w:rsidP="000B1126">
            <w:pPr>
              <w:rPr>
                <w:rFonts w:ascii="Times New Roman" w:hAnsi="Times New Roman"/>
              </w:rPr>
            </w:pPr>
          </w:p>
        </w:tc>
        <w:tc>
          <w:tcPr>
            <w:tcW w:w="236" w:type="dxa"/>
            <w:vMerge/>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Смирнова А.Т.</w:t>
            </w:r>
          </w:p>
          <w:p w:rsidR="00792C2E" w:rsidRPr="00792C2E" w:rsidRDefault="00792C2E" w:rsidP="000B1126">
            <w:pPr>
              <w:rPr>
                <w:rFonts w:ascii="Times New Roman" w:hAnsi="Times New Roman"/>
              </w:rPr>
            </w:pPr>
            <w:r w:rsidRPr="00792C2E">
              <w:rPr>
                <w:rFonts w:ascii="Times New Roman" w:hAnsi="Times New Roman"/>
              </w:rPr>
              <w:t>Мишин Б.И. ОБЖ.11кл.</w:t>
            </w:r>
          </w:p>
          <w:p w:rsidR="00792C2E" w:rsidRPr="00792C2E" w:rsidRDefault="00792C2E" w:rsidP="000B1126">
            <w:pPr>
              <w:rPr>
                <w:rFonts w:ascii="Times New Roman" w:hAnsi="Times New Roman"/>
              </w:rPr>
            </w:pPr>
            <w:r w:rsidRPr="00792C2E">
              <w:rPr>
                <w:rFonts w:ascii="Times New Roman" w:hAnsi="Times New Roman"/>
              </w:rPr>
              <w:t>М. «Просвещение» 2008г.</w:t>
            </w:r>
          </w:p>
        </w:tc>
        <w:tc>
          <w:tcPr>
            <w:tcW w:w="1843" w:type="dxa"/>
            <w:gridSpan w:val="2"/>
            <w:vMerge/>
          </w:tcPr>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2</w:t>
            </w:r>
          </w:p>
        </w:tc>
      </w:tr>
      <w:tr w:rsidR="00792C2E" w:rsidRPr="00792C2E" w:rsidTr="00C34AB8">
        <w:trPr>
          <w:trHeight w:val="557"/>
        </w:trPr>
        <w:tc>
          <w:tcPr>
            <w:tcW w:w="880" w:type="dxa"/>
            <w:vMerge w:val="restart"/>
            <w:textDirection w:val="btLr"/>
            <w:vAlign w:val="center"/>
          </w:tcPr>
          <w:p w:rsidR="00792C2E" w:rsidRPr="00792C2E" w:rsidRDefault="00792C2E" w:rsidP="000B1126">
            <w:pPr>
              <w:ind w:left="113" w:right="113"/>
              <w:jc w:val="center"/>
              <w:rPr>
                <w:rFonts w:ascii="Times New Roman" w:hAnsi="Times New Roman"/>
              </w:rPr>
            </w:pPr>
            <w:r w:rsidRPr="00792C2E">
              <w:rPr>
                <w:rFonts w:ascii="Times New Roman" w:hAnsi="Times New Roman"/>
              </w:rPr>
              <w:t>Технология</w:t>
            </w:r>
          </w:p>
        </w:tc>
        <w:tc>
          <w:tcPr>
            <w:tcW w:w="353" w:type="dxa"/>
          </w:tcPr>
          <w:p w:rsidR="00792C2E" w:rsidRPr="00792C2E" w:rsidRDefault="00792C2E" w:rsidP="000B1126">
            <w:pPr>
              <w:ind w:right="-200"/>
              <w:rPr>
                <w:rFonts w:ascii="Times New Roman" w:hAnsi="Times New Roman"/>
              </w:rPr>
            </w:pPr>
          </w:p>
        </w:tc>
        <w:tc>
          <w:tcPr>
            <w:tcW w:w="481" w:type="dxa"/>
          </w:tcPr>
          <w:p w:rsidR="00792C2E" w:rsidRPr="00792C2E" w:rsidRDefault="00792C2E" w:rsidP="000B1126">
            <w:pPr>
              <w:jc w:val="center"/>
              <w:rPr>
                <w:rFonts w:ascii="Times New Roman" w:hAnsi="Times New Roman"/>
              </w:rPr>
            </w:pPr>
          </w:p>
        </w:tc>
        <w:tc>
          <w:tcPr>
            <w:tcW w:w="550" w:type="dxa"/>
            <w:tcBorders>
              <w:right w:val="single" w:sz="4" w:space="0" w:color="auto"/>
            </w:tcBorders>
          </w:tcPr>
          <w:p w:rsidR="00792C2E" w:rsidRPr="00792C2E" w:rsidRDefault="00792C2E" w:rsidP="000B1126">
            <w:pPr>
              <w:jc w:val="center"/>
              <w:rPr>
                <w:rFonts w:ascii="Times New Roman" w:hAnsi="Times New Roman"/>
              </w:rPr>
            </w:pPr>
          </w:p>
        </w:tc>
        <w:tc>
          <w:tcPr>
            <w:tcW w:w="656" w:type="dxa"/>
            <w:tcBorders>
              <w:left w:val="single" w:sz="4" w:space="0" w:color="auto"/>
            </w:tcBorders>
          </w:tcPr>
          <w:p w:rsidR="00792C2E" w:rsidRPr="00792C2E" w:rsidRDefault="00792C2E" w:rsidP="000B1126">
            <w:pPr>
              <w:jc w:val="center"/>
              <w:rPr>
                <w:rFonts w:ascii="Times New Roman" w:hAnsi="Times New Roman"/>
              </w:rPr>
            </w:pPr>
          </w:p>
        </w:tc>
        <w:tc>
          <w:tcPr>
            <w:tcW w:w="2751" w:type="dxa"/>
            <w:vMerge w:val="restart"/>
          </w:tcPr>
          <w:p w:rsidR="00792C2E" w:rsidRPr="00792C2E" w:rsidRDefault="00792C2E" w:rsidP="000B1126">
            <w:pPr>
              <w:rPr>
                <w:rFonts w:ascii="Times New Roman" w:hAnsi="Times New Roman"/>
              </w:rPr>
            </w:pPr>
            <w:r w:rsidRPr="00792C2E">
              <w:rPr>
                <w:rFonts w:ascii="Times New Roman" w:hAnsi="Times New Roman"/>
              </w:rPr>
              <w:t xml:space="preserve"> Программа начального и основного общего образования Технология. </w:t>
            </w:r>
          </w:p>
          <w:p w:rsidR="00792C2E" w:rsidRPr="00792C2E" w:rsidRDefault="00792C2E" w:rsidP="000B1126">
            <w:pPr>
              <w:rPr>
                <w:rFonts w:ascii="Times New Roman" w:hAnsi="Times New Roman"/>
              </w:rPr>
            </w:pPr>
            <w:r w:rsidRPr="00792C2E">
              <w:rPr>
                <w:rFonts w:ascii="Times New Roman" w:hAnsi="Times New Roman"/>
              </w:rPr>
              <w:t xml:space="preserve">1-4 , 5-9 классы </w:t>
            </w:r>
          </w:p>
          <w:p w:rsidR="00792C2E" w:rsidRPr="00792C2E" w:rsidRDefault="00792C2E" w:rsidP="000B1126">
            <w:pPr>
              <w:rPr>
                <w:rFonts w:ascii="Times New Roman" w:hAnsi="Times New Roman"/>
              </w:rPr>
            </w:pPr>
            <w:r w:rsidRPr="00792C2E">
              <w:rPr>
                <w:rFonts w:ascii="Times New Roman" w:hAnsi="Times New Roman"/>
              </w:rPr>
              <w:t xml:space="preserve"> М.: Вентан</w:t>
            </w:r>
            <w:proofErr w:type="gramStart"/>
            <w:r w:rsidRPr="00792C2E">
              <w:rPr>
                <w:rFonts w:ascii="Times New Roman" w:hAnsi="Times New Roman"/>
              </w:rPr>
              <w:t>а-</w:t>
            </w:r>
            <w:proofErr w:type="gramEnd"/>
            <w:r w:rsidRPr="00792C2E">
              <w:rPr>
                <w:rFonts w:ascii="Times New Roman" w:hAnsi="Times New Roman"/>
              </w:rPr>
              <w:t xml:space="preserve"> Граф 2008г.</w:t>
            </w: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tc>
        <w:tc>
          <w:tcPr>
            <w:tcW w:w="1577" w:type="dxa"/>
            <w:gridSpan w:val="2"/>
            <w:vMerge w:val="restart"/>
          </w:tcPr>
          <w:p w:rsidR="00792C2E" w:rsidRPr="00792C2E" w:rsidRDefault="00792C2E" w:rsidP="000B1126">
            <w:pPr>
              <w:rPr>
                <w:rFonts w:ascii="Times New Roman" w:hAnsi="Times New Roman"/>
              </w:rPr>
            </w:pPr>
            <w:r w:rsidRPr="00792C2E">
              <w:rPr>
                <w:rFonts w:ascii="Times New Roman" w:hAnsi="Times New Roman"/>
              </w:rPr>
              <w:t>Хохлова М.В. Самородский П.С.</w:t>
            </w:r>
          </w:p>
          <w:p w:rsidR="00792C2E" w:rsidRPr="00792C2E" w:rsidRDefault="00792C2E" w:rsidP="000B1126">
            <w:pPr>
              <w:rPr>
                <w:rFonts w:ascii="Times New Roman" w:hAnsi="Times New Roman"/>
              </w:rPr>
            </w:pPr>
            <w:r w:rsidRPr="00792C2E">
              <w:rPr>
                <w:rFonts w:ascii="Times New Roman" w:hAnsi="Times New Roman"/>
              </w:rPr>
              <w:t>Синицина Н.В.</w:t>
            </w:r>
          </w:p>
          <w:p w:rsidR="00792C2E" w:rsidRPr="00792C2E" w:rsidRDefault="00792C2E" w:rsidP="000B1126">
            <w:pPr>
              <w:rPr>
                <w:rFonts w:ascii="Times New Roman" w:hAnsi="Times New Roman"/>
              </w:rPr>
            </w:pPr>
            <w:r w:rsidRPr="00792C2E">
              <w:rPr>
                <w:rFonts w:ascii="Times New Roman" w:hAnsi="Times New Roman"/>
              </w:rPr>
              <w:t>Симоненко В.Д.</w:t>
            </w:r>
          </w:p>
        </w:tc>
        <w:tc>
          <w:tcPr>
            <w:tcW w:w="236" w:type="dxa"/>
            <w:vMerge w:val="restart"/>
            <w:tcBorders>
              <w:top w:val="nil"/>
            </w:tcBorders>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p>
        </w:tc>
        <w:tc>
          <w:tcPr>
            <w:tcW w:w="1843" w:type="dxa"/>
            <w:gridSpan w:val="2"/>
            <w:vMerge w:val="restart"/>
          </w:tcPr>
          <w:p w:rsidR="00792C2E" w:rsidRPr="00792C2E" w:rsidRDefault="00792C2E" w:rsidP="000B1126">
            <w:pPr>
              <w:rPr>
                <w:rFonts w:ascii="Times New Roman" w:hAnsi="Times New Roman"/>
              </w:rPr>
            </w:pPr>
            <w:r w:rsidRPr="00792C2E">
              <w:rPr>
                <w:rFonts w:ascii="Times New Roman" w:hAnsi="Times New Roman"/>
              </w:rPr>
              <w:t>Ю.А.Жадаев.</w:t>
            </w:r>
          </w:p>
          <w:p w:rsidR="00792C2E" w:rsidRPr="00792C2E" w:rsidRDefault="00792C2E" w:rsidP="000B1126">
            <w:pPr>
              <w:rPr>
                <w:rFonts w:ascii="Times New Roman" w:hAnsi="Times New Roman"/>
              </w:rPr>
            </w:pPr>
            <w:r w:rsidRPr="00792C2E">
              <w:rPr>
                <w:rFonts w:ascii="Times New Roman" w:hAnsi="Times New Roman"/>
              </w:rPr>
              <w:t>Поурочные планы по разделу «технология обработки металлов» по программе В.Д.Симоненко. 5-7кл.</w:t>
            </w:r>
          </w:p>
          <w:p w:rsidR="00792C2E" w:rsidRPr="00792C2E" w:rsidRDefault="00792C2E" w:rsidP="000B1126">
            <w:pPr>
              <w:rPr>
                <w:rFonts w:ascii="Times New Roman" w:hAnsi="Times New Roman"/>
              </w:rPr>
            </w:pPr>
            <w:r w:rsidRPr="00792C2E">
              <w:rPr>
                <w:rFonts w:ascii="Times New Roman" w:hAnsi="Times New Roman"/>
              </w:rPr>
              <w:t>А.Н.Бобровская.</w:t>
            </w:r>
          </w:p>
          <w:p w:rsidR="00792C2E" w:rsidRPr="00792C2E" w:rsidRDefault="00792C2E" w:rsidP="000B1126">
            <w:pPr>
              <w:rPr>
                <w:rFonts w:ascii="Times New Roman" w:hAnsi="Times New Roman"/>
              </w:rPr>
            </w:pPr>
            <w:r w:rsidRPr="00792C2E">
              <w:rPr>
                <w:rFonts w:ascii="Times New Roman" w:hAnsi="Times New Roman"/>
              </w:rPr>
              <w:t xml:space="preserve">Матерниалы к урокам раздела </w:t>
            </w:r>
          </w:p>
          <w:p w:rsidR="00792C2E" w:rsidRPr="00792C2E" w:rsidRDefault="00792C2E" w:rsidP="000B1126">
            <w:pPr>
              <w:rPr>
                <w:rFonts w:ascii="Times New Roman" w:hAnsi="Times New Roman"/>
              </w:rPr>
            </w:pPr>
            <w:r w:rsidRPr="00792C2E">
              <w:rPr>
                <w:rFonts w:ascii="Times New Roman" w:hAnsi="Times New Roman"/>
              </w:rPr>
              <w:t>«профессиональное самоопределение» по программе В.Д.Симоненко. 9кл.</w:t>
            </w: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4</w:t>
            </w: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r w:rsidRPr="00792C2E">
              <w:rPr>
                <w:rFonts w:ascii="Times New Roman" w:hAnsi="Times New Roman"/>
              </w:rPr>
              <w:t>-</w:t>
            </w:r>
          </w:p>
        </w:tc>
      </w:tr>
      <w:tr w:rsidR="00792C2E" w:rsidRPr="00792C2E" w:rsidTr="00C34AB8">
        <w:trPr>
          <w:trHeight w:val="940"/>
        </w:trPr>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6</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8</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656" w:type="dxa"/>
            <w:tcBorders>
              <w:left w:val="single" w:sz="4" w:space="0" w:color="auto"/>
            </w:tcBorders>
          </w:tcPr>
          <w:p w:rsidR="00792C2E" w:rsidRPr="00792C2E" w:rsidRDefault="00792C2E" w:rsidP="000B1126">
            <w:pPr>
              <w:rPr>
                <w:rFonts w:ascii="Times New Roman" w:hAnsi="Times New Roman"/>
              </w:rPr>
            </w:pPr>
            <w:r w:rsidRPr="00792C2E">
              <w:rPr>
                <w:rFonts w:ascii="Times New Roman" w:hAnsi="Times New Roman"/>
              </w:rPr>
              <w:t>2</w:t>
            </w:r>
          </w:p>
          <w:p w:rsidR="00792C2E" w:rsidRPr="00792C2E" w:rsidRDefault="00792C2E" w:rsidP="000B1126">
            <w:pPr>
              <w:rPr>
                <w:rFonts w:ascii="Times New Roman" w:hAnsi="Times New Roman"/>
              </w:rPr>
            </w:pPr>
          </w:p>
          <w:p w:rsidR="00792C2E" w:rsidRPr="00792C2E" w:rsidRDefault="00792C2E" w:rsidP="000B1126">
            <w:pPr>
              <w:rPr>
                <w:rFonts w:ascii="Times New Roman" w:hAnsi="Times New Roman"/>
              </w:rPr>
            </w:pPr>
          </w:p>
        </w:tc>
        <w:tc>
          <w:tcPr>
            <w:tcW w:w="2751" w:type="dxa"/>
            <w:vMerge/>
          </w:tcPr>
          <w:p w:rsidR="00792C2E" w:rsidRPr="00792C2E" w:rsidRDefault="00792C2E" w:rsidP="000B1126">
            <w:pPr>
              <w:rPr>
                <w:rFonts w:ascii="Times New Roman" w:hAnsi="Times New Roman"/>
              </w:rPr>
            </w:pPr>
          </w:p>
        </w:tc>
        <w:tc>
          <w:tcPr>
            <w:tcW w:w="1577" w:type="dxa"/>
            <w:gridSpan w:val="2"/>
            <w:vMerge/>
          </w:tcPr>
          <w:p w:rsidR="00792C2E" w:rsidRPr="00792C2E" w:rsidRDefault="00792C2E" w:rsidP="000B1126">
            <w:pPr>
              <w:rPr>
                <w:rFonts w:ascii="Times New Roman" w:hAnsi="Times New Roman"/>
              </w:rPr>
            </w:pPr>
          </w:p>
        </w:tc>
        <w:tc>
          <w:tcPr>
            <w:tcW w:w="236" w:type="dxa"/>
            <w:vMerge/>
            <w:tcBorders>
              <w:top w:val="nil"/>
            </w:tcBorders>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Симоненко В.Д.</w:t>
            </w:r>
          </w:p>
          <w:p w:rsidR="00792C2E" w:rsidRPr="00792C2E" w:rsidRDefault="00792C2E" w:rsidP="000B1126">
            <w:pPr>
              <w:rPr>
                <w:rFonts w:ascii="Times New Roman" w:hAnsi="Times New Roman"/>
              </w:rPr>
            </w:pPr>
            <w:r w:rsidRPr="00792C2E">
              <w:rPr>
                <w:rFonts w:ascii="Times New Roman" w:hAnsi="Times New Roman"/>
              </w:rPr>
              <w:t xml:space="preserve">Технология для мальчиков. 6кл. </w:t>
            </w:r>
          </w:p>
          <w:p w:rsidR="00792C2E" w:rsidRPr="00792C2E" w:rsidRDefault="00792C2E" w:rsidP="000B1126">
            <w:pPr>
              <w:rPr>
                <w:rFonts w:ascii="Times New Roman" w:hAnsi="Times New Roman"/>
              </w:rPr>
            </w:pPr>
            <w:r w:rsidRPr="00792C2E">
              <w:rPr>
                <w:rFonts w:ascii="Times New Roman" w:hAnsi="Times New Roman"/>
              </w:rPr>
              <w:t>Вентан</w:t>
            </w:r>
            <w:proofErr w:type="gramStart"/>
            <w:r w:rsidRPr="00792C2E">
              <w:rPr>
                <w:rFonts w:ascii="Times New Roman" w:hAnsi="Times New Roman"/>
              </w:rPr>
              <w:t>а-</w:t>
            </w:r>
            <w:proofErr w:type="gramEnd"/>
            <w:r w:rsidRPr="00792C2E">
              <w:rPr>
                <w:rFonts w:ascii="Times New Roman" w:hAnsi="Times New Roman"/>
              </w:rPr>
              <w:t xml:space="preserve"> Граф 2005г.</w:t>
            </w:r>
          </w:p>
          <w:p w:rsidR="00792C2E" w:rsidRPr="00792C2E" w:rsidRDefault="00792C2E" w:rsidP="000B1126">
            <w:pPr>
              <w:rPr>
                <w:rFonts w:ascii="Times New Roman" w:hAnsi="Times New Roman"/>
              </w:rPr>
            </w:pPr>
            <w:r w:rsidRPr="00792C2E">
              <w:rPr>
                <w:rFonts w:ascii="Times New Roman" w:hAnsi="Times New Roman"/>
              </w:rPr>
              <w:t>Симоненко В.Д.</w:t>
            </w:r>
          </w:p>
          <w:p w:rsidR="00792C2E" w:rsidRPr="00792C2E" w:rsidRDefault="00792C2E" w:rsidP="000B1126">
            <w:pPr>
              <w:rPr>
                <w:rFonts w:ascii="Times New Roman" w:hAnsi="Times New Roman"/>
              </w:rPr>
            </w:pPr>
            <w:r w:rsidRPr="00792C2E">
              <w:rPr>
                <w:rFonts w:ascii="Times New Roman" w:hAnsi="Times New Roman"/>
              </w:rPr>
              <w:t xml:space="preserve">Технология для девочек. 6кл. </w:t>
            </w:r>
          </w:p>
          <w:p w:rsidR="00792C2E" w:rsidRPr="00792C2E" w:rsidRDefault="00792C2E" w:rsidP="000B1126">
            <w:pPr>
              <w:rPr>
                <w:rFonts w:ascii="Times New Roman" w:hAnsi="Times New Roman"/>
              </w:rPr>
            </w:pPr>
            <w:r w:rsidRPr="00792C2E">
              <w:rPr>
                <w:rFonts w:ascii="Times New Roman" w:hAnsi="Times New Roman"/>
              </w:rPr>
              <w:t>Вентан</w:t>
            </w:r>
            <w:proofErr w:type="gramStart"/>
            <w:r w:rsidRPr="00792C2E">
              <w:rPr>
                <w:rFonts w:ascii="Times New Roman" w:hAnsi="Times New Roman"/>
              </w:rPr>
              <w:t>а-</w:t>
            </w:r>
            <w:proofErr w:type="gramEnd"/>
            <w:r w:rsidRPr="00792C2E">
              <w:rPr>
                <w:rFonts w:ascii="Times New Roman" w:hAnsi="Times New Roman"/>
              </w:rPr>
              <w:t xml:space="preserve"> Граф 2005г.</w:t>
            </w:r>
          </w:p>
          <w:p w:rsidR="00792C2E" w:rsidRPr="00792C2E" w:rsidRDefault="00792C2E" w:rsidP="000B1126">
            <w:pPr>
              <w:rPr>
                <w:rFonts w:ascii="Times New Roman" w:hAnsi="Times New Roman"/>
              </w:rPr>
            </w:pPr>
          </w:p>
        </w:tc>
        <w:tc>
          <w:tcPr>
            <w:tcW w:w="1843" w:type="dxa"/>
            <w:gridSpan w:val="2"/>
            <w:vMerge/>
          </w:tcPr>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2</w:t>
            </w: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r w:rsidRPr="00792C2E">
              <w:rPr>
                <w:rFonts w:ascii="Times New Roman" w:hAnsi="Times New Roman"/>
              </w:rPr>
              <w:t>-</w:t>
            </w:r>
          </w:p>
        </w:tc>
      </w:tr>
      <w:tr w:rsidR="00792C2E" w:rsidRPr="00792C2E" w:rsidTr="00C34AB8">
        <w:trPr>
          <w:trHeight w:val="940"/>
        </w:trPr>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7</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5</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2751" w:type="dxa"/>
            <w:vMerge/>
          </w:tcPr>
          <w:p w:rsidR="00792C2E" w:rsidRPr="00792C2E" w:rsidRDefault="00792C2E" w:rsidP="000B1126">
            <w:pPr>
              <w:rPr>
                <w:rFonts w:ascii="Times New Roman" w:hAnsi="Times New Roman"/>
              </w:rPr>
            </w:pPr>
          </w:p>
        </w:tc>
        <w:tc>
          <w:tcPr>
            <w:tcW w:w="1577" w:type="dxa"/>
            <w:gridSpan w:val="2"/>
            <w:vMerge w:val="restart"/>
          </w:tcPr>
          <w:p w:rsidR="00792C2E" w:rsidRPr="00792C2E" w:rsidRDefault="00792C2E" w:rsidP="000B1126">
            <w:pPr>
              <w:rPr>
                <w:rFonts w:ascii="Times New Roman" w:hAnsi="Times New Roman"/>
              </w:rPr>
            </w:pPr>
          </w:p>
        </w:tc>
        <w:tc>
          <w:tcPr>
            <w:tcW w:w="236" w:type="dxa"/>
            <w:vMerge/>
            <w:tcBorders>
              <w:top w:val="nil"/>
            </w:tcBorders>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Симоненко В.Д.</w:t>
            </w:r>
          </w:p>
          <w:p w:rsidR="00792C2E" w:rsidRPr="00792C2E" w:rsidRDefault="00792C2E" w:rsidP="000B1126">
            <w:pPr>
              <w:rPr>
                <w:rFonts w:ascii="Times New Roman" w:hAnsi="Times New Roman"/>
              </w:rPr>
            </w:pPr>
            <w:r w:rsidRPr="00792C2E">
              <w:rPr>
                <w:rFonts w:ascii="Times New Roman" w:hAnsi="Times New Roman"/>
              </w:rPr>
              <w:t xml:space="preserve">Технология для мальчиков. 7кл. </w:t>
            </w:r>
          </w:p>
          <w:p w:rsidR="00792C2E" w:rsidRPr="00792C2E" w:rsidRDefault="00792C2E" w:rsidP="000B1126">
            <w:pPr>
              <w:rPr>
                <w:rFonts w:ascii="Times New Roman" w:hAnsi="Times New Roman"/>
              </w:rPr>
            </w:pPr>
            <w:r w:rsidRPr="00792C2E">
              <w:rPr>
                <w:rFonts w:ascii="Times New Roman" w:hAnsi="Times New Roman"/>
              </w:rPr>
              <w:t>Вентан</w:t>
            </w:r>
            <w:proofErr w:type="gramStart"/>
            <w:r w:rsidRPr="00792C2E">
              <w:rPr>
                <w:rFonts w:ascii="Times New Roman" w:hAnsi="Times New Roman"/>
              </w:rPr>
              <w:t>а-</w:t>
            </w:r>
            <w:proofErr w:type="gramEnd"/>
            <w:r w:rsidRPr="00792C2E">
              <w:rPr>
                <w:rFonts w:ascii="Times New Roman" w:hAnsi="Times New Roman"/>
              </w:rPr>
              <w:t xml:space="preserve"> Граф 2005г.</w:t>
            </w:r>
          </w:p>
          <w:p w:rsidR="00792C2E" w:rsidRPr="00792C2E" w:rsidRDefault="00792C2E" w:rsidP="000B1126">
            <w:pPr>
              <w:rPr>
                <w:rFonts w:ascii="Times New Roman" w:hAnsi="Times New Roman"/>
              </w:rPr>
            </w:pPr>
            <w:r w:rsidRPr="00792C2E">
              <w:rPr>
                <w:rFonts w:ascii="Times New Roman" w:hAnsi="Times New Roman"/>
              </w:rPr>
              <w:t>Симоненко В.Д.</w:t>
            </w:r>
          </w:p>
          <w:p w:rsidR="00792C2E" w:rsidRPr="00792C2E" w:rsidRDefault="00792C2E" w:rsidP="000B1126">
            <w:pPr>
              <w:rPr>
                <w:rFonts w:ascii="Times New Roman" w:hAnsi="Times New Roman"/>
              </w:rPr>
            </w:pPr>
            <w:r w:rsidRPr="00792C2E">
              <w:rPr>
                <w:rFonts w:ascii="Times New Roman" w:hAnsi="Times New Roman"/>
              </w:rPr>
              <w:t xml:space="preserve">Технология для девочек. 7кл. </w:t>
            </w:r>
          </w:p>
          <w:p w:rsidR="00792C2E" w:rsidRPr="00792C2E" w:rsidRDefault="00792C2E" w:rsidP="000B1126">
            <w:pPr>
              <w:rPr>
                <w:rFonts w:ascii="Times New Roman" w:hAnsi="Times New Roman"/>
              </w:rPr>
            </w:pPr>
            <w:r w:rsidRPr="00792C2E">
              <w:rPr>
                <w:rFonts w:ascii="Times New Roman" w:hAnsi="Times New Roman"/>
              </w:rPr>
              <w:t>Вентан</w:t>
            </w:r>
            <w:proofErr w:type="gramStart"/>
            <w:r w:rsidRPr="00792C2E">
              <w:rPr>
                <w:rFonts w:ascii="Times New Roman" w:hAnsi="Times New Roman"/>
              </w:rPr>
              <w:t>а-</w:t>
            </w:r>
            <w:proofErr w:type="gramEnd"/>
            <w:r w:rsidRPr="00792C2E">
              <w:rPr>
                <w:rFonts w:ascii="Times New Roman" w:hAnsi="Times New Roman"/>
              </w:rPr>
              <w:t xml:space="preserve"> Граф 2005г.</w:t>
            </w:r>
          </w:p>
        </w:tc>
        <w:tc>
          <w:tcPr>
            <w:tcW w:w="1843" w:type="dxa"/>
            <w:gridSpan w:val="2"/>
            <w:vMerge/>
          </w:tcPr>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w:t>
            </w: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r w:rsidRPr="00792C2E">
              <w:rPr>
                <w:rFonts w:ascii="Times New Roman" w:hAnsi="Times New Roman"/>
              </w:rPr>
              <w:t>4</w:t>
            </w:r>
          </w:p>
        </w:tc>
      </w:tr>
      <w:tr w:rsidR="00792C2E" w:rsidRPr="00792C2E" w:rsidTr="00C34AB8">
        <w:trPr>
          <w:trHeight w:val="940"/>
        </w:trPr>
        <w:tc>
          <w:tcPr>
            <w:tcW w:w="880" w:type="dxa"/>
            <w:vMerge/>
            <w:vAlign w:val="center"/>
          </w:tcPr>
          <w:p w:rsidR="00792C2E" w:rsidRPr="00792C2E" w:rsidRDefault="00792C2E" w:rsidP="000B1126">
            <w:pPr>
              <w:rPr>
                <w:rFonts w:ascii="Times New Roman" w:hAnsi="Times New Roman"/>
              </w:rPr>
            </w:pPr>
          </w:p>
        </w:tc>
        <w:tc>
          <w:tcPr>
            <w:tcW w:w="353" w:type="dxa"/>
            <w:tcBorders>
              <w:bottom w:val="single" w:sz="4" w:space="0" w:color="auto"/>
            </w:tcBorders>
          </w:tcPr>
          <w:p w:rsidR="00792C2E" w:rsidRPr="00792C2E" w:rsidRDefault="00792C2E" w:rsidP="000B1126">
            <w:pPr>
              <w:ind w:right="-200"/>
              <w:rPr>
                <w:rFonts w:ascii="Times New Roman" w:hAnsi="Times New Roman"/>
              </w:rPr>
            </w:pPr>
            <w:r w:rsidRPr="00792C2E">
              <w:rPr>
                <w:rFonts w:ascii="Times New Roman" w:hAnsi="Times New Roman"/>
              </w:rPr>
              <w:t>8</w:t>
            </w:r>
          </w:p>
        </w:tc>
        <w:tc>
          <w:tcPr>
            <w:tcW w:w="481" w:type="dxa"/>
            <w:tcBorders>
              <w:bottom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6</w:t>
            </w:r>
          </w:p>
        </w:tc>
        <w:tc>
          <w:tcPr>
            <w:tcW w:w="550" w:type="dxa"/>
            <w:tcBorders>
              <w:bottom w:val="single" w:sz="4" w:space="0" w:color="auto"/>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656" w:type="dxa"/>
            <w:tcBorders>
              <w:left w:val="single" w:sz="4" w:space="0" w:color="auto"/>
              <w:bottom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2751" w:type="dxa"/>
            <w:vMerge/>
          </w:tcPr>
          <w:p w:rsidR="00792C2E" w:rsidRPr="00792C2E" w:rsidRDefault="00792C2E" w:rsidP="000B1126">
            <w:pPr>
              <w:rPr>
                <w:rFonts w:ascii="Times New Roman" w:hAnsi="Times New Roman"/>
              </w:rPr>
            </w:pPr>
          </w:p>
        </w:tc>
        <w:tc>
          <w:tcPr>
            <w:tcW w:w="1577" w:type="dxa"/>
            <w:gridSpan w:val="2"/>
            <w:vMerge/>
            <w:tcBorders>
              <w:bottom w:val="single" w:sz="4" w:space="0" w:color="auto"/>
            </w:tcBorders>
          </w:tcPr>
          <w:p w:rsidR="00792C2E" w:rsidRPr="00792C2E" w:rsidRDefault="00792C2E" w:rsidP="000B1126">
            <w:pPr>
              <w:rPr>
                <w:rFonts w:ascii="Times New Roman" w:hAnsi="Times New Roman"/>
              </w:rPr>
            </w:pPr>
          </w:p>
        </w:tc>
        <w:tc>
          <w:tcPr>
            <w:tcW w:w="236" w:type="dxa"/>
            <w:vMerge/>
            <w:tcBorders>
              <w:top w:val="nil"/>
              <w:bottom w:val="single" w:sz="4" w:space="0" w:color="auto"/>
            </w:tcBorders>
          </w:tcPr>
          <w:p w:rsidR="00792C2E" w:rsidRPr="00792C2E" w:rsidRDefault="00792C2E" w:rsidP="000B1126">
            <w:pPr>
              <w:rPr>
                <w:rFonts w:ascii="Times New Roman" w:hAnsi="Times New Roman"/>
              </w:rPr>
            </w:pPr>
          </w:p>
        </w:tc>
        <w:tc>
          <w:tcPr>
            <w:tcW w:w="4991" w:type="dxa"/>
            <w:tcBorders>
              <w:bottom w:val="single" w:sz="4" w:space="0" w:color="auto"/>
            </w:tcBorders>
          </w:tcPr>
          <w:p w:rsidR="00792C2E" w:rsidRPr="00792C2E" w:rsidRDefault="00792C2E" w:rsidP="000B1126">
            <w:pPr>
              <w:rPr>
                <w:rFonts w:ascii="Times New Roman" w:hAnsi="Times New Roman"/>
              </w:rPr>
            </w:pPr>
            <w:r w:rsidRPr="00792C2E">
              <w:rPr>
                <w:rFonts w:ascii="Times New Roman" w:hAnsi="Times New Roman"/>
              </w:rPr>
              <w:t>Симоненко В.Д.</w:t>
            </w:r>
          </w:p>
          <w:p w:rsidR="00792C2E" w:rsidRPr="00792C2E" w:rsidRDefault="00792C2E" w:rsidP="000B1126">
            <w:pPr>
              <w:rPr>
                <w:rFonts w:ascii="Times New Roman" w:hAnsi="Times New Roman"/>
              </w:rPr>
            </w:pPr>
            <w:r w:rsidRPr="00792C2E">
              <w:rPr>
                <w:rFonts w:ascii="Times New Roman" w:hAnsi="Times New Roman"/>
              </w:rPr>
              <w:t xml:space="preserve">Технология. 8кл. </w:t>
            </w:r>
          </w:p>
          <w:p w:rsidR="00792C2E" w:rsidRPr="00792C2E" w:rsidRDefault="00792C2E" w:rsidP="000B1126">
            <w:pPr>
              <w:rPr>
                <w:rFonts w:ascii="Times New Roman" w:hAnsi="Times New Roman"/>
              </w:rPr>
            </w:pPr>
            <w:r w:rsidRPr="00792C2E">
              <w:rPr>
                <w:rFonts w:ascii="Times New Roman" w:hAnsi="Times New Roman"/>
              </w:rPr>
              <w:t>Вентан</w:t>
            </w:r>
            <w:proofErr w:type="gramStart"/>
            <w:r w:rsidRPr="00792C2E">
              <w:rPr>
                <w:rFonts w:ascii="Times New Roman" w:hAnsi="Times New Roman"/>
              </w:rPr>
              <w:t>а-</w:t>
            </w:r>
            <w:proofErr w:type="gramEnd"/>
            <w:r w:rsidRPr="00792C2E">
              <w:rPr>
                <w:rFonts w:ascii="Times New Roman" w:hAnsi="Times New Roman"/>
              </w:rPr>
              <w:t xml:space="preserve"> Граф 2007г.</w:t>
            </w:r>
          </w:p>
          <w:p w:rsidR="00792C2E" w:rsidRPr="00792C2E" w:rsidRDefault="00792C2E" w:rsidP="000B1126">
            <w:pPr>
              <w:rPr>
                <w:rFonts w:ascii="Times New Roman" w:hAnsi="Times New Roman"/>
              </w:rPr>
            </w:pPr>
          </w:p>
        </w:tc>
        <w:tc>
          <w:tcPr>
            <w:tcW w:w="1843" w:type="dxa"/>
            <w:gridSpan w:val="2"/>
            <w:vMerge/>
          </w:tcPr>
          <w:p w:rsidR="00792C2E" w:rsidRPr="00792C2E" w:rsidRDefault="00792C2E" w:rsidP="000B1126">
            <w:pPr>
              <w:rPr>
                <w:rFonts w:ascii="Times New Roman" w:hAnsi="Times New Roman"/>
              </w:rPr>
            </w:pPr>
          </w:p>
        </w:tc>
        <w:tc>
          <w:tcPr>
            <w:tcW w:w="851" w:type="dxa"/>
            <w:gridSpan w:val="2"/>
            <w:vMerge w:val="restart"/>
          </w:tcPr>
          <w:p w:rsidR="00792C2E" w:rsidRPr="00792C2E" w:rsidRDefault="00792C2E" w:rsidP="000B1126">
            <w:pPr>
              <w:jc w:val="center"/>
              <w:rPr>
                <w:rFonts w:ascii="Times New Roman" w:hAnsi="Times New Roman"/>
              </w:rPr>
            </w:pPr>
            <w:r w:rsidRPr="00792C2E">
              <w:rPr>
                <w:rFonts w:ascii="Times New Roman" w:hAnsi="Times New Roman"/>
              </w:rPr>
              <w:t>5</w:t>
            </w:r>
          </w:p>
        </w:tc>
      </w:tr>
      <w:tr w:rsidR="00792C2E" w:rsidRPr="00792C2E" w:rsidTr="00C34AB8">
        <w:trPr>
          <w:trHeight w:val="1315"/>
        </w:trPr>
        <w:tc>
          <w:tcPr>
            <w:tcW w:w="880" w:type="dxa"/>
            <w:vMerge/>
            <w:tcBorders>
              <w:bottom w:val="single" w:sz="4" w:space="0" w:color="000000"/>
            </w:tcBorders>
            <w:vAlign w:val="center"/>
          </w:tcPr>
          <w:p w:rsidR="00792C2E" w:rsidRPr="00792C2E" w:rsidRDefault="00792C2E" w:rsidP="000B1126">
            <w:pPr>
              <w:rPr>
                <w:rFonts w:ascii="Times New Roman" w:hAnsi="Times New Roman"/>
              </w:rPr>
            </w:pPr>
          </w:p>
        </w:tc>
        <w:tc>
          <w:tcPr>
            <w:tcW w:w="353" w:type="dxa"/>
            <w:tcBorders>
              <w:top w:val="single" w:sz="4" w:space="0" w:color="auto"/>
              <w:bottom w:val="single" w:sz="4" w:space="0" w:color="000000"/>
            </w:tcBorders>
          </w:tcPr>
          <w:p w:rsidR="00792C2E" w:rsidRPr="00792C2E" w:rsidRDefault="00792C2E" w:rsidP="000B1126">
            <w:pPr>
              <w:ind w:right="-200"/>
              <w:rPr>
                <w:rFonts w:ascii="Times New Roman" w:hAnsi="Times New Roman"/>
              </w:rPr>
            </w:pPr>
            <w:r w:rsidRPr="00792C2E">
              <w:rPr>
                <w:rFonts w:ascii="Times New Roman" w:hAnsi="Times New Roman"/>
              </w:rPr>
              <w:t>10</w:t>
            </w:r>
          </w:p>
        </w:tc>
        <w:tc>
          <w:tcPr>
            <w:tcW w:w="481" w:type="dxa"/>
            <w:tcBorders>
              <w:top w:val="single" w:sz="4" w:space="0" w:color="auto"/>
              <w:bottom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550" w:type="dxa"/>
            <w:tcBorders>
              <w:top w:val="single" w:sz="4" w:space="0" w:color="auto"/>
              <w:bottom w:val="single" w:sz="4" w:space="0" w:color="000000"/>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656" w:type="dxa"/>
            <w:tcBorders>
              <w:top w:val="single" w:sz="4" w:space="0" w:color="auto"/>
              <w:left w:val="single" w:sz="4" w:space="0" w:color="auto"/>
              <w:bottom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2751" w:type="dxa"/>
            <w:vMerge w:val="restart"/>
            <w:tcBorders>
              <w:bottom w:val="single" w:sz="4" w:space="0" w:color="000000"/>
            </w:tcBorders>
          </w:tcPr>
          <w:p w:rsidR="00792C2E" w:rsidRPr="00792C2E" w:rsidRDefault="00792C2E" w:rsidP="000B1126">
            <w:pPr>
              <w:rPr>
                <w:rFonts w:ascii="Times New Roman" w:hAnsi="Times New Roman"/>
              </w:rPr>
            </w:pPr>
            <w:r w:rsidRPr="00792C2E">
              <w:rPr>
                <w:rFonts w:ascii="Times New Roman" w:hAnsi="Times New Roman"/>
              </w:rPr>
              <w:t xml:space="preserve">Программа по технологии </w:t>
            </w:r>
          </w:p>
          <w:p w:rsidR="00792C2E" w:rsidRPr="00792C2E" w:rsidRDefault="00792C2E" w:rsidP="000B1126">
            <w:pPr>
              <w:rPr>
                <w:rFonts w:ascii="Times New Roman" w:hAnsi="Times New Roman"/>
              </w:rPr>
            </w:pPr>
            <w:r w:rsidRPr="00792C2E">
              <w:rPr>
                <w:rFonts w:ascii="Times New Roman" w:hAnsi="Times New Roman"/>
              </w:rPr>
              <w:t>( базовый уровень) 10-11 классы</w:t>
            </w:r>
          </w:p>
          <w:p w:rsidR="00792C2E" w:rsidRPr="00792C2E" w:rsidRDefault="00792C2E" w:rsidP="000B1126">
            <w:pPr>
              <w:rPr>
                <w:rFonts w:ascii="Times New Roman" w:hAnsi="Times New Roman"/>
              </w:rPr>
            </w:pPr>
            <w:r w:rsidRPr="00792C2E">
              <w:rPr>
                <w:rFonts w:ascii="Times New Roman" w:hAnsi="Times New Roman"/>
              </w:rPr>
              <w:lastRenderedPageBreak/>
              <w:t xml:space="preserve"> М. Вентана – Граф 2011</w:t>
            </w:r>
          </w:p>
        </w:tc>
        <w:tc>
          <w:tcPr>
            <w:tcW w:w="1577" w:type="dxa"/>
            <w:gridSpan w:val="2"/>
            <w:vMerge w:val="restart"/>
            <w:tcBorders>
              <w:top w:val="single" w:sz="4" w:space="0" w:color="auto"/>
            </w:tcBorders>
          </w:tcPr>
          <w:p w:rsidR="00792C2E" w:rsidRPr="00792C2E" w:rsidRDefault="00792C2E" w:rsidP="000B1126">
            <w:pPr>
              <w:rPr>
                <w:rFonts w:ascii="Times New Roman" w:hAnsi="Times New Roman"/>
              </w:rPr>
            </w:pPr>
            <w:r w:rsidRPr="00792C2E">
              <w:rPr>
                <w:rFonts w:ascii="Times New Roman" w:hAnsi="Times New Roman"/>
              </w:rPr>
              <w:lastRenderedPageBreak/>
              <w:t>Матяш Н.В. Симоненко В.Д.</w:t>
            </w:r>
          </w:p>
        </w:tc>
        <w:tc>
          <w:tcPr>
            <w:tcW w:w="236" w:type="dxa"/>
            <w:vMerge w:val="restart"/>
            <w:tcBorders>
              <w:top w:val="single" w:sz="4" w:space="0" w:color="auto"/>
            </w:tcBorders>
          </w:tcPr>
          <w:p w:rsidR="00792C2E" w:rsidRPr="00792C2E" w:rsidRDefault="00792C2E" w:rsidP="000B1126">
            <w:pPr>
              <w:rPr>
                <w:rFonts w:ascii="Times New Roman" w:hAnsi="Times New Roman"/>
              </w:rPr>
            </w:pPr>
          </w:p>
        </w:tc>
        <w:tc>
          <w:tcPr>
            <w:tcW w:w="4991" w:type="dxa"/>
            <w:tcBorders>
              <w:top w:val="single" w:sz="4" w:space="0" w:color="auto"/>
              <w:bottom w:val="single" w:sz="4" w:space="0" w:color="000000"/>
            </w:tcBorders>
          </w:tcPr>
          <w:p w:rsidR="00792C2E" w:rsidRPr="00792C2E" w:rsidRDefault="00792C2E" w:rsidP="000B1126">
            <w:pPr>
              <w:rPr>
                <w:rFonts w:ascii="Times New Roman" w:hAnsi="Times New Roman"/>
              </w:rPr>
            </w:pPr>
            <w:r w:rsidRPr="00792C2E">
              <w:rPr>
                <w:rFonts w:ascii="Times New Roman" w:hAnsi="Times New Roman"/>
              </w:rPr>
              <w:t>Симоненко В.Д.</w:t>
            </w:r>
          </w:p>
          <w:p w:rsidR="00792C2E" w:rsidRPr="00792C2E" w:rsidRDefault="00792C2E" w:rsidP="000B1126">
            <w:pPr>
              <w:rPr>
                <w:rFonts w:ascii="Times New Roman" w:hAnsi="Times New Roman"/>
              </w:rPr>
            </w:pPr>
            <w:r w:rsidRPr="00792C2E">
              <w:rPr>
                <w:rFonts w:ascii="Times New Roman" w:hAnsi="Times New Roman"/>
              </w:rPr>
              <w:t xml:space="preserve">Технология. 10кл. </w:t>
            </w:r>
          </w:p>
          <w:p w:rsidR="00792C2E" w:rsidRPr="00792C2E" w:rsidRDefault="00792C2E" w:rsidP="000B1126">
            <w:pPr>
              <w:rPr>
                <w:rFonts w:ascii="Times New Roman" w:hAnsi="Times New Roman"/>
              </w:rPr>
            </w:pPr>
            <w:r w:rsidRPr="00792C2E">
              <w:rPr>
                <w:rFonts w:ascii="Times New Roman" w:hAnsi="Times New Roman"/>
              </w:rPr>
              <w:t>Вентан</w:t>
            </w:r>
            <w:proofErr w:type="gramStart"/>
            <w:r w:rsidRPr="00792C2E">
              <w:rPr>
                <w:rFonts w:ascii="Times New Roman" w:hAnsi="Times New Roman"/>
              </w:rPr>
              <w:t>а-</w:t>
            </w:r>
            <w:proofErr w:type="gramEnd"/>
            <w:r w:rsidRPr="00792C2E">
              <w:rPr>
                <w:rFonts w:ascii="Times New Roman" w:hAnsi="Times New Roman"/>
              </w:rPr>
              <w:t xml:space="preserve"> Граф 2009г</w:t>
            </w:r>
          </w:p>
        </w:tc>
        <w:tc>
          <w:tcPr>
            <w:tcW w:w="1843" w:type="dxa"/>
            <w:gridSpan w:val="2"/>
            <w:vMerge/>
            <w:tcBorders>
              <w:bottom w:val="single" w:sz="4" w:space="0" w:color="000000"/>
            </w:tcBorders>
          </w:tcPr>
          <w:p w:rsidR="00792C2E" w:rsidRPr="00792C2E" w:rsidRDefault="00792C2E" w:rsidP="000B1126">
            <w:pPr>
              <w:rPr>
                <w:rFonts w:ascii="Times New Roman" w:hAnsi="Times New Roman"/>
              </w:rPr>
            </w:pPr>
          </w:p>
        </w:tc>
        <w:tc>
          <w:tcPr>
            <w:tcW w:w="851" w:type="dxa"/>
            <w:gridSpan w:val="2"/>
            <w:vMerge/>
            <w:tcBorders>
              <w:bottom w:val="single" w:sz="4" w:space="0" w:color="000000"/>
            </w:tcBorders>
          </w:tcPr>
          <w:p w:rsidR="00792C2E" w:rsidRPr="00792C2E" w:rsidRDefault="00792C2E" w:rsidP="000B1126">
            <w:pPr>
              <w:jc w:val="center"/>
              <w:rPr>
                <w:rFonts w:ascii="Times New Roman" w:hAnsi="Times New Roman"/>
              </w:rPr>
            </w:pPr>
          </w:p>
        </w:tc>
      </w:tr>
      <w:tr w:rsidR="00792C2E" w:rsidRPr="00792C2E" w:rsidTr="00C34AB8">
        <w:trPr>
          <w:trHeight w:val="940"/>
        </w:trPr>
        <w:tc>
          <w:tcPr>
            <w:tcW w:w="880" w:type="dxa"/>
            <w:vMerge/>
            <w:vAlign w:val="center"/>
          </w:tcPr>
          <w:p w:rsidR="00792C2E" w:rsidRPr="00792C2E" w:rsidRDefault="00792C2E" w:rsidP="000B1126">
            <w:pPr>
              <w:rPr>
                <w:rFonts w:ascii="Times New Roman" w:hAnsi="Times New Roman"/>
              </w:rPr>
            </w:pPr>
          </w:p>
        </w:tc>
        <w:tc>
          <w:tcPr>
            <w:tcW w:w="353" w:type="dxa"/>
          </w:tcPr>
          <w:p w:rsidR="00792C2E" w:rsidRPr="00792C2E" w:rsidRDefault="00792C2E" w:rsidP="000B1126">
            <w:pPr>
              <w:ind w:right="-200"/>
              <w:rPr>
                <w:rFonts w:ascii="Times New Roman" w:hAnsi="Times New Roman"/>
              </w:rPr>
            </w:pPr>
            <w:r w:rsidRPr="00792C2E">
              <w:rPr>
                <w:rFonts w:ascii="Times New Roman" w:hAnsi="Times New Roman"/>
              </w:rPr>
              <w:t>11</w:t>
            </w:r>
          </w:p>
        </w:tc>
        <w:tc>
          <w:tcPr>
            <w:tcW w:w="481" w:type="dxa"/>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550" w:type="dxa"/>
            <w:tcBorders>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656" w:type="dxa"/>
            <w:tcBorders>
              <w:lef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2751" w:type="dxa"/>
            <w:vMerge/>
          </w:tcPr>
          <w:p w:rsidR="00792C2E" w:rsidRPr="00792C2E" w:rsidRDefault="00792C2E" w:rsidP="000B1126">
            <w:pPr>
              <w:rPr>
                <w:rFonts w:ascii="Times New Roman" w:hAnsi="Times New Roman"/>
              </w:rPr>
            </w:pPr>
          </w:p>
        </w:tc>
        <w:tc>
          <w:tcPr>
            <w:tcW w:w="1577" w:type="dxa"/>
            <w:gridSpan w:val="2"/>
            <w:vMerge/>
          </w:tcPr>
          <w:p w:rsidR="00792C2E" w:rsidRPr="00792C2E" w:rsidRDefault="00792C2E" w:rsidP="000B1126">
            <w:pPr>
              <w:rPr>
                <w:rFonts w:ascii="Times New Roman" w:hAnsi="Times New Roman"/>
              </w:rPr>
            </w:pPr>
          </w:p>
        </w:tc>
        <w:tc>
          <w:tcPr>
            <w:tcW w:w="236" w:type="dxa"/>
            <w:vMerge/>
            <w:tcBorders>
              <w:top w:val="nil"/>
            </w:tcBorders>
          </w:tcPr>
          <w:p w:rsidR="00792C2E" w:rsidRPr="00792C2E" w:rsidRDefault="00792C2E" w:rsidP="000B1126">
            <w:pPr>
              <w:rPr>
                <w:rFonts w:ascii="Times New Roman" w:hAnsi="Times New Roman"/>
              </w:rPr>
            </w:pPr>
          </w:p>
        </w:tc>
        <w:tc>
          <w:tcPr>
            <w:tcW w:w="4991" w:type="dxa"/>
          </w:tcPr>
          <w:p w:rsidR="00792C2E" w:rsidRPr="00792C2E" w:rsidRDefault="00792C2E" w:rsidP="000B1126">
            <w:pPr>
              <w:rPr>
                <w:rFonts w:ascii="Times New Roman" w:hAnsi="Times New Roman"/>
              </w:rPr>
            </w:pPr>
            <w:r w:rsidRPr="00792C2E">
              <w:rPr>
                <w:rFonts w:ascii="Times New Roman" w:hAnsi="Times New Roman"/>
              </w:rPr>
              <w:t>Симоненко В.Д.</w:t>
            </w:r>
          </w:p>
          <w:p w:rsidR="00792C2E" w:rsidRPr="00792C2E" w:rsidRDefault="00792C2E" w:rsidP="000B1126">
            <w:pPr>
              <w:rPr>
                <w:rFonts w:ascii="Times New Roman" w:hAnsi="Times New Roman"/>
              </w:rPr>
            </w:pPr>
            <w:r w:rsidRPr="00792C2E">
              <w:rPr>
                <w:rFonts w:ascii="Times New Roman" w:hAnsi="Times New Roman"/>
              </w:rPr>
              <w:t xml:space="preserve">Технология. 11кл. </w:t>
            </w:r>
          </w:p>
          <w:p w:rsidR="00792C2E" w:rsidRPr="00792C2E" w:rsidRDefault="00792C2E" w:rsidP="000B1126">
            <w:pPr>
              <w:rPr>
                <w:rFonts w:ascii="Times New Roman" w:hAnsi="Times New Roman"/>
              </w:rPr>
            </w:pPr>
            <w:r w:rsidRPr="00792C2E">
              <w:rPr>
                <w:rFonts w:ascii="Times New Roman" w:hAnsi="Times New Roman"/>
              </w:rPr>
              <w:t>Вентан</w:t>
            </w:r>
            <w:proofErr w:type="gramStart"/>
            <w:r w:rsidRPr="00792C2E">
              <w:rPr>
                <w:rFonts w:ascii="Times New Roman" w:hAnsi="Times New Roman"/>
              </w:rPr>
              <w:t>а-</w:t>
            </w:r>
            <w:proofErr w:type="gramEnd"/>
            <w:r w:rsidRPr="00792C2E">
              <w:rPr>
                <w:rFonts w:ascii="Times New Roman" w:hAnsi="Times New Roman"/>
              </w:rPr>
              <w:t xml:space="preserve"> Граф 2009г.</w:t>
            </w:r>
          </w:p>
        </w:tc>
        <w:tc>
          <w:tcPr>
            <w:tcW w:w="1843" w:type="dxa"/>
            <w:gridSpan w:val="2"/>
            <w:vMerge/>
          </w:tcPr>
          <w:p w:rsidR="00792C2E" w:rsidRPr="00792C2E" w:rsidRDefault="00792C2E" w:rsidP="000B1126">
            <w:pPr>
              <w:rPr>
                <w:rFonts w:ascii="Times New Roman" w:hAnsi="Times New Roman"/>
              </w:rPr>
            </w:pPr>
          </w:p>
        </w:tc>
        <w:tc>
          <w:tcPr>
            <w:tcW w:w="851" w:type="dxa"/>
            <w:gridSpan w:val="2"/>
          </w:tcPr>
          <w:p w:rsidR="00792C2E" w:rsidRPr="00792C2E" w:rsidRDefault="00792C2E" w:rsidP="000B1126">
            <w:pPr>
              <w:jc w:val="center"/>
              <w:rPr>
                <w:rFonts w:ascii="Times New Roman" w:hAnsi="Times New Roman"/>
              </w:rPr>
            </w:pPr>
            <w:r w:rsidRPr="00792C2E">
              <w:rPr>
                <w:rFonts w:ascii="Times New Roman" w:hAnsi="Times New Roman"/>
              </w:rPr>
              <w:t>-</w:t>
            </w:r>
          </w:p>
        </w:tc>
      </w:tr>
    </w:tbl>
    <w:p w:rsidR="00792C2E" w:rsidRPr="00792C2E" w:rsidRDefault="00792C2E" w:rsidP="0040343C">
      <w:pPr>
        <w:rPr>
          <w:rFonts w:ascii="Times New Roman" w:hAnsi="Times New Roman"/>
          <w:b/>
          <w:sz w:val="28"/>
          <w:szCs w:val="28"/>
        </w:rPr>
      </w:pPr>
    </w:p>
    <w:p w:rsidR="00792C2E" w:rsidRPr="00792C2E" w:rsidRDefault="00792C2E" w:rsidP="00792C2E">
      <w:pPr>
        <w:rPr>
          <w:rFonts w:ascii="Times New Roman" w:hAnsi="Times New Roman"/>
        </w:rPr>
      </w:pPr>
    </w:p>
    <w:p w:rsidR="0040343C" w:rsidRDefault="0040343C" w:rsidP="00792C2E">
      <w:pPr>
        <w:jc w:val="center"/>
        <w:rPr>
          <w:rFonts w:ascii="Times New Roman" w:hAnsi="Times New Roman"/>
        </w:rPr>
      </w:pPr>
    </w:p>
    <w:p w:rsidR="0040343C" w:rsidRDefault="0040343C" w:rsidP="00792C2E">
      <w:pPr>
        <w:jc w:val="center"/>
        <w:rPr>
          <w:rFonts w:ascii="Times New Roman" w:hAnsi="Times New Roman"/>
        </w:rPr>
      </w:pPr>
    </w:p>
    <w:p w:rsidR="00792C2E" w:rsidRPr="00792C2E" w:rsidRDefault="00792C2E" w:rsidP="00792C2E">
      <w:pPr>
        <w:jc w:val="center"/>
        <w:rPr>
          <w:rFonts w:ascii="Times New Roman" w:hAnsi="Times New Roman"/>
        </w:rPr>
      </w:pPr>
      <w:r w:rsidRPr="00792C2E">
        <w:rPr>
          <w:rFonts w:ascii="Times New Roman" w:hAnsi="Times New Roman"/>
        </w:rPr>
        <w:t>УТВЕРЖДАЮ</w:t>
      </w:r>
    </w:p>
    <w:p w:rsidR="00792C2E" w:rsidRPr="00792C2E" w:rsidRDefault="00792C2E" w:rsidP="00792C2E">
      <w:pPr>
        <w:jc w:val="center"/>
        <w:rPr>
          <w:rFonts w:ascii="Times New Roman" w:hAnsi="Times New Roman"/>
        </w:rPr>
      </w:pPr>
      <w:r w:rsidRPr="00792C2E">
        <w:rPr>
          <w:rFonts w:ascii="Times New Roman" w:hAnsi="Times New Roman"/>
        </w:rPr>
        <w:t xml:space="preserve">   Директор школы</w:t>
      </w:r>
    </w:p>
    <w:p w:rsidR="00792C2E" w:rsidRPr="00792C2E" w:rsidRDefault="00792C2E" w:rsidP="00792C2E">
      <w:pPr>
        <w:rPr>
          <w:rFonts w:ascii="Times New Roman" w:hAnsi="Times New Roman"/>
        </w:rPr>
      </w:pPr>
      <w:r w:rsidRPr="00792C2E">
        <w:rPr>
          <w:rFonts w:ascii="Times New Roman" w:hAnsi="Times New Roman"/>
        </w:rPr>
        <w:t xml:space="preserve">     _________Штреккер А.Р.</w:t>
      </w:r>
    </w:p>
    <w:p w:rsidR="00792C2E" w:rsidRPr="0040343C" w:rsidRDefault="00792C2E" w:rsidP="0040343C">
      <w:pPr>
        <w:jc w:val="center"/>
        <w:rPr>
          <w:rFonts w:ascii="Times New Roman" w:hAnsi="Times New Roman"/>
          <w:b/>
          <w:szCs w:val="28"/>
        </w:rPr>
      </w:pPr>
      <w:r w:rsidRPr="00792C2E">
        <w:rPr>
          <w:rFonts w:ascii="Times New Roman" w:hAnsi="Times New Roman"/>
          <w:sz w:val="32"/>
          <w:szCs w:val="32"/>
        </w:rPr>
        <w:tab/>
      </w:r>
      <w:r w:rsidRPr="00792C2E">
        <w:rPr>
          <w:rFonts w:ascii="Times New Roman" w:hAnsi="Times New Roman"/>
          <w:b/>
          <w:szCs w:val="28"/>
        </w:rPr>
        <w:t>приказ № 44   от 01.04.2016г</w:t>
      </w:r>
    </w:p>
    <w:p w:rsidR="00792C2E" w:rsidRPr="00792C2E" w:rsidRDefault="00792C2E" w:rsidP="00792C2E">
      <w:pPr>
        <w:jc w:val="center"/>
        <w:rPr>
          <w:rFonts w:ascii="Times New Roman" w:hAnsi="Times New Roman"/>
          <w:b/>
          <w:sz w:val="28"/>
          <w:szCs w:val="28"/>
        </w:rPr>
      </w:pPr>
    </w:p>
    <w:p w:rsidR="00792C2E" w:rsidRPr="00792C2E" w:rsidRDefault="00792C2E" w:rsidP="00792C2E">
      <w:pPr>
        <w:jc w:val="center"/>
        <w:rPr>
          <w:rFonts w:ascii="Times New Roman" w:hAnsi="Times New Roman"/>
          <w:b/>
          <w:sz w:val="28"/>
          <w:szCs w:val="28"/>
        </w:rPr>
      </w:pPr>
    </w:p>
    <w:p w:rsidR="00792C2E" w:rsidRPr="00792C2E" w:rsidRDefault="00792C2E" w:rsidP="00792C2E">
      <w:pPr>
        <w:jc w:val="center"/>
        <w:rPr>
          <w:rFonts w:ascii="Times New Roman" w:hAnsi="Times New Roman"/>
          <w:b/>
          <w:sz w:val="28"/>
          <w:szCs w:val="28"/>
        </w:rPr>
      </w:pPr>
      <w:r w:rsidRPr="00792C2E">
        <w:rPr>
          <w:rFonts w:ascii="Times New Roman" w:hAnsi="Times New Roman"/>
          <w:b/>
          <w:sz w:val="28"/>
          <w:szCs w:val="28"/>
        </w:rPr>
        <w:t>Список  учебной литературы</w:t>
      </w:r>
    </w:p>
    <w:p w:rsidR="00792C2E" w:rsidRPr="00792C2E" w:rsidRDefault="00792C2E" w:rsidP="00792C2E">
      <w:pPr>
        <w:jc w:val="center"/>
        <w:rPr>
          <w:rFonts w:ascii="Times New Roman" w:hAnsi="Times New Roman"/>
          <w:b/>
          <w:sz w:val="28"/>
          <w:szCs w:val="28"/>
        </w:rPr>
      </w:pPr>
      <w:r w:rsidRPr="00792C2E">
        <w:rPr>
          <w:rFonts w:ascii="Times New Roman" w:hAnsi="Times New Roman"/>
          <w:b/>
          <w:sz w:val="28"/>
          <w:szCs w:val="28"/>
        </w:rPr>
        <w:t xml:space="preserve">основного общего образования по реализации </w:t>
      </w:r>
    </w:p>
    <w:p w:rsidR="00792C2E" w:rsidRPr="00792C2E" w:rsidRDefault="00792C2E" w:rsidP="00792C2E">
      <w:pPr>
        <w:jc w:val="center"/>
        <w:rPr>
          <w:rFonts w:ascii="Times New Roman" w:hAnsi="Times New Roman"/>
          <w:b/>
          <w:sz w:val="28"/>
          <w:szCs w:val="28"/>
        </w:rPr>
      </w:pPr>
      <w:r w:rsidRPr="00792C2E">
        <w:rPr>
          <w:rFonts w:ascii="Times New Roman" w:hAnsi="Times New Roman"/>
          <w:b/>
          <w:sz w:val="28"/>
          <w:szCs w:val="28"/>
        </w:rPr>
        <w:t>по реализации БУП 2004 года</w:t>
      </w:r>
    </w:p>
    <w:p w:rsidR="00792C2E" w:rsidRPr="00792C2E" w:rsidRDefault="00792C2E" w:rsidP="00792C2E">
      <w:pPr>
        <w:jc w:val="center"/>
        <w:rPr>
          <w:rFonts w:ascii="Times New Roman" w:hAnsi="Times New Roman"/>
          <w:b/>
          <w:sz w:val="28"/>
          <w:szCs w:val="28"/>
        </w:rPr>
      </w:pPr>
      <w:r w:rsidRPr="00792C2E">
        <w:rPr>
          <w:rFonts w:ascii="Times New Roman" w:hAnsi="Times New Roman"/>
          <w:b/>
          <w:sz w:val="28"/>
          <w:szCs w:val="28"/>
        </w:rPr>
        <w:t xml:space="preserve">Муниципального </w:t>
      </w:r>
      <w:r w:rsidR="00505BEB">
        <w:rPr>
          <w:rFonts w:ascii="Times New Roman" w:hAnsi="Times New Roman"/>
          <w:b/>
          <w:sz w:val="28"/>
          <w:szCs w:val="28"/>
        </w:rPr>
        <w:t>обще</w:t>
      </w:r>
      <w:r w:rsidRPr="00792C2E">
        <w:rPr>
          <w:rFonts w:ascii="Times New Roman" w:hAnsi="Times New Roman"/>
          <w:b/>
          <w:sz w:val="28"/>
          <w:szCs w:val="28"/>
        </w:rPr>
        <w:t>образовательного бюджетного учреждения</w:t>
      </w:r>
    </w:p>
    <w:p w:rsidR="00792C2E" w:rsidRPr="00792C2E" w:rsidRDefault="00792C2E" w:rsidP="00792C2E">
      <w:pPr>
        <w:jc w:val="center"/>
        <w:rPr>
          <w:rFonts w:ascii="Times New Roman" w:hAnsi="Times New Roman"/>
          <w:b/>
          <w:sz w:val="28"/>
          <w:szCs w:val="28"/>
        </w:rPr>
      </w:pPr>
      <w:r w:rsidRPr="00792C2E">
        <w:rPr>
          <w:rFonts w:ascii="Times New Roman" w:hAnsi="Times New Roman"/>
          <w:b/>
          <w:sz w:val="28"/>
          <w:szCs w:val="28"/>
        </w:rPr>
        <w:t xml:space="preserve">Тюкалинского муниципального района Омской области </w:t>
      </w:r>
    </w:p>
    <w:p w:rsidR="00792C2E" w:rsidRPr="00792C2E" w:rsidRDefault="00792C2E" w:rsidP="00792C2E">
      <w:pPr>
        <w:jc w:val="center"/>
        <w:rPr>
          <w:rFonts w:ascii="Times New Roman" w:hAnsi="Times New Roman"/>
          <w:b/>
          <w:sz w:val="28"/>
          <w:szCs w:val="28"/>
        </w:rPr>
      </w:pPr>
      <w:r w:rsidRPr="00792C2E">
        <w:rPr>
          <w:rFonts w:ascii="Times New Roman" w:hAnsi="Times New Roman"/>
          <w:b/>
          <w:sz w:val="28"/>
          <w:szCs w:val="28"/>
        </w:rPr>
        <w:t>«Валуевская средняя общеобразовательная школа»</w:t>
      </w:r>
    </w:p>
    <w:p w:rsidR="00792C2E" w:rsidRPr="00792C2E" w:rsidRDefault="00792C2E" w:rsidP="00792C2E">
      <w:pPr>
        <w:jc w:val="center"/>
        <w:rPr>
          <w:rFonts w:ascii="Times New Roman" w:hAnsi="Times New Roman"/>
          <w:b/>
          <w:sz w:val="28"/>
          <w:szCs w:val="28"/>
        </w:rPr>
      </w:pPr>
      <w:r w:rsidRPr="00792C2E">
        <w:rPr>
          <w:rFonts w:ascii="Times New Roman" w:hAnsi="Times New Roman"/>
          <w:b/>
          <w:sz w:val="28"/>
          <w:szCs w:val="28"/>
        </w:rPr>
        <w:t>на 2016 -2017 учебный год.</w:t>
      </w:r>
    </w:p>
    <w:p w:rsidR="00792C2E" w:rsidRPr="00792C2E" w:rsidRDefault="00792C2E" w:rsidP="00505BEB">
      <w:pPr>
        <w:jc w:val="center"/>
        <w:rPr>
          <w:rFonts w:ascii="Times New Roman" w:hAnsi="Times New Roman"/>
          <w:b/>
          <w:sz w:val="28"/>
          <w:szCs w:val="28"/>
        </w:rPr>
      </w:pPr>
      <w:r w:rsidRPr="00792C2E">
        <w:rPr>
          <w:rFonts w:ascii="Times New Roman" w:hAnsi="Times New Roman"/>
          <w:b/>
          <w:sz w:val="28"/>
          <w:szCs w:val="28"/>
        </w:rPr>
        <w:t>7</w:t>
      </w:r>
      <w:r w:rsidR="00505BEB">
        <w:rPr>
          <w:rFonts w:ascii="Times New Roman" w:hAnsi="Times New Roman"/>
          <w:b/>
          <w:sz w:val="28"/>
          <w:szCs w:val="28"/>
        </w:rPr>
        <w:t>– 11 классы.</w:t>
      </w:r>
    </w:p>
    <w:p w:rsidR="00792C2E" w:rsidRPr="00792C2E" w:rsidRDefault="00792C2E" w:rsidP="00792C2E">
      <w:pPr>
        <w:jc w:val="center"/>
        <w:rPr>
          <w:rFonts w:ascii="Times New Roman" w:hAnsi="Times New Roman"/>
          <w:b/>
          <w:sz w:val="28"/>
          <w:szCs w:val="28"/>
        </w:rPr>
      </w:pPr>
    </w:p>
    <w:p w:rsidR="00792C2E" w:rsidRPr="00792C2E" w:rsidRDefault="00792C2E" w:rsidP="00792C2E">
      <w:pPr>
        <w:jc w:val="center"/>
        <w:rPr>
          <w:rFonts w:ascii="Times New Roman" w:hAnsi="Times New Roman"/>
          <w:b/>
          <w:sz w:val="28"/>
          <w:szCs w:val="28"/>
        </w:rPr>
      </w:pPr>
    </w:p>
    <w:p w:rsidR="00792C2E" w:rsidRPr="00792C2E" w:rsidRDefault="00792C2E" w:rsidP="00792C2E">
      <w:pPr>
        <w:jc w:val="center"/>
        <w:rPr>
          <w:rFonts w:ascii="Times New Roman" w:hAnsi="Times New Roman"/>
          <w:b/>
          <w:sz w:val="28"/>
          <w:szCs w:val="28"/>
        </w:rPr>
      </w:pPr>
    </w:p>
    <w:p w:rsidR="00792C2E" w:rsidRPr="00792C2E" w:rsidRDefault="00792C2E" w:rsidP="00792C2E">
      <w:pPr>
        <w:jc w:val="center"/>
        <w:rPr>
          <w:rFonts w:ascii="Times New Roman" w:hAnsi="Times New Roman"/>
          <w:b/>
          <w:sz w:val="28"/>
          <w:szCs w:val="28"/>
        </w:rPr>
      </w:pPr>
    </w:p>
    <w:p w:rsidR="00792C2E" w:rsidRPr="00792C2E" w:rsidRDefault="00792C2E" w:rsidP="00792C2E">
      <w:pPr>
        <w:rPr>
          <w:rFonts w:ascii="Times New Roman" w:hAnsi="Times New Roman"/>
        </w:rPr>
      </w:pPr>
    </w:p>
    <w:p w:rsidR="00792C2E" w:rsidRPr="00792C2E" w:rsidRDefault="00792C2E" w:rsidP="00792C2E">
      <w:pPr>
        <w:rPr>
          <w:rFonts w:ascii="Times New Roman" w:hAnsi="Times New Roman"/>
          <w:b/>
          <w:sz w:val="28"/>
          <w:szCs w:val="28"/>
        </w:rPr>
      </w:pPr>
    </w:p>
    <w:tbl>
      <w:tblPr>
        <w:tblW w:w="9708" w:type="dxa"/>
        <w:tblInd w:w="-318" w:type="dxa"/>
        <w:tblLayout w:type="fixed"/>
        <w:tblLook w:val="00A0"/>
      </w:tblPr>
      <w:tblGrid>
        <w:gridCol w:w="709"/>
        <w:gridCol w:w="1702"/>
        <w:gridCol w:w="3118"/>
        <w:gridCol w:w="3053"/>
        <w:gridCol w:w="1126"/>
      </w:tblGrid>
      <w:tr w:rsidR="00792C2E" w:rsidRPr="00792C2E" w:rsidTr="00C34AB8">
        <w:trPr>
          <w:trHeight w:val="145"/>
        </w:trPr>
        <w:tc>
          <w:tcPr>
            <w:tcW w:w="9708" w:type="dxa"/>
            <w:gridSpan w:val="5"/>
            <w:tcBorders>
              <w:top w:val="single" w:sz="4" w:space="0" w:color="000000"/>
              <w:left w:val="single" w:sz="4" w:space="0" w:color="000000"/>
              <w:bottom w:val="single" w:sz="4" w:space="0" w:color="000000"/>
              <w:right w:val="single" w:sz="4" w:space="0" w:color="auto"/>
            </w:tcBorders>
          </w:tcPr>
          <w:p w:rsidR="00792C2E" w:rsidRPr="00792C2E" w:rsidRDefault="00792C2E" w:rsidP="000B1126">
            <w:pPr>
              <w:jc w:val="center"/>
              <w:rPr>
                <w:rFonts w:ascii="Times New Roman" w:hAnsi="Times New Roman"/>
                <w:b/>
              </w:rPr>
            </w:pPr>
            <w:r w:rsidRPr="00792C2E">
              <w:rPr>
                <w:rFonts w:ascii="Times New Roman" w:hAnsi="Times New Roman"/>
                <w:b/>
              </w:rPr>
              <w:t>7 класс</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Баранов М.Т., Ладыженская Т.А., </w:t>
            </w:r>
            <w:r w:rsidRPr="00792C2E">
              <w:rPr>
                <w:rFonts w:ascii="Times New Roman" w:hAnsi="Times New Roman"/>
              </w:rPr>
              <w:lastRenderedPageBreak/>
              <w:t>Тростенцова Л. А. и др.</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lastRenderedPageBreak/>
              <w:t>Русский язык.</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7</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lastRenderedPageBreak/>
              <w:t>2</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Коровина В.Я., Журавлёв В. П., Коровин В.И.</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Литература.</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7</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Кауфман К. И., Кауфман М.Ю.</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Английский   язык. </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Титул</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7</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4</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Калягин Ю.М. Ткачева М.В.</w:t>
            </w:r>
          </w:p>
          <w:p w:rsidR="00792C2E" w:rsidRPr="00792C2E" w:rsidRDefault="00792C2E" w:rsidP="000B1126">
            <w:pPr>
              <w:jc w:val="center"/>
              <w:rPr>
                <w:rFonts w:ascii="Times New Roman" w:hAnsi="Times New Roman"/>
              </w:rPr>
            </w:pPr>
            <w:r w:rsidRPr="00792C2E">
              <w:rPr>
                <w:rFonts w:ascii="Times New Roman" w:hAnsi="Times New Roman"/>
              </w:rPr>
              <w:t>Федорова Н.Е.</w:t>
            </w:r>
          </w:p>
          <w:p w:rsidR="00792C2E" w:rsidRPr="00792C2E" w:rsidRDefault="00792C2E" w:rsidP="000B1126">
            <w:pPr>
              <w:jc w:val="center"/>
              <w:rPr>
                <w:rFonts w:ascii="Times New Roman" w:hAnsi="Times New Roman"/>
              </w:rPr>
            </w:pPr>
            <w:r w:rsidRPr="00792C2E">
              <w:rPr>
                <w:rFonts w:ascii="Times New Roman" w:hAnsi="Times New Roman"/>
              </w:rPr>
              <w:t>Шабунин М.И..</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Алгебра.</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7</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5</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Атанасян Л. С., Бутузов В.Ф., Кадомцев С. Б. и др.</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Геометрия.</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7-9</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r w:rsidRPr="00792C2E">
              <w:rPr>
                <w:rFonts w:ascii="Times New Roman" w:hAnsi="Times New Roman"/>
              </w:rPr>
              <w:t>6</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Юдовская А.Я., Баранов П.А.,         </w:t>
            </w:r>
            <w:r w:rsidRPr="00792C2E">
              <w:rPr>
                <w:rFonts w:ascii="Times New Roman" w:hAnsi="Times New Roman"/>
              </w:rPr>
              <w:br/>
              <w:t>Ванюшкина Л.М.</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Всеобщая история.     </w:t>
            </w:r>
            <w:r w:rsidRPr="00792C2E">
              <w:rPr>
                <w:rFonts w:ascii="Times New Roman" w:hAnsi="Times New Roman"/>
              </w:rPr>
              <w:br/>
              <w:t xml:space="preserve">История Нового времени. </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7</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r w:rsidRPr="00792C2E">
              <w:rPr>
                <w:rFonts w:ascii="Times New Roman" w:hAnsi="Times New Roman"/>
              </w:rPr>
              <w:t>7</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Данилов А.А., Косулина Л.Г.</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История  </w:t>
            </w:r>
            <w:r w:rsidRPr="00792C2E">
              <w:rPr>
                <w:rFonts w:ascii="Times New Roman" w:hAnsi="Times New Roman"/>
              </w:rPr>
              <w:br/>
              <w:t>России.</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7</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r w:rsidRPr="00792C2E">
              <w:rPr>
                <w:rFonts w:ascii="Times New Roman" w:hAnsi="Times New Roman"/>
              </w:rPr>
              <w:t>8</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Боголюбов Л.Н., Городецкая Н.И.,     </w:t>
            </w:r>
            <w:r w:rsidRPr="00792C2E">
              <w:rPr>
                <w:rFonts w:ascii="Times New Roman" w:hAnsi="Times New Roman"/>
              </w:rPr>
              <w:br/>
              <w:t>Иванова Л.Ф.</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Обществознание. </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7</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r w:rsidRPr="00792C2E">
              <w:rPr>
                <w:rFonts w:ascii="Times New Roman" w:hAnsi="Times New Roman"/>
              </w:rPr>
              <w:t>9</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Коринская В.А., Душина И.В., Щенев   </w:t>
            </w:r>
            <w:r w:rsidRPr="00792C2E">
              <w:rPr>
                <w:rFonts w:ascii="Times New Roman" w:hAnsi="Times New Roman"/>
              </w:rPr>
              <w:br/>
              <w:t>В.А.</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География. </w:t>
            </w:r>
          </w:p>
          <w:p w:rsidR="00792C2E" w:rsidRPr="00792C2E" w:rsidRDefault="00792C2E" w:rsidP="000B1126">
            <w:pPr>
              <w:jc w:val="center"/>
              <w:rPr>
                <w:rFonts w:ascii="Times New Roman" w:hAnsi="Times New Roman"/>
              </w:rPr>
            </w:pPr>
            <w:r w:rsidRPr="00792C2E">
              <w:rPr>
                <w:rFonts w:ascii="Times New Roman" w:hAnsi="Times New Roman"/>
              </w:rPr>
              <w:t>Атлас. Контурные карты</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Дрофа</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10</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Константинов В.М., Бабенко В.Г.,     </w:t>
            </w:r>
            <w:r w:rsidRPr="00792C2E">
              <w:rPr>
                <w:rFonts w:ascii="Times New Roman" w:hAnsi="Times New Roman"/>
              </w:rPr>
              <w:br/>
              <w:t>Кучменко В.С.</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Биология. </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Вентана-ГРАФ</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7</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11</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Пёрышкин А.В.</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Физика.</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Дрофа</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7</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12</w:t>
            </w:r>
          </w:p>
          <w:p w:rsidR="00792C2E" w:rsidRPr="00792C2E" w:rsidRDefault="00792C2E" w:rsidP="000B1126">
            <w:pPr>
              <w:jc w:val="center"/>
              <w:rPr>
                <w:rFonts w:ascii="Times New Roman" w:hAnsi="Times New Roman"/>
              </w:rPr>
            </w:pP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proofErr w:type="gramStart"/>
            <w:r w:rsidRPr="00792C2E">
              <w:rPr>
                <w:rFonts w:ascii="Times New Roman" w:hAnsi="Times New Roman"/>
              </w:rPr>
              <w:t>Питерских</w:t>
            </w:r>
            <w:proofErr w:type="gramEnd"/>
            <w:r w:rsidRPr="00792C2E">
              <w:rPr>
                <w:rFonts w:ascii="Times New Roman" w:hAnsi="Times New Roman"/>
              </w:rPr>
              <w:t xml:space="preserve"> А.С., Гуров Г.Е./Под ред.  </w:t>
            </w:r>
            <w:r w:rsidRPr="00792C2E">
              <w:rPr>
                <w:rFonts w:ascii="Times New Roman" w:hAnsi="Times New Roman"/>
              </w:rPr>
              <w:br/>
              <w:t>Неменского Б.М.</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Изобразительное      </w:t>
            </w:r>
            <w:r w:rsidRPr="00792C2E">
              <w:rPr>
                <w:rFonts w:ascii="Times New Roman" w:hAnsi="Times New Roman"/>
              </w:rPr>
              <w:br/>
              <w:t>искусство.</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7-8</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r w:rsidRPr="00792C2E">
              <w:rPr>
                <w:rFonts w:ascii="Times New Roman" w:hAnsi="Times New Roman"/>
              </w:rPr>
              <w:lastRenderedPageBreak/>
              <w:t>13</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lastRenderedPageBreak/>
              <w:t xml:space="preserve">Сергеева Г.П., </w:t>
            </w:r>
            <w:r w:rsidRPr="00792C2E">
              <w:rPr>
                <w:rFonts w:ascii="Times New Roman" w:hAnsi="Times New Roman"/>
              </w:rPr>
              <w:lastRenderedPageBreak/>
              <w:t>Критская Е.Д.</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lastRenderedPageBreak/>
              <w:t>Музыка.</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7</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lastRenderedPageBreak/>
              <w:t>14</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Самородский П.С., Симоненко В.Д.,    </w:t>
            </w:r>
            <w:r w:rsidRPr="00792C2E">
              <w:rPr>
                <w:rFonts w:ascii="Times New Roman" w:hAnsi="Times New Roman"/>
              </w:rPr>
              <w:br/>
              <w:t>Синицина Н.В../Под ред. Симоненко В.Д.</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Технология.</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Вентана-ГРАФ</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7</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15</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Виленский М.Я., Туревский И.М.,      </w:t>
            </w:r>
            <w:r w:rsidRPr="00792C2E">
              <w:rPr>
                <w:rFonts w:ascii="Times New Roman" w:hAnsi="Times New Roman"/>
              </w:rPr>
              <w:br/>
              <w:t>Торочкова Т.Ю.</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Физическая культура.</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5-7</w:t>
            </w:r>
          </w:p>
        </w:tc>
      </w:tr>
      <w:tr w:rsidR="00792C2E" w:rsidRPr="00792C2E" w:rsidTr="00C34AB8">
        <w:trPr>
          <w:trHeight w:val="145"/>
        </w:trPr>
        <w:tc>
          <w:tcPr>
            <w:tcW w:w="9708" w:type="dxa"/>
            <w:gridSpan w:val="5"/>
            <w:tcBorders>
              <w:top w:val="single" w:sz="4" w:space="0" w:color="000000"/>
              <w:left w:val="single" w:sz="4" w:space="0" w:color="000000"/>
              <w:bottom w:val="single" w:sz="4" w:space="0" w:color="000000"/>
              <w:right w:val="single" w:sz="4" w:space="0" w:color="auto"/>
            </w:tcBorders>
          </w:tcPr>
          <w:p w:rsidR="00792C2E" w:rsidRPr="00792C2E" w:rsidRDefault="00792C2E" w:rsidP="000B1126">
            <w:pPr>
              <w:jc w:val="center"/>
              <w:rPr>
                <w:rFonts w:ascii="Times New Roman" w:hAnsi="Times New Roman"/>
                <w:b/>
              </w:rPr>
            </w:pPr>
            <w:r w:rsidRPr="00792C2E">
              <w:rPr>
                <w:rFonts w:ascii="Times New Roman" w:hAnsi="Times New Roman"/>
                <w:b/>
              </w:rPr>
              <w:t>8 класс</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Тростенцова Л. А., Ладыженская Т. А., Дейкина А. Д. и др.</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Русский язык.</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8</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Коровина В.Я., Журавлёв В. П., Коровин В.И.</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Литература.</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8</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Кауфман К. И., Кауфман М.Ю.</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Английский язык. </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Титул</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8</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4</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Алимов Ш.А.КолягинЮ.М., СидоровЮ.В. идр.</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Алгебра.</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8</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5</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Атанасян Л. С., Бутузов В.Ф., Кадомцев С. Б. и др.</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Геометрия.</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7-9</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6</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Макарова Н.В., Волкова И.В.,         </w:t>
            </w:r>
            <w:r w:rsidRPr="00792C2E">
              <w:rPr>
                <w:rFonts w:ascii="Times New Roman" w:hAnsi="Times New Roman"/>
              </w:rPr>
              <w:br/>
              <w:t xml:space="preserve">Николайчук Г.С. и др./Под ред.       </w:t>
            </w:r>
            <w:r w:rsidRPr="00792C2E">
              <w:rPr>
                <w:rFonts w:ascii="Times New Roman" w:hAnsi="Times New Roman"/>
              </w:rPr>
              <w:br/>
              <w:t>Макаровой Н.В.</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Информатика. </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Питер-Пресс</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8-9</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r w:rsidRPr="00792C2E">
              <w:rPr>
                <w:rFonts w:ascii="Times New Roman" w:hAnsi="Times New Roman"/>
              </w:rPr>
              <w:t>7</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Юдовская А.Я., Баранов П.А.,         </w:t>
            </w:r>
            <w:r w:rsidRPr="00792C2E">
              <w:rPr>
                <w:rFonts w:ascii="Times New Roman" w:hAnsi="Times New Roman"/>
              </w:rPr>
              <w:br/>
              <w:t xml:space="preserve">Ванюшкина </w:t>
            </w:r>
            <w:r w:rsidRPr="00792C2E">
              <w:rPr>
                <w:rFonts w:ascii="Times New Roman" w:hAnsi="Times New Roman"/>
              </w:rPr>
              <w:lastRenderedPageBreak/>
              <w:t>Л.М.</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lastRenderedPageBreak/>
              <w:t xml:space="preserve">Всеобщая история.     </w:t>
            </w:r>
            <w:r w:rsidRPr="00792C2E">
              <w:rPr>
                <w:rFonts w:ascii="Times New Roman" w:hAnsi="Times New Roman"/>
              </w:rPr>
              <w:br/>
              <w:t xml:space="preserve">История Нового времени. </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8</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r w:rsidRPr="00792C2E">
              <w:rPr>
                <w:rFonts w:ascii="Times New Roman" w:hAnsi="Times New Roman"/>
              </w:rPr>
              <w:t>8</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Данилов А.А., Косулина Л.Г.</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История  России. </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8</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r w:rsidRPr="00792C2E">
              <w:rPr>
                <w:rFonts w:ascii="Times New Roman" w:hAnsi="Times New Roman"/>
              </w:rPr>
              <w:t>9</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Боголюбов Л.Н., Городецкая Н.И.,     </w:t>
            </w:r>
            <w:r w:rsidRPr="00792C2E">
              <w:rPr>
                <w:rFonts w:ascii="Times New Roman" w:hAnsi="Times New Roman"/>
              </w:rPr>
              <w:br/>
              <w:t xml:space="preserve">Иванова Л.Ф. и др./Под ред.          </w:t>
            </w:r>
            <w:r w:rsidRPr="00792C2E">
              <w:rPr>
                <w:rFonts w:ascii="Times New Roman" w:hAnsi="Times New Roman"/>
              </w:rPr>
              <w:br/>
              <w:t xml:space="preserve">Боголюбова Л.Н., Городецкой Н.И.     </w:t>
            </w:r>
            <w:r w:rsidRPr="00792C2E">
              <w:rPr>
                <w:rFonts w:ascii="Times New Roman" w:hAnsi="Times New Roman"/>
              </w:rPr>
              <w:br/>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Обществознание.</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8</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r w:rsidRPr="00792C2E">
              <w:rPr>
                <w:rFonts w:ascii="Times New Roman" w:hAnsi="Times New Roman"/>
              </w:rPr>
              <w:t>10</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Баринова И.И.</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География России. </w:t>
            </w:r>
          </w:p>
          <w:p w:rsidR="00792C2E" w:rsidRPr="00792C2E" w:rsidRDefault="00792C2E" w:rsidP="000B1126">
            <w:pPr>
              <w:jc w:val="center"/>
              <w:rPr>
                <w:rFonts w:ascii="Times New Roman" w:hAnsi="Times New Roman"/>
              </w:rPr>
            </w:pPr>
            <w:r w:rsidRPr="00792C2E">
              <w:rPr>
                <w:rFonts w:ascii="Times New Roman" w:hAnsi="Times New Roman"/>
              </w:rPr>
              <w:t>Атлас. Контурные карты</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Дрофа</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8</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11</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Драгомилов А.Г., Маш Р.Д.</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Биология. </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Вентана-ГРАФ</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8</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12</w:t>
            </w:r>
          </w:p>
          <w:p w:rsidR="00792C2E" w:rsidRPr="00792C2E" w:rsidRDefault="00792C2E" w:rsidP="000B1126">
            <w:pPr>
              <w:jc w:val="center"/>
              <w:rPr>
                <w:rFonts w:ascii="Times New Roman" w:hAnsi="Times New Roman"/>
              </w:rPr>
            </w:pP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Пёрышкин А.В.</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Физика. </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Дрофа</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8</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13</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Габриелян О.С.</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Химия. </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Дрофа</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8</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r w:rsidRPr="00792C2E">
              <w:rPr>
                <w:rFonts w:ascii="Times New Roman" w:hAnsi="Times New Roman"/>
              </w:rPr>
              <w:t>14</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pStyle w:val="ConsPlusNormal"/>
              <w:snapToGrid w:val="0"/>
              <w:ind w:firstLine="0"/>
              <w:jc w:val="center"/>
              <w:rPr>
                <w:rFonts w:ascii="Times New Roman" w:hAnsi="Times New Roman" w:cs="Times New Roman"/>
              </w:rPr>
            </w:pPr>
            <w:r w:rsidRPr="00792C2E">
              <w:rPr>
                <w:rFonts w:ascii="Times New Roman" w:hAnsi="Times New Roman" w:cs="Times New Roman"/>
              </w:rPr>
              <w:t xml:space="preserve">Сергеева Г.П., Кашекова И.Э.,        </w:t>
            </w:r>
            <w:r w:rsidRPr="00792C2E">
              <w:rPr>
                <w:rFonts w:ascii="Times New Roman" w:hAnsi="Times New Roman" w:cs="Times New Roman"/>
              </w:rPr>
              <w:br/>
              <w:t>Критская Е.Д.</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Искусство.</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8-9</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r w:rsidRPr="00792C2E">
              <w:rPr>
                <w:rFonts w:ascii="Times New Roman" w:hAnsi="Times New Roman"/>
              </w:rPr>
              <w:t>15</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pStyle w:val="ConsPlusNormal"/>
              <w:snapToGrid w:val="0"/>
              <w:ind w:firstLine="0"/>
              <w:jc w:val="center"/>
              <w:rPr>
                <w:rFonts w:ascii="Times New Roman" w:hAnsi="Times New Roman" w:cs="Times New Roman"/>
              </w:rPr>
            </w:pPr>
            <w:r w:rsidRPr="00792C2E">
              <w:rPr>
                <w:rFonts w:ascii="Times New Roman" w:hAnsi="Times New Roman" w:cs="Times New Roman"/>
              </w:rPr>
              <w:t>Гончаров Б.А., Елисеева Е.В., Электов</w:t>
            </w:r>
            <w:r w:rsidRPr="00792C2E">
              <w:rPr>
                <w:rFonts w:ascii="Times New Roman" w:hAnsi="Times New Roman" w:cs="Times New Roman"/>
              </w:rPr>
              <w:br/>
              <w:t xml:space="preserve">А.А. и др./Под ред. Симоненко В.Д.   </w:t>
            </w:r>
            <w:r w:rsidRPr="00792C2E">
              <w:rPr>
                <w:rFonts w:ascii="Times New Roman" w:hAnsi="Times New Roman" w:cs="Times New Roman"/>
              </w:rPr>
              <w:br/>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Технология.</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ВЕНТАНА-ГРАФ</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8</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r w:rsidRPr="00792C2E">
              <w:rPr>
                <w:rFonts w:ascii="Times New Roman" w:hAnsi="Times New Roman"/>
              </w:rPr>
              <w:t>16</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pStyle w:val="ConsPlusNormal"/>
              <w:snapToGrid w:val="0"/>
              <w:ind w:firstLine="0"/>
              <w:jc w:val="center"/>
              <w:rPr>
                <w:rFonts w:ascii="Times New Roman" w:hAnsi="Times New Roman" w:cs="Times New Roman"/>
              </w:rPr>
            </w:pPr>
            <w:r w:rsidRPr="00792C2E">
              <w:rPr>
                <w:rFonts w:ascii="Times New Roman" w:hAnsi="Times New Roman" w:cs="Times New Roman"/>
              </w:rPr>
              <w:t>Смирнов А.Т., Хренников Б.О./Под ред.</w:t>
            </w:r>
            <w:r w:rsidRPr="00792C2E">
              <w:rPr>
                <w:rFonts w:ascii="Times New Roman" w:hAnsi="Times New Roman" w:cs="Times New Roman"/>
              </w:rPr>
              <w:br/>
              <w:t>Смирнова А.Т.</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Основы безопасности    </w:t>
            </w:r>
            <w:r w:rsidRPr="00792C2E">
              <w:rPr>
                <w:rFonts w:ascii="Times New Roman" w:hAnsi="Times New Roman"/>
              </w:rPr>
              <w:br/>
              <w:t>жизнедеятельности.</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8</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17</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Лях В.И., Зданевич А.А.</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Физическая культура.</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auto"/>
              <w:right w:val="single" w:sz="4" w:space="0" w:color="auto"/>
            </w:tcBorders>
          </w:tcPr>
          <w:p w:rsidR="00792C2E" w:rsidRPr="00792C2E" w:rsidRDefault="00792C2E" w:rsidP="000B1126">
            <w:pPr>
              <w:jc w:val="center"/>
              <w:rPr>
                <w:rFonts w:ascii="Times New Roman" w:hAnsi="Times New Roman"/>
              </w:rPr>
            </w:pPr>
            <w:r w:rsidRPr="00792C2E">
              <w:rPr>
                <w:rFonts w:ascii="Times New Roman" w:hAnsi="Times New Roman"/>
              </w:rPr>
              <w:t>8-9</w:t>
            </w:r>
          </w:p>
        </w:tc>
      </w:tr>
      <w:tr w:rsidR="00792C2E" w:rsidRPr="00792C2E" w:rsidTr="00C34AB8">
        <w:trPr>
          <w:trHeight w:val="145"/>
        </w:trPr>
        <w:tc>
          <w:tcPr>
            <w:tcW w:w="9708" w:type="dxa"/>
            <w:gridSpan w:val="5"/>
            <w:tcBorders>
              <w:top w:val="single" w:sz="4" w:space="0" w:color="000000"/>
              <w:left w:val="single" w:sz="4" w:space="0" w:color="000000"/>
              <w:bottom w:val="single" w:sz="4" w:space="0" w:color="000000"/>
              <w:right w:val="single" w:sz="4" w:space="0" w:color="auto"/>
            </w:tcBorders>
          </w:tcPr>
          <w:p w:rsidR="00792C2E" w:rsidRPr="00792C2E" w:rsidRDefault="00792C2E" w:rsidP="000B1126">
            <w:pPr>
              <w:jc w:val="center"/>
              <w:rPr>
                <w:rFonts w:ascii="Times New Roman" w:hAnsi="Times New Roman"/>
                <w:b/>
              </w:rPr>
            </w:pPr>
            <w:r w:rsidRPr="00792C2E">
              <w:rPr>
                <w:rFonts w:ascii="Times New Roman" w:hAnsi="Times New Roman"/>
                <w:b/>
              </w:rPr>
              <w:t>9 класс</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Тростенцова Л. А., Ладыженская Т. А., Дейкина А. Д. и др.</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Русский язык.</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9</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Коровина В.Я., Коровин В.И.,         </w:t>
            </w:r>
            <w:r w:rsidRPr="00792C2E">
              <w:rPr>
                <w:rFonts w:ascii="Times New Roman" w:hAnsi="Times New Roman"/>
              </w:rPr>
              <w:br/>
              <w:t xml:space="preserve">Збарский И.С. и                      </w:t>
            </w:r>
            <w:r w:rsidRPr="00792C2E">
              <w:rPr>
                <w:rFonts w:ascii="Times New Roman" w:hAnsi="Times New Roman"/>
              </w:rPr>
              <w:br/>
            </w:r>
            <w:r w:rsidRPr="00792C2E">
              <w:rPr>
                <w:rFonts w:ascii="Times New Roman" w:hAnsi="Times New Roman"/>
              </w:rPr>
              <w:lastRenderedPageBreak/>
              <w:t>др.</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lastRenderedPageBreak/>
              <w:t>Литература.</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9</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lastRenderedPageBreak/>
              <w:t>3</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Кауфман К. И., Кауфман М.Ю.</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Английский   язык. </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Титул</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9</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4</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Алимов Ш.А.КолягинЮ.М., СидоровЮ.В. идр.</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Алгебра. </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9</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5</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Атанасян Л. С., Бутузов В.Ф., Кадомцев С. Б. и др.</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Геометрия.</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7-9</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r w:rsidRPr="00792C2E">
              <w:rPr>
                <w:rFonts w:ascii="Times New Roman" w:hAnsi="Times New Roman"/>
              </w:rPr>
              <w:t>6</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Макарова Н.В., Волкова И.В.,         </w:t>
            </w:r>
            <w:r w:rsidRPr="00792C2E">
              <w:rPr>
                <w:rFonts w:ascii="Times New Roman" w:hAnsi="Times New Roman"/>
              </w:rPr>
              <w:br/>
              <w:t xml:space="preserve">Николайчук Г.С. и др./Под ред.       </w:t>
            </w:r>
            <w:r w:rsidRPr="00792C2E">
              <w:rPr>
                <w:rFonts w:ascii="Times New Roman" w:hAnsi="Times New Roman"/>
              </w:rPr>
              <w:br/>
              <w:t>Макаровой Н.В.</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Информатика. </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Питер-Пресс</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8-9</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r w:rsidRPr="00792C2E">
              <w:rPr>
                <w:rFonts w:ascii="Times New Roman" w:hAnsi="Times New Roman"/>
              </w:rPr>
              <w:t>7</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Сороко-Цюпа О.С, Сороко-Цюпа А.О.    </w:t>
            </w:r>
            <w:r w:rsidRPr="00792C2E">
              <w:rPr>
                <w:rFonts w:ascii="Times New Roman" w:hAnsi="Times New Roman"/>
              </w:rPr>
              <w:br/>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Всеобщая история. Новейшая история.  </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9</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r w:rsidRPr="00792C2E">
              <w:rPr>
                <w:rFonts w:ascii="Times New Roman" w:hAnsi="Times New Roman"/>
              </w:rPr>
              <w:t>8</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pStyle w:val="ConsPlusNormal"/>
              <w:snapToGrid w:val="0"/>
              <w:ind w:firstLine="0"/>
              <w:jc w:val="center"/>
              <w:rPr>
                <w:rFonts w:ascii="Times New Roman" w:hAnsi="Times New Roman" w:cs="Times New Roman"/>
              </w:rPr>
            </w:pPr>
            <w:r w:rsidRPr="00792C2E">
              <w:rPr>
                <w:rFonts w:ascii="Times New Roman" w:hAnsi="Times New Roman" w:cs="Times New Roman"/>
              </w:rPr>
              <w:t xml:space="preserve">Данилов А.А., Косулина Л.Г., Брандт  </w:t>
            </w:r>
            <w:r w:rsidRPr="00792C2E">
              <w:rPr>
                <w:rFonts w:ascii="Times New Roman" w:hAnsi="Times New Roman" w:cs="Times New Roman"/>
              </w:rPr>
              <w:br/>
              <w:t>М.Ю.</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История России. </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9</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r w:rsidRPr="00792C2E">
              <w:rPr>
                <w:rFonts w:ascii="Times New Roman" w:hAnsi="Times New Roman"/>
              </w:rPr>
              <w:t>9</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pStyle w:val="ConsPlusNormal"/>
              <w:snapToGrid w:val="0"/>
              <w:ind w:firstLine="0"/>
              <w:jc w:val="center"/>
              <w:rPr>
                <w:rFonts w:ascii="Times New Roman" w:hAnsi="Times New Roman" w:cs="Times New Roman"/>
              </w:rPr>
            </w:pPr>
            <w:r w:rsidRPr="00792C2E">
              <w:rPr>
                <w:rFonts w:ascii="Times New Roman" w:hAnsi="Times New Roman" w:cs="Times New Roman"/>
              </w:rPr>
              <w:t xml:space="preserve">Боголюбов Л.Н., Матвеев А.И.,        </w:t>
            </w:r>
            <w:r w:rsidRPr="00792C2E">
              <w:rPr>
                <w:rFonts w:ascii="Times New Roman" w:hAnsi="Times New Roman" w:cs="Times New Roman"/>
              </w:rPr>
              <w:br/>
              <w:t xml:space="preserve">Жильцова Е.И. и др./Под ред.         </w:t>
            </w:r>
            <w:r w:rsidRPr="00792C2E">
              <w:rPr>
                <w:rFonts w:ascii="Times New Roman" w:hAnsi="Times New Roman" w:cs="Times New Roman"/>
              </w:rPr>
              <w:br/>
              <w:t xml:space="preserve">Боголюбова Л.Н., Матвеева А.И.       </w:t>
            </w:r>
            <w:r w:rsidRPr="00792C2E">
              <w:rPr>
                <w:rFonts w:ascii="Times New Roman" w:hAnsi="Times New Roman" w:cs="Times New Roman"/>
              </w:rPr>
              <w:br/>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Обществознание. </w:t>
            </w:r>
          </w:p>
          <w:p w:rsidR="00792C2E" w:rsidRPr="00792C2E" w:rsidRDefault="00792C2E" w:rsidP="000B1126">
            <w:pPr>
              <w:jc w:val="center"/>
              <w:rPr>
                <w:rFonts w:ascii="Times New Roman" w:hAnsi="Times New Roman"/>
              </w:rPr>
            </w:pP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9</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r w:rsidRPr="00792C2E">
              <w:rPr>
                <w:rFonts w:ascii="Times New Roman" w:hAnsi="Times New Roman"/>
              </w:rPr>
              <w:t>10</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pStyle w:val="ConsPlusNormal"/>
              <w:snapToGrid w:val="0"/>
              <w:ind w:firstLine="0"/>
              <w:jc w:val="center"/>
              <w:rPr>
                <w:rFonts w:ascii="Times New Roman" w:hAnsi="Times New Roman" w:cs="Times New Roman"/>
              </w:rPr>
            </w:pPr>
            <w:r w:rsidRPr="00792C2E">
              <w:rPr>
                <w:rFonts w:ascii="Times New Roman" w:hAnsi="Times New Roman" w:cs="Times New Roman"/>
              </w:rPr>
              <w:t>Дронов В.П.,</w:t>
            </w:r>
          </w:p>
          <w:p w:rsidR="00792C2E" w:rsidRPr="00792C2E" w:rsidRDefault="00792C2E" w:rsidP="000B1126">
            <w:pPr>
              <w:pStyle w:val="ConsPlusNormal"/>
              <w:snapToGrid w:val="0"/>
              <w:ind w:firstLine="0"/>
              <w:jc w:val="center"/>
              <w:rPr>
                <w:rFonts w:ascii="Times New Roman" w:hAnsi="Times New Roman" w:cs="Times New Roman"/>
              </w:rPr>
            </w:pPr>
            <w:r w:rsidRPr="00792C2E">
              <w:rPr>
                <w:rFonts w:ascii="Times New Roman" w:hAnsi="Times New Roman" w:cs="Times New Roman"/>
              </w:rPr>
              <w:t>Ром В.Я.</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География      </w:t>
            </w:r>
            <w:r w:rsidRPr="00792C2E">
              <w:rPr>
                <w:rFonts w:ascii="Times New Roman" w:hAnsi="Times New Roman"/>
              </w:rPr>
              <w:br/>
              <w:t>России. Население и хозяйство.  Атлас. Контурные карты</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Дрофа</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9</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11</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Пономарева И.Н., Чернова Н.М.,       </w:t>
            </w:r>
            <w:r w:rsidRPr="00792C2E">
              <w:rPr>
                <w:rFonts w:ascii="Times New Roman" w:hAnsi="Times New Roman"/>
              </w:rPr>
              <w:br/>
              <w:t>Корнилова О.А.</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Биология.  </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Вентана-ГРАФ</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9</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12</w:t>
            </w:r>
          </w:p>
          <w:p w:rsidR="00792C2E" w:rsidRPr="00792C2E" w:rsidRDefault="00792C2E" w:rsidP="000B1126">
            <w:pPr>
              <w:jc w:val="center"/>
              <w:rPr>
                <w:rFonts w:ascii="Times New Roman" w:hAnsi="Times New Roman"/>
              </w:rPr>
            </w:pP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Перышкин А.В., Гутник Е.М.</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Физика. </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Дрофа</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13</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Габриелян О.С.</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Химия. </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Дрофа</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9</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14</w:t>
            </w:r>
          </w:p>
          <w:p w:rsidR="00792C2E" w:rsidRPr="00792C2E" w:rsidRDefault="00792C2E" w:rsidP="000B1126">
            <w:pPr>
              <w:jc w:val="center"/>
              <w:rPr>
                <w:rFonts w:ascii="Times New Roman" w:hAnsi="Times New Roman"/>
              </w:rPr>
            </w:pP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pStyle w:val="ConsPlusNormal"/>
              <w:snapToGrid w:val="0"/>
              <w:ind w:firstLine="0"/>
              <w:jc w:val="center"/>
              <w:rPr>
                <w:rFonts w:ascii="Times New Roman" w:hAnsi="Times New Roman" w:cs="Times New Roman"/>
              </w:rPr>
            </w:pPr>
            <w:r w:rsidRPr="00792C2E">
              <w:rPr>
                <w:rFonts w:ascii="Times New Roman" w:hAnsi="Times New Roman" w:cs="Times New Roman"/>
              </w:rPr>
              <w:lastRenderedPageBreak/>
              <w:t xml:space="preserve">Сергеева Г.П., Кашекова И.Э.,        </w:t>
            </w:r>
            <w:r w:rsidRPr="00792C2E">
              <w:rPr>
                <w:rFonts w:ascii="Times New Roman" w:hAnsi="Times New Roman" w:cs="Times New Roman"/>
              </w:rPr>
              <w:br/>
            </w:r>
            <w:r w:rsidRPr="00792C2E">
              <w:rPr>
                <w:rFonts w:ascii="Times New Roman" w:hAnsi="Times New Roman" w:cs="Times New Roman"/>
              </w:rPr>
              <w:lastRenderedPageBreak/>
              <w:t>Критская Е.Д.</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lastRenderedPageBreak/>
              <w:t>Искусство.</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Дрофа</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8-9</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lastRenderedPageBreak/>
              <w:t>15</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Лях В.И., Зданевич А.А.</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Физическая культура.</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8-9</w:t>
            </w:r>
          </w:p>
        </w:tc>
      </w:tr>
      <w:tr w:rsidR="00792C2E" w:rsidRPr="00792C2E" w:rsidTr="00C34AB8">
        <w:trPr>
          <w:trHeight w:val="145"/>
        </w:trPr>
        <w:tc>
          <w:tcPr>
            <w:tcW w:w="9708" w:type="dxa"/>
            <w:gridSpan w:val="5"/>
            <w:tcBorders>
              <w:top w:val="single" w:sz="4" w:space="0" w:color="000000"/>
              <w:left w:val="single" w:sz="4" w:space="0" w:color="000000"/>
              <w:bottom w:val="single" w:sz="4" w:space="0" w:color="000000"/>
              <w:right w:val="single" w:sz="4" w:space="0" w:color="auto"/>
            </w:tcBorders>
          </w:tcPr>
          <w:p w:rsidR="00792C2E" w:rsidRPr="00792C2E" w:rsidRDefault="00792C2E" w:rsidP="000B1126">
            <w:pPr>
              <w:jc w:val="center"/>
              <w:rPr>
                <w:rFonts w:ascii="Times New Roman" w:hAnsi="Times New Roman"/>
                <w:b/>
              </w:rPr>
            </w:pPr>
            <w:r w:rsidRPr="00792C2E">
              <w:rPr>
                <w:rFonts w:ascii="Times New Roman" w:hAnsi="Times New Roman"/>
                <w:b/>
              </w:rPr>
              <w:t>Среднее (полное) общее образование</w:t>
            </w:r>
          </w:p>
        </w:tc>
      </w:tr>
      <w:tr w:rsidR="00792C2E" w:rsidRPr="00792C2E" w:rsidTr="00C34AB8">
        <w:trPr>
          <w:trHeight w:val="145"/>
        </w:trPr>
        <w:tc>
          <w:tcPr>
            <w:tcW w:w="9708" w:type="dxa"/>
            <w:gridSpan w:val="5"/>
            <w:tcBorders>
              <w:top w:val="single" w:sz="4" w:space="0" w:color="000000"/>
              <w:left w:val="single" w:sz="4" w:space="0" w:color="000000"/>
              <w:bottom w:val="single" w:sz="4" w:space="0" w:color="000000"/>
              <w:right w:val="single" w:sz="4" w:space="0" w:color="auto"/>
            </w:tcBorders>
          </w:tcPr>
          <w:p w:rsidR="00792C2E" w:rsidRPr="00792C2E" w:rsidRDefault="00792C2E" w:rsidP="000B1126">
            <w:pPr>
              <w:jc w:val="center"/>
              <w:rPr>
                <w:rFonts w:ascii="Times New Roman" w:hAnsi="Times New Roman"/>
                <w:b/>
              </w:rPr>
            </w:pPr>
            <w:r w:rsidRPr="00792C2E">
              <w:rPr>
                <w:rFonts w:ascii="Times New Roman" w:hAnsi="Times New Roman"/>
                <w:b/>
              </w:rPr>
              <w:t>10 -11класс</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Власенков А.И., Рыбченкова Л.М.</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Русский язык  (базовый уровень).</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10-11</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2</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Греков В.Ф., Крючков С.Е., Чешко Л.А.</w:t>
            </w:r>
            <w:r w:rsidRPr="00792C2E">
              <w:rPr>
                <w:rFonts w:ascii="Times New Roman" w:hAnsi="Times New Roman"/>
              </w:rPr>
              <w:br/>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Пособие для занятий по русскому языку в старших классах.</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10-11</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3</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pStyle w:val="ConsPlusNormal"/>
              <w:snapToGrid w:val="0"/>
              <w:ind w:firstLine="0"/>
              <w:jc w:val="center"/>
              <w:rPr>
                <w:rFonts w:ascii="Times New Roman" w:hAnsi="Times New Roman" w:cs="Times New Roman"/>
              </w:rPr>
            </w:pPr>
            <w:r w:rsidRPr="00792C2E">
              <w:rPr>
                <w:rFonts w:ascii="Times New Roman" w:hAnsi="Times New Roman" w:cs="Times New Roman"/>
              </w:rPr>
              <w:t>Лебедев Ю.В.</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Литература (базовый и   профильный уровни).</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10</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r w:rsidRPr="00792C2E">
              <w:rPr>
                <w:rFonts w:ascii="Times New Roman" w:hAnsi="Times New Roman"/>
              </w:rPr>
              <w:t>4</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pStyle w:val="ConsPlusNormal"/>
              <w:snapToGrid w:val="0"/>
              <w:ind w:firstLine="0"/>
              <w:jc w:val="center"/>
              <w:rPr>
                <w:rFonts w:ascii="Times New Roman" w:hAnsi="Times New Roman" w:cs="Times New Roman"/>
              </w:rPr>
            </w:pPr>
            <w:r w:rsidRPr="00792C2E">
              <w:rPr>
                <w:rFonts w:ascii="Times New Roman" w:hAnsi="Times New Roman" w:cs="Times New Roman"/>
              </w:rPr>
              <w:t xml:space="preserve">Смирнова Л.А., Михайлов О.Н., Турков </w:t>
            </w:r>
            <w:r w:rsidRPr="00792C2E">
              <w:rPr>
                <w:rFonts w:ascii="Times New Roman" w:hAnsi="Times New Roman" w:cs="Times New Roman"/>
              </w:rPr>
              <w:br/>
              <w:t xml:space="preserve">А.М. и др.; Чалмаев В.А., Михайлов   </w:t>
            </w:r>
            <w:r w:rsidRPr="00792C2E">
              <w:rPr>
                <w:rFonts w:ascii="Times New Roman" w:hAnsi="Times New Roman" w:cs="Times New Roman"/>
              </w:rPr>
              <w:br/>
              <w:t xml:space="preserve">О.Н., Павловский А.И. и др./Под ред. </w:t>
            </w:r>
            <w:r w:rsidRPr="00792C2E">
              <w:rPr>
                <w:rFonts w:ascii="Times New Roman" w:hAnsi="Times New Roman" w:cs="Times New Roman"/>
              </w:rPr>
              <w:br/>
              <w:t>Журавлева В.П.</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Литература (базовый и профильный уровни).</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10-11</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5</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Кауфман К.И., Кауфман М.Ю.</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Английский язык (базовый уровень)    </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Титул</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10</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r w:rsidRPr="00792C2E">
              <w:rPr>
                <w:rFonts w:ascii="Times New Roman" w:hAnsi="Times New Roman"/>
              </w:rPr>
              <w:t>6</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Кауфман К.И., Кауфман М.Ю.</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Английский язык (базовый уровень)    </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Титул</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11</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7</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pStyle w:val="ConsPlusNormal"/>
              <w:snapToGrid w:val="0"/>
              <w:ind w:firstLine="0"/>
              <w:jc w:val="center"/>
              <w:rPr>
                <w:rFonts w:ascii="Times New Roman" w:hAnsi="Times New Roman" w:cs="Times New Roman"/>
              </w:rPr>
            </w:pPr>
            <w:r w:rsidRPr="00792C2E">
              <w:rPr>
                <w:rFonts w:ascii="Times New Roman" w:hAnsi="Times New Roman" w:cs="Times New Roman"/>
              </w:rPr>
              <w:t>Алимов Ш.А., Колягин Ю.М., Ткачева   М.В. и др.</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Алгебра и начала          </w:t>
            </w:r>
            <w:r w:rsidRPr="00792C2E">
              <w:rPr>
                <w:rFonts w:ascii="Times New Roman" w:hAnsi="Times New Roman"/>
              </w:rPr>
              <w:br/>
              <w:t xml:space="preserve">математического анализа (базовый     </w:t>
            </w:r>
            <w:r w:rsidRPr="00792C2E">
              <w:rPr>
                <w:rFonts w:ascii="Times New Roman" w:hAnsi="Times New Roman"/>
              </w:rPr>
              <w:br/>
              <w:t>уровень).</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10-11</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8</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Атанасян Л.С., Бутузов В.Ф., Кадомцев</w:t>
            </w:r>
            <w:r w:rsidRPr="00792C2E">
              <w:rPr>
                <w:rFonts w:ascii="Times New Roman" w:hAnsi="Times New Roman"/>
              </w:rPr>
              <w:br/>
              <w:t>С.Б. и др.</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Геометрия (базовый и      </w:t>
            </w:r>
            <w:r w:rsidRPr="00792C2E">
              <w:rPr>
                <w:rFonts w:ascii="Times New Roman" w:hAnsi="Times New Roman"/>
              </w:rPr>
              <w:br/>
              <w:t>профильный уровни).</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10-11</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9</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Макарова Н.В., Николайчук Г.С.,      </w:t>
            </w:r>
            <w:r w:rsidRPr="00792C2E">
              <w:rPr>
                <w:rFonts w:ascii="Times New Roman" w:hAnsi="Times New Roman"/>
              </w:rPr>
              <w:br/>
              <w:t>Титова Ю.Ф./Под ред. Макаровой Н.В.</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Информатика и ИКТ (базовый уровень)  </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Питер-Пресс</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10</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10</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Макарова Н.В., Николайчук Г.С.,      </w:t>
            </w:r>
            <w:r w:rsidRPr="00792C2E">
              <w:rPr>
                <w:rFonts w:ascii="Times New Roman" w:hAnsi="Times New Roman"/>
              </w:rPr>
              <w:br/>
            </w:r>
            <w:r w:rsidRPr="00792C2E">
              <w:rPr>
                <w:rFonts w:ascii="Times New Roman" w:hAnsi="Times New Roman"/>
              </w:rPr>
              <w:lastRenderedPageBreak/>
              <w:t>Титова Ю.Ф./Под ред. Макаровой Н.В.</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lastRenderedPageBreak/>
              <w:t xml:space="preserve">Информатика и ИКТ (базовый уровень)  </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Питер-Пресс</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11</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r w:rsidRPr="00792C2E">
              <w:rPr>
                <w:rFonts w:ascii="Times New Roman" w:hAnsi="Times New Roman"/>
              </w:rPr>
              <w:t>11</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pStyle w:val="ConsPlusNormal"/>
              <w:snapToGrid w:val="0"/>
              <w:ind w:firstLine="0"/>
              <w:jc w:val="center"/>
              <w:rPr>
                <w:rFonts w:ascii="Times New Roman" w:hAnsi="Times New Roman" w:cs="Times New Roman"/>
              </w:rPr>
            </w:pPr>
            <w:r w:rsidRPr="00792C2E">
              <w:rPr>
                <w:rFonts w:ascii="Times New Roman" w:hAnsi="Times New Roman" w:cs="Times New Roman"/>
              </w:rPr>
              <w:t xml:space="preserve">Уколова В.И., Ревякин А.В./Под ред.  </w:t>
            </w:r>
            <w:r w:rsidRPr="00792C2E">
              <w:rPr>
                <w:rFonts w:ascii="Times New Roman" w:hAnsi="Times New Roman" w:cs="Times New Roman"/>
              </w:rPr>
              <w:br/>
              <w:t>Чубарьяна А.О.</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Всеобщая история      </w:t>
            </w:r>
            <w:r w:rsidRPr="00792C2E">
              <w:rPr>
                <w:rFonts w:ascii="Times New Roman" w:hAnsi="Times New Roman"/>
              </w:rPr>
              <w:br/>
              <w:t xml:space="preserve">(базовый и профильный уровни) </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10</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12</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Борисов Н.С.</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История России (базовый уровень) </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10</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13</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Левандовский А.А.</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История России  (базовый уровень) </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10</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14</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Улунян А.А., Сергеев Е.Ю./Под ред.   </w:t>
            </w:r>
            <w:r w:rsidRPr="00792C2E">
              <w:rPr>
                <w:rFonts w:ascii="Times New Roman" w:hAnsi="Times New Roman"/>
              </w:rPr>
              <w:br/>
              <w:t>Чубарьяна А.О.</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Всеобщая история.     </w:t>
            </w:r>
            <w:r w:rsidRPr="00792C2E">
              <w:rPr>
                <w:rFonts w:ascii="Times New Roman" w:hAnsi="Times New Roman"/>
              </w:rPr>
              <w:br/>
              <w:t xml:space="preserve">Новейшая история (базовый и          </w:t>
            </w:r>
            <w:r w:rsidRPr="00792C2E">
              <w:rPr>
                <w:rFonts w:ascii="Times New Roman" w:hAnsi="Times New Roman"/>
              </w:rPr>
              <w:br/>
              <w:t xml:space="preserve">профильный уровни)   </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11</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r w:rsidRPr="00792C2E">
              <w:rPr>
                <w:rFonts w:ascii="Times New Roman" w:hAnsi="Times New Roman"/>
              </w:rPr>
              <w:t>15</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Левандовский А.А., Щетинов Ю.А.,     </w:t>
            </w:r>
            <w:r w:rsidRPr="00792C2E">
              <w:rPr>
                <w:rFonts w:ascii="Times New Roman" w:hAnsi="Times New Roman"/>
              </w:rPr>
              <w:br/>
              <w:t>Мироненко С.В.</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История России (базовый уровень)</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11</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r w:rsidRPr="00792C2E">
              <w:rPr>
                <w:rFonts w:ascii="Times New Roman" w:hAnsi="Times New Roman"/>
              </w:rPr>
              <w:t>16</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Боголюбов Л.Н., Аверьянов Ю.И.,      </w:t>
            </w:r>
            <w:r w:rsidRPr="00792C2E">
              <w:rPr>
                <w:rFonts w:ascii="Times New Roman" w:hAnsi="Times New Roman"/>
              </w:rPr>
              <w:br/>
              <w:t xml:space="preserve">Городецкая Н.И. и др./Под ред.       </w:t>
            </w:r>
            <w:r w:rsidRPr="00792C2E">
              <w:rPr>
                <w:rFonts w:ascii="Times New Roman" w:hAnsi="Times New Roman"/>
              </w:rPr>
              <w:br/>
              <w:t>Боголюбова Л.Н.</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Обществознание (базовый уровень)   </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10</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r w:rsidRPr="00792C2E">
              <w:rPr>
                <w:rFonts w:ascii="Times New Roman" w:hAnsi="Times New Roman"/>
              </w:rPr>
              <w:t>17</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Боголюбов Л.Н., Городецкая Н.И.,     </w:t>
            </w:r>
            <w:r w:rsidRPr="00792C2E">
              <w:rPr>
                <w:rFonts w:ascii="Times New Roman" w:hAnsi="Times New Roman"/>
              </w:rPr>
              <w:br/>
              <w:t>Матвеев А.И./Под ред. Боголюбова Л.Н.</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Обществознание (базовый уровень)   </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11</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18</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Максаковский В.П.</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География.  Экономическая и социальная</w:t>
            </w:r>
            <w:proofErr w:type="gramStart"/>
            <w:r w:rsidRPr="00792C2E">
              <w:rPr>
                <w:rFonts w:ascii="Times New Roman" w:hAnsi="Times New Roman"/>
              </w:rPr>
              <w:t>.</w:t>
            </w:r>
            <w:proofErr w:type="gramEnd"/>
            <w:r w:rsidRPr="00792C2E">
              <w:rPr>
                <w:rFonts w:ascii="Times New Roman" w:hAnsi="Times New Roman"/>
              </w:rPr>
              <w:t xml:space="preserve"> (</w:t>
            </w:r>
            <w:proofErr w:type="gramStart"/>
            <w:r w:rsidRPr="00792C2E">
              <w:rPr>
                <w:rFonts w:ascii="Times New Roman" w:hAnsi="Times New Roman"/>
              </w:rPr>
              <w:t>б</w:t>
            </w:r>
            <w:proofErr w:type="gramEnd"/>
            <w:r w:rsidRPr="00792C2E">
              <w:rPr>
                <w:rFonts w:ascii="Times New Roman" w:hAnsi="Times New Roman"/>
              </w:rPr>
              <w:t>азовый уровень)      Атлас. Контурные карты</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r w:rsidRPr="00792C2E">
              <w:rPr>
                <w:rFonts w:ascii="Times New Roman" w:hAnsi="Times New Roman"/>
              </w:rPr>
              <w:t>10</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19</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Максаковский В.П.</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География.  Экономическая и социальная. +</w:t>
            </w:r>
            <w:proofErr w:type="gramStart"/>
            <w:r w:rsidRPr="00792C2E">
              <w:rPr>
                <w:rFonts w:ascii="Times New Roman" w:hAnsi="Times New Roman"/>
              </w:rPr>
              <w:t>Р</w:t>
            </w:r>
            <w:proofErr w:type="gramEnd"/>
            <w:r w:rsidRPr="00792C2E">
              <w:rPr>
                <w:rFonts w:ascii="Times New Roman" w:hAnsi="Times New Roman"/>
              </w:rPr>
              <w:t xml:space="preserve">/т.  Атлас. Контурные карты  (базовый уровень)   </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pStyle w:val="ConsPlusNormal"/>
              <w:snapToGrid w:val="0"/>
              <w:ind w:firstLine="0"/>
              <w:jc w:val="center"/>
              <w:rPr>
                <w:rFonts w:ascii="Times New Roman" w:hAnsi="Times New Roman" w:cs="Times New Roman"/>
              </w:rPr>
            </w:pPr>
            <w:r w:rsidRPr="00792C2E">
              <w:rPr>
                <w:rFonts w:ascii="Times New Roman" w:hAnsi="Times New Roman" w:cs="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11</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20</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Пономарева И.Н., </w:t>
            </w:r>
            <w:r w:rsidRPr="00792C2E">
              <w:rPr>
                <w:rFonts w:ascii="Times New Roman" w:hAnsi="Times New Roman"/>
              </w:rPr>
              <w:lastRenderedPageBreak/>
              <w:t xml:space="preserve">Корнилова О.А.,     </w:t>
            </w:r>
            <w:r w:rsidRPr="00792C2E">
              <w:rPr>
                <w:rFonts w:ascii="Times New Roman" w:hAnsi="Times New Roman"/>
              </w:rPr>
              <w:br/>
              <w:t xml:space="preserve">Лощилина Т.Е./Под ред. Пономаревой   </w:t>
            </w:r>
            <w:r w:rsidRPr="00792C2E">
              <w:rPr>
                <w:rFonts w:ascii="Times New Roman" w:hAnsi="Times New Roman"/>
              </w:rPr>
              <w:br/>
              <w:t>И.Н.</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lastRenderedPageBreak/>
              <w:t xml:space="preserve">Биология (базовый уровень)  </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Вентана-ГРАФ</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10</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lastRenderedPageBreak/>
              <w:t>21</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Пономарева И.Н., Корнилова О.А.,     </w:t>
            </w:r>
            <w:r w:rsidRPr="00792C2E">
              <w:rPr>
                <w:rFonts w:ascii="Times New Roman" w:hAnsi="Times New Roman"/>
              </w:rPr>
              <w:br/>
              <w:t xml:space="preserve">Лощилина Т.Е./Под ред. Пономаревой   </w:t>
            </w:r>
            <w:r w:rsidRPr="00792C2E">
              <w:rPr>
                <w:rFonts w:ascii="Times New Roman" w:hAnsi="Times New Roman"/>
              </w:rPr>
              <w:br/>
              <w:t>И.Н.</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Биология (базовый уровень)  </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Вентана-ГРАФ</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11</w:t>
            </w:r>
          </w:p>
        </w:tc>
      </w:tr>
      <w:tr w:rsidR="00792C2E" w:rsidRPr="00792C2E" w:rsidTr="00C34AB8">
        <w:trPr>
          <w:trHeight w:val="145"/>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22</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Мякишев Г.Я., Буховцев Б.Б., Сотский </w:t>
            </w:r>
            <w:r w:rsidRPr="00792C2E">
              <w:rPr>
                <w:rFonts w:ascii="Times New Roman" w:hAnsi="Times New Roman"/>
              </w:rPr>
              <w:br/>
              <w:t xml:space="preserve">Н.Н./Под ред. Николаева В.И.,        </w:t>
            </w:r>
            <w:r w:rsidRPr="00792C2E">
              <w:rPr>
                <w:rFonts w:ascii="Times New Roman" w:hAnsi="Times New Roman"/>
              </w:rPr>
              <w:br/>
              <w:t>Парфентьевой Н.А.</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Физика (базовый и  </w:t>
            </w:r>
            <w:r w:rsidRPr="00792C2E">
              <w:rPr>
                <w:rFonts w:ascii="Times New Roman" w:hAnsi="Times New Roman"/>
              </w:rPr>
              <w:br/>
              <w:t xml:space="preserve">профильный уровни)  </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10</w:t>
            </w: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p>
        </w:tc>
      </w:tr>
      <w:tr w:rsidR="00792C2E" w:rsidRPr="00792C2E" w:rsidTr="00C34AB8">
        <w:trPr>
          <w:trHeight w:val="1946"/>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r w:rsidRPr="00792C2E">
              <w:rPr>
                <w:rFonts w:ascii="Times New Roman" w:hAnsi="Times New Roman"/>
              </w:rPr>
              <w:t>23</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Мякишев Г.Я., Буховцев Б.Б., Чаругин </w:t>
            </w:r>
            <w:r w:rsidRPr="00792C2E">
              <w:rPr>
                <w:rFonts w:ascii="Times New Roman" w:hAnsi="Times New Roman"/>
              </w:rPr>
              <w:br/>
              <w:t xml:space="preserve">В.М./Под ред. Николаева В.И.,        </w:t>
            </w:r>
            <w:r w:rsidRPr="00792C2E">
              <w:rPr>
                <w:rFonts w:ascii="Times New Roman" w:hAnsi="Times New Roman"/>
              </w:rPr>
              <w:br/>
              <w:t>Парфентьевой Н.А.</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Физика (базовый и  профильный уровни)   </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11</w:t>
            </w:r>
          </w:p>
        </w:tc>
      </w:tr>
      <w:tr w:rsidR="00792C2E" w:rsidRPr="00792C2E" w:rsidTr="00C34AB8">
        <w:trPr>
          <w:trHeight w:val="272"/>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24</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Габриелян О.С.</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Химия (базовый  уровень)   </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Дрофа</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10</w:t>
            </w:r>
          </w:p>
        </w:tc>
      </w:tr>
      <w:tr w:rsidR="00792C2E" w:rsidRPr="00792C2E" w:rsidTr="00C34AB8">
        <w:trPr>
          <w:trHeight w:val="272"/>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25</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Габриелян О.С.</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Химия (базовыйуровень)    </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Дрофа</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11</w:t>
            </w:r>
          </w:p>
        </w:tc>
      </w:tr>
      <w:tr w:rsidR="00792C2E" w:rsidRPr="00792C2E" w:rsidTr="00C34AB8">
        <w:trPr>
          <w:trHeight w:val="543"/>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26</w:t>
            </w:r>
          </w:p>
          <w:p w:rsidR="00792C2E" w:rsidRPr="00792C2E" w:rsidRDefault="00792C2E" w:rsidP="000B1126">
            <w:pPr>
              <w:jc w:val="center"/>
              <w:rPr>
                <w:rFonts w:ascii="Times New Roman" w:hAnsi="Times New Roman"/>
              </w:rPr>
            </w:pP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Данилова Г.И.</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Мировая художественная </w:t>
            </w:r>
            <w:r w:rsidRPr="00792C2E">
              <w:rPr>
                <w:rFonts w:ascii="Times New Roman" w:hAnsi="Times New Roman"/>
              </w:rPr>
              <w:br/>
              <w:t>культура (базовый уровень)</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Дрофа</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10</w:t>
            </w:r>
          </w:p>
        </w:tc>
      </w:tr>
      <w:tr w:rsidR="00792C2E" w:rsidRPr="00792C2E" w:rsidTr="00C34AB8">
        <w:trPr>
          <w:trHeight w:val="558"/>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27</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Данилова Г.И.</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Мировая художественная </w:t>
            </w:r>
            <w:r w:rsidRPr="00792C2E">
              <w:rPr>
                <w:rFonts w:ascii="Times New Roman" w:hAnsi="Times New Roman"/>
              </w:rPr>
              <w:br/>
              <w:t>культура (базовый уровень)</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Дрофа</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11</w:t>
            </w:r>
          </w:p>
        </w:tc>
      </w:tr>
      <w:tr w:rsidR="00792C2E" w:rsidRPr="00792C2E" w:rsidTr="00C34AB8">
        <w:trPr>
          <w:trHeight w:val="1373"/>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28</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Очинин О.П., Матяш Н.В., Симоненко   </w:t>
            </w:r>
            <w:r w:rsidRPr="00792C2E">
              <w:rPr>
                <w:rFonts w:ascii="Times New Roman" w:hAnsi="Times New Roman"/>
              </w:rPr>
              <w:br/>
              <w:t>В.Д./Под ред. Симоненко В.Д.</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Технология (базовый уровень)</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Вентана-ГРАФ</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10-11</w:t>
            </w:r>
          </w:p>
        </w:tc>
      </w:tr>
      <w:tr w:rsidR="00792C2E" w:rsidRPr="00792C2E" w:rsidTr="00C34AB8">
        <w:trPr>
          <w:trHeight w:val="830"/>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p>
          <w:p w:rsidR="00792C2E" w:rsidRPr="00792C2E" w:rsidRDefault="00792C2E" w:rsidP="000B1126">
            <w:pPr>
              <w:jc w:val="center"/>
              <w:rPr>
                <w:rFonts w:ascii="Times New Roman" w:hAnsi="Times New Roman"/>
              </w:rPr>
            </w:pPr>
            <w:r w:rsidRPr="00792C2E">
              <w:rPr>
                <w:rFonts w:ascii="Times New Roman" w:hAnsi="Times New Roman"/>
              </w:rPr>
              <w:t>29</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Смирнов А.Т., Хренников Б.О.</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Основы безопасности       </w:t>
            </w:r>
            <w:r w:rsidRPr="00792C2E">
              <w:rPr>
                <w:rFonts w:ascii="Times New Roman" w:hAnsi="Times New Roman"/>
              </w:rPr>
              <w:br/>
              <w:t>жизнедеятельности (базовый уровень)</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10</w:t>
            </w:r>
          </w:p>
        </w:tc>
      </w:tr>
      <w:tr w:rsidR="00792C2E" w:rsidRPr="00792C2E" w:rsidTr="00C34AB8">
        <w:trPr>
          <w:trHeight w:val="830"/>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lastRenderedPageBreak/>
              <w:t>30</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Смирнов А.Т., Хренников Б.О.</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Основы безопасности жизнедеятельности (базовый уровень)</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11</w:t>
            </w:r>
          </w:p>
        </w:tc>
      </w:tr>
      <w:tr w:rsidR="00792C2E" w:rsidRPr="00792C2E" w:rsidTr="00C34AB8">
        <w:trPr>
          <w:trHeight w:val="543"/>
        </w:trPr>
        <w:tc>
          <w:tcPr>
            <w:tcW w:w="709"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31</w:t>
            </w:r>
          </w:p>
        </w:tc>
        <w:tc>
          <w:tcPr>
            <w:tcW w:w="1702"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Лях В.И., Зданевич А.А.</w:t>
            </w:r>
          </w:p>
        </w:tc>
        <w:tc>
          <w:tcPr>
            <w:tcW w:w="3118"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 xml:space="preserve">Физическая   </w:t>
            </w:r>
            <w:r w:rsidRPr="00792C2E">
              <w:rPr>
                <w:rFonts w:ascii="Times New Roman" w:hAnsi="Times New Roman"/>
              </w:rPr>
              <w:br/>
              <w:t>культура (базовый уровень)</w:t>
            </w:r>
          </w:p>
        </w:tc>
        <w:tc>
          <w:tcPr>
            <w:tcW w:w="3053"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92C2E" w:rsidRPr="00792C2E" w:rsidRDefault="00792C2E" w:rsidP="000B1126">
            <w:pPr>
              <w:jc w:val="center"/>
              <w:rPr>
                <w:rFonts w:ascii="Times New Roman" w:hAnsi="Times New Roman"/>
              </w:rPr>
            </w:pPr>
            <w:r w:rsidRPr="00792C2E">
              <w:rPr>
                <w:rFonts w:ascii="Times New Roman" w:hAnsi="Times New Roman"/>
              </w:rPr>
              <w:t>10-11</w:t>
            </w:r>
          </w:p>
        </w:tc>
      </w:tr>
    </w:tbl>
    <w:p w:rsidR="00C34AB8" w:rsidRDefault="00C34AB8" w:rsidP="00840F9A">
      <w:pPr>
        <w:rPr>
          <w:sz w:val="24"/>
          <w:szCs w:val="24"/>
        </w:rPr>
      </w:pPr>
    </w:p>
    <w:p w:rsidR="00C34AB8" w:rsidRPr="00B9367C" w:rsidRDefault="00C34AB8" w:rsidP="00840F9A">
      <w:pPr>
        <w:rPr>
          <w:sz w:val="24"/>
          <w:szCs w:val="24"/>
        </w:rPr>
      </w:pPr>
    </w:p>
    <w:p w:rsidR="00266B46" w:rsidRPr="00BC201B" w:rsidRDefault="00266B46" w:rsidP="009A7E5F">
      <w:pPr>
        <w:shd w:val="clear" w:color="auto" w:fill="FFFFFF"/>
        <w:spacing w:after="0" w:line="240" w:lineRule="auto"/>
        <w:jc w:val="center"/>
        <w:rPr>
          <w:rFonts w:ascii="Times New Roman" w:hAnsi="Times New Roman"/>
          <w:b/>
          <w:sz w:val="28"/>
          <w:szCs w:val="28"/>
          <w:lang w:eastAsia="ru-RU"/>
        </w:rPr>
      </w:pPr>
      <w:r w:rsidRPr="00BC201B">
        <w:rPr>
          <w:rFonts w:ascii="Times New Roman" w:hAnsi="Times New Roman"/>
          <w:b/>
          <w:sz w:val="28"/>
          <w:szCs w:val="28"/>
          <w:lang w:eastAsia="ru-RU"/>
        </w:rPr>
        <w:t>5.4. Характеристика дополнительных образовательных программ</w:t>
      </w:r>
    </w:p>
    <w:p w:rsidR="00266B46" w:rsidRPr="00607D65" w:rsidRDefault="00266B46" w:rsidP="009A7E5F">
      <w:pPr>
        <w:shd w:val="clear" w:color="auto" w:fill="FFFFFF"/>
        <w:spacing w:after="0" w:line="240" w:lineRule="auto"/>
        <w:jc w:val="center"/>
        <w:rPr>
          <w:rFonts w:ascii="Times New Roman" w:hAnsi="Times New Roman"/>
          <w:color w:val="FF0000"/>
          <w:sz w:val="24"/>
          <w:szCs w:val="24"/>
          <w:lang w:eastAsia="ru-RU"/>
        </w:rPr>
      </w:pPr>
    </w:p>
    <w:p w:rsidR="00266B46" w:rsidRPr="00BC201B" w:rsidRDefault="00266B46" w:rsidP="009A7E5F">
      <w:pPr>
        <w:shd w:val="clear" w:color="auto" w:fill="FFFFFF"/>
        <w:spacing w:after="0" w:line="240" w:lineRule="auto"/>
        <w:jc w:val="center"/>
        <w:rPr>
          <w:rFonts w:ascii="Times New Roman" w:hAnsi="Times New Roman"/>
          <w:b/>
          <w:sz w:val="24"/>
          <w:szCs w:val="24"/>
          <w:lang w:eastAsia="ru-RU"/>
        </w:rPr>
      </w:pPr>
      <w:r w:rsidRPr="00BC201B">
        <w:rPr>
          <w:rFonts w:ascii="Times New Roman" w:hAnsi="Times New Roman"/>
          <w:sz w:val="24"/>
          <w:szCs w:val="24"/>
          <w:lang w:eastAsia="ru-RU"/>
        </w:rPr>
        <w:t xml:space="preserve">  С  </w:t>
      </w:r>
      <w:r w:rsidR="009D3902" w:rsidRPr="00BC201B">
        <w:rPr>
          <w:rFonts w:ascii="Times New Roman" w:hAnsi="Times New Roman"/>
          <w:sz w:val="24"/>
          <w:szCs w:val="24"/>
          <w:lang w:eastAsia="ru-RU"/>
        </w:rPr>
        <w:t>1 сентября 2</w:t>
      </w:r>
      <w:r w:rsidR="00505BEB" w:rsidRPr="00BC201B">
        <w:rPr>
          <w:rFonts w:ascii="Times New Roman" w:hAnsi="Times New Roman"/>
          <w:sz w:val="24"/>
          <w:szCs w:val="24"/>
          <w:lang w:eastAsia="ru-RU"/>
        </w:rPr>
        <w:t xml:space="preserve">016 </w:t>
      </w:r>
      <w:r w:rsidRPr="00BC201B">
        <w:rPr>
          <w:rFonts w:ascii="Times New Roman" w:hAnsi="Times New Roman"/>
          <w:sz w:val="24"/>
          <w:szCs w:val="24"/>
          <w:lang w:eastAsia="ru-RU"/>
        </w:rPr>
        <w:t xml:space="preserve">годана базе школы </w:t>
      </w:r>
      <w:r w:rsidR="00BC201B" w:rsidRPr="00BC201B">
        <w:rPr>
          <w:rFonts w:ascii="Times New Roman" w:hAnsi="Times New Roman"/>
          <w:sz w:val="24"/>
          <w:szCs w:val="24"/>
          <w:lang w:eastAsia="ru-RU"/>
        </w:rPr>
        <w:t>работало 4 кружка</w:t>
      </w:r>
      <w:r w:rsidRPr="00BC201B">
        <w:rPr>
          <w:rFonts w:ascii="Times New Roman" w:hAnsi="Times New Roman"/>
          <w:sz w:val="24"/>
          <w:szCs w:val="24"/>
          <w:lang w:eastAsia="ru-RU"/>
        </w:rPr>
        <w:t>:</w:t>
      </w:r>
    </w:p>
    <w:p w:rsidR="00266B46" w:rsidRPr="00BC201B" w:rsidRDefault="00266B46" w:rsidP="009A7E5F">
      <w:pPr>
        <w:shd w:val="clear" w:color="auto" w:fill="FFFFFF"/>
        <w:spacing w:before="100" w:beforeAutospacing="1" w:after="120" w:line="225" w:lineRule="atLeast"/>
        <w:ind w:left="120"/>
        <w:rPr>
          <w:rFonts w:ascii="Times New Roman" w:hAnsi="Times New Roman"/>
          <w:sz w:val="24"/>
          <w:szCs w:val="24"/>
          <w:lang w:eastAsia="ru-RU"/>
        </w:rPr>
      </w:pPr>
      <w:proofErr w:type="gramStart"/>
      <w:r w:rsidRPr="00BC201B">
        <w:rPr>
          <w:rFonts w:ascii="Times New Roman" w:hAnsi="Times New Roman"/>
          <w:sz w:val="24"/>
          <w:szCs w:val="24"/>
          <w:lang w:eastAsia="ru-RU"/>
        </w:rPr>
        <w:t>- «Волейбол» (рук</w:t>
      </w:r>
      <w:r w:rsidR="00551872" w:rsidRPr="00BC201B">
        <w:rPr>
          <w:rFonts w:ascii="Times New Roman" w:hAnsi="Times New Roman"/>
          <w:sz w:val="24"/>
          <w:szCs w:val="24"/>
          <w:lang w:eastAsia="ru-RU"/>
        </w:rPr>
        <w:t>оводитель Новосельцев Н.В.</w:t>
      </w:r>
      <w:r w:rsidRPr="00BC201B">
        <w:rPr>
          <w:rFonts w:ascii="Times New Roman" w:hAnsi="Times New Roman"/>
          <w:sz w:val="24"/>
          <w:szCs w:val="24"/>
          <w:lang w:eastAsia="ru-RU"/>
        </w:rPr>
        <w:t>)</w:t>
      </w:r>
      <w:r w:rsidR="00BC201B" w:rsidRPr="00BC201B">
        <w:rPr>
          <w:rFonts w:ascii="Times New Roman" w:hAnsi="Times New Roman"/>
          <w:sz w:val="24"/>
          <w:szCs w:val="24"/>
          <w:lang w:eastAsia="ru-RU"/>
        </w:rPr>
        <w:t xml:space="preserve"> –посещают 12 </w:t>
      </w:r>
      <w:r w:rsidRPr="00BC201B">
        <w:rPr>
          <w:rFonts w:ascii="Times New Roman" w:hAnsi="Times New Roman"/>
          <w:sz w:val="24"/>
          <w:szCs w:val="24"/>
          <w:lang w:eastAsia="ru-RU"/>
        </w:rPr>
        <w:t>чел. 5-11 кл.;</w:t>
      </w:r>
      <w:r w:rsidR="00BC201B">
        <w:rPr>
          <w:rFonts w:ascii="Times New Roman" w:hAnsi="Times New Roman"/>
          <w:sz w:val="24"/>
          <w:szCs w:val="24"/>
          <w:lang w:eastAsia="ru-RU"/>
        </w:rPr>
        <w:t xml:space="preserve"> (понедельник/ вторник: 18.00</w:t>
      </w:r>
      <w:proofErr w:type="gramEnd"/>
    </w:p>
    <w:p w:rsidR="00BC201B" w:rsidRPr="00BC201B" w:rsidRDefault="00266B46" w:rsidP="009A7E5F">
      <w:pPr>
        <w:shd w:val="clear" w:color="auto" w:fill="FFFFFF"/>
        <w:spacing w:before="100" w:beforeAutospacing="1" w:after="120" w:line="225" w:lineRule="atLeast"/>
        <w:rPr>
          <w:rFonts w:ascii="Times New Roman" w:hAnsi="Times New Roman"/>
          <w:sz w:val="24"/>
          <w:szCs w:val="24"/>
          <w:lang w:eastAsia="ru-RU"/>
        </w:rPr>
      </w:pPr>
      <w:r w:rsidRPr="00BC201B">
        <w:rPr>
          <w:rFonts w:ascii="Times New Roman" w:hAnsi="Times New Roman"/>
          <w:sz w:val="24"/>
          <w:szCs w:val="24"/>
          <w:lang w:eastAsia="ru-RU"/>
        </w:rPr>
        <w:t xml:space="preserve">-  </w:t>
      </w:r>
      <w:r w:rsidR="00BC201B" w:rsidRPr="00BC201B">
        <w:rPr>
          <w:rFonts w:ascii="Times New Roman" w:hAnsi="Times New Roman"/>
          <w:sz w:val="24"/>
          <w:szCs w:val="24"/>
          <w:lang w:eastAsia="ru-RU"/>
        </w:rPr>
        <w:t>«</w:t>
      </w:r>
      <w:r w:rsidR="00BC201B">
        <w:rPr>
          <w:rFonts w:ascii="Times New Roman" w:hAnsi="Times New Roman"/>
          <w:sz w:val="24"/>
          <w:szCs w:val="24"/>
          <w:lang w:eastAsia="ru-RU"/>
        </w:rPr>
        <w:t xml:space="preserve">Отряд юных инспекторов дорожного движения» </w:t>
      </w:r>
      <w:proofErr w:type="gramStart"/>
      <w:r w:rsidR="00BC201B">
        <w:rPr>
          <w:rFonts w:ascii="Times New Roman" w:hAnsi="Times New Roman"/>
          <w:sz w:val="24"/>
          <w:szCs w:val="24"/>
          <w:lang w:eastAsia="ru-RU"/>
        </w:rPr>
        <w:t xml:space="preserve">( </w:t>
      </w:r>
      <w:proofErr w:type="gramEnd"/>
      <w:r w:rsidR="00BC201B">
        <w:rPr>
          <w:rFonts w:ascii="Times New Roman" w:hAnsi="Times New Roman"/>
          <w:sz w:val="24"/>
          <w:szCs w:val="24"/>
          <w:lang w:eastAsia="ru-RU"/>
        </w:rPr>
        <w:t>руководитель Скляр А.В.) - посещают 15</w:t>
      </w:r>
      <w:r w:rsidR="00BC201B" w:rsidRPr="00BC201B">
        <w:rPr>
          <w:rFonts w:ascii="Times New Roman" w:hAnsi="Times New Roman"/>
          <w:sz w:val="24"/>
          <w:szCs w:val="24"/>
          <w:lang w:eastAsia="ru-RU"/>
        </w:rPr>
        <w:t xml:space="preserve"> </w:t>
      </w:r>
      <w:r w:rsidR="00BC201B">
        <w:rPr>
          <w:rFonts w:ascii="Times New Roman" w:hAnsi="Times New Roman"/>
          <w:sz w:val="24"/>
          <w:szCs w:val="24"/>
          <w:lang w:eastAsia="ru-RU"/>
        </w:rPr>
        <w:t>чел. 5 - 8</w:t>
      </w:r>
      <w:r w:rsidR="00BC201B" w:rsidRPr="00BC201B">
        <w:rPr>
          <w:rFonts w:ascii="Times New Roman" w:hAnsi="Times New Roman"/>
          <w:sz w:val="24"/>
          <w:szCs w:val="24"/>
          <w:lang w:eastAsia="ru-RU"/>
        </w:rPr>
        <w:t xml:space="preserve"> кл.;</w:t>
      </w:r>
      <w:r w:rsidR="00BC201B">
        <w:rPr>
          <w:rFonts w:ascii="Times New Roman" w:hAnsi="Times New Roman"/>
          <w:sz w:val="24"/>
          <w:szCs w:val="24"/>
          <w:lang w:eastAsia="ru-RU"/>
        </w:rPr>
        <w:t xml:space="preserve"> (среда: 17.00)</w:t>
      </w:r>
    </w:p>
    <w:p w:rsidR="00BC201B" w:rsidRDefault="00BC201B" w:rsidP="009A7E5F">
      <w:pPr>
        <w:shd w:val="clear" w:color="auto" w:fill="FFFFFF"/>
        <w:spacing w:before="100" w:beforeAutospacing="1" w:after="120" w:line="225" w:lineRule="atLeast"/>
        <w:rPr>
          <w:rFonts w:ascii="Times New Roman" w:hAnsi="Times New Roman"/>
          <w:sz w:val="24"/>
          <w:szCs w:val="24"/>
          <w:lang w:eastAsia="ru-RU"/>
        </w:rPr>
      </w:pPr>
      <w:r w:rsidRPr="00BC201B">
        <w:rPr>
          <w:rFonts w:ascii="Times New Roman" w:hAnsi="Times New Roman"/>
          <w:sz w:val="24"/>
          <w:szCs w:val="24"/>
          <w:lang w:eastAsia="ru-RU"/>
        </w:rPr>
        <w:t xml:space="preserve">- </w:t>
      </w:r>
      <w:r>
        <w:rPr>
          <w:rFonts w:ascii="Times New Roman" w:hAnsi="Times New Roman"/>
          <w:sz w:val="24"/>
          <w:szCs w:val="24"/>
          <w:lang w:eastAsia="ru-RU"/>
        </w:rPr>
        <w:t>«Рукоделие» (руководитель Цыбренко А.В.) –</w:t>
      </w:r>
      <w:r w:rsidR="00AA4220">
        <w:rPr>
          <w:rFonts w:ascii="Times New Roman" w:hAnsi="Times New Roman"/>
          <w:sz w:val="24"/>
          <w:szCs w:val="24"/>
          <w:lang w:eastAsia="ru-RU"/>
        </w:rPr>
        <w:t xml:space="preserve"> посещают 12</w:t>
      </w:r>
      <w:r>
        <w:rPr>
          <w:rFonts w:ascii="Times New Roman" w:hAnsi="Times New Roman"/>
          <w:sz w:val="24"/>
          <w:szCs w:val="24"/>
          <w:lang w:eastAsia="ru-RU"/>
        </w:rPr>
        <w:t xml:space="preserve"> человек 2-8 кл. </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вторник: 16.00)</w:t>
      </w:r>
    </w:p>
    <w:p w:rsidR="00BC201B" w:rsidRDefault="00BC201B" w:rsidP="00BC201B">
      <w:pPr>
        <w:shd w:val="clear" w:color="auto" w:fill="FFFFFF"/>
        <w:spacing w:before="100" w:beforeAutospacing="1" w:after="120" w:line="225" w:lineRule="atLeast"/>
        <w:rPr>
          <w:rFonts w:ascii="Times New Roman" w:hAnsi="Times New Roman"/>
          <w:sz w:val="24"/>
          <w:szCs w:val="24"/>
          <w:lang w:eastAsia="ru-RU"/>
        </w:rPr>
      </w:pPr>
      <w:r>
        <w:rPr>
          <w:rFonts w:ascii="Times New Roman" w:hAnsi="Times New Roman"/>
          <w:sz w:val="24"/>
          <w:szCs w:val="24"/>
          <w:lang w:eastAsia="ru-RU"/>
        </w:rPr>
        <w:t>-« Страна оригами» (руководитель Белентьева О.П.) -</w:t>
      </w:r>
      <w:r w:rsidR="00AA4220">
        <w:rPr>
          <w:rFonts w:ascii="Times New Roman" w:hAnsi="Times New Roman"/>
          <w:sz w:val="24"/>
          <w:szCs w:val="24"/>
          <w:lang w:eastAsia="ru-RU"/>
        </w:rPr>
        <w:t xml:space="preserve">  </w:t>
      </w:r>
      <w:r>
        <w:rPr>
          <w:rFonts w:ascii="Times New Roman" w:hAnsi="Times New Roman"/>
          <w:sz w:val="24"/>
          <w:szCs w:val="24"/>
          <w:lang w:eastAsia="ru-RU"/>
        </w:rPr>
        <w:t>посеща</w:t>
      </w:r>
      <w:r w:rsidR="00AA4220">
        <w:rPr>
          <w:rFonts w:ascii="Times New Roman" w:hAnsi="Times New Roman"/>
          <w:sz w:val="24"/>
          <w:szCs w:val="24"/>
          <w:lang w:eastAsia="ru-RU"/>
        </w:rPr>
        <w:t xml:space="preserve">ют 11 человек 2-8 кл. </w:t>
      </w:r>
      <w:proofErr w:type="gramStart"/>
      <w:r w:rsidR="00AA4220">
        <w:rPr>
          <w:rFonts w:ascii="Times New Roman" w:hAnsi="Times New Roman"/>
          <w:sz w:val="24"/>
          <w:szCs w:val="24"/>
          <w:lang w:eastAsia="ru-RU"/>
        </w:rPr>
        <w:t xml:space="preserve">( </w:t>
      </w:r>
      <w:proofErr w:type="gramEnd"/>
      <w:r w:rsidR="00AA4220">
        <w:rPr>
          <w:rFonts w:ascii="Times New Roman" w:hAnsi="Times New Roman"/>
          <w:sz w:val="24"/>
          <w:szCs w:val="24"/>
          <w:lang w:eastAsia="ru-RU"/>
        </w:rPr>
        <w:t>четверг: 17</w:t>
      </w:r>
      <w:r>
        <w:rPr>
          <w:rFonts w:ascii="Times New Roman" w:hAnsi="Times New Roman"/>
          <w:sz w:val="24"/>
          <w:szCs w:val="24"/>
          <w:lang w:eastAsia="ru-RU"/>
        </w:rPr>
        <w:t>.00)</w:t>
      </w:r>
    </w:p>
    <w:p w:rsidR="00266B46" w:rsidRPr="00640FAB" w:rsidRDefault="00266B46" w:rsidP="00640FAB">
      <w:pPr>
        <w:shd w:val="clear" w:color="auto" w:fill="FFFFFF"/>
        <w:spacing w:before="100" w:beforeAutospacing="1" w:after="120" w:line="225" w:lineRule="atLeast"/>
        <w:rPr>
          <w:rFonts w:ascii="Times New Roman" w:hAnsi="Times New Roman"/>
          <w:sz w:val="24"/>
          <w:szCs w:val="24"/>
          <w:lang w:eastAsia="ru-RU"/>
        </w:rPr>
      </w:pPr>
      <w:r w:rsidRPr="00640FAB">
        <w:rPr>
          <w:rFonts w:ascii="Times New Roman" w:hAnsi="Times New Roman"/>
          <w:sz w:val="24"/>
          <w:szCs w:val="24"/>
          <w:lang w:eastAsia="ru-RU"/>
        </w:rPr>
        <w:t>Утверждены списки детей зачисленных в кр</w:t>
      </w:r>
      <w:r w:rsidR="00640FAB" w:rsidRPr="00640FAB">
        <w:rPr>
          <w:rFonts w:ascii="Times New Roman" w:hAnsi="Times New Roman"/>
          <w:sz w:val="24"/>
          <w:szCs w:val="24"/>
          <w:lang w:eastAsia="ru-RU"/>
        </w:rPr>
        <w:t xml:space="preserve">ужки – количество </w:t>
      </w:r>
      <w:r w:rsidRPr="00640FAB">
        <w:rPr>
          <w:rFonts w:ascii="Times New Roman" w:hAnsi="Times New Roman"/>
          <w:sz w:val="24"/>
          <w:szCs w:val="24"/>
          <w:lang w:eastAsia="ru-RU"/>
        </w:rPr>
        <w:t>5</w:t>
      </w:r>
      <w:r w:rsidR="00640FAB" w:rsidRPr="00640FAB">
        <w:rPr>
          <w:rFonts w:ascii="Times New Roman" w:hAnsi="Times New Roman"/>
          <w:sz w:val="24"/>
          <w:szCs w:val="24"/>
          <w:lang w:eastAsia="ru-RU"/>
        </w:rPr>
        <w:t>0  человек, что составляет 72</w:t>
      </w:r>
      <w:r w:rsidRPr="00640FAB">
        <w:rPr>
          <w:rFonts w:ascii="Times New Roman" w:hAnsi="Times New Roman"/>
          <w:sz w:val="24"/>
          <w:szCs w:val="24"/>
          <w:lang w:eastAsia="ru-RU"/>
        </w:rPr>
        <w:t>% от общего количества обучающихся;</w:t>
      </w:r>
    </w:p>
    <w:p w:rsidR="00AA4220" w:rsidRPr="00640FAB" w:rsidRDefault="00AA4220" w:rsidP="00C34AB8">
      <w:pPr>
        <w:shd w:val="clear" w:color="auto" w:fill="FFFFFF"/>
        <w:spacing w:before="100" w:beforeAutospacing="1" w:after="0" w:line="240" w:lineRule="auto"/>
        <w:ind w:left="482"/>
        <w:rPr>
          <w:rFonts w:ascii="Times New Roman" w:hAnsi="Times New Roman"/>
          <w:sz w:val="24"/>
          <w:szCs w:val="24"/>
          <w:lang w:eastAsia="ru-RU"/>
        </w:rPr>
      </w:pPr>
    </w:p>
    <w:p w:rsidR="00AA4220" w:rsidRPr="00640FAB" w:rsidRDefault="00AA4220" w:rsidP="00C34AB8">
      <w:pPr>
        <w:shd w:val="clear" w:color="auto" w:fill="FFFFFF"/>
        <w:spacing w:before="100" w:beforeAutospacing="1" w:after="0" w:line="240" w:lineRule="auto"/>
        <w:ind w:left="482"/>
        <w:rPr>
          <w:rFonts w:ascii="Times New Roman" w:hAnsi="Times New Roman"/>
          <w:sz w:val="24"/>
          <w:szCs w:val="24"/>
          <w:lang w:eastAsia="ru-RU"/>
        </w:rPr>
      </w:pPr>
    </w:p>
    <w:p w:rsidR="00AA4220" w:rsidRDefault="00AA4220" w:rsidP="00C34AB8">
      <w:pPr>
        <w:shd w:val="clear" w:color="auto" w:fill="FFFFFF"/>
        <w:spacing w:before="100" w:beforeAutospacing="1" w:after="0" w:line="240" w:lineRule="auto"/>
        <w:ind w:left="482"/>
        <w:rPr>
          <w:rFonts w:ascii="Times New Roman" w:hAnsi="Times New Roman"/>
          <w:color w:val="FF0000"/>
          <w:sz w:val="24"/>
          <w:szCs w:val="24"/>
          <w:lang w:eastAsia="ru-RU"/>
        </w:rPr>
      </w:pPr>
    </w:p>
    <w:p w:rsidR="00AA4220" w:rsidRDefault="00AA4220" w:rsidP="00C34AB8">
      <w:pPr>
        <w:shd w:val="clear" w:color="auto" w:fill="FFFFFF"/>
        <w:spacing w:before="100" w:beforeAutospacing="1" w:after="0" w:line="240" w:lineRule="auto"/>
        <w:ind w:left="482"/>
        <w:rPr>
          <w:rFonts w:ascii="Times New Roman" w:hAnsi="Times New Roman"/>
          <w:color w:val="FF0000"/>
          <w:sz w:val="24"/>
          <w:szCs w:val="24"/>
          <w:lang w:eastAsia="ru-RU"/>
        </w:rPr>
      </w:pPr>
    </w:p>
    <w:p w:rsidR="00AA4220" w:rsidRDefault="00AA4220" w:rsidP="00C34AB8">
      <w:pPr>
        <w:shd w:val="clear" w:color="auto" w:fill="FFFFFF"/>
        <w:spacing w:before="100" w:beforeAutospacing="1" w:after="0" w:line="240" w:lineRule="auto"/>
        <w:ind w:left="482"/>
        <w:rPr>
          <w:rFonts w:ascii="Times New Roman" w:hAnsi="Times New Roman"/>
          <w:color w:val="FF0000"/>
          <w:sz w:val="24"/>
          <w:szCs w:val="24"/>
          <w:lang w:eastAsia="ru-RU"/>
        </w:rPr>
      </w:pPr>
    </w:p>
    <w:p w:rsidR="00AA4220" w:rsidRDefault="00AA4220" w:rsidP="00C34AB8">
      <w:pPr>
        <w:shd w:val="clear" w:color="auto" w:fill="FFFFFF"/>
        <w:spacing w:before="100" w:beforeAutospacing="1" w:after="0" w:line="240" w:lineRule="auto"/>
        <w:ind w:left="482"/>
        <w:rPr>
          <w:rFonts w:ascii="Times New Roman" w:hAnsi="Times New Roman"/>
          <w:color w:val="FF0000"/>
          <w:sz w:val="24"/>
          <w:szCs w:val="24"/>
          <w:lang w:eastAsia="ru-RU"/>
        </w:rPr>
      </w:pPr>
    </w:p>
    <w:p w:rsidR="00AA4220" w:rsidRDefault="00AA4220" w:rsidP="00C34AB8">
      <w:pPr>
        <w:shd w:val="clear" w:color="auto" w:fill="FFFFFF"/>
        <w:spacing w:before="100" w:beforeAutospacing="1" w:after="0" w:line="240" w:lineRule="auto"/>
        <w:ind w:left="482"/>
        <w:rPr>
          <w:rFonts w:ascii="Times New Roman" w:hAnsi="Times New Roman"/>
          <w:color w:val="FF0000"/>
          <w:sz w:val="24"/>
          <w:szCs w:val="24"/>
          <w:lang w:eastAsia="ru-RU"/>
        </w:rPr>
      </w:pPr>
    </w:p>
    <w:p w:rsidR="00AA4220" w:rsidRDefault="00AA4220" w:rsidP="00C34AB8">
      <w:pPr>
        <w:shd w:val="clear" w:color="auto" w:fill="FFFFFF"/>
        <w:spacing w:before="100" w:beforeAutospacing="1" w:after="0" w:line="240" w:lineRule="auto"/>
        <w:ind w:left="482"/>
        <w:rPr>
          <w:rFonts w:ascii="Times New Roman" w:hAnsi="Times New Roman"/>
          <w:color w:val="FF0000"/>
          <w:sz w:val="24"/>
          <w:szCs w:val="24"/>
          <w:lang w:eastAsia="ru-RU"/>
        </w:rPr>
      </w:pPr>
    </w:p>
    <w:p w:rsidR="00640FAB" w:rsidRDefault="00640FAB" w:rsidP="00C34AB8">
      <w:pPr>
        <w:shd w:val="clear" w:color="auto" w:fill="FFFFFF"/>
        <w:spacing w:before="100" w:beforeAutospacing="1" w:after="0" w:line="240" w:lineRule="auto"/>
        <w:ind w:left="482"/>
        <w:rPr>
          <w:rFonts w:ascii="Times New Roman" w:hAnsi="Times New Roman"/>
          <w:color w:val="FF0000"/>
          <w:sz w:val="24"/>
          <w:szCs w:val="24"/>
          <w:lang w:eastAsia="ru-RU"/>
        </w:rPr>
      </w:pPr>
    </w:p>
    <w:p w:rsidR="00640FAB" w:rsidRDefault="00640FAB" w:rsidP="00C34AB8">
      <w:pPr>
        <w:shd w:val="clear" w:color="auto" w:fill="FFFFFF"/>
        <w:spacing w:before="100" w:beforeAutospacing="1" w:after="0" w:line="240" w:lineRule="auto"/>
        <w:ind w:left="482"/>
        <w:rPr>
          <w:rFonts w:ascii="Times New Roman" w:hAnsi="Times New Roman"/>
          <w:color w:val="FF0000"/>
          <w:sz w:val="24"/>
          <w:szCs w:val="24"/>
          <w:lang w:eastAsia="ru-RU"/>
        </w:rPr>
      </w:pPr>
    </w:p>
    <w:p w:rsidR="00640FAB" w:rsidRDefault="00640FAB" w:rsidP="00C34AB8">
      <w:pPr>
        <w:shd w:val="clear" w:color="auto" w:fill="FFFFFF"/>
        <w:spacing w:before="100" w:beforeAutospacing="1" w:after="0" w:line="240" w:lineRule="auto"/>
        <w:ind w:left="482"/>
        <w:rPr>
          <w:rFonts w:ascii="Times New Roman" w:hAnsi="Times New Roman"/>
          <w:color w:val="FF0000"/>
          <w:sz w:val="24"/>
          <w:szCs w:val="24"/>
          <w:lang w:eastAsia="ru-RU"/>
        </w:rPr>
      </w:pPr>
    </w:p>
    <w:p w:rsidR="00640FAB" w:rsidRDefault="00640FAB" w:rsidP="00C34AB8">
      <w:pPr>
        <w:shd w:val="clear" w:color="auto" w:fill="FFFFFF"/>
        <w:spacing w:before="100" w:beforeAutospacing="1" w:after="0" w:line="240" w:lineRule="auto"/>
        <w:ind w:left="482"/>
        <w:rPr>
          <w:rFonts w:ascii="Times New Roman" w:hAnsi="Times New Roman"/>
          <w:color w:val="FF0000"/>
          <w:sz w:val="24"/>
          <w:szCs w:val="24"/>
          <w:lang w:eastAsia="ru-RU"/>
        </w:rPr>
      </w:pPr>
    </w:p>
    <w:p w:rsidR="00640FAB" w:rsidRDefault="00640FAB" w:rsidP="00C34AB8">
      <w:pPr>
        <w:shd w:val="clear" w:color="auto" w:fill="FFFFFF"/>
        <w:spacing w:before="100" w:beforeAutospacing="1" w:after="0" w:line="240" w:lineRule="auto"/>
        <w:ind w:left="482"/>
        <w:rPr>
          <w:rFonts w:ascii="Times New Roman" w:hAnsi="Times New Roman"/>
          <w:color w:val="FF0000"/>
          <w:sz w:val="24"/>
          <w:szCs w:val="24"/>
          <w:lang w:eastAsia="ru-RU"/>
        </w:rPr>
      </w:pPr>
    </w:p>
    <w:p w:rsidR="00640FAB" w:rsidRDefault="00640FAB" w:rsidP="00C34AB8">
      <w:pPr>
        <w:shd w:val="clear" w:color="auto" w:fill="FFFFFF"/>
        <w:spacing w:before="100" w:beforeAutospacing="1" w:after="0" w:line="240" w:lineRule="auto"/>
        <w:ind w:left="482"/>
        <w:rPr>
          <w:rFonts w:ascii="Times New Roman" w:hAnsi="Times New Roman"/>
          <w:color w:val="FF0000"/>
          <w:sz w:val="24"/>
          <w:szCs w:val="24"/>
          <w:lang w:eastAsia="ru-RU"/>
        </w:rPr>
      </w:pPr>
    </w:p>
    <w:p w:rsidR="00640FAB" w:rsidRPr="00C34AB8" w:rsidRDefault="00640FAB" w:rsidP="00C34AB8">
      <w:pPr>
        <w:shd w:val="clear" w:color="auto" w:fill="FFFFFF"/>
        <w:spacing w:before="100" w:beforeAutospacing="1" w:after="0" w:line="240" w:lineRule="auto"/>
        <w:ind w:left="482"/>
        <w:rPr>
          <w:rFonts w:ascii="Times New Roman" w:hAnsi="Times New Roman"/>
          <w:color w:val="FF0000"/>
          <w:sz w:val="24"/>
          <w:szCs w:val="24"/>
          <w:lang w:eastAsia="ru-RU"/>
        </w:rPr>
      </w:pPr>
    </w:p>
    <w:p w:rsidR="00266B46" w:rsidRPr="00C34AB8" w:rsidRDefault="00266B46" w:rsidP="00C34AB8">
      <w:pPr>
        <w:spacing w:after="0"/>
        <w:jc w:val="center"/>
        <w:rPr>
          <w:rFonts w:ascii="Times New Roman" w:hAnsi="Times New Roman"/>
          <w:color w:val="FF0000"/>
          <w:sz w:val="32"/>
          <w:szCs w:val="32"/>
        </w:rPr>
      </w:pPr>
      <w:r w:rsidRPr="00C34AB8">
        <w:rPr>
          <w:rFonts w:ascii="Times New Roman" w:hAnsi="Times New Roman"/>
          <w:b/>
          <w:bCs/>
          <w:color w:val="000000"/>
          <w:sz w:val="32"/>
          <w:szCs w:val="32"/>
          <w:lang w:eastAsia="ru-RU"/>
        </w:rPr>
        <w:lastRenderedPageBreak/>
        <w:t>6</w:t>
      </w:r>
      <w:r w:rsidRPr="00C34AB8">
        <w:rPr>
          <w:rFonts w:ascii="Times New Roman" w:hAnsi="Times New Roman"/>
          <w:b/>
          <w:bCs/>
          <w:sz w:val="32"/>
          <w:szCs w:val="32"/>
          <w:lang w:eastAsia="ru-RU"/>
        </w:rPr>
        <w:t xml:space="preserve">. Анализ качества подготовки </w:t>
      </w:r>
      <w:proofErr w:type="gramStart"/>
      <w:r w:rsidRPr="00C34AB8">
        <w:rPr>
          <w:rFonts w:ascii="Times New Roman" w:hAnsi="Times New Roman"/>
          <w:b/>
          <w:bCs/>
          <w:sz w:val="32"/>
          <w:szCs w:val="32"/>
          <w:lang w:eastAsia="ru-RU"/>
        </w:rPr>
        <w:t>обучающихся</w:t>
      </w:r>
      <w:proofErr w:type="gramEnd"/>
    </w:p>
    <w:p w:rsidR="00266B46" w:rsidRPr="002E5C2D" w:rsidRDefault="00266B46" w:rsidP="00A2298D">
      <w:pPr>
        <w:tabs>
          <w:tab w:val="left" w:pos="0"/>
        </w:tabs>
        <w:spacing w:after="0"/>
        <w:jc w:val="center"/>
        <w:rPr>
          <w:rFonts w:ascii="Times New Roman" w:hAnsi="Times New Roman"/>
          <w:b/>
          <w:bCs/>
          <w:color w:val="000000"/>
          <w:sz w:val="24"/>
          <w:szCs w:val="24"/>
        </w:rPr>
      </w:pPr>
      <w:r w:rsidRPr="002E5C2D">
        <w:rPr>
          <w:rFonts w:ascii="Times New Roman" w:hAnsi="Times New Roman"/>
          <w:b/>
          <w:bCs/>
          <w:color w:val="000000"/>
          <w:sz w:val="24"/>
          <w:szCs w:val="24"/>
        </w:rPr>
        <w:t xml:space="preserve">Качество знаний  успеваемость учащихся 2-11  классов </w:t>
      </w:r>
    </w:p>
    <w:p w:rsidR="00266B46" w:rsidRPr="002E5C2D" w:rsidRDefault="00266B46" w:rsidP="00A2298D">
      <w:pPr>
        <w:tabs>
          <w:tab w:val="left" w:pos="0"/>
        </w:tabs>
        <w:spacing w:after="0"/>
        <w:jc w:val="center"/>
        <w:rPr>
          <w:rFonts w:ascii="Times New Roman" w:hAnsi="Times New Roman"/>
          <w:b/>
          <w:bCs/>
          <w:color w:val="000000"/>
          <w:sz w:val="24"/>
          <w:szCs w:val="24"/>
        </w:rPr>
      </w:pPr>
      <w:r w:rsidRPr="002E5C2D">
        <w:rPr>
          <w:rFonts w:ascii="Times New Roman" w:hAnsi="Times New Roman"/>
          <w:b/>
          <w:bCs/>
          <w:color w:val="000000"/>
          <w:sz w:val="24"/>
          <w:szCs w:val="24"/>
        </w:rPr>
        <w:t xml:space="preserve">по итогам </w:t>
      </w:r>
      <w:r w:rsidR="00607D65" w:rsidRPr="002E5C2D">
        <w:rPr>
          <w:rFonts w:ascii="Times New Roman" w:hAnsi="Times New Roman"/>
          <w:b/>
          <w:bCs/>
          <w:color w:val="000000"/>
          <w:sz w:val="24"/>
          <w:szCs w:val="24"/>
        </w:rPr>
        <w:t>2016-2017</w:t>
      </w:r>
      <w:r w:rsidRPr="002E5C2D">
        <w:rPr>
          <w:rFonts w:ascii="Times New Roman" w:hAnsi="Times New Roman"/>
          <w:b/>
          <w:bCs/>
          <w:color w:val="000000"/>
          <w:sz w:val="24"/>
          <w:szCs w:val="24"/>
        </w:rPr>
        <w:t>учебного года</w:t>
      </w:r>
    </w:p>
    <w:p w:rsidR="00C34AB8" w:rsidRPr="00C34AB8" w:rsidRDefault="00C34AB8" w:rsidP="00C34AB8">
      <w:pPr>
        <w:tabs>
          <w:tab w:val="left" w:pos="0"/>
        </w:tabs>
        <w:jc w:val="center"/>
        <w:rPr>
          <w:rFonts w:ascii="Times New Roman" w:hAnsi="Times New Roman"/>
          <w:b/>
          <w:noProof/>
          <w:color w:val="000000"/>
          <w:sz w:val="28"/>
          <w:szCs w:val="28"/>
          <w:lang w:eastAsia="ru-RU"/>
        </w:rPr>
      </w:pPr>
      <w:r w:rsidRPr="00981540">
        <w:rPr>
          <w:rFonts w:ascii="Times New Roman" w:hAnsi="Times New Roman"/>
          <w:b/>
          <w:noProof/>
          <w:color w:val="000000"/>
          <w:sz w:val="28"/>
          <w:szCs w:val="28"/>
          <w:lang w:eastAsia="ru-RU"/>
        </w:rPr>
        <w:object w:dxaOrig="10188" w:dyaOrig="3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pt;height:225pt" o:ole="">
            <v:imagedata r:id="rId6" o:title="" croptop="-7003f" cropbottom="-4991f" cropleft="-5147f" cropright="-32f"/>
            <o:lock v:ext="edit" aspectratio="f"/>
          </v:shape>
          <o:OLEObject Type="Embed" ProgID="Excel.Sheet.8" ShapeID="_x0000_i1025" DrawAspect="Content" ObjectID="_1361148575" r:id="rId7"/>
        </w:object>
      </w:r>
      <w:r w:rsidR="00607D65" w:rsidRPr="00607D65">
        <w:rPr>
          <w:rFonts w:ascii="Times New Roman" w:hAnsi="Times New Roman"/>
          <w:b/>
          <w:bCs/>
          <w:color w:val="050505"/>
          <w:sz w:val="28"/>
          <w:szCs w:val="28"/>
        </w:rPr>
        <w:t>Сравнительный анализ показателя обученности</w:t>
      </w:r>
      <w:r>
        <w:rPr>
          <w:rFonts w:ascii="Times New Roman" w:hAnsi="Times New Roman"/>
          <w:b/>
          <w:bCs/>
          <w:color w:val="050505"/>
          <w:sz w:val="28"/>
          <w:szCs w:val="28"/>
        </w:rPr>
        <w:t xml:space="preserve"> </w:t>
      </w:r>
      <w:proofErr w:type="gramStart"/>
      <w:r>
        <w:rPr>
          <w:rFonts w:ascii="Times New Roman" w:hAnsi="Times New Roman"/>
          <w:b/>
          <w:bCs/>
          <w:color w:val="050505"/>
          <w:sz w:val="28"/>
          <w:szCs w:val="28"/>
        </w:rPr>
        <w:t>обучающихся</w:t>
      </w:r>
      <w:proofErr w:type="gramEnd"/>
    </w:p>
    <w:p w:rsidR="00C34AB8" w:rsidRPr="00C34AB8" w:rsidRDefault="00C34AB8" w:rsidP="00C34AB8">
      <w:pPr>
        <w:shd w:val="clear" w:color="auto" w:fill="FCFCFC"/>
        <w:spacing w:after="119" w:line="270" w:lineRule="atLeast"/>
        <w:jc w:val="center"/>
        <w:rPr>
          <w:rFonts w:ascii="Times New Roman" w:hAnsi="Times New Roman"/>
          <w:b/>
          <w:bCs/>
          <w:color w:val="050505"/>
          <w:sz w:val="28"/>
          <w:szCs w:val="28"/>
        </w:rPr>
      </w:pPr>
      <w:r>
        <w:rPr>
          <w:rFonts w:ascii="Times New Roman" w:hAnsi="Times New Roman"/>
          <w:b/>
          <w:bCs/>
          <w:color w:val="050505"/>
          <w:sz w:val="28"/>
          <w:szCs w:val="28"/>
        </w:rPr>
        <w:t>МОБУ «Валуевская сош»</w:t>
      </w:r>
    </w:p>
    <w:tbl>
      <w:tblPr>
        <w:tblW w:w="9498" w:type="dxa"/>
        <w:jc w:val="center"/>
        <w:tblInd w:w="-252" w:type="dxa"/>
        <w:tblCellMar>
          <w:left w:w="0" w:type="dxa"/>
          <w:right w:w="0" w:type="dxa"/>
        </w:tblCellMar>
        <w:tblLook w:val="0000"/>
      </w:tblPr>
      <w:tblGrid>
        <w:gridCol w:w="2066"/>
        <w:gridCol w:w="1600"/>
        <w:gridCol w:w="1834"/>
        <w:gridCol w:w="2029"/>
        <w:gridCol w:w="1969"/>
      </w:tblGrid>
      <w:tr w:rsidR="00607D65" w:rsidRPr="00607D65" w:rsidTr="000B1126">
        <w:trPr>
          <w:trHeight w:val="1369"/>
          <w:jc w:val="center"/>
        </w:trPr>
        <w:tc>
          <w:tcPr>
            <w:tcW w:w="2066" w:type="dxa"/>
            <w:tcBorders>
              <w:top w:val="single" w:sz="8" w:space="0" w:color="auto"/>
              <w:left w:val="single" w:sz="8" w:space="0" w:color="auto"/>
              <w:bottom w:val="single" w:sz="8" w:space="0" w:color="auto"/>
              <w:right w:val="single" w:sz="8" w:space="0" w:color="auto"/>
            </w:tcBorders>
            <w:shd w:val="clear" w:color="auto" w:fill="FCFCFC"/>
            <w:tcMar>
              <w:top w:w="0" w:type="dxa"/>
              <w:left w:w="108" w:type="dxa"/>
              <w:bottom w:w="0" w:type="dxa"/>
              <w:right w:w="108" w:type="dxa"/>
            </w:tcMar>
          </w:tcPr>
          <w:p w:rsidR="00607D65" w:rsidRPr="00607D65" w:rsidRDefault="00607D65" w:rsidP="000B1126">
            <w:pPr>
              <w:spacing w:after="119" w:line="360" w:lineRule="atLeast"/>
              <w:jc w:val="center"/>
              <w:rPr>
                <w:rFonts w:ascii="Times New Roman" w:hAnsi="Times New Roman"/>
                <w:color w:val="050505"/>
                <w:sz w:val="28"/>
                <w:szCs w:val="28"/>
              </w:rPr>
            </w:pPr>
          </w:p>
        </w:tc>
        <w:tc>
          <w:tcPr>
            <w:tcW w:w="1600" w:type="dxa"/>
            <w:tcBorders>
              <w:top w:val="single" w:sz="8" w:space="0" w:color="auto"/>
              <w:left w:val="nil"/>
              <w:bottom w:val="single" w:sz="8" w:space="0" w:color="auto"/>
              <w:right w:val="single" w:sz="8" w:space="0" w:color="auto"/>
            </w:tcBorders>
            <w:shd w:val="clear" w:color="auto" w:fill="FCFCFC"/>
            <w:tcMar>
              <w:top w:w="0" w:type="dxa"/>
              <w:left w:w="108" w:type="dxa"/>
              <w:bottom w:w="0" w:type="dxa"/>
              <w:right w:w="108" w:type="dxa"/>
            </w:tcMar>
          </w:tcPr>
          <w:p w:rsidR="00607D65" w:rsidRPr="00607D65" w:rsidRDefault="00607D65" w:rsidP="000B1126">
            <w:pPr>
              <w:spacing w:after="119" w:line="360" w:lineRule="atLeast"/>
              <w:jc w:val="center"/>
              <w:rPr>
                <w:rFonts w:ascii="Times New Roman" w:hAnsi="Times New Roman"/>
                <w:color w:val="050505"/>
                <w:sz w:val="28"/>
                <w:szCs w:val="28"/>
              </w:rPr>
            </w:pPr>
            <w:r w:rsidRPr="00607D65">
              <w:rPr>
                <w:rFonts w:ascii="Times New Roman" w:hAnsi="Times New Roman"/>
                <w:b/>
                <w:bCs/>
                <w:color w:val="050505"/>
                <w:sz w:val="28"/>
                <w:szCs w:val="28"/>
              </w:rPr>
              <w:t>2016-2017</w:t>
            </w:r>
          </w:p>
          <w:p w:rsidR="00607D65" w:rsidRPr="00607D65" w:rsidRDefault="00607D65" w:rsidP="000B1126">
            <w:pPr>
              <w:spacing w:after="119" w:line="360" w:lineRule="atLeast"/>
              <w:rPr>
                <w:rFonts w:ascii="Times New Roman" w:hAnsi="Times New Roman"/>
                <w:color w:val="050505"/>
              </w:rPr>
            </w:pPr>
            <w:r w:rsidRPr="00607D65">
              <w:rPr>
                <w:rFonts w:ascii="Times New Roman" w:hAnsi="Times New Roman"/>
                <w:b/>
                <w:bCs/>
                <w:color w:val="050505"/>
              </w:rPr>
              <w:t>(1 четверть)</w:t>
            </w:r>
          </w:p>
        </w:tc>
        <w:tc>
          <w:tcPr>
            <w:tcW w:w="1834" w:type="dxa"/>
            <w:tcBorders>
              <w:top w:val="single" w:sz="8" w:space="0" w:color="auto"/>
              <w:left w:val="nil"/>
              <w:bottom w:val="single" w:sz="8" w:space="0" w:color="auto"/>
              <w:right w:val="single" w:sz="8" w:space="0" w:color="auto"/>
            </w:tcBorders>
            <w:shd w:val="clear" w:color="auto" w:fill="FCFCFC"/>
            <w:tcMar>
              <w:top w:w="0" w:type="dxa"/>
              <w:left w:w="108" w:type="dxa"/>
              <w:bottom w:w="0" w:type="dxa"/>
              <w:right w:w="108" w:type="dxa"/>
            </w:tcMar>
          </w:tcPr>
          <w:p w:rsidR="00607D65" w:rsidRPr="00607D65" w:rsidRDefault="00607D65" w:rsidP="000B1126">
            <w:pPr>
              <w:spacing w:after="119" w:line="360" w:lineRule="atLeast"/>
              <w:jc w:val="center"/>
              <w:rPr>
                <w:rFonts w:ascii="Times New Roman" w:hAnsi="Times New Roman"/>
                <w:color w:val="050505"/>
                <w:sz w:val="28"/>
                <w:szCs w:val="28"/>
              </w:rPr>
            </w:pPr>
            <w:r w:rsidRPr="00607D65">
              <w:rPr>
                <w:rFonts w:ascii="Times New Roman" w:hAnsi="Times New Roman"/>
                <w:b/>
                <w:bCs/>
                <w:color w:val="050505"/>
                <w:sz w:val="28"/>
                <w:szCs w:val="28"/>
              </w:rPr>
              <w:t>2016-2017</w:t>
            </w:r>
          </w:p>
          <w:p w:rsidR="00607D65" w:rsidRPr="00607D65" w:rsidRDefault="00607D65" w:rsidP="000B1126">
            <w:pPr>
              <w:spacing w:after="119" w:line="360" w:lineRule="atLeast"/>
              <w:jc w:val="center"/>
              <w:rPr>
                <w:rFonts w:ascii="Times New Roman" w:hAnsi="Times New Roman"/>
                <w:color w:val="050505"/>
              </w:rPr>
            </w:pPr>
            <w:r w:rsidRPr="00607D65">
              <w:rPr>
                <w:rFonts w:ascii="Times New Roman" w:hAnsi="Times New Roman"/>
                <w:b/>
                <w:bCs/>
                <w:color w:val="050505"/>
              </w:rPr>
              <w:t>(2 четверть)</w:t>
            </w:r>
          </w:p>
        </w:tc>
        <w:tc>
          <w:tcPr>
            <w:tcW w:w="2029" w:type="dxa"/>
            <w:tcBorders>
              <w:top w:val="single" w:sz="4" w:space="0" w:color="auto"/>
              <w:left w:val="nil"/>
              <w:bottom w:val="single" w:sz="4" w:space="0" w:color="auto"/>
              <w:right w:val="single" w:sz="4" w:space="0" w:color="auto"/>
            </w:tcBorders>
          </w:tcPr>
          <w:p w:rsidR="00607D65" w:rsidRPr="00607D65" w:rsidRDefault="00607D65" w:rsidP="000B1126">
            <w:pPr>
              <w:spacing w:after="119" w:line="360" w:lineRule="atLeast"/>
              <w:jc w:val="center"/>
              <w:rPr>
                <w:rFonts w:ascii="Times New Roman" w:hAnsi="Times New Roman"/>
                <w:color w:val="050505"/>
                <w:sz w:val="28"/>
                <w:szCs w:val="28"/>
              </w:rPr>
            </w:pPr>
            <w:r w:rsidRPr="00607D65">
              <w:rPr>
                <w:rFonts w:ascii="Times New Roman" w:hAnsi="Times New Roman"/>
                <w:b/>
                <w:bCs/>
                <w:color w:val="050505"/>
                <w:sz w:val="28"/>
                <w:szCs w:val="28"/>
              </w:rPr>
              <w:t>2016-2017</w:t>
            </w:r>
          </w:p>
          <w:p w:rsidR="00607D65" w:rsidRPr="00607D65" w:rsidRDefault="00607D65" w:rsidP="000B1126">
            <w:pPr>
              <w:rPr>
                <w:rFonts w:ascii="Times New Roman" w:hAnsi="Times New Roman"/>
                <w:b/>
                <w:bCs/>
                <w:color w:val="050505"/>
              </w:rPr>
            </w:pPr>
            <w:r w:rsidRPr="00607D65">
              <w:rPr>
                <w:rFonts w:ascii="Times New Roman" w:hAnsi="Times New Roman"/>
                <w:b/>
                <w:bCs/>
                <w:color w:val="050505"/>
              </w:rPr>
              <w:t xml:space="preserve">     (3 четверть)</w:t>
            </w:r>
          </w:p>
        </w:tc>
        <w:tc>
          <w:tcPr>
            <w:tcW w:w="1969" w:type="dxa"/>
            <w:tcBorders>
              <w:top w:val="single" w:sz="4" w:space="0" w:color="auto"/>
              <w:left w:val="nil"/>
              <w:bottom w:val="single" w:sz="4" w:space="0" w:color="auto"/>
              <w:right w:val="single" w:sz="4" w:space="0" w:color="auto"/>
            </w:tcBorders>
          </w:tcPr>
          <w:p w:rsidR="00607D65" w:rsidRPr="00607D65" w:rsidRDefault="00607D65" w:rsidP="000B1126">
            <w:pPr>
              <w:spacing w:after="119" w:line="360" w:lineRule="atLeast"/>
              <w:jc w:val="center"/>
              <w:rPr>
                <w:rFonts w:ascii="Times New Roman" w:hAnsi="Times New Roman"/>
                <w:color w:val="050505"/>
                <w:sz w:val="28"/>
                <w:szCs w:val="28"/>
              </w:rPr>
            </w:pPr>
            <w:r w:rsidRPr="00607D65">
              <w:rPr>
                <w:rFonts w:ascii="Times New Roman" w:hAnsi="Times New Roman"/>
                <w:b/>
                <w:bCs/>
                <w:color w:val="050505"/>
                <w:sz w:val="28"/>
                <w:szCs w:val="28"/>
              </w:rPr>
              <w:t>2016-2016</w:t>
            </w:r>
          </w:p>
          <w:p w:rsidR="00607D65" w:rsidRPr="00607D65" w:rsidRDefault="00607D65" w:rsidP="000B1126">
            <w:pPr>
              <w:spacing w:after="119" w:line="360" w:lineRule="atLeast"/>
              <w:jc w:val="center"/>
              <w:rPr>
                <w:rFonts w:ascii="Times New Roman" w:hAnsi="Times New Roman"/>
                <w:b/>
                <w:bCs/>
                <w:color w:val="050505"/>
                <w:sz w:val="28"/>
                <w:szCs w:val="28"/>
              </w:rPr>
            </w:pPr>
            <w:r w:rsidRPr="00607D65">
              <w:rPr>
                <w:rFonts w:ascii="Times New Roman" w:hAnsi="Times New Roman"/>
                <w:b/>
                <w:bCs/>
                <w:color w:val="050505"/>
              </w:rPr>
              <w:t>(4 четверть)</w:t>
            </w:r>
          </w:p>
        </w:tc>
      </w:tr>
      <w:tr w:rsidR="00607D65" w:rsidRPr="00607D65" w:rsidTr="000B1126">
        <w:trPr>
          <w:trHeight w:val="514"/>
          <w:jc w:val="center"/>
        </w:trPr>
        <w:tc>
          <w:tcPr>
            <w:tcW w:w="2066"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tcPr>
          <w:p w:rsidR="00607D65" w:rsidRPr="00607D65" w:rsidRDefault="00607D65" w:rsidP="000B1126">
            <w:pPr>
              <w:spacing w:after="119" w:line="360" w:lineRule="atLeast"/>
              <w:jc w:val="center"/>
              <w:rPr>
                <w:rFonts w:ascii="Times New Roman" w:hAnsi="Times New Roman"/>
                <w:color w:val="050505"/>
                <w:sz w:val="28"/>
                <w:szCs w:val="28"/>
              </w:rPr>
            </w:pPr>
            <w:r w:rsidRPr="00607D65">
              <w:rPr>
                <w:rFonts w:ascii="Times New Roman" w:hAnsi="Times New Roman"/>
                <w:color w:val="050505"/>
                <w:sz w:val="28"/>
                <w:szCs w:val="28"/>
              </w:rPr>
              <w:t>Успеваемость</w:t>
            </w:r>
          </w:p>
        </w:tc>
        <w:tc>
          <w:tcPr>
            <w:tcW w:w="16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tcPr>
          <w:p w:rsidR="00607D65" w:rsidRPr="00607D65" w:rsidRDefault="00607D65" w:rsidP="000B1126">
            <w:pPr>
              <w:spacing w:after="119" w:line="360" w:lineRule="atLeast"/>
              <w:jc w:val="center"/>
              <w:rPr>
                <w:rFonts w:ascii="Times New Roman" w:hAnsi="Times New Roman"/>
                <w:color w:val="050505"/>
                <w:sz w:val="28"/>
                <w:szCs w:val="28"/>
              </w:rPr>
            </w:pPr>
            <w:r w:rsidRPr="00607D65">
              <w:rPr>
                <w:rFonts w:ascii="Times New Roman" w:hAnsi="Times New Roman"/>
                <w:b/>
                <w:bCs/>
                <w:color w:val="050505"/>
                <w:sz w:val="28"/>
                <w:szCs w:val="28"/>
              </w:rPr>
              <w:t>98%</w:t>
            </w:r>
          </w:p>
        </w:tc>
        <w:tc>
          <w:tcPr>
            <w:tcW w:w="1834" w:type="dxa"/>
            <w:tcBorders>
              <w:top w:val="nil"/>
              <w:left w:val="nil"/>
              <w:bottom w:val="single" w:sz="8" w:space="0" w:color="auto"/>
              <w:right w:val="single" w:sz="8" w:space="0" w:color="auto"/>
            </w:tcBorders>
            <w:shd w:val="clear" w:color="auto" w:fill="FCFCFC"/>
            <w:tcMar>
              <w:top w:w="0" w:type="dxa"/>
              <w:left w:w="108" w:type="dxa"/>
              <w:bottom w:w="0" w:type="dxa"/>
              <w:right w:w="108" w:type="dxa"/>
            </w:tcMar>
          </w:tcPr>
          <w:p w:rsidR="00607D65" w:rsidRPr="00607D65" w:rsidRDefault="00607D65" w:rsidP="000B1126">
            <w:pPr>
              <w:spacing w:after="119" w:line="360" w:lineRule="atLeast"/>
              <w:jc w:val="center"/>
              <w:rPr>
                <w:rFonts w:ascii="Times New Roman" w:hAnsi="Times New Roman"/>
                <w:b/>
                <w:sz w:val="28"/>
                <w:szCs w:val="28"/>
              </w:rPr>
            </w:pPr>
            <w:r w:rsidRPr="00607D65">
              <w:rPr>
                <w:rFonts w:ascii="Times New Roman" w:hAnsi="Times New Roman"/>
                <w:b/>
                <w:sz w:val="28"/>
                <w:szCs w:val="28"/>
              </w:rPr>
              <w:t>95%</w:t>
            </w:r>
          </w:p>
        </w:tc>
        <w:tc>
          <w:tcPr>
            <w:tcW w:w="2029" w:type="dxa"/>
            <w:tcBorders>
              <w:top w:val="single" w:sz="4" w:space="0" w:color="auto"/>
              <w:left w:val="nil"/>
              <w:bottom w:val="single" w:sz="4" w:space="0" w:color="auto"/>
              <w:right w:val="single" w:sz="4" w:space="0" w:color="auto"/>
            </w:tcBorders>
          </w:tcPr>
          <w:p w:rsidR="00607D65" w:rsidRPr="00607D65" w:rsidRDefault="00607D65" w:rsidP="000B1126">
            <w:pPr>
              <w:jc w:val="center"/>
              <w:rPr>
                <w:rFonts w:ascii="Times New Roman" w:eastAsia="Times New Roman" w:hAnsi="Times New Roman"/>
                <w:b/>
                <w:sz w:val="28"/>
                <w:szCs w:val="28"/>
              </w:rPr>
            </w:pPr>
            <w:r w:rsidRPr="00607D65">
              <w:rPr>
                <w:rFonts w:ascii="Times New Roman" w:eastAsia="Times New Roman" w:hAnsi="Times New Roman"/>
                <w:b/>
                <w:sz w:val="28"/>
                <w:szCs w:val="28"/>
              </w:rPr>
              <w:t>100%</w:t>
            </w:r>
          </w:p>
        </w:tc>
        <w:tc>
          <w:tcPr>
            <w:tcW w:w="1969" w:type="dxa"/>
            <w:tcBorders>
              <w:top w:val="single" w:sz="4" w:space="0" w:color="auto"/>
              <w:left w:val="nil"/>
              <w:bottom w:val="single" w:sz="4" w:space="0" w:color="auto"/>
              <w:right w:val="single" w:sz="4" w:space="0" w:color="auto"/>
            </w:tcBorders>
          </w:tcPr>
          <w:p w:rsidR="00607D65" w:rsidRPr="00607D65" w:rsidRDefault="00607D65" w:rsidP="000B1126">
            <w:pPr>
              <w:jc w:val="center"/>
              <w:rPr>
                <w:rFonts w:ascii="Times New Roman" w:eastAsia="Times New Roman" w:hAnsi="Times New Roman"/>
                <w:b/>
                <w:sz w:val="28"/>
                <w:szCs w:val="28"/>
              </w:rPr>
            </w:pPr>
            <w:r w:rsidRPr="00607D65">
              <w:rPr>
                <w:rFonts w:ascii="Times New Roman" w:eastAsia="Times New Roman" w:hAnsi="Times New Roman"/>
                <w:b/>
                <w:sz w:val="28"/>
                <w:szCs w:val="28"/>
              </w:rPr>
              <w:t>100 %</w:t>
            </w:r>
          </w:p>
        </w:tc>
      </w:tr>
      <w:tr w:rsidR="00607D65" w:rsidRPr="00607D65" w:rsidTr="000B1126">
        <w:trPr>
          <w:trHeight w:val="871"/>
          <w:jc w:val="center"/>
        </w:trPr>
        <w:tc>
          <w:tcPr>
            <w:tcW w:w="2066"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tcPr>
          <w:p w:rsidR="00607D65" w:rsidRPr="00607D65" w:rsidRDefault="00607D65" w:rsidP="000B1126">
            <w:pPr>
              <w:spacing w:after="119" w:line="360" w:lineRule="atLeast"/>
              <w:jc w:val="center"/>
              <w:rPr>
                <w:rFonts w:ascii="Times New Roman" w:hAnsi="Times New Roman"/>
                <w:color w:val="050505"/>
                <w:sz w:val="28"/>
                <w:szCs w:val="28"/>
              </w:rPr>
            </w:pPr>
            <w:r w:rsidRPr="00607D65">
              <w:rPr>
                <w:rFonts w:ascii="Times New Roman" w:hAnsi="Times New Roman"/>
                <w:color w:val="050505"/>
                <w:sz w:val="28"/>
                <w:szCs w:val="28"/>
              </w:rPr>
              <w:t>Качество знаний</w:t>
            </w:r>
          </w:p>
        </w:tc>
        <w:tc>
          <w:tcPr>
            <w:tcW w:w="16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tcPr>
          <w:p w:rsidR="00607D65" w:rsidRPr="00607D65" w:rsidRDefault="00607D65" w:rsidP="000B1126">
            <w:pPr>
              <w:spacing w:after="119" w:line="360" w:lineRule="atLeast"/>
              <w:jc w:val="center"/>
              <w:rPr>
                <w:rFonts w:ascii="Times New Roman" w:hAnsi="Times New Roman"/>
                <w:color w:val="050505"/>
                <w:sz w:val="28"/>
                <w:szCs w:val="28"/>
              </w:rPr>
            </w:pPr>
            <w:r w:rsidRPr="00607D65">
              <w:rPr>
                <w:rFonts w:ascii="Times New Roman" w:hAnsi="Times New Roman"/>
                <w:b/>
                <w:bCs/>
                <w:color w:val="050505"/>
                <w:sz w:val="28"/>
                <w:szCs w:val="28"/>
              </w:rPr>
              <w:t>57%</w:t>
            </w:r>
          </w:p>
        </w:tc>
        <w:tc>
          <w:tcPr>
            <w:tcW w:w="1834" w:type="dxa"/>
            <w:tcBorders>
              <w:top w:val="nil"/>
              <w:left w:val="nil"/>
              <w:bottom w:val="single" w:sz="8" w:space="0" w:color="auto"/>
              <w:right w:val="single" w:sz="8" w:space="0" w:color="auto"/>
            </w:tcBorders>
            <w:shd w:val="clear" w:color="auto" w:fill="FCFCFC"/>
            <w:tcMar>
              <w:top w:w="0" w:type="dxa"/>
              <w:left w:w="108" w:type="dxa"/>
              <w:bottom w:w="0" w:type="dxa"/>
              <w:right w:w="108" w:type="dxa"/>
            </w:tcMar>
          </w:tcPr>
          <w:p w:rsidR="00607D65" w:rsidRPr="00607D65" w:rsidRDefault="00607D65" w:rsidP="000B1126">
            <w:pPr>
              <w:spacing w:after="119" w:line="360" w:lineRule="atLeast"/>
              <w:jc w:val="center"/>
              <w:rPr>
                <w:rFonts w:ascii="Times New Roman" w:hAnsi="Times New Roman"/>
                <w:b/>
                <w:sz w:val="28"/>
                <w:szCs w:val="28"/>
              </w:rPr>
            </w:pPr>
            <w:r w:rsidRPr="00607D65">
              <w:rPr>
                <w:rFonts w:ascii="Times New Roman" w:hAnsi="Times New Roman"/>
                <w:b/>
                <w:sz w:val="28"/>
                <w:szCs w:val="28"/>
              </w:rPr>
              <w:t>51%</w:t>
            </w:r>
          </w:p>
        </w:tc>
        <w:tc>
          <w:tcPr>
            <w:tcW w:w="2029" w:type="dxa"/>
            <w:tcBorders>
              <w:top w:val="single" w:sz="4" w:space="0" w:color="auto"/>
              <w:left w:val="nil"/>
              <w:bottom w:val="single" w:sz="4" w:space="0" w:color="auto"/>
              <w:right w:val="single" w:sz="4" w:space="0" w:color="auto"/>
            </w:tcBorders>
          </w:tcPr>
          <w:p w:rsidR="00607D65" w:rsidRPr="00607D65" w:rsidRDefault="00607D65" w:rsidP="000B1126">
            <w:pPr>
              <w:jc w:val="center"/>
              <w:rPr>
                <w:rFonts w:ascii="Times New Roman" w:eastAsia="Times New Roman" w:hAnsi="Times New Roman"/>
                <w:b/>
                <w:sz w:val="28"/>
                <w:szCs w:val="28"/>
              </w:rPr>
            </w:pPr>
            <w:r w:rsidRPr="00607D65">
              <w:rPr>
                <w:rFonts w:ascii="Times New Roman" w:eastAsia="Times New Roman" w:hAnsi="Times New Roman"/>
                <w:b/>
                <w:sz w:val="28"/>
                <w:szCs w:val="28"/>
              </w:rPr>
              <w:t>53%</w:t>
            </w:r>
          </w:p>
        </w:tc>
        <w:tc>
          <w:tcPr>
            <w:tcW w:w="1969" w:type="dxa"/>
            <w:tcBorders>
              <w:top w:val="single" w:sz="4" w:space="0" w:color="auto"/>
              <w:left w:val="nil"/>
              <w:bottom w:val="single" w:sz="4" w:space="0" w:color="auto"/>
              <w:right w:val="single" w:sz="4" w:space="0" w:color="auto"/>
            </w:tcBorders>
          </w:tcPr>
          <w:p w:rsidR="00607D65" w:rsidRPr="00607D65" w:rsidRDefault="00607D65" w:rsidP="000B1126">
            <w:pPr>
              <w:jc w:val="center"/>
              <w:rPr>
                <w:rFonts w:ascii="Times New Roman" w:eastAsia="Times New Roman" w:hAnsi="Times New Roman"/>
                <w:b/>
                <w:sz w:val="28"/>
                <w:szCs w:val="28"/>
              </w:rPr>
            </w:pPr>
            <w:r w:rsidRPr="00607D65">
              <w:rPr>
                <w:rFonts w:ascii="Times New Roman" w:eastAsia="Times New Roman" w:hAnsi="Times New Roman"/>
                <w:b/>
                <w:sz w:val="28"/>
                <w:szCs w:val="28"/>
              </w:rPr>
              <w:t>58 %</w:t>
            </w:r>
          </w:p>
        </w:tc>
      </w:tr>
    </w:tbl>
    <w:p w:rsidR="00607D65" w:rsidRPr="00C34AB8" w:rsidRDefault="00C34AB8" w:rsidP="00C34AB8">
      <w:pPr>
        <w:jc w:val="center"/>
      </w:pPr>
      <w:r>
        <w:object w:dxaOrig="10792" w:dyaOrig="5323">
          <v:shape id="_x0000_i1026" type="#_x0000_t75" style="width:539.25pt;height:266.25pt" o:ole="">
            <v:imagedata r:id="rId8" o:title=""/>
          </v:shape>
          <o:OLEObject Type="Embed" ProgID="MSGraph.Chart.8" ShapeID="_x0000_i1026" DrawAspect="Content" ObjectID="_1361148576" r:id="rId9">
            <o:FieldCodes>\s</o:FieldCodes>
          </o:OLEObject>
        </w:object>
      </w:r>
    </w:p>
    <w:p w:rsidR="00607D65" w:rsidRDefault="00607D65" w:rsidP="00840F9A">
      <w:pPr>
        <w:jc w:val="center"/>
        <w:rPr>
          <w:rFonts w:ascii="Times New Roman" w:hAnsi="Times New Roman"/>
          <w:b/>
          <w:sz w:val="28"/>
          <w:szCs w:val="28"/>
        </w:rPr>
      </w:pPr>
      <w:bookmarkStart w:id="0" w:name="_GoBack"/>
      <w:bookmarkEnd w:id="0"/>
    </w:p>
    <w:p w:rsidR="00C34AB8" w:rsidRDefault="00C34AB8" w:rsidP="00C34AB8">
      <w:pPr>
        <w:rPr>
          <w:rFonts w:ascii="Times New Roman" w:hAnsi="Times New Roman"/>
          <w:b/>
          <w:sz w:val="28"/>
          <w:szCs w:val="28"/>
        </w:rPr>
      </w:pPr>
    </w:p>
    <w:p w:rsidR="00266B46" w:rsidRPr="00C34AB8" w:rsidRDefault="00634FAB" w:rsidP="00634FAB">
      <w:pPr>
        <w:tabs>
          <w:tab w:val="left" w:pos="0"/>
        </w:tabs>
        <w:jc w:val="center"/>
        <w:rPr>
          <w:rFonts w:ascii="Times New Roman" w:hAnsi="Times New Roman"/>
          <w:b/>
          <w:sz w:val="28"/>
          <w:szCs w:val="28"/>
        </w:rPr>
      </w:pPr>
      <w:r w:rsidRPr="00C34AB8">
        <w:rPr>
          <w:rFonts w:ascii="Times New Roman" w:hAnsi="Times New Roman"/>
          <w:b/>
          <w:sz w:val="28"/>
          <w:szCs w:val="28"/>
        </w:rPr>
        <w:t xml:space="preserve">6.1  </w:t>
      </w:r>
      <w:r w:rsidR="00266B46" w:rsidRPr="00C34AB8">
        <w:rPr>
          <w:rFonts w:ascii="Times New Roman" w:hAnsi="Times New Roman"/>
          <w:b/>
          <w:sz w:val="28"/>
          <w:szCs w:val="28"/>
        </w:rPr>
        <w:t>АНАЛИЗ КАЧЕСТВА ЗНАНИЙ  ПО ПРЕДМЕТАМ</w:t>
      </w:r>
    </w:p>
    <w:p w:rsidR="00634FAB" w:rsidRPr="00607D65" w:rsidRDefault="00634FAB" w:rsidP="00840F9A">
      <w:pPr>
        <w:jc w:val="center"/>
        <w:rPr>
          <w:rFonts w:ascii="Times New Roman" w:hAnsi="Times New Roman"/>
          <w:b/>
          <w:color w:val="FF0000"/>
          <w:sz w:val="24"/>
          <w:szCs w:val="24"/>
        </w:rPr>
      </w:pPr>
    </w:p>
    <w:p w:rsidR="00266B46" w:rsidRPr="00634FAB" w:rsidRDefault="00266B46" w:rsidP="00840F9A">
      <w:pPr>
        <w:jc w:val="center"/>
        <w:rPr>
          <w:rFonts w:ascii="Times New Roman" w:hAnsi="Times New Roman"/>
          <w:b/>
          <w:sz w:val="24"/>
          <w:szCs w:val="24"/>
        </w:rPr>
      </w:pPr>
      <w:r w:rsidRPr="00634FAB">
        <w:rPr>
          <w:rFonts w:ascii="Times New Roman" w:hAnsi="Times New Roman"/>
          <w:b/>
          <w:sz w:val="24"/>
          <w:szCs w:val="24"/>
        </w:rPr>
        <w:t>РУССКИЙ ЯЗЫК</w:t>
      </w:r>
    </w:p>
    <w:p w:rsidR="00266B46" w:rsidRPr="00D73B92" w:rsidRDefault="00266B46" w:rsidP="00840F9A">
      <w:pPr>
        <w:ind w:firstLine="708"/>
        <w:rPr>
          <w:rFonts w:ascii="Times New Roman" w:hAnsi="Times New Roman"/>
          <w:color w:val="000000"/>
          <w:sz w:val="24"/>
          <w:szCs w:val="24"/>
        </w:rPr>
      </w:pPr>
      <w:r w:rsidRPr="00D73B92">
        <w:rPr>
          <w:rFonts w:ascii="Times New Roman" w:hAnsi="Times New Roman"/>
          <w:color w:val="000000"/>
          <w:sz w:val="24"/>
          <w:szCs w:val="24"/>
        </w:rPr>
        <w:t>Предмет преподают педагоги:</w:t>
      </w:r>
    </w:p>
    <w:p w:rsidR="000B1126" w:rsidRDefault="00551872" w:rsidP="000B1126">
      <w:pPr>
        <w:ind w:firstLine="708"/>
        <w:rPr>
          <w:rFonts w:ascii="Times New Roman" w:hAnsi="Times New Roman"/>
          <w:color w:val="000000"/>
          <w:sz w:val="24"/>
          <w:szCs w:val="24"/>
        </w:rPr>
      </w:pPr>
      <w:r>
        <w:rPr>
          <w:rFonts w:ascii="Times New Roman" w:hAnsi="Times New Roman"/>
          <w:color w:val="000000"/>
          <w:sz w:val="24"/>
          <w:szCs w:val="24"/>
        </w:rPr>
        <w:t>1</w:t>
      </w:r>
      <w:r w:rsidR="000B1126">
        <w:rPr>
          <w:rFonts w:ascii="Times New Roman" w:hAnsi="Times New Roman"/>
          <w:color w:val="000000"/>
          <w:sz w:val="24"/>
          <w:szCs w:val="24"/>
        </w:rPr>
        <w:t xml:space="preserve">-2 </w:t>
      </w:r>
      <w:r w:rsidR="00266B46" w:rsidRPr="00D73B92">
        <w:rPr>
          <w:rFonts w:ascii="Times New Roman" w:hAnsi="Times New Roman"/>
          <w:color w:val="000000"/>
          <w:sz w:val="24"/>
          <w:szCs w:val="24"/>
        </w:rPr>
        <w:t xml:space="preserve"> классы</w:t>
      </w:r>
      <w:r w:rsidR="000B1126">
        <w:rPr>
          <w:rFonts w:ascii="Times New Roman" w:hAnsi="Times New Roman"/>
          <w:color w:val="000000"/>
          <w:sz w:val="24"/>
          <w:szCs w:val="24"/>
        </w:rPr>
        <w:t xml:space="preserve"> </w:t>
      </w:r>
      <w:r w:rsidR="00266B46" w:rsidRPr="00D73B92">
        <w:rPr>
          <w:rFonts w:ascii="Times New Roman" w:hAnsi="Times New Roman"/>
          <w:color w:val="000000"/>
          <w:sz w:val="24"/>
          <w:szCs w:val="24"/>
        </w:rPr>
        <w:t xml:space="preserve">- </w:t>
      </w:r>
      <w:r w:rsidR="000B1126">
        <w:rPr>
          <w:rFonts w:ascii="Times New Roman" w:hAnsi="Times New Roman"/>
          <w:color w:val="000000"/>
          <w:sz w:val="24"/>
          <w:szCs w:val="24"/>
        </w:rPr>
        <w:t xml:space="preserve">Пастухова И.А.; </w:t>
      </w:r>
    </w:p>
    <w:p w:rsidR="000B1126" w:rsidRPr="00D73B92" w:rsidRDefault="000B1126" w:rsidP="000B1126">
      <w:pPr>
        <w:ind w:firstLine="708"/>
        <w:rPr>
          <w:rFonts w:ascii="Times New Roman" w:hAnsi="Times New Roman"/>
          <w:color w:val="000000"/>
          <w:sz w:val="24"/>
          <w:szCs w:val="24"/>
        </w:rPr>
      </w:pPr>
      <w:r>
        <w:rPr>
          <w:rFonts w:ascii="Times New Roman" w:hAnsi="Times New Roman"/>
          <w:color w:val="000000"/>
          <w:sz w:val="24"/>
          <w:szCs w:val="24"/>
        </w:rPr>
        <w:t>3-4 классы - Лакман И.А.-</w:t>
      </w:r>
      <w:r w:rsidRPr="000B1126">
        <w:rPr>
          <w:rFonts w:ascii="Times New Roman" w:hAnsi="Times New Roman"/>
          <w:color w:val="000000"/>
          <w:sz w:val="24"/>
          <w:szCs w:val="24"/>
        </w:rPr>
        <w:t xml:space="preserve"> </w:t>
      </w:r>
      <w:r w:rsidRPr="00D73B92">
        <w:rPr>
          <w:rFonts w:ascii="Times New Roman" w:hAnsi="Times New Roman"/>
          <w:color w:val="000000"/>
          <w:sz w:val="24"/>
          <w:szCs w:val="24"/>
        </w:rPr>
        <w:t xml:space="preserve"> учитель 1 </w:t>
      </w:r>
      <w:proofErr w:type="gramStart"/>
      <w:r w:rsidRPr="00D73B92">
        <w:rPr>
          <w:rFonts w:ascii="Times New Roman" w:hAnsi="Times New Roman"/>
          <w:color w:val="000000"/>
          <w:sz w:val="24"/>
          <w:szCs w:val="24"/>
        </w:rPr>
        <w:t>квалификационной</w:t>
      </w:r>
      <w:proofErr w:type="gramEnd"/>
      <w:r w:rsidRPr="00D73B92">
        <w:rPr>
          <w:rFonts w:ascii="Times New Roman" w:hAnsi="Times New Roman"/>
          <w:color w:val="000000"/>
          <w:sz w:val="24"/>
          <w:szCs w:val="24"/>
        </w:rPr>
        <w:t xml:space="preserve">        </w:t>
      </w:r>
    </w:p>
    <w:p w:rsidR="00266B46" w:rsidRPr="00D73B92" w:rsidRDefault="000B1126" w:rsidP="009539AF">
      <w:pPr>
        <w:ind w:firstLine="708"/>
        <w:rPr>
          <w:rFonts w:ascii="Times New Roman" w:hAnsi="Times New Roman"/>
          <w:color w:val="000000"/>
          <w:sz w:val="24"/>
          <w:szCs w:val="24"/>
        </w:rPr>
      </w:pPr>
      <w:r w:rsidRPr="00D73B92">
        <w:rPr>
          <w:rFonts w:ascii="Times New Roman" w:hAnsi="Times New Roman"/>
          <w:color w:val="000000"/>
          <w:sz w:val="24"/>
          <w:szCs w:val="24"/>
        </w:rPr>
        <w:t>категории;</w:t>
      </w:r>
    </w:p>
    <w:p w:rsidR="00266B46" w:rsidRPr="00D73B92" w:rsidRDefault="009539AF" w:rsidP="00840F9A">
      <w:pPr>
        <w:ind w:firstLine="708"/>
        <w:rPr>
          <w:rFonts w:ascii="Times New Roman" w:hAnsi="Times New Roman"/>
          <w:color w:val="000000"/>
          <w:sz w:val="24"/>
          <w:szCs w:val="24"/>
        </w:rPr>
      </w:pPr>
      <w:r>
        <w:rPr>
          <w:rFonts w:ascii="Times New Roman" w:hAnsi="Times New Roman"/>
          <w:color w:val="000000"/>
          <w:sz w:val="24"/>
          <w:szCs w:val="24"/>
        </w:rPr>
        <w:t xml:space="preserve">5-11 </w:t>
      </w:r>
      <w:r w:rsidR="00266B46" w:rsidRPr="00D73B92">
        <w:rPr>
          <w:rFonts w:ascii="Times New Roman" w:hAnsi="Times New Roman"/>
          <w:color w:val="000000"/>
          <w:sz w:val="24"/>
          <w:szCs w:val="24"/>
        </w:rPr>
        <w:t xml:space="preserve"> класс</w:t>
      </w:r>
      <w:r>
        <w:rPr>
          <w:rFonts w:ascii="Times New Roman" w:hAnsi="Times New Roman"/>
          <w:color w:val="000000"/>
          <w:sz w:val="24"/>
          <w:szCs w:val="24"/>
        </w:rPr>
        <w:t xml:space="preserve">ы – Корнейчук Ю.В. </w:t>
      </w:r>
      <w:r w:rsidR="00266B46" w:rsidRPr="00D73B92">
        <w:rPr>
          <w:rFonts w:ascii="Times New Roman" w:hAnsi="Times New Roman"/>
          <w:color w:val="000000"/>
          <w:sz w:val="24"/>
          <w:szCs w:val="24"/>
        </w:rPr>
        <w:t>- учитель 1 квалификационной категории;</w:t>
      </w:r>
    </w:p>
    <w:p w:rsidR="00266B46" w:rsidRPr="00D73B92" w:rsidRDefault="00266B46" w:rsidP="009539AF">
      <w:pPr>
        <w:tabs>
          <w:tab w:val="left" w:pos="8711"/>
        </w:tabs>
        <w:ind w:firstLine="708"/>
        <w:rPr>
          <w:rFonts w:ascii="Times New Roman" w:hAnsi="Times New Roman"/>
          <w:color w:val="000000"/>
          <w:sz w:val="24"/>
          <w:szCs w:val="24"/>
        </w:rPr>
      </w:pPr>
    </w:p>
    <w:p w:rsidR="00E5506E" w:rsidRPr="00E5506E" w:rsidRDefault="00E5506E" w:rsidP="00E5506E">
      <w:pPr>
        <w:tabs>
          <w:tab w:val="left" w:pos="0"/>
        </w:tabs>
        <w:jc w:val="center"/>
        <w:rPr>
          <w:rFonts w:ascii="Times New Roman" w:hAnsi="Times New Roman"/>
          <w:b/>
          <w:color w:val="000000"/>
          <w:sz w:val="24"/>
          <w:szCs w:val="24"/>
        </w:rPr>
      </w:pPr>
      <w:r w:rsidRPr="001D2583">
        <w:rPr>
          <w:rFonts w:ascii="Times New Roman" w:hAnsi="Times New Roman"/>
          <w:color w:val="000000"/>
          <w:sz w:val="24"/>
          <w:szCs w:val="24"/>
        </w:rPr>
        <w:t>Анализ п</w:t>
      </w:r>
      <w:r w:rsidR="009539AF" w:rsidRPr="001D2583">
        <w:rPr>
          <w:rFonts w:ascii="Times New Roman" w:hAnsi="Times New Roman"/>
          <w:color w:val="000000"/>
          <w:sz w:val="24"/>
          <w:szCs w:val="24"/>
        </w:rPr>
        <w:t>ромежуточной аттестации за  2016 -2017</w:t>
      </w:r>
      <w:r w:rsidRPr="001D2583">
        <w:rPr>
          <w:rFonts w:ascii="Times New Roman" w:hAnsi="Times New Roman"/>
          <w:color w:val="000000"/>
          <w:sz w:val="24"/>
          <w:szCs w:val="24"/>
        </w:rPr>
        <w:t xml:space="preserve"> уч</w:t>
      </w:r>
      <w:proofErr w:type="gramStart"/>
      <w:r w:rsidRPr="001D2583">
        <w:rPr>
          <w:rFonts w:ascii="Times New Roman" w:hAnsi="Times New Roman"/>
          <w:color w:val="000000"/>
          <w:sz w:val="24"/>
          <w:szCs w:val="24"/>
        </w:rPr>
        <w:t>.г</w:t>
      </w:r>
      <w:proofErr w:type="gramEnd"/>
      <w:r w:rsidRPr="001D2583">
        <w:rPr>
          <w:rFonts w:ascii="Times New Roman" w:hAnsi="Times New Roman"/>
          <w:color w:val="000000"/>
          <w:sz w:val="24"/>
          <w:szCs w:val="24"/>
        </w:rPr>
        <w:t>од  по предмету</w:t>
      </w:r>
      <w:r w:rsidRPr="00E5506E">
        <w:rPr>
          <w:rFonts w:ascii="Times New Roman" w:hAnsi="Times New Roman"/>
          <w:b/>
          <w:color w:val="000000"/>
          <w:sz w:val="24"/>
          <w:szCs w:val="24"/>
        </w:rPr>
        <w:t xml:space="preserve"> </w:t>
      </w:r>
      <w:r w:rsidRPr="001D2583">
        <w:rPr>
          <w:rFonts w:ascii="Times New Roman" w:hAnsi="Times New Roman"/>
          <w:b/>
          <w:color w:val="000000"/>
          <w:sz w:val="24"/>
          <w:szCs w:val="24"/>
          <w:u w:val="single"/>
        </w:rPr>
        <w:t>русский язык</w:t>
      </w:r>
    </w:p>
    <w:p w:rsidR="00E5506E" w:rsidRPr="00E5506E" w:rsidRDefault="00E5506E" w:rsidP="00E5506E">
      <w:pPr>
        <w:rPr>
          <w:rFonts w:ascii="Times New Roman" w:hAnsi="Times New Roman"/>
          <w:color w:val="000000"/>
          <w:sz w:val="28"/>
          <w:szCs w:val="28"/>
        </w:rPr>
      </w:pPr>
    </w:p>
    <w:tbl>
      <w:tblPr>
        <w:tblpPr w:leftFromText="180" w:rightFromText="180" w:vertAnchor="text" w:horzAnchor="margin" w:tblpXSpec="center" w:tblpY="66"/>
        <w:tblW w:w="10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385"/>
        <w:gridCol w:w="525"/>
        <w:gridCol w:w="709"/>
        <w:gridCol w:w="709"/>
        <w:gridCol w:w="992"/>
        <w:gridCol w:w="709"/>
        <w:gridCol w:w="992"/>
        <w:gridCol w:w="850"/>
        <w:gridCol w:w="2694"/>
      </w:tblGrid>
      <w:tr w:rsidR="00E5506E" w:rsidRPr="00E5506E" w:rsidTr="00E5506E">
        <w:trPr>
          <w:trHeight w:val="1226"/>
        </w:trPr>
        <w:tc>
          <w:tcPr>
            <w:tcW w:w="817" w:type="dxa"/>
            <w:tcBorders>
              <w:right w:val="single" w:sz="4" w:space="0" w:color="auto"/>
            </w:tcBorders>
          </w:tcPr>
          <w:p w:rsidR="00E5506E" w:rsidRPr="00E5506E" w:rsidRDefault="00E5506E" w:rsidP="00E5506E">
            <w:pPr>
              <w:suppressLineNumbers/>
              <w:rPr>
                <w:rFonts w:ascii="Times New Roman" w:hAnsi="Times New Roman"/>
              </w:rPr>
            </w:pPr>
            <w:r w:rsidRPr="00E5506E">
              <w:rPr>
                <w:rFonts w:ascii="Times New Roman" w:hAnsi="Times New Roman"/>
              </w:rPr>
              <w:t>Класс</w:t>
            </w:r>
          </w:p>
        </w:tc>
        <w:tc>
          <w:tcPr>
            <w:tcW w:w="1385" w:type="dxa"/>
            <w:tcBorders>
              <w:left w:val="single" w:sz="4" w:space="0" w:color="auto"/>
            </w:tcBorders>
          </w:tcPr>
          <w:p w:rsidR="00E5506E" w:rsidRPr="00E5506E" w:rsidRDefault="00E5506E" w:rsidP="00E5506E">
            <w:pPr>
              <w:suppressLineNumbers/>
              <w:rPr>
                <w:rFonts w:ascii="Times New Roman" w:hAnsi="Times New Roman"/>
              </w:rPr>
            </w:pPr>
            <w:r w:rsidRPr="00E5506E">
              <w:rPr>
                <w:rFonts w:ascii="Times New Roman" w:hAnsi="Times New Roman"/>
              </w:rPr>
              <w:t>Форма промежуточной аттестации</w:t>
            </w:r>
          </w:p>
        </w:tc>
        <w:tc>
          <w:tcPr>
            <w:tcW w:w="525" w:type="dxa"/>
            <w:tcBorders>
              <w:right w:val="single" w:sz="4" w:space="0" w:color="auto"/>
            </w:tcBorders>
          </w:tcPr>
          <w:p w:rsidR="00E5506E" w:rsidRPr="00E5506E" w:rsidRDefault="00E5506E" w:rsidP="00E5506E">
            <w:pPr>
              <w:suppressLineNumbers/>
              <w:rPr>
                <w:rFonts w:ascii="Times New Roman" w:hAnsi="Times New Roman"/>
                <w:sz w:val="18"/>
                <w:szCs w:val="18"/>
              </w:rPr>
            </w:pPr>
            <w:r w:rsidRPr="00E5506E">
              <w:rPr>
                <w:rFonts w:ascii="Times New Roman" w:hAnsi="Times New Roman"/>
                <w:sz w:val="18"/>
                <w:szCs w:val="18"/>
              </w:rPr>
              <w:t>Кол-во уч-ся по списку</w:t>
            </w:r>
          </w:p>
        </w:tc>
        <w:tc>
          <w:tcPr>
            <w:tcW w:w="709" w:type="dxa"/>
          </w:tcPr>
          <w:p w:rsidR="00E5506E" w:rsidRPr="00E5506E" w:rsidRDefault="00E5506E" w:rsidP="00E5506E">
            <w:pPr>
              <w:suppressLineNumbers/>
              <w:rPr>
                <w:rFonts w:ascii="Times New Roman" w:hAnsi="Times New Roman"/>
              </w:rPr>
            </w:pPr>
            <w:r w:rsidRPr="00E5506E">
              <w:rPr>
                <w:rFonts w:ascii="Times New Roman" w:hAnsi="Times New Roman"/>
              </w:rPr>
              <w:t>Повышенный уровень</w:t>
            </w:r>
          </w:p>
          <w:p w:rsidR="00E5506E" w:rsidRPr="00E5506E" w:rsidRDefault="00E5506E" w:rsidP="00E5506E">
            <w:pPr>
              <w:suppressLineNumbers/>
              <w:rPr>
                <w:rFonts w:ascii="Times New Roman" w:hAnsi="Times New Roman"/>
              </w:rPr>
            </w:pPr>
            <w:r w:rsidRPr="00E5506E">
              <w:rPr>
                <w:rFonts w:ascii="Times New Roman" w:hAnsi="Times New Roman"/>
              </w:rPr>
              <w:t xml:space="preserve">    %  </w:t>
            </w:r>
          </w:p>
          <w:p w:rsidR="00E5506E" w:rsidRPr="00E5506E" w:rsidRDefault="00E5506E" w:rsidP="00E5506E">
            <w:pPr>
              <w:suppressLineNumbers/>
              <w:rPr>
                <w:rFonts w:ascii="Times New Roman" w:hAnsi="Times New Roman"/>
              </w:rPr>
            </w:pPr>
            <w:r w:rsidRPr="00E5506E">
              <w:rPr>
                <w:rFonts w:ascii="Times New Roman" w:hAnsi="Times New Roman"/>
              </w:rPr>
              <w:t>«5»</w:t>
            </w:r>
          </w:p>
        </w:tc>
        <w:tc>
          <w:tcPr>
            <w:tcW w:w="709" w:type="dxa"/>
          </w:tcPr>
          <w:p w:rsidR="00E5506E" w:rsidRPr="00E5506E" w:rsidRDefault="00E5506E" w:rsidP="00E5506E">
            <w:pPr>
              <w:suppressLineNumbers/>
              <w:rPr>
                <w:rFonts w:ascii="Times New Roman" w:hAnsi="Times New Roman"/>
              </w:rPr>
            </w:pPr>
            <w:r w:rsidRPr="00E5506E">
              <w:rPr>
                <w:rFonts w:ascii="Times New Roman" w:hAnsi="Times New Roman"/>
              </w:rPr>
              <w:t>Базовый</w:t>
            </w:r>
          </w:p>
          <w:p w:rsidR="00E5506E" w:rsidRPr="00E5506E" w:rsidRDefault="00E5506E" w:rsidP="00E5506E">
            <w:pPr>
              <w:suppressLineNumbers/>
              <w:rPr>
                <w:rFonts w:ascii="Times New Roman" w:hAnsi="Times New Roman"/>
              </w:rPr>
            </w:pPr>
            <w:r w:rsidRPr="00E5506E">
              <w:rPr>
                <w:rFonts w:ascii="Times New Roman" w:hAnsi="Times New Roman"/>
              </w:rPr>
              <w:t>уровень</w:t>
            </w:r>
          </w:p>
          <w:p w:rsidR="00E5506E" w:rsidRPr="00E5506E" w:rsidRDefault="00E5506E" w:rsidP="00E5506E">
            <w:pPr>
              <w:suppressLineNumbers/>
              <w:rPr>
                <w:rFonts w:ascii="Times New Roman" w:hAnsi="Times New Roman"/>
              </w:rPr>
            </w:pPr>
            <w:r w:rsidRPr="00E5506E">
              <w:rPr>
                <w:rFonts w:ascii="Times New Roman" w:hAnsi="Times New Roman"/>
              </w:rPr>
              <w:t>%</w:t>
            </w:r>
          </w:p>
          <w:p w:rsidR="00E5506E" w:rsidRPr="00E5506E" w:rsidRDefault="00E5506E" w:rsidP="00E5506E">
            <w:pPr>
              <w:suppressLineNumbers/>
              <w:rPr>
                <w:rFonts w:ascii="Times New Roman" w:hAnsi="Times New Roman"/>
              </w:rPr>
            </w:pPr>
            <w:r w:rsidRPr="00E5506E">
              <w:rPr>
                <w:rFonts w:ascii="Times New Roman" w:hAnsi="Times New Roman"/>
              </w:rPr>
              <w:t>«4»</w:t>
            </w:r>
          </w:p>
        </w:tc>
        <w:tc>
          <w:tcPr>
            <w:tcW w:w="992" w:type="dxa"/>
          </w:tcPr>
          <w:p w:rsidR="00E5506E" w:rsidRPr="00E5506E" w:rsidRDefault="00E5506E" w:rsidP="00E5506E">
            <w:pPr>
              <w:suppressLineNumbers/>
              <w:rPr>
                <w:rFonts w:ascii="Times New Roman" w:hAnsi="Times New Roman"/>
              </w:rPr>
            </w:pPr>
            <w:r w:rsidRPr="00E5506E">
              <w:rPr>
                <w:rFonts w:ascii="Times New Roman" w:hAnsi="Times New Roman"/>
              </w:rPr>
              <w:t>Базовый</w:t>
            </w:r>
          </w:p>
          <w:p w:rsidR="00E5506E" w:rsidRPr="00E5506E" w:rsidRDefault="00E5506E" w:rsidP="00E5506E">
            <w:pPr>
              <w:suppressLineNumbers/>
              <w:rPr>
                <w:rFonts w:ascii="Times New Roman" w:hAnsi="Times New Roman"/>
              </w:rPr>
            </w:pPr>
            <w:r w:rsidRPr="00E5506E">
              <w:rPr>
                <w:rFonts w:ascii="Times New Roman" w:hAnsi="Times New Roman"/>
              </w:rPr>
              <w:t>уровень</w:t>
            </w:r>
          </w:p>
          <w:p w:rsidR="00E5506E" w:rsidRPr="00E5506E" w:rsidRDefault="00E5506E" w:rsidP="00E5506E">
            <w:pPr>
              <w:suppressLineNumbers/>
              <w:rPr>
                <w:rFonts w:ascii="Times New Roman" w:hAnsi="Times New Roman"/>
              </w:rPr>
            </w:pPr>
            <w:r w:rsidRPr="00E5506E">
              <w:rPr>
                <w:rFonts w:ascii="Times New Roman" w:hAnsi="Times New Roman"/>
              </w:rPr>
              <w:t>%</w:t>
            </w:r>
          </w:p>
          <w:p w:rsidR="00E5506E" w:rsidRPr="00E5506E" w:rsidRDefault="00E5506E" w:rsidP="00E5506E">
            <w:pPr>
              <w:suppressLineNumbers/>
              <w:rPr>
                <w:rFonts w:ascii="Times New Roman" w:hAnsi="Times New Roman"/>
              </w:rPr>
            </w:pPr>
            <w:r w:rsidRPr="00E5506E">
              <w:rPr>
                <w:rFonts w:ascii="Times New Roman" w:hAnsi="Times New Roman"/>
              </w:rPr>
              <w:t>«3»</w:t>
            </w:r>
          </w:p>
        </w:tc>
        <w:tc>
          <w:tcPr>
            <w:tcW w:w="709" w:type="dxa"/>
            <w:tcBorders>
              <w:right w:val="single" w:sz="4" w:space="0" w:color="auto"/>
            </w:tcBorders>
          </w:tcPr>
          <w:p w:rsidR="00E5506E" w:rsidRPr="00E5506E" w:rsidRDefault="00E5506E" w:rsidP="00E5506E">
            <w:pPr>
              <w:suppressLineNumbers/>
              <w:rPr>
                <w:rFonts w:ascii="Times New Roman" w:hAnsi="Times New Roman"/>
              </w:rPr>
            </w:pPr>
            <w:r w:rsidRPr="00E5506E">
              <w:rPr>
                <w:rFonts w:ascii="Times New Roman" w:hAnsi="Times New Roman"/>
              </w:rPr>
              <w:t>Низкий</w:t>
            </w:r>
          </w:p>
          <w:p w:rsidR="00E5506E" w:rsidRPr="00E5506E" w:rsidRDefault="00E5506E" w:rsidP="00E5506E">
            <w:pPr>
              <w:suppressLineNumbers/>
              <w:rPr>
                <w:rFonts w:ascii="Times New Roman" w:hAnsi="Times New Roman"/>
              </w:rPr>
            </w:pPr>
            <w:r w:rsidRPr="00E5506E">
              <w:rPr>
                <w:rFonts w:ascii="Times New Roman" w:hAnsi="Times New Roman"/>
              </w:rPr>
              <w:t>уровень</w:t>
            </w:r>
          </w:p>
          <w:p w:rsidR="00E5506E" w:rsidRPr="00E5506E" w:rsidRDefault="00E5506E" w:rsidP="00E5506E">
            <w:pPr>
              <w:suppressLineNumbers/>
              <w:rPr>
                <w:rFonts w:ascii="Times New Roman" w:hAnsi="Times New Roman"/>
              </w:rPr>
            </w:pPr>
            <w:r w:rsidRPr="00E5506E">
              <w:rPr>
                <w:rFonts w:ascii="Times New Roman" w:hAnsi="Times New Roman"/>
              </w:rPr>
              <w:t>%</w:t>
            </w:r>
          </w:p>
          <w:p w:rsidR="00E5506E" w:rsidRPr="00E5506E" w:rsidRDefault="00E5506E" w:rsidP="00E5506E">
            <w:pPr>
              <w:suppressLineNumbers/>
              <w:rPr>
                <w:rFonts w:ascii="Times New Roman" w:hAnsi="Times New Roman"/>
              </w:rPr>
            </w:pPr>
            <w:r w:rsidRPr="00E5506E">
              <w:rPr>
                <w:rFonts w:ascii="Times New Roman" w:hAnsi="Times New Roman"/>
              </w:rPr>
              <w:t>«2»</w:t>
            </w:r>
          </w:p>
        </w:tc>
        <w:tc>
          <w:tcPr>
            <w:tcW w:w="992" w:type="dxa"/>
            <w:tcBorders>
              <w:left w:val="single" w:sz="4" w:space="0" w:color="auto"/>
              <w:right w:val="single" w:sz="4" w:space="0" w:color="auto"/>
            </w:tcBorders>
          </w:tcPr>
          <w:p w:rsidR="00E5506E" w:rsidRPr="00E5506E" w:rsidRDefault="00E5506E" w:rsidP="00E5506E">
            <w:pPr>
              <w:suppressLineNumbers/>
              <w:rPr>
                <w:rFonts w:ascii="Times New Roman" w:hAnsi="Times New Roman"/>
              </w:rPr>
            </w:pPr>
            <w:r w:rsidRPr="00E5506E">
              <w:rPr>
                <w:rFonts w:ascii="Times New Roman" w:hAnsi="Times New Roman"/>
              </w:rPr>
              <w:t>% кач-ва зн.</w:t>
            </w:r>
          </w:p>
        </w:tc>
        <w:tc>
          <w:tcPr>
            <w:tcW w:w="850" w:type="dxa"/>
            <w:tcBorders>
              <w:left w:val="single" w:sz="4" w:space="0" w:color="auto"/>
              <w:right w:val="single" w:sz="4" w:space="0" w:color="auto"/>
            </w:tcBorders>
          </w:tcPr>
          <w:p w:rsidR="00E5506E" w:rsidRPr="00E5506E" w:rsidRDefault="00E5506E" w:rsidP="00E5506E">
            <w:pPr>
              <w:suppressLineNumbers/>
              <w:rPr>
                <w:rFonts w:ascii="Times New Roman" w:hAnsi="Times New Roman"/>
              </w:rPr>
            </w:pPr>
            <w:r w:rsidRPr="00E5506E">
              <w:rPr>
                <w:rFonts w:ascii="Times New Roman" w:hAnsi="Times New Roman"/>
              </w:rPr>
              <w:t>% успев.</w:t>
            </w:r>
          </w:p>
        </w:tc>
        <w:tc>
          <w:tcPr>
            <w:tcW w:w="2694" w:type="dxa"/>
            <w:tcBorders>
              <w:left w:val="single" w:sz="4" w:space="0" w:color="auto"/>
              <w:right w:val="single" w:sz="4" w:space="0" w:color="auto"/>
            </w:tcBorders>
          </w:tcPr>
          <w:p w:rsidR="00E5506E" w:rsidRPr="00E5506E" w:rsidRDefault="00E5506E" w:rsidP="00E5506E">
            <w:pPr>
              <w:suppressLineNumbers/>
              <w:jc w:val="center"/>
              <w:rPr>
                <w:rFonts w:ascii="Times New Roman" w:hAnsi="Times New Roman"/>
              </w:rPr>
            </w:pPr>
            <w:r w:rsidRPr="00E5506E">
              <w:rPr>
                <w:rFonts w:ascii="Times New Roman" w:hAnsi="Times New Roman"/>
              </w:rPr>
              <w:t>Выводы</w:t>
            </w:r>
          </w:p>
        </w:tc>
      </w:tr>
      <w:tr w:rsidR="00F33847" w:rsidRPr="00E5506E" w:rsidTr="00E5506E">
        <w:trPr>
          <w:trHeight w:val="1226"/>
        </w:trPr>
        <w:tc>
          <w:tcPr>
            <w:tcW w:w="817" w:type="dxa"/>
            <w:tcBorders>
              <w:right w:val="single" w:sz="4" w:space="0" w:color="auto"/>
            </w:tcBorders>
          </w:tcPr>
          <w:p w:rsidR="00F33847" w:rsidRPr="006B0FE9" w:rsidRDefault="00F33847" w:rsidP="00F85022">
            <w:pPr>
              <w:suppressLineNumbers/>
              <w:rPr>
                <w:rFonts w:ascii="Times New Roman" w:hAnsi="Times New Roman"/>
              </w:rPr>
            </w:pPr>
            <w:r w:rsidRPr="006B0FE9">
              <w:rPr>
                <w:rFonts w:ascii="Times New Roman" w:hAnsi="Times New Roman"/>
              </w:rPr>
              <w:t>2</w:t>
            </w:r>
          </w:p>
        </w:tc>
        <w:tc>
          <w:tcPr>
            <w:tcW w:w="1385" w:type="dxa"/>
            <w:tcBorders>
              <w:left w:val="single" w:sz="4" w:space="0" w:color="auto"/>
            </w:tcBorders>
          </w:tcPr>
          <w:p w:rsidR="00F33847" w:rsidRPr="00F33847" w:rsidRDefault="00F33847" w:rsidP="00905D33">
            <w:pPr>
              <w:suppressLineNumbers/>
              <w:rPr>
                <w:rFonts w:ascii="Times New Roman" w:hAnsi="Times New Roman"/>
              </w:rPr>
            </w:pPr>
            <w:r w:rsidRPr="00F33847">
              <w:rPr>
                <w:rFonts w:ascii="Times New Roman" w:hAnsi="Times New Roman"/>
              </w:rPr>
              <w:t>Контрольная работа</w:t>
            </w:r>
          </w:p>
        </w:tc>
        <w:tc>
          <w:tcPr>
            <w:tcW w:w="525" w:type="dxa"/>
            <w:tcBorders>
              <w:right w:val="single" w:sz="4" w:space="0" w:color="auto"/>
            </w:tcBorders>
          </w:tcPr>
          <w:p w:rsidR="00F33847" w:rsidRPr="00F33847" w:rsidRDefault="00F33847" w:rsidP="00905D33">
            <w:pPr>
              <w:suppressLineNumbers/>
              <w:rPr>
                <w:rFonts w:ascii="Times New Roman" w:hAnsi="Times New Roman"/>
              </w:rPr>
            </w:pPr>
            <w:r w:rsidRPr="00F33847">
              <w:rPr>
                <w:rFonts w:ascii="Times New Roman" w:hAnsi="Times New Roman"/>
              </w:rPr>
              <w:t>7</w:t>
            </w:r>
          </w:p>
        </w:tc>
        <w:tc>
          <w:tcPr>
            <w:tcW w:w="709" w:type="dxa"/>
          </w:tcPr>
          <w:p w:rsidR="00F33847" w:rsidRPr="00F33847" w:rsidRDefault="00F33847" w:rsidP="00905D33">
            <w:pPr>
              <w:suppressLineNumbers/>
              <w:rPr>
                <w:rFonts w:ascii="Times New Roman" w:hAnsi="Times New Roman"/>
              </w:rPr>
            </w:pPr>
            <w:r w:rsidRPr="00F33847">
              <w:rPr>
                <w:rFonts w:ascii="Times New Roman" w:hAnsi="Times New Roman"/>
              </w:rPr>
              <w:t>1</w:t>
            </w:r>
          </w:p>
          <w:p w:rsidR="00F33847" w:rsidRPr="00F33847" w:rsidRDefault="00F33847" w:rsidP="00905D33">
            <w:pPr>
              <w:suppressLineNumbers/>
              <w:rPr>
                <w:rFonts w:ascii="Times New Roman" w:hAnsi="Times New Roman"/>
              </w:rPr>
            </w:pPr>
            <w:r w:rsidRPr="00F33847">
              <w:rPr>
                <w:rFonts w:ascii="Times New Roman" w:hAnsi="Times New Roman"/>
              </w:rPr>
              <w:t>14,%</w:t>
            </w:r>
          </w:p>
        </w:tc>
        <w:tc>
          <w:tcPr>
            <w:tcW w:w="709" w:type="dxa"/>
          </w:tcPr>
          <w:p w:rsidR="00F33847" w:rsidRPr="00F33847" w:rsidRDefault="00F33847" w:rsidP="00905D33">
            <w:pPr>
              <w:suppressLineNumbers/>
              <w:rPr>
                <w:rFonts w:ascii="Times New Roman" w:hAnsi="Times New Roman"/>
              </w:rPr>
            </w:pPr>
            <w:r w:rsidRPr="00F33847">
              <w:rPr>
                <w:rFonts w:ascii="Times New Roman" w:hAnsi="Times New Roman"/>
              </w:rPr>
              <w:t>3</w:t>
            </w:r>
          </w:p>
          <w:p w:rsidR="00F33847" w:rsidRPr="00F33847" w:rsidRDefault="00F33847" w:rsidP="00905D33">
            <w:pPr>
              <w:suppressLineNumbers/>
              <w:rPr>
                <w:rFonts w:ascii="Times New Roman" w:hAnsi="Times New Roman"/>
              </w:rPr>
            </w:pPr>
            <w:r w:rsidRPr="00F33847">
              <w:rPr>
                <w:rFonts w:ascii="Times New Roman" w:hAnsi="Times New Roman"/>
              </w:rPr>
              <w:t>42,8%</w:t>
            </w:r>
          </w:p>
        </w:tc>
        <w:tc>
          <w:tcPr>
            <w:tcW w:w="992" w:type="dxa"/>
          </w:tcPr>
          <w:p w:rsidR="00F33847" w:rsidRPr="00F33847" w:rsidRDefault="00F33847" w:rsidP="00905D33">
            <w:pPr>
              <w:suppressLineNumbers/>
              <w:rPr>
                <w:rFonts w:ascii="Times New Roman" w:hAnsi="Times New Roman"/>
              </w:rPr>
            </w:pPr>
            <w:r w:rsidRPr="00F33847">
              <w:rPr>
                <w:rFonts w:ascii="Times New Roman" w:hAnsi="Times New Roman"/>
              </w:rPr>
              <w:t>3</w:t>
            </w:r>
          </w:p>
          <w:p w:rsidR="00F33847" w:rsidRPr="00F33847" w:rsidRDefault="00F33847" w:rsidP="00905D33">
            <w:pPr>
              <w:suppressLineNumbers/>
              <w:rPr>
                <w:rFonts w:ascii="Times New Roman" w:hAnsi="Times New Roman"/>
              </w:rPr>
            </w:pPr>
            <w:r w:rsidRPr="00F33847">
              <w:rPr>
                <w:rFonts w:ascii="Times New Roman" w:hAnsi="Times New Roman"/>
              </w:rPr>
              <w:t>42,8%</w:t>
            </w:r>
          </w:p>
        </w:tc>
        <w:tc>
          <w:tcPr>
            <w:tcW w:w="709" w:type="dxa"/>
            <w:tcBorders>
              <w:right w:val="single" w:sz="4" w:space="0" w:color="auto"/>
            </w:tcBorders>
          </w:tcPr>
          <w:p w:rsidR="00F33847" w:rsidRPr="00F33847" w:rsidRDefault="00F33847" w:rsidP="00905D33">
            <w:pPr>
              <w:suppressLineNumbers/>
              <w:rPr>
                <w:rFonts w:ascii="Times New Roman" w:hAnsi="Times New Roman"/>
              </w:rPr>
            </w:pPr>
            <w:r w:rsidRPr="00F33847">
              <w:rPr>
                <w:rFonts w:ascii="Times New Roman" w:hAnsi="Times New Roman"/>
              </w:rPr>
              <w:t>0</w:t>
            </w:r>
          </w:p>
          <w:p w:rsidR="00F33847" w:rsidRPr="00F33847" w:rsidRDefault="00F33847" w:rsidP="00905D33">
            <w:pPr>
              <w:suppressLineNumbers/>
              <w:rPr>
                <w:rFonts w:ascii="Times New Roman" w:hAnsi="Times New Roman"/>
              </w:rPr>
            </w:pPr>
            <w:r w:rsidRPr="00F33847">
              <w:rPr>
                <w:rFonts w:ascii="Times New Roman" w:hAnsi="Times New Roman"/>
              </w:rPr>
              <w:t>0%</w:t>
            </w:r>
          </w:p>
        </w:tc>
        <w:tc>
          <w:tcPr>
            <w:tcW w:w="992" w:type="dxa"/>
            <w:tcBorders>
              <w:left w:val="single" w:sz="4" w:space="0" w:color="auto"/>
              <w:right w:val="single" w:sz="4" w:space="0" w:color="auto"/>
            </w:tcBorders>
          </w:tcPr>
          <w:p w:rsidR="00F33847" w:rsidRPr="00F33847" w:rsidRDefault="00F33847" w:rsidP="00905D33">
            <w:pPr>
              <w:suppressLineNumbers/>
              <w:rPr>
                <w:rFonts w:ascii="Times New Roman" w:hAnsi="Times New Roman"/>
              </w:rPr>
            </w:pPr>
            <w:r w:rsidRPr="00F33847">
              <w:rPr>
                <w:rFonts w:ascii="Times New Roman" w:hAnsi="Times New Roman"/>
              </w:rPr>
              <w:t>57,1%</w:t>
            </w:r>
          </w:p>
        </w:tc>
        <w:tc>
          <w:tcPr>
            <w:tcW w:w="850" w:type="dxa"/>
            <w:tcBorders>
              <w:left w:val="single" w:sz="4" w:space="0" w:color="auto"/>
              <w:right w:val="single" w:sz="4" w:space="0" w:color="auto"/>
            </w:tcBorders>
          </w:tcPr>
          <w:p w:rsidR="00F33847" w:rsidRPr="00F33847" w:rsidRDefault="00F33847" w:rsidP="00905D33">
            <w:pPr>
              <w:suppressLineNumbers/>
              <w:rPr>
                <w:rFonts w:ascii="Times New Roman" w:hAnsi="Times New Roman"/>
              </w:rPr>
            </w:pPr>
            <w:r w:rsidRPr="00F33847">
              <w:rPr>
                <w:rFonts w:ascii="Times New Roman" w:hAnsi="Times New Roman"/>
              </w:rPr>
              <w:t>100%</w:t>
            </w:r>
          </w:p>
        </w:tc>
        <w:tc>
          <w:tcPr>
            <w:tcW w:w="2694" w:type="dxa"/>
            <w:tcBorders>
              <w:left w:val="single" w:sz="4" w:space="0" w:color="auto"/>
              <w:right w:val="single" w:sz="4" w:space="0" w:color="auto"/>
            </w:tcBorders>
          </w:tcPr>
          <w:p w:rsidR="00F33847" w:rsidRPr="00F33847" w:rsidRDefault="00F33847" w:rsidP="00905D33">
            <w:pPr>
              <w:suppressLineNumbers/>
              <w:rPr>
                <w:rFonts w:ascii="Times New Roman" w:hAnsi="Times New Roman"/>
              </w:rPr>
            </w:pPr>
            <w:r w:rsidRPr="00F33847">
              <w:rPr>
                <w:rFonts w:ascii="Times New Roman" w:hAnsi="Times New Roman"/>
              </w:rPr>
              <w:t>Затруднение вызвало задание о выборе словосочетаний в предложении</w:t>
            </w:r>
            <w:proofErr w:type="gramStart"/>
            <w:r w:rsidRPr="00F33847">
              <w:rPr>
                <w:rFonts w:ascii="Times New Roman" w:hAnsi="Times New Roman"/>
              </w:rPr>
              <w:t xml:space="preserve"> ,</w:t>
            </w:r>
            <w:proofErr w:type="gramEnd"/>
            <w:r w:rsidRPr="00F33847">
              <w:rPr>
                <w:rFonts w:ascii="Times New Roman" w:hAnsi="Times New Roman"/>
              </w:rPr>
              <w:t xml:space="preserve"> а так же в задание где в предложение нужно найти ошибки.</w:t>
            </w:r>
          </w:p>
        </w:tc>
      </w:tr>
      <w:tr w:rsidR="00F33847" w:rsidRPr="00E5506E" w:rsidTr="00E5506E">
        <w:trPr>
          <w:trHeight w:val="738"/>
        </w:trPr>
        <w:tc>
          <w:tcPr>
            <w:tcW w:w="817" w:type="dxa"/>
            <w:tcBorders>
              <w:right w:val="single" w:sz="4" w:space="0" w:color="auto"/>
            </w:tcBorders>
          </w:tcPr>
          <w:p w:rsidR="00F33847" w:rsidRPr="00E5506E" w:rsidRDefault="00F33847" w:rsidP="00E5506E">
            <w:pPr>
              <w:suppressLineNumbers/>
              <w:rPr>
                <w:rFonts w:ascii="Times New Roman" w:hAnsi="Times New Roman"/>
              </w:rPr>
            </w:pPr>
            <w:r w:rsidRPr="00E5506E">
              <w:rPr>
                <w:rFonts w:ascii="Times New Roman" w:hAnsi="Times New Roman"/>
              </w:rPr>
              <w:t>3</w:t>
            </w:r>
          </w:p>
        </w:tc>
        <w:tc>
          <w:tcPr>
            <w:tcW w:w="1385" w:type="dxa"/>
            <w:tcBorders>
              <w:left w:val="single" w:sz="4" w:space="0" w:color="auto"/>
            </w:tcBorders>
          </w:tcPr>
          <w:p w:rsidR="00F33847" w:rsidRPr="00E5506E" w:rsidRDefault="00F33847" w:rsidP="00E5506E">
            <w:pPr>
              <w:suppressLineNumbers/>
              <w:rPr>
                <w:rFonts w:ascii="Times New Roman" w:hAnsi="Times New Roman"/>
              </w:rPr>
            </w:pPr>
            <w:r w:rsidRPr="00E5506E">
              <w:rPr>
                <w:rFonts w:ascii="Times New Roman" w:hAnsi="Times New Roman"/>
              </w:rPr>
              <w:t>Контрольная работа</w:t>
            </w:r>
          </w:p>
        </w:tc>
        <w:tc>
          <w:tcPr>
            <w:tcW w:w="525" w:type="dxa"/>
            <w:tcBorders>
              <w:right w:val="single" w:sz="4" w:space="0" w:color="auto"/>
            </w:tcBorders>
          </w:tcPr>
          <w:p w:rsidR="00F33847" w:rsidRPr="00E5506E" w:rsidRDefault="00F33847" w:rsidP="00E5506E">
            <w:pPr>
              <w:suppressLineNumbers/>
              <w:rPr>
                <w:rFonts w:ascii="Times New Roman" w:hAnsi="Times New Roman"/>
              </w:rPr>
            </w:pPr>
            <w:r>
              <w:rPr>
                <w:rFonts w:ascii="Times New Roman" w:hAnsi="Times New Roman"/>
              </w:rPr>
              <w:t>5</w:t>
            </w:r>
          </w:p>
        </w:tc>
        <w:tc>
          <w:tcPr>
            <w:tcW w:w="709" w:type="dxa"/>
          </w:tcPr>
          <w:p w:rsidR="00F33847" w:rsidRDefault="00F33847" w:rsidP="002B5792">
            <w:pPr>
              <w:suppressLineNumbers/>
            </w:pPr>
            <w:r>
              <w:t>0%</w:t>
            </w:r>
          </w:p>
        </w:tc>
        <w:tc>
          <w:tcPr>
            <w:tcW w:w="709" w:type="dxa"/>
          </w:tcPr>
          <w:p w:rsidR="00F33847" w:rsidRDefault="00F33847" w:rsidP="002B5792">
            <w:pPr>
              <w:suppressLineNumbers/>
            </w:pPr>
            <w:r>
              <w:t>40%</w:t>
            </w:r>
          </w:p>
        </w:tc>
        <w:tc>
          <w:tcPr>
            <w:tcW w:w="992" w:type="dxa"/>
          </w:tcPr>
          <w:p w:rsidR="00F33847" w:rsidRDefault="00F33847" w:rsidP="002B5792">
            <w:pPr>
              <w:suppressLineNumbers/>
            </w:pPr>
            <w:r>
              <w:t>60%</w:t>
            </w:r>
          </w:p>
        </w:tc>
        <w:tc>
          <w:tcPr>
            <w:tcW w:w="709" w:type="dxa"/>
            <w:tcBorders>
              <w:right w:val="single" w:sz="4" w:space="0" w:color="auto"/>
            </w:tcBorders>
          </w:tcPr>
          <w:p w:rsidR="00F33847" w:rsidRDefault="00F33847" w:rsidP="002B5792">
            <w:pPr>
              <w:suppressLineNumbers/>
              <w:jc w:val="center"/>
            </w:pPr>
            <w:r>
              <w:t>0</w:t>
            </w:r>
          </w:p>
        </w:tc>
        <w:tc>
          <w:tcPr>
            <w:tcW w:w="992" w:type="dxa"/>
            <w:tcBorders>
              <w:left w:val="single" w:sz="4" w:space="0" w:color="auto"/>
              <w:right w:val="single" w:sz="4" w:space="0" w:color="auto"/>
            </w:tcBorders>
          </w:tcPr>
          <w:p w:rsidR="00F33847" w:rsidRDefault="00F33847" w:rsidP="002B5792">
            <w:pPr>
              <w:suppressLineNumbers/>
            </w:pPr>
            <w:r>
              <w:t>40%</w:t>
            </w:r>
          </w:p>
        </w:tc>
        <w:tc>
          <w:tcPr>
            <w:tcW w:w="850" w:type="dxa"/>
            <w:tcBorders>
              <w:left w:val="single" w:sz="4" w:space="0" w:color="auto"/>
              <w:right w:val="single" w:sz="4" w:space="0" w:color="auto"/>
            </w:tcBorders>
          </w:tcPr>
          <w:p w:rsidR="00F33847" w:rsidRDefault="00F33847" w:rsidP="002B5792">
            <w:pPr>
              <w:suppressLineNumbers/>
            </w:pPr>
            <w:r>
              <w:t>100%</w:t>
            </w:r>
          </w:p>
        </w:tc>
        <w:tc>
          <w:tcPr>
            <w:tcW w:w="2694" w:type="dxa"/>
            <w:tcBorders>
              <w:left w:val="single" w:sz="4" w:space="0" w:color="auto"/>
              <w:right w:val="single" w:sz="4" w:space="0" w:color="auto"/>
            </w:tcBorders>
          </w:tcPr>
          <w:p w:rsidR="00F33847" w:rsidRPr="00E5506E" w:rsidRDefault="00F33847" w:rsidP="00E5506E">
            <w:pPr>
              <w:suppressLineNumbers/>
              <w:rPr>
                <w:rFonts w:ascii="Times New Roman" w:hAnsi="Times New Roman"/>
              </w:rPr>
            </w:pPr>
            <w:r w:rsidRPr="00E5506E">
              <w:rPr>
                <w:rFonts w:ascii="Times New Roman" w:hAnsi="Times New Roman"/>
              </w:rPr>
              <w:t>Допущены ошибки: безудар. глас</w:t>
            </w:r>
            <w:proofErr w:type="gramStart"/>
            <w:r w:rsidRPr="00E5506E">
              <w:rPr>
                <w:rFonts w:ascii="Times New Roman" w:hAnsi="Times New Roman"/>
              </w:rPr>
              <w:t>.</w:t>
            </w:r>
            <w:proofErr w:type="gramEnd"/>
            <w:r w:rsidRPr="00E5506E">
              <w:rPr>
                <w:rFonts w:ascii="Times New Roman" w:hAnsi="Times New Roman"/>
              </w:rPr>
              <w:t xml:space="preserve"> </w:t>
            </w:r>
            <w:proofErr w:type="gramStart"/>
            <w:r w:rsidRPr="00E5506E">
              <w:rPr>
                <w:rFonts w:ascii="Times New Roman" w:hAnsi="Times New Roman"/>
              </w:rPr>
              <w:t>в</w:t>
            </w:r>
            <w:proofErr w:type="gramEnd"/>
            <w:r w:rsidRPr="00E5506E">
              <w:rPr>
                <w:rFonts w:ascii="Times New Roman" w:hAnsi="Times New Roman"/>
              </w:rPr>
              <w:t xml:space="preserve"> корне слова, парн. согл; подбор слов к схемам</w:t>
            </w:r>
            <w:r>
              <w:rPr>
                <w:rFonts w:ascii="Times New Roman" w:hAnsi="Times New Roman"/>
              </w:rPr>
              <w:t xml:space="preserve"> </w:t>
            </w:r>
            <w:r w:rsidRPr="00E5506E">
              <w:rPr>
                <w:rFonts w:ascii="Times New Roman" w:hAnsi="Times New Roman"/>
              </w:rPr>
              <w:t>( состав слова)</w:t>
            </w:r>
          </w:p>
        </w:tc>
      </w:tr>
      <w:tr w:rsidR="00F33847" w:rsidRPr="00E5506E" w:rsidTr="00E5506E">
        <w:trPr>
          <w:trHeight w:val="706"/>
        </w:trPr>
        <w:tc>
          <w:tcPr>
            <w:tcW w:w="817" w:type="dxa"/>
            <w:tcBorders>
              <w:right w:val="single" w:sz="4" w:space="0" w:color="auto"/>
            </w:tcBorders>
          </w:tcPr>
          <w:p w:rsidR="00F33847" w:rsidRPr="00FF2893" w:rsidRDefault="00F33847" w:rsidP="00E5506E">
            <w:pPr>
              <w:suppressLineNumbers/>
              <w:rPr>
                <w:rFonts w:ascii="Times New Roman" w:hAnsi="Times New Roman"/>
              </w:rPr>
            </w:pPr>
            <w:r w:rsidRPr="00FF2893">
              <w:rPr>
                <w:rFonts w:ascii="Times New Roman" w:hAnsi="Times New Roman"/>
              </w:rPr>
              <w:t>4</w:t>
            </w:r>
          </w:p>
        </w:tc>
        <w:tc>
          <w:tcPr>
            <w:tcW w:w="1385" w:type="dxa"/>
            <w:tcBorders>
              <w:left w:val="single" w:sz="4" w:space="0" w:color="auto"/>
            </w:tcBorders>
          </w:tcPr>
          <w:p w:rsidR="00F33847" w:rsidRPr="00FF2893" w:rsidRDefault="00F33847" w:rsidP="00E5506E">
            <w:pPr>
              <w:suppressLineNumbers/>
              <w:rPr>
                <w:rFonts w:ascii="Times New Roman" w:hAnsi="Times New Roman"/>
              </w:rPr>
            </w:pPr>
            <w:r w:rsidRPr="00FF2893">
              <w:rPr>
                <w:rFonts w:ascii="Times New Roman" w:hAnsi="Times New Roman"/>
              </w:rPr>
              <w:t>Контрольная работа</w:t>
            </w:r>
          </w:p>
        </w:tc>
        <w:tc>
          <w:tcPr>
            <w:tcW w:w="525" w:type="dxa"/>
            <w:tcBorders>
              <w:right w:val="single" w:sz="4" w:space="0" w:color="auto"/>
            </w:tcBorders>
          </w:tcPr>
          <w:p w:rsidR="00F33847" w:rsidRPr="00FF2893" w:rsidRDefault="00F33847" w:rsidP="00E5506E">
            <w:pPr>
              <w:suppressLineNumbers/>
              <w:rPr>
                <w:rFonts w:ascii="Times New Roman" w:hAnsi="Times New Roman"/>
              </w:rPr>
            </w:pPr>
            <w:r>
              <w:rPr>
                <w:rFonts w:ascii="Times New Roman" w:hAnsi="Times New Roman"/>
              </w:rPr>
              <w:t>7</w:t>
            </w:r>
          </w:p>
        </w:tc>
        <w:tc>
          <w:tcPr>
            <w:tcW w:w="709" w:type="dxa"/>
          </w:tcPr>
          <w:p w:rsidR="00F33847" w:rsidRDefault="006D6D2E" w:rsidP="00FF2893">
            <w:pPr>
              <w:suppressLineNumbers/>
            </w:pPr>
            <w:r>
              <w:t>29</w:t>
            </w:r>
            <w:r w:rsidR="00F33847">
              <w:t>%</w:t>
            </w:r>
          </w:p>
        </w:tc>
        <w:tc>
          <w:tcPr>
            <w:tcW w:w="709" w:type="dxa"/>
          </w:tcPr>
          <w:p w:rsidR="00F33847" w:rsidRDefault="006D6D2E" w:rsidP="00FF2893">
            <w:pPr>
              <w:suppressLineNumbers/>
            </w:pPr>
            <w:r>
              <w:t>4</w:t>
            </w:r>
            <w:r w:rsidR="00F33847">
              <w:t>3%</w:t>
            </w:r>
          </w:p>
        </w:tc>
        <w:tc>
          <w:tcPr>
            <w:tcW w:w="992" w:type="dxa"/>
          </w:tcPr>
          <w:p w:rsidR="00F33847" w:rsidRDefault="006D6D2E" w:rsidP="00FF2893">
            <w:pPr>
              <w:suppressLineNumbers/>
            </w:pPr>
            <w:r>
              <w:t>29</w:t>
            </w:r>
            <w:r w:rsidR="00F33847">
              <w:t>%</w:t>
            </w:r>
          </w:p>
        </w:tc>
        <w:tc>
          <w:tcPr>
            <w:tcW w:w="709" w:type="dxa"/>
            <w:tcBorders>
              <w:right w:val="single" w:sz="4" w:space="0" w:color="auto"/>
            </w:tcBorders>
          </w:tcPr>
          <w:p w:rsidR="00F33847" w:rsidRDefault="00F33847" w:rsidP="00FF2893">
            <w:pPr>
              <w:suppressLineNumbers/>
              <w:jc w:val="center"/>
            </w:pPr>
            <w:r>
              <w:t>-</w:t>
            </w:r>
          </w:p>
        </w:tc>
        <w:tc>
          <w:tcPr>
            <w:tcW w:w="992" w:type="dxa"/>
            <w:tcBorders>
              <w:left w:val="single" w:sz="4" w:space="0" w:color="auto"/>
              <w:right w:val="single" w:sz="4" w:space="0" w:color="auto"/>
            </w:tcBorders>
          </w:tcPr>
          <w:p w:rsidR="00F33847" w:rsidRDefault="00F33847" w:rsidP="00FF2893">
            <w:pPr>
              <w:suppressLineNumbers/>
            </w:pPr>
            <w:r>
              <w:t>71%</w:t>
            </w:r>
          </w:p>
        </w:tc>
        <w:tc>
          <w:tcPr>
            <w:tcW w:w="850" w:type="dxa"/>
            <w:tcBorders>
              <w:left w:val="single" w:sz="4" w:space="0" w:color="auto"/>
              <w:right w:val="single" w:sz="4" w:space="0" w:color="auto"/>
            </w:tcBorders>
          </w:tcPr>
          <w:p w:rsidR="00F33847" w:rsidRDefault="00F33847" w:rsidP="00FF2893">
            <w:pPr>
              <w:suppressLineNumbers/>
            </w:pPr>
            <w:r>
              <w:t>100%</w:t>
            </w:r>
          </w:p>
        </w:tc>
        <w:tc>
          <w:tcPr>
            <w:tcW w:w="2694" w:type="dxa"/>
            <w:tcBorders>
              <w:left w:val="single" w:sz="4" w:space="0" w:color="auto"/>
              <w:right w:val="single" w:sz="4" w:space="0" w:color="auto"/>
            </w:tcBorders>
          </w:tcPr>
          <w:p w:rsidR="00F33847" w:rsidRDefault="00F33847" w:rsidP="00FF2893">
            <w:pPr>
              <w:suppressLineNumbers/>
            </w:pPr>
            <w:r w:rsidRPr="00E5506E">
              <w:rPr>
                <w:rFonts w:ascii="Times New Roman" w:hAnsi="Times New Roman"/>
              </w:rPr>
              <w:t>Допущены ошибки: безудар. глас</w:t>
            </w:r>
            <w:proofErr w:type="gramStart"/>
            <w:r w:rsidRPr="00E5506E">
              <w:rPr>
                <w:rFonts w:ascii="Times New Roman" w:hAnsi="Times New Roman"/>
              </w:rPr>
              <w:t>.</w:t>
            </w:r>
            <w:proofErr w:type="gramEnd"/>
            <w:r w:rsidRPr="00E5506E">
              <w:rPr>
                <w:rFonts w:ascii="Times New Roman" w:hAnsi="Times New Roman"/>
              </w:rPr>
              <w:t xml:space="preserve"> </w:t>
            </w:r>
            <w:proofErr w:type="gramStart"/>
            <w:r w:rsidRPr="00E5506E">
              <w:rPr>
                <w:rFonts w:ascii="Times New Roman" w:hAnsi="Times New Roman"/>
              </w:rPr>
              <w:t>в</w:t>
            </w:r>
            <w:proofErr w:type="gramEnd"/>
            <w:r w:rsidRPr="00E5506E">
              <w:rPr>
                <w:rFonts w:ascii="Times New Roman" w:hAnsi="Times New Roman"/>
              </w:rPr>
              <w:t xml:space="preserve"> корне слова, парн. согл;</w:t>
            </w:r>
            <w:r>
              <w:rPr>
                <w:rFonts w:ascii="Times New Roman" w:hAnsi="Times New Roman"/>
              </w:rPr>
              <w:t xml:space="preserve"> падежные окончания имен существительных и прилагательных.</w:t>
            </w:r>
          </w:p>
        </w:tc>
      </w:tr>
      <w:tr w:rsidR="006D6D2E" w:rsidRPr="00E5506E" w:rsidTr="00E5506E">
        <w:trPr>
          <w:trHeight w:val="688"/>
        </w:trPr>
        <w:tc>
          <w:tcPr>
            <w:tcW w:w="817" w:type="dxa"/>
            <w:tcBorders>
              <w:right w:val="single" w:sz="4" w:space="0" w:color="auto"/>
            </w:tcBorders>
          </w:tcPr>
          <w:p w:rsidR="006D6D2E" w:rsidRDefault="006D6D2E" w:rsidP="00905D33">
            <w:pPr>
              <w:suppressLineNumbers/>
            </w:pPr>
            <w:r>
              <w:t>5</w:t>
            </w:r>
          </w:p>
        </w:tc>
        <w:tc>
          <w:tcPr>
            <w:tcW w:w="1385" w:type="dxa"/>
            <w:tcBorders>
              <w:left w:val="single" w:sz="4" w:space="0" w:color="auto"/>
            </w:tcBorders>
          </w:tcPr>
          <w:p w:rsidR="006D6D2E" w:rsidRDefault="006D6D2E" w:rsidP="00905D33">
            <w:pPr>
              <w:suppressLineNumbers/>
            </w:pPr>
            <w:r>
              <w:t>Тестирован</w:t>
            </w:r>
            <w:r>
              <w:lastRenderedPageBreak/>
              <w:t>ие</w:t>
            </w:r>
          </w:p>
        </w:tc>
        <w:tc>
          <w:tcPr>
            <w:tcW w:w="525" w:type="dxa"/>
            <w:tcBorders>
              <w:right w:val="single" w:sz="4" w:space="0" w:color="auto"/>
            </w:tcBorders>
          </w:tcPr>
          <w:p w:rsidR="006D6D2E" w:rsidRDefault="006D6D2E" w:rsidP="00905D33">
            <w:pPr>
              <w:suppressLineNumbers/>
              <w:jc w:val="center"/>
            </w:pPr>
            <w:r>
              <w:lastRenderedPageBreak/>
              <w:t>6</w:t>
            </w:r>
          </w:p>
        </w:tc>
        <w:tc>
          <w:tcPr>
            <w:tcW w:w="709" w:type="dxa"/>
          </w:tcPr>
          <w:p w:rsidR="006D6D2E" w:rsidRDefault="006D6D2E" w:rsidP="00905D33">
            <w:pPr>
              <w:suppressLineNumbers/>
              <w:jc w:val="center"/>
            </w:pPr>
            <w:r>
              <w:t>-</w:t>
            </w:r>
          </w:p>
        </w:tc>
        <w:tc>
          <w:tcPr>
            <w:tcW w:w="709" w:type="dxa"/>
          </w:tcPr>
          <w:p w:rsidR="006D6D2E" w:rsidRDefault="006D6D2E" w:rsidP="00905D33">
            <w:pPr>
              <w:suppressLineNumbers/>
              <w:jc w:val="center"/>
            </w:pPr>
            <w:r>
              <w:t>2</w:t>
            </w:r>
          </w:p>
          <w:p w:rsidR="006D6D2E" w:rsidRDefault="006D6D2E" w:rsidP="00905D33">
            <w:pPr>
              <w:suppressLineNumbers/>
              <w:jc w:val="center"/>
            </w:pPr>
            <w:r>
              <w:lastRenderedPageBreak/>
              <w:t>34%</w:t>
            </w:r>
          </w:p>
        </w:tc>
        <w:tc>
          <w:tcPr>
            <w:tcW w:w="992" w:type="dxa"/>
          </w:tcPr>
          <w:p w:rsidR="006D6D2E" w:rsidRDefault="006D6D2E" w:rsidP="00905D33">
            <w:pPr>
              <w:suppressLineNumbers/>
              <w:jc w:val="center"/>
            </w:pPr>
            <w:r>
              <w:lastRenderedPageBreak/>
              <w:t>4</w:t>
            </w:r>
          </w:p>
          <w:p w:rsidR="006D6D2E" w:rsidRDefault="006D6D2E" w:rsidP="00905D33">
            <w:pPr>
              <w:suppressLineNumbers/>
              <w:jc w:val="center"/>
            </w:pPr>
            <w:r>
              <w:lastRenderedPageBreak/>
              <w:t>67%</w:t>
            </w:r>
          </w:p>
        </w:tc>
        <w:tc>
          <w:tcPr>
            <w:tcW w:w="709" w:type="dxa"/>
            <w:tcBorders>
              <w:right w:val="single" w:sz="4" w:space="0" w:color="auto"/>
            </w:tcBorders>
          </w:tcPr>
          <w:p w:rsidR="006D6D2E" w:rsidRDefault="006D6D2E" w:rsidP="00905D33">
            <w:pPr>
              <w:suppressLineNumbers/>
              <w:jc w:val="center"/>
            </w:pPr>
            <w:r>
              <w:lastRenderedPageBreak/>
              <w:t>-</w:t>
            </w:r>
          </w:p>
        </w:tc>
        <w:tc>
          <w:tcPr>
            <w:tcW w:w="992" w:type="dxa"/>
            <w:tcBorders>
              <w:left w:val="single" w:sz="4" w:space="0" w:color="auto"/>
              <w:right w:val="single" w:sz="4" w:space="0" w:color="auto"/>
            </w:tcBorders>
          </w:tcPr>
          <w:p w:rsidR="006D6D2E" w:rsidRDefault="006D6D2E" w:rsidP="00905D33">
            <w:pPr>
              <w:suppressLineNumbers/>
              <w:jc w:val="center"/>
            </w:pPr>
            <w:r>
              <w:t>40%</w:t>
            </w:r>
          </w:p>
        </w:tc>
        <w:tc>
          <w:tcPr>
            <w:tcW w:w="850" w:type="dxa"/>
            <w:tcBorders>
              <w:left w:val="single" w:sz="4" w:space="0" w:color="auto"/>
              <w:right w:val="single" w:sz="4" w:space="0" w:color="auto"/>
            </w:tcBorders>
          </w:tcPr>
          <w:p w:rsidR="006D6D2E" w:rsidRDefault="006D6D2E" w:rsidP="00905D33">
            <w:pPr>
              <w:suppressLineNumbers/>
              <w:jc w:val="center"/>
            </w:pPr>
            <w:r>
              <w:t>100%</w:t>
            </w:r>
          </w:p>
        </w:tc>
        <w:tc>
          <w:tcPr>
            <w:tcW w:w="2694" w:type="dxa"/>
            <w:tcBorders>
              <w:left w:val="single" w:sz="4" w:space="0" w:color="auto"/>
              <w:right w:val="single" w:sz="4" w:space="0" w:color="auto"/>
            </w:tcBorders>
          </w:tcPr>
          <w:p w:rsidR="006D6D2E" w:rsidRDefault="006D6D2E" w:rsidP="00905D33">
            <w:pPr>
              <w:suppressLineNumbers/>
            </w:pPr>
            <w:r>
              <w:t xml:space="preserve">У большинства </w:t>
            </w:r>
            <w:proofErr w:type="gramStart"/>
            <w:r>
              <w:t>обучающихся</w:t>
            </w:r>
            <w:proofErr w:type="gramEnd"/>
            <w:r>
              <w:t xml:space="preserve"> </w:t>
            </w:r>
            <w:r>
              <w:lastRenderedPageBreak/>
              <w:t xml:space="preserve">затруднение вызвало задание </w:t>
            </w:r>
            <w:r w:rsidRPr="00B6370C">
              <w:rPr>
                <w:b/>
              </w:rPr>
              <w:t>А8</w:t>
            </w:r>
            <w:r>
              <w:t xml:space="preserve"> на определению значения слова.</w:t>
            </w:r>
          </w:p>
        </w:tc>
      </w:tr>
      <w:tr w:rsidR="006D6D2E" w:rsidRPr="00E5506E" w:rsidTr="00E5506E">
        <w:trPr>
          <w:trHeight w:val="697"/>
        </w:trPr>
        <w:tc>
          <w:tcPr>
            <w:tcW w:w="817" w:type="dxa"/>
            <w:tcBorders>
              <w:right w:val="single" w:sz="4" w:space="0" w:color="auto"/>
            </w:tcBorders>
          </w:tcPr>
          <w:p w:rsidR="006D6D2E" w:rsidRDefault="006D6D2E" w:rsidP="00905D33">
            <w:pPr>
              <w:suppressLineNumbers/>
            </w:pPr>
            <w:r>
              <w:lastRenderedPageBreak/>
              <w:t>6</w:t>
            </w:r>
          </w:p>
        </w:tc>
        <w:tc>
          <w:tcPr>
            <w:tcW w:w="1385" w:type="dxa"/>
            <w:tcBorders>
              <w:left w:val="single" w:sz="4" w:space="0" w:color="auto"/>
            </w:tcBorders>
          </w:tcPr>
          <w:p w:rsidR="006D6D2E" w:rsidRDefault="006D6D2E" w:rsidP="00905D33">
            <w:pPr>
              <w:suppressLineNumbers/>
            </w:pPr>
            <w:r>
              <w:t>Тестирование</w:t>
            </w:r>
          </w:p>
        </w:tc>
        <w:tc>
          <w:tcPr>
            <w:tcW w:w="525" w:type="dxa"/>
            <w:tcBorders>
              <w:right w:val="single" w:sz="4" w:space="0" w:color="auto"/>
            </w:tcBorders>
          </w:tcPr>
          <w:p w:rsidR="006D6D2E" w:rsidRDefault="006D6D2E" w:rsidP="00905D33">
            <w:pPr>
              <w:suppressLineNumbers/>
              <w:jc w:val="center"/>
            </w:pPr>
            <w:r>
              <w:t>5</w:t>
            </w:r>
          </w:p>
        </w:tc>
        <w:tc>
          <w:tcPr>
            <w:tcW w:w="709" w:type="dxa"/>
          </w:tcPr>
          <w:p w:rsidR="006D6D2E" w:rsidRDefault="006D6D2E" w:rsidP="00905D33">
            <w:pPr>
              <w:suppressLineNumbers/>
              <w:jc w:val="center"/>
            </w:pPr>
            <w:r>
              <w:t>1</w:t>
            </w:r>
          </w:p>
          <w:p w:rsidR="006D6D2E" w:rsidRDefault="006D6D2E" w:rsidP="00905D33">
            <w:pPr>
              <w:suppressLineNumbers/>
              <w:jc w:val="center"/>
            </w:pPr>
            <w:r>
              <w:t>20%</w:t>
            </w:r>
          </w:p>
        </w:tc>
        <w:tc>
          <w:tcPr>
            <w:tcW w:w="709" w:type="dxa"/>
          </w:tcPr>
          <w:p w:rsidR="006D6D2E" w:rsidRDefault="006D6D2E" w:rsidP="00905D33">
            <w:pPr>
              <w:suppressLineNumbers/>
              <w:jc w:val="center"/>
            </w:pPr>
            <w:r>
              <w:t>1</w:t>
            </w:r>
          </w:p>
          <w:p w:rsidR="006D6D2E" w:rsidRDefault="006D6D2E" w:rsidP="00905D33">
            <w:pPr>
              <w:suppressLineNumbers/>
              <w:jc w:val="center"/>
            </w:pPr>
            <w:r>
              <w:t>20%</w:t>
            </w:r>
          </w:p>
        </w:tc>
        <w:tc>
          <w:tcPr>
            <w:tcW w:w="992" w:type="dxa"/>
          </w:tcPr>
          <w:p w:rsidR="006D6D2E" w:rsidRDefault="006D6D2E" w:rsidP="00905D33">
            <w:pPr>
              <w:suppressLineNumbers/>
              <w:jc w:val="center"/>
            </w:pPr>
            <w:r>
              <w:t>3</w:t>
            </w:r>
          </w:p>
          <w:p w:rsidR="006D6D2E" w:rsidRDefault="006D6D2E" w:rsidP="00905D33">
            <w:pPr>
              <w:suppressLineNumbers/>
              <w:jc w:val="center"/>
            </w:pPr>
            <w:r>
              <w:t>60%</w:t>
            </w:r>
          </w:p>
        </w:tc>
        <w:tc>
          <w:tcPr>
            <w:tcW w:w="709" w:type="dxa"/>
            <w:tcBorders>
              <w:right w:val="single" w:sz="4" w:space="0" w:color="auto"/>
            </w:tcBorders>
          </w:tcPr>
          <w:p w:rsidR="006D6D2E" w:rsidRDefault="006D6D2E" w:rsidP="00905D33">
            <w:pPr>
              <w:suppressLineNumbers/>
              <w:jc w:val="center"/>
            </w:pPr>
            <w:r>
              <w:t>-</w:t>
            </w:r>
          </w:p>
        </w:tc>
        <w:tc>
          <w:tcPr>
            <w:tcW w:w="992" w:type="dxa"/>
            <w:tcBorders>
              <w:left w:val="single" w:sz="4" w:space="0" w:color="auto"/>
              <w:right w:val="single" w:sz="4" w:space="0" w:color="auto"/>
            </w:tcBorders>
          </w:tcPr>
          <w:p w:rsidR="006D6D2E" w:rsidRDefault="006D6D2E" w:rsidP="00905D33">
            <w:pPr>
              <w:suppressLineNumbers/>
              <w:jc w:val="center"/>
            </w:pPr>
            <w:r>
              <w:t>40%</w:t>
            </w:r>
          </w:p>
        </w:tc>
        <w:tc>
          <w:tcPr>
            <w:tcW w:w="850" w:type="dxa"/>
            <w:tcBorders>
              <w:left w:val="single" w:sz="4" w:space="0" w:color="auto"/>
              <w:right w:val="single" w:sz="4" w:space="0" w:color="auto"/>
            </w:tcBorders>
          </w:tcPr>
          <w:p w:rsidR="006D6D2E" w:rsidRDefault="006D6D2E" w:rsidP="00905D33">
            <w:pPr>
              <w:suppressLineNumbers/>
              <w:jc w:val="center"/>
            </w:pPr>
            <w:r>
              <w:t>100%</w:t>
            </w:r>
          </w:p>
        </w:tc>
        <w:tc>
          <w:tcPr>
            <w:tcW w:w="2694" w:type="dxa"/>
            <w:tcBorders>
              <w:left w:val="single" w:sz="4" w:space="0" w:color="auto"/>
              <w:right w:val="single" w:sz="4" w:space="0" w:color="auto"/>
            </w:tcBorders>
          </w:tcPr>
          <w:p w:rsidR="006D6D2E" w:rsidRDefault="006D6D2E" w:rsidP="00905D33">
            <w:pPr>
              <w:suppressLineNumbers/>
            </w:pPr>
            <w:r>
              <w:t xml:space="preserve">Затруднение вызвало задание повышенного уровня </w:t>
            </w:r>
            <w:r w:rsidRPr="00B6370C">
              <w:rPr>
                <w:b/>
              </w:rPr>
              <w:t>В5</w:t>
            </w:r>
            <w:r>
              <w:rPr>
                <w:b/>
              </w:rPr>
              <w:t xml:space="preserve"> </w:t>
            </w:r>
            <w:r w:rsidRPr="00B6370C">
              <w:t>по нахождению</w:t>
            </w:r>
            <w:r>
              <w:t xml:space="preserve"> в тексте</w:t>
            </w:r>
            <w:r w:rsidRPr="00B6370C">
              <w:t xml:space="preserve"> возвратных глаголов</w:t>
            </w:r>
            <w:r>
              <w:t>.</w:t>
            </w:r>
          </w:p>
        </w:tc>
      </w:tr>
      <w:tr w:rsidR="006D6D2E" w:rsidRPr="00E5506E" w:rsidTr="00E5506E">
        <w:trPr>
          <w:trHeight w:val="697"/>
        </w:trPr>
        <w:tc>
          <w:tcPr>
            <w:tcW w:w="817" w:type="dxa"/>
            <w:tcBorders>
              <w:right w:val="single" w:sz="4" w:space="0" w:color="auto"/>
            </w:tcBorders>
          </w:tcPr>
          <w:p w:rsidR="006D6D2E" w:rsidRDefault="006D6D2E" w:rsidP="00905D33">
            <w:pPr>
              <w:suppressLineNumbers/>
            </w:pPr>
            <w:r>
              <w:t>7</w:t>
            </w:r>
          </w:p>
        </w:tc>
        <w:tc>
          <w:tcPr>
            <w:tcW w:w="1385" w:type="dxa"/>
            <w:tcBorders>
              <w:left w:val="single" w:sz="4" w:space="0" w:color="auto"/>
            </w:tcBorders>
          </w:tcPr>
          <w:p w:rsidR="006D6D2E" w:rsidRDefault="006D6D2E" w:rsidP="00905D33">
            <w:pPr>
              <w:suppressLineNumbers/>
            </w:pPr>
            <w:r>
              <w:t>Тестирование</w:t>
            </w:r>
          </w:p>
        </w:tc>
        <w:tc>
          <w:tcPr>
            <w:tcW w:w="525" w:type="dxa"/>
            <w:tcBorders>
              <w:right w:val="single" w:sz="4" w:space="0" w:color="auto"/>
            </w:tcBorders>
          </w:tcPr>
          <w:p w:rsidR="006D6D2E" w:rsidRDefault="006D6D2E" w:rsidP="00905D33">
            <w:pPr>
              <w:suppressLineNumbers/>
              <w:jc w:val="center"/>
            </w:pPr>
            <w:r>
              <w:t>9</w:t>
            </w:r>
          </w:p>
        </w:tc>
        <w:tc>
          <w:tcPr>
            <w:tcW w:w="709" w:type="dxa"/>
          </w:tcPr>
          <w:p w:rsidR="006D6D2E" w:rsidRDefault="006D6D2E" w:rsidP="00905D33">
            <w:pPr>
              <w:suppressLineNumbers/>
              <w:jc w:val="center"/>
            </w:pPr>
            <w:r>
              <w:t>2</w:t>
            </w:r>
          </w:p>
          <w:p w:rsidR="006D6D2E" w:rsidRDefault="006D6D2E" w:rsidP="00905D33">
            <w:pPr>
              <w:suppressLineNumbers/>
              <w:jc w:val="center"/>
            </w:pPr>
            <w:r>
              <w:t>23%</w:t>
            </w:r>
          </w:p>
        </w:tc>
        <w:tc>
          <w:tcPr>
            <w:tcW w:w="709" w:type="dxa"/>
          </w:tcPr>
          <w:p w:rsidR="006D6D2E" w:rsidRDefault="006D6D2E" w:rsidP="00905D33">
            <w:pPr>
              <w:suppressLineNumbers/>
              <w:jc w:val="center"/>
            </w:pPr>
            <w:r>
              <w:t>2</w:t>
            </w:r>
          </w:p>
          <w:p w:rsidR="006D6D2E" w:rsidRDefault="006D6D2E" w:rsidP="00905D33">
            <w:pPr>
              <w:suppressLineNumbers/>
              <w:jc w:val="center"/>
            </w:pPr>
            <w:r>
              <w:t>23%</w:t>
            </w:r>
          </w:p>
        </w:tc>
        <w:tc>
          <w:tcPr>
            <w:tcW w:w="992" w:type="dxa"/>
          </w:tcPr>
          <w:p w:rsidR="006D6D2E" w:rsidRDefault="006D6D2E" w:rsidP="00905D33">
            <w:pPr>
              <w:suppressLineNumbers/>
              <w:jc w:val="center"/>
            </w:pPr>
            <w:r>
              <w:t>5</w:t>
            </w:r>
          </w:p>
          <w:p w:rsidR="006D6D2E" w:rsidRDefault="006D6D2E" w:rsidP="00905D33">
            <w:pPr>
              <w:suppressLineNumbers/>
              <w:jc w:val="center"/>
            </w:pPr>
            <w:r>
              <w:t>56%</w:t>
            </w:r>
          </w:p>
        </w:tc>
        <w:tc>
          <w:tcPr>
            <w:tcW w:w="709" w:type="dxa"/>
            <w:tcBorders>
              <w:right w:val="single" w:sz="4" w:space="0" w:color="auto"/>
            </w:tcBorders>
          </w:tcPr>
          <w:p w:rsidR="006D6D2E" w:rsidRDefault="006D6D2E" w:rsidP="00905D33">
            <w:pPr>
              <w:suppressLineNumbers/>
              <w:jc w:val="center"/>
            </w:pPr>
            <w:r>
              <w:t>-</w:t>
            </w:r>
          </w:p>
        </w:tc>
        <w:tc>
          <w:tcPr>
            <w:tcW w:w="992" w:type="dxa"/>
            <w:tcBorders>
              <w:left w:val="single" w:sz="4" w:space="0" w:color="auto"/>
              <w:right w:val="single" w:sz="4" w:space="0" w:color="auto"/>
            </w:tcBorders>
          </w:tcPr>
          <w:p w:rsidR="006D6D2E" w:rsidRDefault="006D6D2E" w:rsidP="00905D33">
            <w:pPr>
              <w:suppressLineNumbers/>
              <w:jc w:val="center"/>
            </w:pPr>
            <w:r>
              <w:t>45%</w:t>
            </w:r>
          </w:p>
        </w:tc>
        <w:tc>
          <w:tcPr>
            <w:tcW w:w="850" w:type="dxa"/>
            <w:tcBorders>
              <w:left w:val="single" w:sz="4" w:space="0" w:color="auto"/>
              <w:right w:val="single" w:sz="4" w:space="0" w:color="auto"/>
            </w:tcBorders>
          </w:tcPr>
          <w:p w:rsidR="006D6D2E" w:rsidRDefault="006D6D2E" w:rsidP="00905D33">
            <w:pPr>
              <w:suppressLineNumbers/>
              <w:jc w:val="center"/>
            </w:pPr>
            <w:r>
              <w:t>100%</w:t>
            </w:r>
          </w:p>
        </w:tc>
        <w:tc>
          <w:tcPr>
            <w:tcW w:w="2694" w:type="dxa"/>
            <w:tcBorders>
              <w:left w:val="single" w:sz="4" w:space="0" w:color="auto"/>
              <w:right w:val="single" w:sz="4" w:space="0" w:color="auto"/>
            </w:tcBorders>
          </w:tcPr>
          <w:p w:rsidR="006D6D2E" w:rsidRDefault="006D6D2E" w:rsidP="00905D33">
            <w:pPr>
              <w:suppressLineNumbers/>
            </w:pPr>
            <w:r>
              <w:t xml:space="preserve">У </w:t>
            </w:r>
            <w:proofErr w:type="gramStart"/>
            <w:r>
              <w:t>обучающихся</w:t>
            </w:r>
            <w:proofErr w:type="gramEnd"/>
            <w:r>
              <w:t xml:space="preserve"> 7 класса вызвали затруднения задания </w:t>
            </w:r>
            <w:r w:rsidRPr="00A407D1">
              <w:rPr>
                <w:b/>
              </w:rPr>
              <w:t>В14, В17.</w:t>
            </w:r>
            <w:r>
              <w:t xml:space="preserve"> А именно задание по работе с текстом и определению главной информации, а также нахождение в тексте сложного предложения. </w:t>
            </w:r>
          </w:p>
        </w:tc>
      </w:tr>
      <w:tr w:rsidR="006D6D2E" w:rsidRPr="00E5506E" w:rsidTr="00E5506E">
        <w:trPr>
          <w:trHeight w:val="697"/>
        </w:trPr>
        <w:tc>
          <w:tcPr>
            <w:tcW w:w="817" w:type="dxa"/>
            <w:tcBorders>
              <w:right w:val="single" w:sz="4" w:space="0" w:color="auto"/>
            </w:tcBorders>
          </w:tcPr>
          <w:p w:rsidR="006D6D2E" w:rsidRDefault="006D6D2E" w:rsidP="00905D33">
            <w:pPr>
              <w:suppressLineNumbers/>
            </w:pPr>
            <w:r>
              <w:t>8</w:t>
            </w:r>
          </w:p>
        </w:tc>
        <w:tc>
          <w:tcPr>
            <w:tcW w:w="1385" w:type="dxa"/>
            <w:tcBorders>
              <w:left w:val="single" w:sz="4" w:space="0" w:color="auto"/>
            </w:tcBorders>
          </w:tcPr>
          <w:p w:rsidR="006D6D2E" w:rsidRDefault="006D6D2E" w:rsidP="00905D33">
            <w:pPr>
              <w:suppressLineNumbers/>
            </w:pPr>
            <w:r>
              <w:t>Тестирование</w:t>
            </w:r>
          </w:p>
        </w:tc>
        <w:tc>
          <w:tcPr>
            <w:tcW w:w="525" w:type="dxa"/>
            <w:tcBorders>
              <w:right w:val="single" w:sz="4" w:space="0" w:color="auto"/>
            </w:tcBorders>
          </w:tcPr>
          <w:p w:rsidR="006D6D2E" w:rsidRDefault="006D6D2E" w:rsidP="00905D33">
            <w:pPr>
              <w:suppressLineNumbers/>
              <w:jc w:val="center"/>
            </w:pPr>
            <w:r>
              <w:t>3</w:t>
            </w:r>
          </w:p>
        </w:tc>
        <w:tc>
          <w:tcPr>
            <w:tcW w:w="709" w:type="dxa"/>
          </w:tcPr>
          <w:p w:rsidR="006D6D2E" w:rsidRDefault="006D6D2E" w:rsidP="00905D33">
            <w:pPr>
              <w:suppressLineNumbers/>
              <w:jc w:val="center"/>
            </w:pPr>
            <w:r>
              <w:t>-</w:t>
            </w:r>
          </w:p>
        </w:tc>
        <w:tc>
          <w:tcPr>
            <w:tcW w:w="709" w:type="dxa"/>
          </w:tcPr>
          <w:p w:rsidR="006D6D2E" w:rsidRDefault="006D6D2E" w:rsidP="00905D33">
            <w:pPr>
              <w:suppressLineNumbers/>
              <w:jc w:val="center"/>
            </w:pPr>
            <w:r>
              <w:t>-</w:t>
            </w:r>
          </w:p>
        </w:tc>
        <w:tc>
          <w:tcPr>
            <w:tcW w:w="992" w:type="dxa"/>
          </w:tcPr>
          <w:p w:rsidR="006D6D2E" w:rsidRDefault="006D6D2E" w:rsidP="00905D33">
            <w:pPr>
              <w:suppressLineNumbers/>
              <w:jc w:val="center"/>
            </w:pPr>
            <w:r>
              <w:t>3</w:t>
            </w:r>
          </w:p>
          <w:p w:rsidR="006D6D2E" w:rsidRDefault="006D6D2E" w:rsidP="00905D33">
            <w:pPr>
              <w:suppressLineNumbers/>
              <w:jc w:val="center"/>
            </w:pPr>
            <w:r>
              <w:t>100%</w:t>
            </w:r>
          </w:p>
        </w:tc>
        <w:tc>
          <w:tcPr>
            <w:tcW w:w="709" w:type="dxa"/>
            <w:tcBorders>
              <w:right w:val="single" w:sz="4" w:space="0" w:color="auto"/>
            </w:tcBorders>
          </w:tcPr>
          <w:p w:rsidR="006D6D2E" w:rsidRDefault="006D6D2E" w:rsidP="00905D33">
            <w:pPr>
              <w:suppressLineNumbers/>
              <w:jc w:val="center"/>
            </w:pPr>
            <w:r>
              <w:t>-</w:t>
            </w:r>
          </w:p>
        </w:tc>
        <w:tc>
          <w:tcPr>
            <w:tcW w:w="992" w:type="dxa"/>
            <w:tcBorders>
              <w:left w:val="single" w:sz="4" w:space="0" w:color="auto"/>
              <w:right w:val="single" w:sz="4" w:space="0" w:color="auto"/>
            </w:tcBorders>
          </w:tcPr>
          <w:p w:rsidR="006D6D2E" w:rsidRDefault="006D6D2E" w:rsidP="00905D33">
            <w:pPr>
              <w:suppressLineNumbers/>
              <w:jc w:val="center"/>
            </w:pPr>
            <w:r>
              <w:t>0</w:t>
            </w:r>
          </w:p>
        </w:tc>
        <w:tc>
          <w:tcPr>
            <w:tcW w:w="850" w:type="dxa"/>
            <w:tcBorders>
              <w:left w:val="single" w:sz="4" w:space="0" w:color="auto"/>
              <w:right w:val="single" w:sz="4" w:space="0" w:color="auto"/>
            </w:tcBorders>
          </w:tcPr>
          <w:p w:rsidR="006D6D2E" w:rsidRDefault="006D6D2E" w:rsidP="00905D33">
            <w:pPr>
              <w:suppressLineNumbers/>
              <w:jc w:val="center"/>
            </w:pPr>
            <w:r>
              <w:t>100%</w:t>
            </w:r>
          </w:p>
        </w:tc>
        <w:tc>
          <w:tcPr>
            <w:tcW w:w="2694" w:type="dxa"/>
            <w:tcBorders>
              <w:left w:val="single" w:sz="4" w:space="0" w:color="auto"/>
              <w:right w:val="single" w:sz="4" w:space="0" w:color="auto"/>
            </w:tcBorders>
          </w:tcPr>
          <w:p w:rsidR="006D6D2E" w:rsidRDefault="006D6D2E" w:rsidP="00905D33">
            <w:pPr>
              <w:suppressLineNumbers/>
            </w:pPr>
            <w:r>
              <w:t xml:space="preserve">Затруднение вызвали задания </w:t>
            </w:r>
            <w:r w:rsidRPr="00A407D1">
              <w:rPr>
                <w:b/>
              </w:rPr>
              <w:t>В</w:t>
            </w:r>
            <w:proofErr w:type="gramStart"/>
            <w:r w:rsidRPr="00A407D1">
              <w:rPr>
                <w:b/>
              </w:rPr>
              <w:t>2</w:t>
            </w:r>
            <w:proofErr w:type="gramEnd"/>
            <w:r>
              <w:rPr>
                <w:b/>
              </w:rPr>
              <w:t xml:space="preserve"> </w:t>
            </w:r>
            <w:r w:rsidRPr="00A407D1">
              <w:t>по нахождению слова с чередующейся гласной,</w:t>
            </w:r>
            <w:r>
              <w:rPr>
                <w:b/>
              </w:rPr>
              <w:t xml:space="preserve"> </w:t>
            </w:r>
            <w:r w:rsidRPr="00A407D1">
              <w:rPr>
                <w:b/>
              </w:rPr>
              <w:t>В4</w:t>
            </w:r>
            <w:r>
              <w:rPr>
                <w:b/>
              </w:rPr>
              <w:t xml:space="preserve"> </w:t>
            </w:r>
            <w:r w:rsidRPr="00A407D1">
              <w:t>по указанию грамматических основ в предложении,</w:t>
            </w:r>
            <w:r w:rsidRPr="00A407D1">
              <w:rPr>
                <w:b/>
              </w:rPr>
              <w:t xml:space="preserve"> В7</w:t>
            </w:r>
            <w:r>
              <w:rPr>
                <w:b/>
              </w:rPr>
              <w:t xml:space="preserve"> </w:t>
            </w:r>
            <w:r w:rsidRPr="00A407D1">
              <w:t>по указанию типа связи в словосочетании.</w:t>
            </w:r>
            <w:r>
              <w:rPr>
                <w:b/>
              </w:rPr>
              <w:t xml:space="preserve"> </w:t>
            </w:r>
          </w:p>
        </w:tc>
      </w:tr>
      <w:tr w:rsidR="006D6D2E" w:rsidRPr="00E5506E" w:rsidTr="00E5506E">
        <w:trPr>
          <w:trHeight w:val="697"/>
        </w:trPr>
        <w:tc>
          <w:tcPr>
            <w:tcW w:w="817" w:type="dxa"/>
            <w:tcBorders>
              <w:right w:val="single" w:sz="4" w:space="0" w:color="auto"/>
            </w:tcBorders>
          </w:tcPr>
          <w:p w:rsidR="006D6D2E" w:rsidRDefault="006D6D2E" w:rsidP="00905D33">
            <w:pPr>
              <w:suppressLineNumbers/>
            </w:pPr>
            <w:r>
              <w:t>9</w:t>
            </w:r>
          </w:p>
        </w:tc>
        <w:tc>
          <w:tcPr>
            <w:tcW w:w="1385" w:type="dxa"/>
            <w:tcBorders>
              <w:left w:val="single" w:sz="4" w:space="0" w:color="auto"/>
            </w:tcBorders>
          </w:tcPr>
          <w:p w:rsidR="006D6D2E" w:rsidRDefault="006D6D2E" w:rsidP="00905D33">
            <w:pPr>
              <w:suppressLineNumbers/>
            </w:pPr>
            <w:r>
              <w:t>Тестирование</w:t>
            </w:r>
          </w:p>
        </w:tc>
        <w:tc>
          <w:tcPr>
            <w:tcW w:w="525" w:type="dxa"/>
            <w:tcBorders>
              <w:right w:val="single" w:sz="4" w:space="0" w:color="auto"/>
            </w:tcBorders>
          </w:tcPr>
          <w:p w:rsidR="006D6D2E" w:rsidRDefault="006D6D2E" w:rsidP="00905D33">
            <w:pPr>
              <w:suppressLineNumbers/>
              <w:jc w:val="center"/>
            </w:pPr>
            <w:r>
              <w:t>5</w:t>
            </w:r>
          </w:p>
        </w:tc>
        <w:tc>
          <w:tcPr>
            <w:tcW w:w="709" w:type="dxa"/>
          </w:tcPr>
          <w:p w:rsidR="006D6D2E" w:rsidRDefault="006D6D2E" w:rsidP="00905D33">
            <w:pPr>
              <w:suppressLineNumbers/>
              <w:jc w:val="center"/>
            </w:pPr>
            <w:r>
              <w:t>-</w:t>
            </w:r>
          </w:p>
        </w:tc>
        <w:tc>
          <w:tcPr>
            <w:tcW w:w="709" w:type="dxa"/>
          </w:tcPr>
          <w:p w:rsidR="006D6D2E" w:rsidRDefault="006D6D2E" w:rsidP="00905D33">
            <w:pPr>
              <w:suppressLineNumbers/>
              <w:jc w:val="center"/>
            </w:pPr>
            <w:r>
              <w:t>-</w:t>
            </w:r>
          </w:p>
        </w:tc>
        <w:tc>
          <w:tcPr>
            <w:tcW w:w="992" w:type="dxa"/>
          </w:tcPr>
          <w:p w:rsidR="006D6D2E" w:rsidRDefault="006D6D2E" w:rsidP="00905D33">
            <w:pPr>
              <w:suppressLineNumbers/>
              <w:jc w:val="center"/>
            </w:pPr>
            <w:r>
              <w:t>5</w:t>
            </w:r>
          </w:p>
          <w:p w:rsidR="006D6D2E" w:rsidRDefault="006D6D2E" w:rsidP="00905D33">
            <w:pPr>
              <w:suppressLineNumbers/>
              <w:jc w:val="center"/>
            </w:pPr>
            <w:r>
              <w:t>100%</w:t>
            </w:r>
          </w:p>
        </w:tc>
        <w:tc>
          <w:tcPr>
            <w:tcW w:w="709" w:type="dxa"/>
            <w:tcBorders>
              <w:right w:val="single" w:sz="4" w:space="0" w:color="auto"/>
            </w:tcBorders>
          </w:tcPr>
          <w:p w:rsidR="006D6D2E" w:rsidRDefault="006D6D2E" w:rsidP="00905D33">
            <w:pPr>
              <w:suppressLineNumbers/>
              <w:jc w:val="center"/>
            </w:pPr>
            <w:r>
              <w:t>-</w:t>
            </w:r>
          </w:p>
        </w:tc>
        <w:tc>
          <w:tcPr>
            <w:tcW w:w="992" w:type="dxa"/>
            <w:tcBorders>
              <w:left w:val="single" w:sz="4" w:space="0" w:color="auto"/>
              <w:right w:val="single" w:sz="4" w:space="0" w:color="auto"/>
            </w:tcBorders>
          </w:tcPr>
          <w:p w:rsidR="006D6D2E" w:rsidRDefault="006D6D2E" w:rsidP="00905D33">
            <w:pPr>
              <w:suppressLineNumbers/>
              <w:jc w:val="center"/>
            </w:pPr>
            <w:r>
              <w:t>0</w:t>
            </w:r>
          </w:p>
        </w:tc>
        <w:tc>
          <w:tcPr>
            <w:tcW w:w="850" w:type="dxa"/>
            <w:tcBorders>
              <w:left w:val="single" w:sz="4" w:space="0" w:color="auto"/>
              <w:right w:val="single" w:sz="4" w:space="0" w:color="auto"/>
            </w:tcBorders>
          </w:tcPr>
          <w:p w:rsidR="006D6D2E" w:rsidRDefault="006D6D2E" w:rsidP="00905D33">
            <w:pPr>
              <w:suppressLineNumbers/>
              <w:jc w:val="center"/>
            </w:pPr>
            <w:r>
              <w:t>100%</w:t>
            </w:r>
          </w:p>
        </w:tc>
        <w:tc>
          <w:tcPr>
            <w:tcW w:w="2694" w:type="dxa"/>
            <w:tcBorders>
              <w:left w:val="single" w:sz="4" w:space="0" w:color="auto"/>
              <w:right w:val="single" w:sz="4" w:space="0" w:color="auto"/>
            </w:tcBorders>
          </w:tcPr>
          <w:p w:rsidR="006D6D2E" w:rsidRDefault="006D6D2E" w:rsidP="00905D33">
            <w:pPr>
              <w:suppressLineNumbers/>
            </w:pPr>
            <w:r>
              <w:t xml:space="preserve">У обучающихся 9 класса вызвали затруднения задания </w:t>
            </w:r>
            <w:r w:rsidRPr="00B135B4">
              <w:rPr>
                <w:b/>
              </w:rPr>
              <w:t>А</w:t>
            </w:r>
            <w:proofErr w:type="gramStart"/>
            <w:r w:rsidRPr="00B135B4">
              <w:rPr>
                <w:b/>
              </w:rPr>
              <w:t>2</w:t>
            </w:r>
            <w:proofErr w:type="gramEnd"/>
            <w:r>
              <w:t xml:space="preserve"> по указанию ошибочного суждения, </w:t>
            </w:r>
            <w:r w:rsidRPr="00B135B4">
              <w:rPr>
                <w:b/>
              </w:rPr>
              <w:t>А 11</w:t>
            </w:r>
            <w:r>
              <w:t xml:space="preserve"> указание слова с чередующейся гласной в корне, </w:t>
            </w:r>
            <w:r w:rsidRPr="00B135B4">
              <w:rPr>
                <w:b/>
              </w:rPr>
              <w:t xml:space="preserve">А14 </w:t>
            </w:r>
            <w:r>
              <w:t>не и ни с различными частями речи.</w:t>
            </w:r>
          </w:p>
        </w:tc>
      </w:tr>
      <w:tr w:rsidR="006D6D2E" w:rsidRPr="00E5506E" w:rsidTr="00E5506E">
        <w:trPr>
          <w:trHeight w:val="697"/>
        </w:trPr>
        <w:tc>
          <w:tcPr>
            <w:tcW w:w="817" w:type="dxa"/>
            <w:tcBorders>
              <w:right w:val="single" w:sz="4" w:space="0" w:color="auto"/>
            </w:tcBorders>
          </w:tcPr>
          <w:p w:rsidR="006D6D2E" w:rsidRDefault="006D6D2E" w:rsidP="00905D33">
            <w:pPr>
              <w:suppressLineNumbers/>
            </w:pPr>
            <w:r>
              <w:t>10</w:t>
            </w:r>
          </w:p>
        </w:tc>
        <w:tc>
          <w:tcPr>
            <w:tcW w:w="1385" w:type="dxa"/>
            <w:tcBorders>
              <w:left w:val="single" w:sz="4" w:space="0" w:color="auto"/>
            </w:tcBorders>
          </w:tcPr>
          <w:p w:rsidR="006D6D2E" w:rsidRDefault="006D6D2E" w:rsidP="00905D33">
            <w:pPr>
              <w:suppressLineNumbers/>
            </w:pPr>
            <w:r>
              <w:t>Тестирование</w:t>
            </w:r>
          </w:p>
        </w:tc>
        <w:tc>
          <w:tcPr>
            <w:tcW w:w="525" w:type="dxa"/>
            <w:tcBorders>
              <w:right w:val="single" w:sz="4" w:space="0" w:color="auto"/>
            </w:tcBorders>
          </w:tcPr>
          <w:p w:rsidR="006D6D2E" w:rsidRDefault="006D6D2E" w:rsidP="00905D33">
            <w:pPr>
              <w:suppressLineNumbers/>
              <w:jc w:val="center"/>
            </w:pPr>
            <w:r>
              <w:t>2</w:t>
            </w:r>
          </w:p>
        </w:tc>
        <w:tc>
          <w:tcPr>
            <w:tcW w:w="709" w:type="dxa"/>
          </w:tcPr>
          <w:p w:rsidR="006D6D2E" w:rsidRDefault="006D6D2E" w:rsidP="00905D33">
            <w:pPr>
              <w:suppressLineNumbers/>
              <w:jc w:val="center"/>
            </w:pPr>
            <w:r>
              <w:t>-</w:t>
            </w:r>
          </w:p>
        </w:tc>
        <w:tc>
          <w:tcPr>
            <w:tcW w:w="709" w:type="dxa"/>
          </w:tcPr>
          <w:p w:rsidR="006D6D2E" w:rsidRDefault="006D6D2E" w:rsidP="00905D33">
            <w:pPr>
              <w:suppressLineNumbers/>
              <w:jc w:val="center"/>
            </w:pPr>
            <w:r>
              <w:t>2</w:t>
            </w:r>
          </w:p>
          <w:p w:rsidR="006D6D2E" w:rsidRDefault="006D6D2E" w:rsidP="00905D33">
            <w:pPr>
              <w:suppressLineNumbers/>
              <w:jc w:val="center"/>
            </w:pPr>
            <w:r>
              <w:t>100%</w:t>
            </w:r>
          </w:p>
        </w:tc>
        <w:tc>
          <w:tcPr>
            <w:tcW w:w="992" w:type="dxa"/>
          </w:tcPr>
          <w:p w:rsidR="006D6D2E" w:rsidRDefault="006D6D2E" w:rsidP="00905D33">
            <w:pPr>
              <w:suppressLineNumbers/>
              <w:jc w:val="center"/>
            </w:pPr>
            <w:r>
              <w:t>-</w:t>
            </w:r>
          </w:p>
        </w:tc>
        <w:tc>
          <w:tcPr>
            <w:tcW w:w="709" w:type="dxa"/>
            <w:tcBorders>
              <w:right w:val="single" w:sz="4" w:space="0" w:color="auto"/>
            </w:tcBorders>
          </w:tcPr>
          <w:p w:rsidR="006D6D2E" w:rsidRDefault="006D6D2E" w:rsidP="00905D33">
            <w:pPr>
              <w:suppressLineNumbers/>
              <w:jc w:val="center"/>
            </w:pPr>
            <w:r>
              <w:t>-</w:t>
            </w:r>
          </w:p>
        </w:tc>
        <w:tc>
          <w:tcPr>
            <w:tcW w:w="992" w:type="dxa"/>
            <w:tcBorders>
              <w:left w:val="single" w:sz="4" w:space="0" w:color="auto"/>
              <w:right w:val="single" w:sz="4" w:space="0" w:color="auto"/>
            </w:tcBorders>
          </w:tcPr>
          <w:p w:rsidR="006D6D2E" w:rsidRDefault="006D6D2E" w:rsidP="00905D33">
            <w:pPr>
              <w:suppressLineNumbers/>
              <w:jc w:val="center"/>
            </w:pPr>
            <w:r>
              <w:t>100%</w:t>
            </w:r>
          </w:p>
        </w:tc>
        <w:tc>
          <w:tcPr>
            <w:tcW w:w="850" w:type="dxa"/>
            <w:tcBorders>
              <w:left w:val="single" w:sz="4" w:space="0" w:color="auto"/>
              <w:right w:val="single" w:sz="4" w:space="0" w:color="auto"/>
            </w:tcBorders>
          </w:tcPr>
          <w:p w:rsidR="006D6D2E" w:rsidRDefault="006D6D2E" w:rsidP="00905D33">
            <w:pPr>
              <w:suppressLineNumbers/>
              <w:jc w:val="center"/>
            </w:pPr>
            <w:r>
              <w:t>100%</w:t>
            </w:r>
          </w:p>
        </w:tc>
        <w:tc>
          <w:tcPr>
            <w:tcW w:w="2694" w:type="dxa"/>
            <w:tcBorders>
              <w:left w:val="single" w:sz="4" w:space="0" w:color="auto"/>
              <w:right w:val="single" w:sz="4" w:space="0" w:color="auto"/>
            </w:tcBorders>
          </w:tcPr>
          <w:p w:rsidR="006D6D2E" w:rsidRDefault="006D6D2E" w:rsidP="00905D33">
            <w:pPr>
              <w:suppressLineNumbers/>
            </w:pPr>
            <w:r>
              <w:t>Затруднение вызвали задания связанные с расстановкой знаков препинания в предложении.</w:t>
            </w:r>
          </w:p>
        </w:tc>
      </w:tr>
      <w:tr w:rsidR="006D6D2E" w:rsidRPr="00E5506E" w:rsidTr="00E5506E">
        <w:trPr>
          <w:trHeight w:val="697"/>
        </w:trPr>
        <w:tc>
          <w:tcPr>
            <w:tcW w:w="817" w:type="dxa"/>
            <w:tcBorders>
              <w:right w:val="single" w:sz="4" w:space="0" w:color="auto"/>
            </w:tcBorders>
          </w:tcPr>
          <w:p w:rsidR="006D6D2E" w:rsidRDefault="006D6D2E" w:rsidP="00905D33">
            <w:pPr>
              <w:suppressLineNumbers/>
            </w:pPr>
            <w:r>
              <w:t>11</w:t>
            </w:r>
          </w:p>
        </w:tc>
        <w:tc>
          <w:tcPr>
            <w:tcW w:w="1385" w:type="dxa"/>
            <w:tcBorders>
              <w:left w:val="single" w:sz="4" w:space="0" w:color="auto"/>
            </w:tcBorders>
          </w:tcPr>
          <w:p w:rsidR="006D6D2E" w:rsidRDefault="006D6D2E" w:rsidP="00905D33">
            <w:pPr>
              <w:suppressLineNumbers/>
            </w:pPr>
            <w:r>
              <w:t>Тестирование</w:t>
            </w:r>
          </w:p>
        </w:tc>
        <w:tc>
          <w:tcPr>
            <w:tcW w:w="525" w:type="dxa"/>
            <w:tcBorders>
              <w:right w:val="single" w:sz="4" w:space="0" w:color="auto"/>
            </w:tcBorders>
          </w:tcPr>
          <w:p w:rsidR="006D6D2E" w:rsidRDefault="006D6D2E" w:rsidP="00905D33">
            <w:pPr>
              <w:suppressLineNumbers/>
              <w:jc w:val="center"/>
            </w:pPr>
            <w:r>
              <w:t>2</w:t>
            </w:r>
          </w:p>
        </w:tc>
        <w:tc>
          <w:tcPr>
            <w:tcW w:w="709" w:type="dxa"/>
          </w:tcPr>
          <w:p w:rsidR="006D6D2E" w:rsidRDefault="006D6D2E" w:rsidP="00905D33">
            <w:pPr>
              <w:suppressLineNumbers/>
              <w:jc w:val="center"/>
            </w:pPr>
            <w:r>
              <w:t>-</w:t>
            </w:r>
          </w:p>
        </w:tc>
        <w:tc>
          <w:tcPr>
            <w:tcW w:w="709" w:type="dxa"/>
          </w:tcPr>
          <w:p w:rsidR="006D6D2E" w:rsidRDefault="006D6D2E" w:rsidP="00905D33">
            <w:pPr>
              <w:suppressLineNumbers/>
              <w:jc w:val="center"/>
            </w:pPr>
            <w:r>
              <w:t>-</w:t>
            </w:r>
          </w:p>
        </w:tc>
        <w:tc>
          <w:tcPr>
            <w:tcW w:w="992" w:type="dxa"/>
          </w:tcPr>
          <w:p w:rsidR="006D6D2E" w:rsidRDefault="006D6D2E" w:rsidP="00905D33">
            <w:pPr>
              <w:suppressLineNumbers/>
              <w:jc w:val="center"/>
            </w:pPr>
            <w:r>
              <w:t>2</w:t>
            </w:r>
          </w:p>
          <w:p w:rsidR="006D6D2E" w:rsidRDefault="006D6D2E" w:rsidP="00905D33">
            <w:pPr>
              <w:suppressLineNumbers/>
              <w:jc w:val="center"/>
            </w:pPr>
            <w:r>
              <w:t>100%</w:t>
            </w:r>
          </w:p>
        </w:tc>
        <w:tc>
          <w:tcPr>
            <w:tcW w:w="709" w:type="dxa"/>
            <w:tcBorders>
              <w:right w:val="single" w:sz="4" w:space="0" w:color="auto"/>
            </w:tcBorders>
          </w:tcPr>
          <w:p w:rsidR="006D6D2E" w:rsidRDefault="006D6D2E" w:rsidP="00905D33">
            <w:pPr>
              <w:suppressLineNumbers/>
              <w:jc w:val="center"/>
            </w:pPr>
            <w:r>
              <w:t>-</w:t>
            </w:r>
          </w:p>
        </w:tc>
        <w:tc>
          <w:tcPr>
            <w:tcW w:w="992" w:type="dxa"/>
            <w:tcBorders>
              <w:left w:val="single" w:sz="4" w:space="0" w:color="auto"/>
              <w:right w:val="single" w:sz="4" w:space="0" w:color="auto"/>
            </w:tcBorders>
          </w:tcPr>
          <w:p w:rsidR="006D6D2E" w:rsidRDefault="006D6D2E" w:rsidP="00905D33">
            <w:pPr>
              <w:suppressLineNumbers/>
              <w:jc w:val="center"/>
            </w:pPr>
            <w:r>
              <w:t>0</w:t>
            </w:r>
          </w:p>
        </w:tc>
        <w:tc>
          <w:tcPr>
            <w:tcW w:w="850" w:type="dxa"/>
            <w:tcBorders>
              <w:left w:val="single" w:sz="4" w:space="0" w:color="auto"/>
              <w:right w:val="single" w:sz="4" w:space="0" w:color="auto"/>
            </w:tcBorders>
          </w:tcPr>
          <w:p w:rsidR="006D6D2E" w:rsidRDefault="006D6D2E" w:rsidP="00905D33">
            <w:pPr>
              <w:suppressLineNumbers/>
              <w:jc w:val="center"/>
            </w:pPr>
            <w:r>
              <w:t>100%</w:t>
            </w:r>
          </w:p>
        </w:tc>
        <w:tc>
          <w:tcPr>
            <w:tcW w:w="2694" w:type="dxa"/>
            <w:tcBorders>
              <w:left w:val="single" w:sz="4" w:space="0" w:color="auto"/>
              <w:right w:val="single" w:sz="4" w:space="0" w:color="auto"/>
            </w:tcBorders>
          </w:tcPr>
          <w:p w:rsidR="006D6D2E" w:rsidRDefault="006D6D2E" w:rsidP="00905D33">
            <w:pPr>
              <w:suppressLineNumbers/>
            </w:pPr>
            <w:r>
              <w:t>Затруднения вызвали задания</w:t>
            </w:r>
          </w:p>
          <w:p w:rsidR="006D6D2E" w:rsidRDefault="006D6D2E" w:rsidP="00905D33">
            <w:pPr>
              <w:suppressLineNumbers/>
            </w:pPr>
            <w:r>
              <w:t xml:space="preserve">№ 4 по установлению соответствия между грамматическими </w:t>
            </w:r>
            <w:r>
              <w:lastRenderedPageBreak/>
              <w:t xml:space="preserve">ошибками и предложениями, в которых они допущены, № 5 определение </w:t>
            </w:r>
            <w:proofErr w:type="gramStart"/>
            <w:r>
              <w:t>слова</w:t>
            </w:r>
            <w:proofErr w:type="gramEnd"/>
            <w:r>
              <w:t xml:space="preserve"> в котором пропущена безударная проверяемая гласная и задания связанные с расстановкой знаков препинания в предложении.</w:t>
            </w:r>
          </w:p>
        </w:tc>
      </w:tr>
    </w:tbl>
    <w:p w:rsidR="00634FAB" w:rsidRDefault="00634FAB" w:rsidP="002E5C2D">
      <w:pPr>
        <w:rPr>
          <w:rFonts w:ascii="Times New Roman" w:hAnsi="Times New Roman"/>
          <w:b/>
          <w:bCs/>
          <w:color w:val="000000"/>
          <w:sz w:val="28"/>
          <w:szCs w:val="28"/>
        </w:rPr>
      </w:pPr>
    </w:p>
    <w:p w:rsidR="00D73B92" w:rsidRDefault="00D73B92" w:rsidP="00BD6001">
      <w:pPr>
        <w:jc w:val="center"/>
        <w:rPr>
          <w:rFonts w:ascii="Times New Roman" w:hAnsi="Times New Roman"/>
          <w:b/>
          <w:bCs/>
          <w:color w:val="000000"/>
          <w:sz w:val="28"/>
          <w:szCs w:val="28"/>
        </w:rPr>
      </w:pPr>
    </w:p>
    <w:p w:rsidR="00D73B92" w:rsidRPr="00D73B92" w:rsidRDefault="00266B46" w:rsidP="00D73B92">
      <w:pPr>
        <w:jc w:val="center"/>
        <w:rPr>
          <w:rFonts w:ascii="Times New Roman" w:hAnsi="Times New Roman"/>
          <w:b/>
          <w:bCs/>
          <w:color w:val="000000"/>
          <w:sz w:val="28"/>
          <w:szCs w:val="28"/>
        </w:rPr>
      </w:pPr>
      <w:r w:rsidRPr="004438C5">
        <w:rPr>
          <w:rFonts w:ascii="Times New Roman" w:hAnsi="Times New Roman"/>
          <w:b/>
          <w:bCs/>
          <w:color w:val="000000"/>
          <w:sz w:val="28"/>
          <w:szCs w:val="28"/>
        </w:rPr>
        <w:t>МАТЕМАТИКА</w:t>
      </w:r>
    </w:p>
    <w:p w:rsidR="00266B46" w:rsidRPr="004438C5" w:rsidRDefault="00266B46" w:rsidP="00D73B92">
      <w:pPr>
        <w:spacing w:after="0"/>
        <w:ind w:firstLine="708"/>
        <w:jc w:val="both"/>
        <w:rPr>
          <w:rFonts w:ascii="Times New Roman" w:hAnsi="Times New Roman"/>
          <w:color w:val="000000"/>
          <w:sz w:val="28"/>
          <w:szCs w:val="28"/>
        </w:rPr>
      </w:pPr>
      <w:r w:rsidRPr="004438C5">
        <w:rPr>
          <w:rFonts w:ascii="Times New Roman" w:hAnsi="Times New Roman"/>
          <w:color w:val="000000"/>
          <w:sz w:val="28"/>
          <w:szCs w:val="28"/>
        </w:rPr>
        <w:t>Предмет преподают педагоги:</w:t>
      </w:r>
    </w:p>
    <w:p w:rsidR="006D6D2E" w:rsidRDefault="006D6D2E" w:rsidP="006D6D2E">
      <w:pPr>
        <w:ind w:firstLine="708"/>
        <w:rPr>
          <w:rFonts w:ascii="Times New Roman" w:hAnsi="Times New Roman"/>
          <w:color w:val="000000"/>
          <w:sz w:val="24"/>
          <w:szCs w:val="24"/>
        </w:rPr>
      </w:pPr>
      <w:r>
        <w:rPr>
          <w:rFonts w:ascii="Times New Roman" w:hAnsi="Times New Roman"/>
          <w:color w:val="000000"/>
          <w:sz w:val="24"/>
          <w:szCs w:val="24"/>
        </w:rPr>
        <w:t xml:space="preserve">1-2 </w:t>
      </w:r>
      <w:r w:rsidRPr="00D73B92">
        <w:rPr>
          <w:rFonts w:ascii="Times New Roman" w:hAnsi="Times New Roman"/>
          <w:color w:val="000000"/>
          <w:sz w:val="24"/>
          <w:szCs w:val="24"/>
        </w:rPr>
        <w:t xml:space="preserve"> классы</w:t>
      </w:r>
      <w:r>
        <w:rPr>
          <w:rFonts w:ascii="Times New Roman" w:hAnsi="Times New Roman"/>
          <w:color w:val="000000"/>
          <w:sz w:val="24"/>
          <w:szCs w:val="24"/>
        </w:rPr>
        <w:t xml:space="preserve"> </w:t>
      </w:r>
      <w:r w:rsidRPr="00D73B92">
        <w:rPr>
          <w:rFonts w:ascii="Times New Roman" w:hAnsi="Times New Roman"/>
          <w:color w:val="000000"/>
          <w:sz w:val="24"/>
          <w:szCs w:val="24"/>
        </w:rPr>
        <w:t xml:space="preserve">- </w:t>
      </w:r>
      <w:r>
        <w:rPr>
          <w:rFonts w:ascii="Times New Roman" w:hAnsi="Times New Roman"/>
          <w:color w:val="000000"/>
          <w:sz w:val="24"/>
          <w:szCs w:val="24"/>
        </w:rPr>
        <w:t xml:space="preserve">Пастухова И.А.; </w:t>
      </w:r>
    </w:p>
    <w:p w:rsidR="006D6D2E" w:rsidRPr="00D73B92" w:rsidRDefault="006D6D2E" w:rsidP="00E3315E">
      <w:pPr>
        <w:ind w:firstLine="708"/>
        <w:rPr>
          <w:rFonts w:ascii="Times New Roman" w:hAnsi="Times New Roman"/>
          <w:color w:val="000000"/>
          <w:sz w:val="24"/>
          <w:szCs w:val="24"/>
        </w:rPr>
      </w:pPr>
      <w:r>
        <w:rPr>
          <w:rFonts w:ascii="Times New Roman" w:hAnsi="Times New Roman"/>
          <w:color w:val="000000"/>
          <w:sz w:val="24"/>
          <w:szCs w:val="24"/>
        </w:rPr>
        <w:t>3-4 классы - Лакман И.А.-</w:t>
      </w:r>
      <w:r w:rsidRPr="000B1126">
        <w:rPr>
          <w:rFonts w:ascii="Times New Roman" w:hAnsi="Times New Roman"/>
          <w:color w:val="000000"/>
          <w:sz w:val="24"/>
          <w:szCs w:val="24"/>
        </w:rPr>
        <w:t xml:space="preserve"> </w:t>
      </w:r>
      <w:r w:rsidRPr="00D73B92">
        <w:rPr>
          <w:rFonts w:ascii="Times New Roman" w:hAnsi="Times New Roman"/>
          <w:color w:val="000000"/>
          <w:sz w:val="24"/>
          <w:szCs w:val="24"/>
        </w:rPr>
        <w:t xml:space="preserve"> уч</w:t>
      </w:r>
      <w:r w:rsidR="00E3315E">
        <w:rPr>
          <w:rFonts w:ascii="Times New Roman" w:hAnsi="Times New Roman"/>
          <w:color w:val="000000"/>
          <w:sz w:val="24"/>
          <w:szCs w:val="24"/>
        </w:rPr>
        <w:t xml:space="preserve">итель 1 квалификационной    </w:t>
      </w:r>
      <w:r w:rsidRPr="00D73B92">
        <w:rPr>
          <w:rFonts w:ascii="Times New Roman" w:hAnsi="Times New Roman"/>
          <w:color w:val="000000"/>
          <w:sz w:val="24"/>
          <w:szCs w:val="24"/>
        </w:rPr>
        <w:t>категории;</w:t>
      </w:r>
    </w:p>
    <w:p w:rsidR="00ED437A" w:rsidRPr="004438C5" w:rsidRDefault="006D6D2E" w:rsidP="00ED437A">
      <w:pPr>
        <w:spacing w:after="0"/>
        <w:rPr>
          <w:rFonts w:ascii="Times New Roman" w:hAnsi="Times New Roman"/>
          <w:color w:val="000000"/>
          <w:sz w:val="28"/>
          <w:szCs w:val="28"/>
        </w:rPr>
      </w:pPr>
      <w:r>
        <w:rPr>
          <w:rFonts w:ascii="Times New Roman" w:hAnsi="Times New Roman"/>
          <w:color w:val="000000"/>
          <w:sz w:val="28"/>
          <w:szCs w:val="28"/>
        </w:rPr>
        <w:t xml:space="preserve">         </w:t>
      </w:r>
      <w:r w:rsidR="00266B46" w:rsidRPr="004438C5">
        <w:rPr>
          <w:rFonts w:ascii="Times New Roman" w:hAnsi="Times New Roman"/>
          <w:color w:val="000000"/>
          <w:sz w:val="28"/>
          <w:szCs w:val="28"/>
        </w:rPr>
        <w:t xml:space="preserve"> 5 , 6, 7  классы- Скляр Т.Б.</w:t>
      </w:r>
      <w:r w:rsidR="00ED437A">
        <w:rPr>
          <w:rFonts w:ascii="Times New Roman" w:hAnsi="Times New Roman"/>
          <w:color w:val="000000"/>
          <w:sz w:val="28"/>
          <w:szCs w:val="28"/>
        </w:rPr>
        <w:t>-</w:t>
      </w:r>
      <w:r w:rsidR="00ED437A" w:rsidRPr="004438C5">
        <w:rPr>
          <w:rFonts w:ascii="Times New Roman" w:hAnsi="Times New Roman"/>
          <w:color w:val="000000"/>
          <w:sz w:val="28"/>
          <w:szCs w:val="28"/>
        </w:rPr>
        <w:t>учитель 1 квалификационной категории;</w:t>
      </w:r>
    </w:p>
    <w:p w:rsidR="00266B46" w:rsidRDefault="006D6D2E" w:rsidP="00ED437A">
      <w:pPr>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00266B46" w:rsidRPr="004438C5">
        <w:rPr>
          <w:rFonts w:ascii="Times New Roman" w:hAnsi="Times New Roman"/>
          <w:color w:val="000000"/>
          <w:sz w:val="28"/>
          <w:szCs w:val="28"/>
        </w:rPr>
        <w:t>8, 9, 10, 11  класс</w:t>
      </w:r>
      <w:proofErr w:type="gramStart"/>
      <w:r w:rsidR="00266B46" w:rsidRPr="004438C5">
        <w:rPr>
          <w:rFonts w:ascii="Times New Roman" w:hAnsi="Times New Roman"/>
          <w:color w:val="000000"/>
          <w:sz w:val="28"/>
          <w:szCs w:val="28"/>
        </w:rPr>
        <w:t>ы-</w:t>
      </w:r>
      <w:proofErr w:type="gramEnd"/>
      <w:r w:rsidR="00266B46" w:rsidRPr="004438C5">
        <w:rPr>
          <w:rFonts w:ascii="Times New Roman" w:hAnsi="Times New Roman"/>
          <w:color w:val="000000"/>
          <w:sz w:val="28"/>
          <w:szCs w:val="28"/>
        </w:rPr>
        <w:t xml:space="preserve"> </w:t>
      </w:r>
      <w:r w:rsidR="00266B46" w:rsidRPr="001D2583">
        <w:rPr>
          <w:rFonts w:ascii="Times New Roman" w:hAnsi="Times New Roman"/>
          <w:color w:val="000000"/>
          <w:sz w:val="28"/>
          <w:szCs w:val="28"/>
        </w:rPr>
        <w:t>Цыбренко А.В.- учитель 1 квалификационной категории</w:t>
      </w:r>
    </w:p>
    <w:p w:rsidR="00E3315E" w:rsidRPr="001D2583" w:rsidRDefault="00E3315E" w:rsidP="00ED437A">
      <w:pPr>
        <w:spacing w:after="0"/>
        <w:jc w:val="both"/>
        <w:rPr>
          <w:rFonts w:ascii="Times New Roman" w:hAnsi="Times New Roman"/>
          <w:color w:val="000000"/>
          <w:sz w:val="28"/>
          <w:szCs w:val="28"/>
        </w:rPr>
      </w:pPr>
    </w:p>
    <w:p w:rsidR="00266B46" w:rsidRPr="00E3315E" w:rsidRDefault="00E3315E" w:rsidP="00E3315E">
      <w:pPr>
        <w:tabs>
          <w:tab w:val="left" w:pos="0"/>
        </w:tabs>
        <w:rPr>
          <w:rFonts w:ascii="Times New Roman" w:hAnsi="Times New Roman"/>
          <w:b/>
          <w:color w:val="000000"/>
          <w:sz w:val="24"/>
          <w:szCs w:val="24"/>
          <w:u w:val="single"/>
        </w:rPr>
      </w:pPr>
      <w:r>
        <w:rPr>
          <w:rFonts w:ascii="Times New Roman" w:hAnsi="Times New Roman"/>
          <w:color w:val="000000"/>
          <w:sz w:val="24"/>
          <w:szCs w:val="24"/>
        </w:rPr>
        <w:t xml:space="preserve">                  </w:t>
      </w:r>
      <w:r w:rsidR="00C2490F" w:rsidRPr="001D2583">
        <w:rPr>
          <w:rFonts w:ascii="Times New Roman" w:hAnsi="Times New Roman"/>
          <w:color w:val="000000"/>
          <w:sz w:val="24"/>
          <w:szCs w:val="24"/>
        </w:rPr>
        <w:t>Анализ промежуточной аттестации за  2016 -2017 уч</w:t>
      </w:r>
      <w:proofErr w:type="gramStart"/>
      <w:r w:rsidR="00C2490F" w:rsidRPr="001D2583">
        <w:rPr>
          <w:rFonts w:ascii="Times New Roman" w:hAnsi="Times New Roman"/>
          <w:color w:val="000000"/>
          <w:sz w:val="24"/>
          <w:szCs w:val="24"/>
        </w:rPr>
        <w:t>.г</w:t>
      </w:r>
      <w:proofErr w:type="gramEnd"/>
      <w:r w:rsidR="00C2490F" w:rsidRPr="001D2583">
        <w:rPr>
          <w:rFonts w:ascii="Times New Roman" w:hAnsi="Times New Roman"/>
          <w:color w:val="000000"/>
          <w:sz w:val="24"/>
          <w:szCs w:val="24"/>
        </w:rPr>
        <w:t>од  по предмету</w:t>
      </w:r>
      <w:r w:rsidR="00C2490F">
        <w:rPr>
          <w:rFonts w:ascii="Times New Roman" w:hAnsi="Times New Roman"/>
          <w:b/>
          <w:color w:val="000000"/>
          <w:sz w:val="24"/>
          <w:szCs w:val="24"/>
        </w:rPr>
        <w:t xml:space="preserve"> </w:t>
      </w:r>
      <w:r w:rsidR="00C2490F" w:rsidRPr="001D2583">
        <w:rPr>
          <w:rFonts w:ascii="Times New Roman" w:hAnsi="Times New Roman"/>
          <w:b/>
          <w:color w:val="000000"/>
          <w:sz w:val="24"/>
          <w:szCs w:val="24"/>
          <w:u w:val="single"/>
        </w:rPr>
        <w:t>математика</w:t>
      </w:r>
    </w:p>
    <w:tbl>
      <w:tblPr>
        <w:tblW w:w="9356"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064"/>
        <w:gridCol w:w="637"/>
        <w:gridCol w:w="851"/>
        <w:gridCol w:w="850"/>
        <w:gridCol w:w="851"/>
        <w:gridCol w:w="708"/>
        <w:gridCol w:w="851"/>
        <w:gridCol w:w="709"/>
        <w:gridCol w:w="2126"/>
      </w:tblGrid>
      <w:tr w:rsidR="00D73B92" w:rsidRPr="00D73B92" w:rsidTr="00F85022">
        <w:trPr>
          <w:trHeight w:val="1226"/>
        </w:trPr>
        <w:tc>
          <w:tcPr>
            <w:tcW w:w="709" w:type="dxa"/>
            <w:tcBorders>
              <w:right w:val="single" w:sz="4" w:space="0" w:color="auto"/>
            </w:tcBorders>
          </w:tcPr>
          <w:p w:rsidR="00D73B92" w:rsidRPr="00D73B92" w:rsidRDefault="00D73B92" w:rsidP="00F85022">
            <w:pPr>
              <w:suppressLineNumbers/>
              <w:rPr>
                <w:rFonts w:ascii="Times New Roman" w:hAnsi="Times New Roman"/>
              </w:rPr>
            </w:pPr>
            <w:r w:rsidRPr="00D73B92">
              <w:rPr>
                <w:rFonts w:ascii="Times New Roman" w:hAnsi="Times New Roman"/>
              </w:rPr>
              <w:t>Класс</w:t>
            </w:r>
          </w:p>
        </w:tc>
        <w:tc>
          <w:tcPr>
            <w:tcW w:w="1064" w:type="dxa"/>
            <w:tcBorders>
              <w:left w:val="single" w:sz="4" w:space="0" w:color="auto"/>
            </w:tcBorders>
          </w:tcPr>
          <w:p w:rsidR="00D73B92" w:rsidRPr="00D73B92" w:rsidRDefault="00D73B92" w:rsidP="00F85022">
            <w:pPr>
              <w:suppressLineNumbers/>
              <w:rPr>
                <w:rFonts w:ascii="Times New Roman" w:hAnsi="Times New Roman"/>
              </w:rPr>
            </w:pPr>
            <w:r w:rsidRPr="00D73B92">
              <w:rPr>
                <w:rFonts w:ascii="Times New Roman" w:hAnsi="Times New Roman"/>
              </w:rPr>
              <w:t>Форма промежуточной аттестации</w:t>
            </w:r>
          </w:p>
        </w:tc>
        <w:tc>
          <w:tcPr>
            <w:tcW w:w="637" w:type="dxa"/>
            <w:tcBorders>
              <w:right w:val="single" w:sz="4" w:space="0" w:color="auto"/>
            </w:tcBorders>
          </w:tcPr>
          <w:p w:rsidR="00D73B92" w:rsidRPr="00D73B92" w:rsidRDefault="00D73B92" w:rsidP="00F85022">
            <w:pPr>
              <w:suppressLineNumbers/>
              <w:rPr>
                <w:rFonts w:ascii="Times New Roman" w:hAnsi="Times New Roman"/>
                <w:sz w:val="18"/>
                <w:szCs w:val="18"/>
              </w:rPr>
            </w:pPr>
            <w:r w:rsidRPr="00D73B92">
              <w:rPr>
                <w:rFonts w:ascii="Times New Roman" w:hAnsi="Times New Roman"/>
                <w:sz w:val="18"/>
                <w:szCs w:val="18"/>
              </w:rPr>
              <w:t>Кол-во уч-ся по списку</w:t>
            </w:r>
          </w:p>
        </w:tc>
        <w:tc>
          <w:tcPr>
            <w:tcW w:w="851" w:type="dxa"/>
          </w:tcPr>
          <w:p w:rsidR="00D73B92" w:rsidRPr="00D73B92" w:rsidRDefault="00D73B92" w:rsidP="00F85022">
            <w:pPr>
              <w:suppressLineNumbers/>
              <w:rPr>
                <w:rFonts w:ascii="Times New Roman" w:hAnsi="Times New Roman"/>
              </w:rPr>
            </w:pPr>
            <w:r w:rsidRPr="00D73B92">
              <w:rPr>
                <w:rFonts w:ascii="Times New Roman" w:hAnsi="Times New Roman"/>
              </w:rPr>
              <w:t>Повышенный уровень</w:t>
            </w:r>
          </w:p>
          <w:p w:rsidR="00D73B92" w:rsidRPr="00D73B92" w:rsidRDefault="00D73B92" w:rsidP="00F85022">
            <w:pPr>
              <w:suppressLineNumbers/>
              <w:rPr>
                <w:rFonts w:ascii="Times New Roman" w:hAnsi="Times New Roman"/>
              </w:rPr>
            </w:pPr>
            <w:r w:rsidRPr="00D73B92">
              <w:rPr>
                <w:rFonts w:ascii="Times New Roman" w:hAnsi="Times New Roman"/>
              </w:rPr>
              <w:t xml:space="preserve">    %  </w:t>
            </w:r>
          </w:p>
          <w:p w:rsidR="00D73B92" w:rsidRPr="00D73B92" w:rsidRDefault="00D73B92" w:rsidP="00F85022">
            <w:pPr>
              <w:suppressLineNumbers/>
              <w:rPr>
                <w:rFonts w:ascii="Times New Roman" w:hAnsi="Times New Roman"/>
              </w:rPr>
            </w:pPr>
            <w:r w:rsidRPr="00D73B92">
              <w:rPr>
                <w:rFonts w:ascii="Times New Roman" w:hAnsi="Times New Roman"/>
              </w:rPr>
              <w:t>«5»</w:t>
            </w:r>
          </w:p>
        </w:tc>
        <w:tc>
          <w:tcPr>
            <w:tcW w:w="850" w:type="dxa"/>
          </w:tcPr>
          <w:p w:rsidR="00D73B92" w:rsidRPr="00D73B92" w:rsidRDefault="00D73B92" w:rsidP="00F85022">
            <w:pPr>
              <w:suppressLineNumbers/>
              <w:rPr>
                <w:rFonts w:ascii="Times New Roman" w:hAnsi="Times New Roman"/>
              </w:rPr>
            </w:pPr>
            <w:r w:rsidRPr="00D73B92">
              <w:rPr>
                <w:rFonts w:ascii="Times New Roman" w:hAnsi="Times New Roman"/>
              </w:rPr>
              <w:t>Базовый</w:t>
            </w:r>
          </w:p>
          <w:p w:rsidR="00D73B92" w:rsidRPr="00D73B92" w:rsidRDefault="00D73B92" w:rsidP="00F85022">
            <w:pPr>
              <w:suppressLineNumbers/>
              <w:rPr>
                <w:rFonts w:ascii="Times New Roman" w:hAnsi="Times New Roman"/>
              </w:rPr>
            </w:pPr>
            <w:r w:rsidRPr="00D73B92">
              <w:rPr>
                <w:rFonts w:ascii="Times New Roman" w:hAnsi="Times New Roman"/>
              </w:rPr>
              <w:t>уровень</w:t>
            </w:r>
          </w:p>
          <w:p w:rsidR="00D73B92" w:rsidRPr="00D73B92" w:rsidRDefault="00D73B92" w:rsidP="00F85022">
            <w:pPr>
              <w:suppressLineNumbers/>
              <w:rPr>
                <w:rFonts w:ascii="Times New Roman" w:hAnsi="Times New Roman"/>
              </w:rPr>
            </w:pPr>
            <w:r w:rsidRPr="00D73B92">
              <w:rPr>
                <w:rFonts w:ascii="Times New Roman" w:hAnsi="Times New Roman"/>
              </w:rPr>
              <w:t>%</w:t>
            </w:r>
          </w:p>
          <w:p w:rsidR="00D73B92" w:rsidRPr="00D73B92" w:rsidRDefault="00D73B92" w:rsidP="00F85022">
            <w:pPr>
              <w:suppressLineNumbers/>
              <w:rPr>
                <w:rFonts w:ascii="Times New Roman" w:hAnsi="Times New Roman"/>
              </w:rPr>
            </w:pPr>
            <w:r w:rsidRPr="00D73B92">
              <w:rPr>
                <w:rFonts w:ascii="Times New Roman" w:hAnsi="Times New Roman"/>
              </w:rPr>
              <w:t>«4»</w:t>
            </w:r>
          </w:p>
        </w:tc>
        <w:tc>
          <w:tcPr>
            <w:tcW w:w="851" w:type="dxa"/>
          </w:tcPr>
          <w:p w:rsidR="00D73B92" w:rsidRPr="00D73B92" w:rsidRDefault="00D73B92" w:rsidP="00F85022">
            <w:pPr>
              <w:suppressLineNumbers/>
              <w:rPr>
                <w:rFonts w:ascii="Times New Roman" w:hAnsi="Times New Roman"/>
              </w:rPr>
            </w:pPr>
            <w:r w:rsidRPr="00D73B92">
              <w:rPr>
                <w:rFonts w:ascii="Times New Roman" w:hAnsi="Times New Roman"/>
              </w:rPr>
              <w:t>Базовый</w:t>
            </w:r>
          </w:p>
          <w:p w:rsidR="00D73B92" w:rsidRPr="00D73B92" w:rsidRDefault="00D73B92" w:rsidP="00F85022">
            <w:pPr>
              <w:suppressLineNumbers/>
              <w:rPr>
                <w:rFonts w:ascii="Times New Roman" w:hAnsi="Times New Roman"/>
              </w:rPr>
            </w:pPr>
            <w:r w:rsidRPr="00D73B92">
              <w:rPr>
                <w:rFonts w:ascii="Times New Roman" w:hAnsi="Times New Roman"/>
              </w:rPr>
              <w:t>уровень</w:t>
            </w:r>
          </w:p>
          <w:p w:rsidR="00D73B92" w:rsidRPr="00D73B92" w:rsidRDefault="00D73B92" w:rsidP="00F85022">
            <w:pPr>
              <w:suppressLineNumbers/>
              <w:rPr>
                <w:rFonts w:ascii="Times New Roman" w:hAnsi="Times New Roman"/>
              </w:rPr>
            </w:pPr>
            <w:r w:rsidRPr="00D73B92">
              <w:rPr>
                <w:rFonts w:ascii="Times New Roman" w:hAnsi="Times New Roman"/>
              </w:rPr>
              <w:t>%</w:t>
            </w:r>
          </w:p>
          <w:p w:rsidR="00D73B92" w:rsidRPr="00D73B92" w:rsidRDefault="00D73B92" w:rsidP="00F85022">
            <w:pPr>
              <w:suppressLineNumbers/>
              <w:rPr>
                <w:rFonts w:ascii="Times New Roman" w:hAnsi="Times New Roman"/>
              </w:rPr>
            </w:pPr>
            <w:r w:rsidRPr="00D73B92">
              <w:rPr>
                <w:rFonts w:ascii="Times New Roman" w:hAnsi="Times New Roman"/>
              </w:rPr>
              <w:t>«3»</w:t>
            </w:r>
          </w:p>
        </w:tc>
        <w:tc>
          <w:tcPr>
            <w:tcW w:w="708" w:type="dxa"/>
            <w:tcBorders>
              <w:right w:val="single" w:sz="4" w:space="0" w:color="auto"/>
            </w:tcBorders>
          </w:tcPr>
          <w:p w:rsidR="00D73B92" w:rsidRPr="00D73B92" w:rsidRDefault="00D73B92" w:rsidP="00F85022">
            <w:pPr>
              <w:suppressLineNumbers/>
              <w:rPr>
                <w:rFonts w:ascii="Times New Roman" w:hAnsi="Times New Roman"/>
              </w:rPr>
            </w:pPr>
            <w:r w:rsidRPr="00D73B92">
              <w:rPr>
                <w:rFonts w:ascii="Times New Roman" w:hAnsi="Times New Roman"/>
              </w:rPr>
              <w:t>Низкий</w:t>
            </w:r>
          </w:p>
          <w:p w:rsidR="00D73B92" w:rsidRPr="00D73B92" w:rsidRDefault="00D73B92" w:rsidP="00F85022">
            <w:pPr>
              <w:suppressLineNumbers/>
              <w:rPr>
                <w:rFonts w:ascii="Times New Roman" w:hAnsi="Times New Roman"/>
              </w:rPr>
            </w:pPr>
            <w:r w:rsidRPr="00D73B92">
              <w:rPr>
                <w:rFonts w:ascii="Times New Roman" w:hAnsi="Times New Roman"/>
              </w:rPr>
              <w:t>уровень</w:t>
            </w:r>
          </w:p>
          <w:p w:rsidR="00D73B92" w:rsidRPr="00D73B92" w:rsidRDefault="00D73B92" w:rsidP="00F85022">
            <w:pPr>
              <w:suppressLineNumbers/>
              <w:rPr>
                <w:rFonts w:ascii="Times New Roman" w:hAnsi="Times New Roman"/>
              </w:rPr>
            </w:pPr>
            <w:r w:rsidRPr="00D73B92">
              <w:rPr>
                <w:rFonts w:ascii="Times New Roman" w:hAnsi="Times New Roman"/>
              </w:rPr>
              <w:t>%</w:t>
            </w:r>
          </w:p>
          <w:p w:rsidR="00D73B92" w:rsidRPr="00D73B92" w:rsidRDefault="00D73B92" w:rsidP="00F85022">
            <w:pPr>
              <w:suppressLineNumbers/>
              <w:rPr>
                <w:rFonts w:ascii="Times New Roman" w:hAnsi="Times New Roman"/>
              </w:rPr>
            </w:pPr>
            <w:r w:rsidRPr="00D73B92">
              <w:rPr>
                <w:rFonts w:ascii="Times New Roman" w:hAnsi="Times New Roman"/>
              </w:rPr>
              <w:t>«2»</w:t>
            </w:r>
          </w:p>
        </w:tc>
        <w:tc>
          <w:tcPr>
            <w:tcW w:w="851" w:type="dxa"/>
            <w:tcBorders>
              <w:left w:val="single" w:sz="4" w:space="0" w:color="auto"/>
              <w:right w:val="single" w:sz="4" w:space="0" w:color="auto"/>
            </w:tcBorders>
          </w:tcPr>
          <w:p w:rsidR="00D73B92" w:rsidRPr="00D73B92" w:rsidRDefault="00D73B92" w:rsidP="00F85022">
            <w:pPr>
              <w:suppressLineNumbers/>
              <w:rPr>
                <w:rFonts w:ascii="Times New Roman" w:hAnsi="Times New Roman"/>
              </w:rPr>
            </w:pPr>
            <w:r w:rsidRPr="00D73B92">
              <w:rPr>
                <w:rFonts w:ascii="Times New Roman" w:hAnsi="Times New Roman"/>
              </w:rPr>
              <w:t>% кач-ва зн.</w:t>
            </w:r>
          </w:p>
        </w:tc>
        <w:tc>
          <w:tcPr>
            <w:tcW w:w="709" w:type="dxa"/>
            <w:tcBorders>
              <w:left w:val="single" w:sz="4" w:space="0" w:color="auto"/>
              <w:right w:val="single" w:sz="4" w:space="0" w:color="auto"/>
            </w:tcBorders>
          </w:tcPr>
          <w:p w:rsidR="00D73B92" w:rsidRPr="00D73B92" w:rsidRDefault="00D73B92" w:rsidP="00F85022">
            <w:pPr>
              <w:suppressLineNumbers/>
              <w:rPr>
                <w:rFonts w:ascii="Times New Roman" w:hAnsi="Times New Roman"/>
              </w:rPr>
            </w:pPr>
            <w:r w:rsidRPr="00D73B92">
              <w:rPr>
                <w:rFonts w:ascii="Times New Roman" w:hAnsi="Times New Roman"/>
              </w:rPr>
              <w:t>% успев.</w:t>
            </w:r>
          </w:p>
        </w:tc>
        <w:tc>
          <w:tcPr>
            <w:tcW w:w="2126" w:type="dxa"/>
            <w:tcBorders>
              <w:left w:val="single" w:sz="4" w:space="0" w:color="auto"/>
              <w:right w:val="single" w:sz="4" w:space="0" w:color="auto"/>
            </w:tcBorders>
          </w:tcPr>
          <w:p w:rsidR="00D73B92" w:rsidRPr="00D73B92" w:rsidRDefault="00D73B92" w:rsidP="00F85022">
            <w:pPr>
              <w:suppressLineNumbers/>
              <w:jc w:val="center"/>
              <w:rPr>
                <w:rFonts w:ascii="Times New Roman" w:hAnsi="Times New Roman"/>
              </w:rPr>
            </w:pPr>
            <w:r w:rsidRPr="00D73B92">
              <w:rPr>
                <w:rFonts w:ascii="Times New Roman" w:hAnsi="Times New Roman"/>
              </w:rPr>
              <w:t>Выводы</w:t>
            </w:r>
          </w:p>
        </w:tc>
      </w:tr>
      <w:tr w:rsidR="006D6D2E" w:rsidRPr="00D73B92" w:rsidTr="00F85022">
        <w:trPr>
          <w:trHeight w:val="1226"/>
        </w:trPr>
        <w:tc>
          <w:tcPr>
            <w:tcW w:w="709" w:type="dxa"/>
            <w:tcBorders>
              <w:right w:val="single" w:sz="4" w:space="0" w:color="auto"/>
            </w:tcBorders>
          </w:tcPr>
          <w:p w:rsidR="006D6D2E" w:rsidRPr="00ED437A" w:rsidRDefault="006D6D2E" w:rsidP="00F85022">
            <w:pPr>
              <w:suppressLineNumbers/>
              <w:rPr>
                <w:rFonts w:ascii="Times New Roman" w:hAnsi="Times New Roman"/>
              </w:rPr>
            </w:pPr>
            <w:r w:rsidRPr="00ED437A">
              <w:rPr>
                <w:rFonts w:ascii="Times New Roman" w:hAnsi="Times New Roman"/>
              </w:rPr>
              <w:t>2</w:t>
            </w:r>
          </w:p>
        </w:tc>
        <w:tc>
          <w:tcPr>
            <w:tcW w:w="1064" w:type="dxa"/>
            <w:tcBorders>
              <w:left w:val="single" w:sz="4" w:space="0" w:color="auto"/>
            </w:tcBorders>
          </w:tcPr>
          <w:p w:rsidR="006D6D2E" w:rsidRDefault="006D6D2E" w:rsidP="00905D33">
            <w:pPr>
              <w:suppressLineNumbers/>
            </w:pPr>
            <w:r>
              <w:t>Контрольная работа</w:t>
            </w:r>
          </w:p>
        </w:tc>
        <w:tc>
          <w:tcPr>
            <w:tcW w:w="637" w:type="dxa"/>
            <w:tcBorders>
              <w:right w:val="single" w:sz="4" w:space="0" w:color="auto"/>
            </w:tcBorders>
          </w:tcPr>
          <w:p w:rsidR="006D6D2E" w:rsidRDefault="006D6D2E" w:rsidP="00905D33">
            <w:pPr>
              <w:suppressLineNumbers/>
            </w:pPr>
            <w:r>
              <w:t>7</w:t>
            </w:r>
          </w:p>
        </w:tc>
        <w:tc>
          <w:tcPr>
            <w:tcW w:w="851" w:type="dxa"/>
          </w:tcPr>
          <w:p w:rsidR="006D6D2E" w:rsidRDefault="006D6D2E" w:rsidP="00905D33">
            <w:pPr>
              <w:suppressLineNumbers/>
            </w:pPr>
            <w:r>
              <w:t>1</w:t>
            </w:r>
          </w:p>
          <w:p w:rsidR="006D6D2E" w:rsidRDefault="006D6D2E" w:rsidP="00905D33">
            <w:pPr>
              <w:suppressLineNumbers/>
            </w:pPr>
            <w:r>
              <w:t>14,%</w:t>
            </w:r>
          </w:p>
        </w:tc>
        <w:tc>
          <w:tcPr>
            <w:tcW w:w="850" w:type="dxa"/>
          </w:tcPr>
          <w:p w:rsidR="006D6D2E" w:rsidRDefault="006D6D2E" w:rsidP="00905D33">
            <w:pPr>
              <w:suppressLineNumbers/>
            </w:pPr>
            <w:r>
              <w:t>3</w:t>
            </w:r>
          </w:p>
          <w:p w:rsidR="006D6D2E" w:rsidRDefault="006D6D2E" w:rsidP="00905D33">
            <w:pPr>
              <w:suppressLineNumbers/>
            </w:pPr>
            <w:r>
              <w:t>42,8%</w:t>
            </w:r>
          </w:p>
        </w:tc>
        <w:tc>
          <w:tcPr>
            <w:tcW w:w="851" w:type="dxa"/>
          </w:tcPr>
          <w:p w:rsidR="006D6D2E" w:rsidRDefault="006D6D2E" w:rsidP="00905D33">
            <w:pPr>
              <w:suppressLineNumbers/>
            </w:pPr>
            <w:r>
              <w:t>3</w:t>
            </w:r>
          </w:p>
          <w:p w:rsidR="006D6D2E" w:rsidRDefault="006D6D2E" w:rsidP="00905D33">
            <w:pPr>
              <w:suppressLineNumbers/>
            </w:pPr>
            <w:r>
              <w:t>42,8%</w:t>
            </w:r>
          </w:p>
        </w:tc>
        <w:tc>
          <w:tcPr>
            <w:tcW w:w="708" w:type="dxa"/>
            <w:tcBorders>
              <w:right w:val="single" w:sz="4" w:space="0" w:color="auto"/>
            </w:tcBorders>
          </w:tcPr>
          <w:p w:rsidR="006D6D2E" w:rsidRDefault="006D6D2E" w:rsidP="00905D33">
            <w:pPr>
              <w:suppressLineNumbers/>
            </w:pPr>
            <w:r>
              <w:t>0</w:t>
            </w:r>
          </w:p>
          <w:p w:rsidR="006D6D2E" w:rsidRDefault="006D6D2E" w:rsidP="00905D33">
            <w:pPr>
              <w:suppressLineNumbers/>
            </w:pPr>
            <w:r>
              <w:t>0%</w:t>
            </w:r>
          </w:p>
        </w:tc>
        <w:tc>
          <w:tcPr>
            <w:tcW w:w="851" w:type="dxa"/>
            <w:tcBorders>
              <w:left w:val="single" w:sz="4" w:space="0" w:color="auto"/>
              <w:right w:val="single" w:sz="4" w:space="0" w:color="auto"/>
            </w:tcBorders>
          </w:tcPr>
          <w:p w:rsidR="006D6D2E" w:rsidRDefault="006D6D2E" w:rsidP="00905D33">
            <w:pPr>
              <w:suppressLineNumbers/>
            </w:pPr>
            <w:r>
              <w:t>57,1%</w:t>
            </w:r>
          </w:p>
        </w:tc>
        <w:tc>
          <w:tcPr>
            <w:tcW w:w="709" w:type="dxa"/>
            <w:tcBorders>
              <w:left w:val="single" w:sz="4" w:space="0" w:color="auto"/>
              <w:right w:val="single" w:sz="4" w:space="0" w:color="auto"/>
            </w:tcBorders>
          </w:tcPr>
          <w:p w:rsidR="006D6D2E" w:rsidRDefault="006D6D2E" w:rsidP="00905D33">
            <w:pPr>
              <w:suppressLineNumbers/>
            </w:pPr>
            <w:r>
              <w:t>100%</w:t>
            </w:r>
          </w:p>
        </w:tc>
        <w:tc>
          <w:tcPr>
            <w:tcW w:w="2126" w:type="dxa"/>
            <w:tcBorders>
              <w:left w:val="single" w:sz="4" w:space="0" w:color="auto"/>
              <w:right w:val="single" w:sz="4" w:space="0" w:color="auto"/>
            </w:tcBorders>
          </w:tcPr>
          <w:p w:rsidR="006D6D2E" w:rsidRDefault="006D6D2E" w:rsidP="00905D33">
            <w:pPr>
              <w:suppressLineNumbers/>
            </w:pPr>
            <w:r>
              <w:t>Большинство учащихся не справились с заданиями на нахождения периметра прямоугольника.</w:t>
            </w:r>
          </w:p>
        </w:tc>
      </w:tr>
      <w:tr w:rsidR="006D6D2E" w:rsidRPr="00D73B92" w:rsidTr="00F85022">
        <w:trPr>
          <w:trHeight w:val="1226"/>
        </w:trPr>
        <w:tc>
          <w:tcPr>
            <w:tcW w:w="709" w:type="dxa"/>
            <w:tcBorders>
              <w:right w:val="single" w:sz="4" w:space="0" w:color="auto"/>
            </w:tcBorders>
          </w:tcPr>
          <w:p w:rsidR="006D6D2E" w:rsidRPr="00ED437A" w:rsidRDefault="006D6D2E" w:rsidP="00ED437A">
            <w:pPr>
              <w:suppressLineNumbers/>
              <w:rPr>
                <w:rFonts w:ascii="Times New Roman" w:hAnsi="Times New Roman"/>
              </w:rPr>
            </w:pPr>
            <w:r w:rsidRPr="00ED437A">
              <w:rPr>
                <w:rFonts w:ascii="Times New Roman" w:hAnsi="Times New Roman"/>
              </w:rPr>
              <w:t>3</w:t>
            </w:r>
          </w:p>
        </w:tc>
        <w:tc>
          <w:tcPr>
            <w:tcW w:w="1064" w:type="dxa"/>
            <w:tcBorders>
              <w:left w:val="single" w:sz="4" w:space="0" w:color="auto"/>
            </w:tcBorders>
          </w:tcPr>
          <w:p w:rsidR="006D6D2E" w:rsidRPr="00ED437A" w:rsidRDefault="006D6D2E" w:rsidP="00ED437A">
            <w:pPr>
              <w:suppressLineNumbers/>
              <w:rPr>
                <w:rFonts w:ascii="Times New Roman" w:hAnsi="Times New Roman"/>
              </w:rPr>
            </w:pPr>
            <w:r w:rsidRPr="00ED437A">
              <w:rPr>
                <w:rFonts w:ascii="Times New Roman" w:hAnsi="Times New Roman"/>
              </w:rPr>
              <w:t>Контрольная работа</w:t>
            </w:r>
          </w:p>
        </w:tc>
        <w:tc>
          <w:tcPr>
            <w:tcW w:w="637" w:type="dxa"/>
            <w:tcBorders>
              <w:right w:val="single" w:sz="4" w:space="0" w:color="auto"/>
            </w:tcBorders>
          </w:tcPr>
          <w:p w:rsidR="006D6D2E" w:rsidRPr="00ED437A" w:rsidRDefault="006D6D2E" w:rsidP="00ED437A">
            <w:pPr>
              <w:suppressLineNumbers/>
              <w:rPr>
                <w:rFonts w:ascii="Times New Roman" w:hAnsi="Times New Roman"/>
              </w:rPr>
            </w:pPr>
            <w:r>
              <w:rPr>
                <w:rFonts w:ascii="Times New Roman" w:hAnsi="Times New Roman"/>
              </w:rPr>
              <w:t>5</w:t>
            </w:r>
          </w:p>
        </w:tc>
        <w:tc>
          <w:tcPr>
            <w:tcW w:w="851" w:type="dxa"/>
          </w:tcPr>
          <w:p w:rsidR="006D6D2E" w:rsidRDefault="006D6D2E" w:rsidP="002B5792">
            <w:pPr>
              <w:suppressLineNumbers/>
            </w:pPr>
            <w:r>
              <w:t>0%</w:t>
            </w:r>
          </w:p>
        </w:tc>
        <w:tc>
          <w:tcPr>
            <w:tcW w:w="850" w:type="dxa"/>
          </w:tcPr>
          <w:p w:rsidR="006D6D2E" w:rsidRDefault="006D6D2E" w:rsidP="002B5792">
            <w:pPr>
              <w:suppressLineNumbers/>
            </w:pPr>
            <w:r>
              <w:t>40%</w:t>
            </w:r>
          </w:p>
        </w:tc>
        <w:tc>
          <w:tcPr>
            <w:tcW w:w="851" w:type="dxa"/>
          </w:tcPr>
          <w:p w:rsidR="006D6D2E" w:rsidRDefault="006D6D2E" w:rsidP="002B5792">
            <w:pPr>
              <w:suppressLineNumbers/>
            </w:pPr>
            <w:r>
              <w:t>60%</w:t>
            </w:r>
          </w:p>
        </w:tc>
        <w:tc>
          <w:tcPr>
            <w:tcW w:w="708" w:type="dxa"/>
            <w:tcBorders>
              <w:right w:val="single" w:sz="4" w:space="0" w:color="auto"/>
            </w:tcBorders>
          </w:tcPr>
          <w:p w:rsidR="006D6D2E" w:rsidRDefault="006D6D2E" w:rsidP="002B5792">
            <w:pPr>
              <w:suppressLineNumbers/>
              <w:jc w:val="center"/>
            </w:pPr>
            <w:r>
              <w:t>0</w:t>
            </w:r>
          </w:p>
        </w:tc>
        <w:tc>
          <w:tcPr>
            <w:tcW w:w="851" w:type="dxa"/>
            <w:tcBorders>
              <w:left w:val="single" w:sz="4" w:space="0" w:color="auto"/>
              <w:right w:val="single" w:sz="4" w:space="0" w:color="auto"/>
            </w:tcBorders>
          </w:tcPr>
          <w:p w:rsidR="006D6D2E" w:rsidRDefault="006D6D2E" w:rsidP="002B5792">
            <w:pPr>
              <w:suppressLineNumbers/>
            </w:pPr>
            <w:r>
              <w:t>40%</w:t>
            </w:r>
          </w:p>
        </w:tc>
        <w:tc>
          <w:tcPr>
            <w:tcW w:w="709" w:type="dxa"/>
            <w:tcBorders>
              <w:left w:val="single" w:sz="4" w:space="0" w:color="auto"/>
              <w:right w:val="single" w:sz="4" w:space="0" w:color="auto"/>
            </w:tcBorders>
          </w:tcPr>
          <w:p w:rsidR="006D6D2E" w:rsidRDefault="006D6D2E" w:rsidP="002B5792">
            <w:pPr>
              <w:suppressLineNumbers/>
            </w:pPr>
            <w:r>
              <w:t>100%</w:t>
            </w:r>
          </w:p>
        </w:tc>
        <w:tc>
          <w:tcPr>
            <w:tcW w:w="2126" w:type="dxa"/>
            <w:tcBorders>
              <w:left w:val="single" w:sz="4" w:space="0" w:color="auto"/>
              <w:right w:val="single" w:sz="4" w:space="0" w:color="auto"/>
            </w:tcBorders>
          </w:tcPr>
          <w:p w:rsidR="006D6D2E" w:rsidRPr="00ED437A" w:rsidRDefault="006D6D2E" w:rsidP="00ED437A">
            <w:pPr>
              <w:suppressLineNumbers/>
              <w:rPr>
                <w:rFonts w:ascii="Times New Roman" w:hAnsi="Times New Roman"/>
              </w:rPr>
            </w:pPr>
            <w:r w:rsidRPr="00ED437A">
              <w:rPr>
                <w:rFonts w:ascii="Times New Roman" w:hAnsi="Times New Roman"/>
              </w:rPr>
              <w:t>Допущены ошибки в вычислениях на сложение и вычитание трехзначных чисел, в решении составной задачи.</w:t>
            </w:r>
          </w:p>
        </w:tc>
      </w:tr>
      <w:tr w:rsidR="006D6D2E" w:rsidRPr="00D73B92" w:rsidTr="00F85022">
        <w:trPr>
          <w:trHeight w:val="1226"/>
        </w:trPr>
        <w:tc>
          <w:tcPr>
            <w:tcW w:w="709" w:type="dxa"/>
            <w:tcBorders>
              <w:right w:val="single" w:sz="4" w:space="0" w:color="auto"/>
            </w:tcBorders>
          </w:tcPr>
          <w:p w:rsidR="006D6D2E" w:rsidRPr="00FF2893" w:rsidRDefault="006D6D2E" w:rsidP="00ED437A">
            <w:pPr>
              <w:suppressLineNumbers/>
              <w:rPr>
                <w:rFonts w:ascii="Times New Roman" w:hAnsi="Times New Roman"/>
              </w:rPr>
            </w:pPr>
            <w:r w:rsidRPr="00FF2893">
              <w:rPr>
                <w:rFonts w:ascii="Times New Roman" w:hAnsi="Times New Roman"/>
              </w:rPr>
              <w:lastRenderedPageBreak/>
              <w:t>4</w:t>
            </w:r>
          </w:p>
        </w:tc>
        <w:tc>
          <w:tcPr>
            <w:tcW w:w="1064" w:type="dxa"/>
            <w:tcBorders>
              <w:left w:val="single" w:sz="4" w:space="0" w:color="auto"/>
            </w:tcBorders>
          </w:tcPr>
          <w:p w:rsidR="006D6D2E" w:rsidRPr="00FF2893" w:rsidRDefault="006D6D2E" w:rsidP="00ED437A">
            <w:pPr>
              <w:suppressLineNumbers/>
              <w:rPr>
                <w:rFonts w:ascii="Times New Roman" w:hAnsi="Times New Roman"/>
              </w:rPr>
            </w:pPr>
            <w:r w:rsidRPr="00FF2893">
              <w:rPr>
                <w:rFonts w:ascii="Times New Roman" w:hAnsi="Times New Roman"/>
              </w:rPr>
              <w:t>Контрольная работа</w:t>
            </w:r>
          </w:p>
        </w:tc>
        <w:tc>
          <w:tcPr>
            <w:tcW w:w="637" w:type="dxa"/>
            <w:tcBorders>
              <w:right w:val="single" w:sz="4" w:space="0" w:color="auto"/>
            </w:tcBorders>
          </w:tcPr>
          <w:p w:rsidR="006D6D2E" w:rsidRPr="00FF2893" w:rsidRDefault="006D6D2E" w:rsidP="00ED437A">
            <w:pPr>
              <w:suppressLineNumbers/>
              <w:rPr>
                <w:rFonts w:ascii="Times New Roman" w:hAnsi="Times New Roman"/>
              </w:rPr>
            </w:pPr>
            <w:r>
              <w:rPr>
                <w:rFonts w:ascii="Times New Roman" w:hAnsi="Times New Roman"/>
              </w:rPr>
              <w:t>7</w:t>
            </w:r>
          </w:p>
        </w:tc>
        <w:tc>
          <w:tcPr>
            <w:tcW w:w="851" w:type="dxa"/>
          </w:tcPr>
          <w:p w:rsidR="006D6D2E" w:rsidRPr="00FF2893" w:rsidRDefault="006D6D2E" w:rsidP="00FF2893">
            <w:pPr>
              <w:suppressLineNumbers/>
              <w:rPr>
                <w:rFonts w:ascii="Times New Roman" w:hAnsi="Times New Roman"/>
              </w:rPr>
            </w:pPr>
            <w:r>
              <w:rPr>
                <w:rFonts w:ascii="Times New Roman" w:hAnsi="Times New Roman"/>
              </w:rPr>
              <w:t>14</w:t>
            </w:r>
            <w:r w:rsidRPr="00FF2893">
              <w:rPr>
                <w:rFonts w:ascii="Times New Roman" w:hAnsi="Times New Roman"/>
              </w:rPr>
              <w:t>%</w:t>
            </w:r>
          </w:p>
        </w:tc>
        <w:tc>
          <w:tcPr>
            <w:tcW w:w="850" w:type="dxa"/>
          </w:tcPr>
          <w:p w:rsidR="006D6D2E" w:rsidRPr="00FF2893" w:rsidRDefault="006D6D2E" w:rsidP="00FF2893">
            <w:pPr>
              <w:suppressLineNumbers/>
              <w:rPr>
                <w:rFonts w:ascii="Times New Roman" w:hAnsi="Times New Roman"/>
              </w:rPr>
            </w:pPr>
            <w:r>
              <w:rPr>
                <w:rFonts w:ascii="Times New Roman" w:hAnsi="Times New Roman"/>
              </w:rPr>
              <w:t>5</w:t>
            </w:r>
            <w:r w:rsidRPr="00FF2893">
              <w:rPr>
                <w:rFonts w:ascii="Times New Roman" w:hAnsi="Times New Roman"/>
              </w:rPr>
              <w:t>7%</w:t>
            </w:r>
          </w:p>
        </w:tc>
        <w:tc>
          <w:tcPr>
            <w:tcW w:w="851" w:type="dxa"/>
          </w:tcPr>
          <w:p w:rsidR="006D6D2E" w:rsidRPr="00FF2893" w:rsidRDefault="006D6D2E" w:rsidP="00FF2893">
            <w:pPr>
              <w:suppressLineNumbers/>
              <w:rPr>
                <w:rFonts w:ascii="Times New Roman" w:hAnsi="Times New Roman"/>
              </w:rPr>
            </w:pPr>
            <w:r>
              <w:rPr>
                <w:rFonts w:ascii="Times New Roman" w:hAnsi="Times New Roman"/>
              </w:rPr>
              <w:t>29</w:t>
            </w:r>
            <w:r w:rsidRPr="00FF2893">
              <w:rPr>
                <w:rFonts w:ascii="Times New Roman" w:hAnsi="Times New Roman"/>
              </w:rPr>
              <w:t>%</w:t>
            </w:r>
          </w:p>
        </w:tc>
        <w:tc>
          <w:tcPr>
            <w:tcW w:w="708" w:type="dxa"/>
            <w:tcBorders>
              <w:right w:val="single" w:sz="4" w:space="0" w:color="auto"/>
            </w:tcBorders>
          </w:tcPr>
          <w:p w:rsidR="006D6D2E" w:rsidRPr="00FF2893" w:rsidRDefault="006D6D2E" w:rsidP="00FF2893">
            <w:pPr>
              <w:suppressLineNumbers/>
              <w:jc w:val="center"/>
              <w:rPr>
                <w:rFonts w:ascii="Times New Roman" w:hAnsi="Times New Roman"/>
              </w:rPr>
            </w:pPr>
            <w:r w:rsidRPr="00FF2893">
              <w:rPr>
                <w:rFonts w:ascii="Times New Roman" w:hAnsi="Times New Roman"/>
              </w:rPr>
              <w:t>-</w:t>
            </w:r>
          </w:p>
        </w:tc>
        <w:tc>
          <w:tcPr>
            <w:tcW w:w="851" w:type="dxa"/>
            <w:tcBorders>
              <w:left w:val="single" w:sz="4" w:space="0" w:color="auto"/>
              <w:right w:val="single" w:sz="4" w:space="0" w:color="auto"/>
            </w:tcBorders>
          </w:tcPr>
          <w:p w:rsidR="006D6D2E" w:rsidRPr="00FF2893" w:rsidRDefault="00C2490F" w:rsidP="00FF2893">
            <w:pPr>
              <w:suppressLineNumbers/>
              <w:rPr>
                <w:rFonts w:ascii="Times New Roman" w:hAnsi="Times New Roman"/>
              </w:rPr>
            </w:pPr>
            <w:r>
              <w:rPr>
                <w:rFonts w:ascii="Times New Roman" w:hAnsi="Times New Roman"/>
              </w:rPr>
              <w:t>71</w:t>
            </w:r>
            <w:r w:rsidR="006D6D2E" w:rsidRPr="00FF2893">
              <w:rPr>
                <w:rFonts w:ascii="Times New Roman" w:hAnsi="Times New Roman"/>
              </w:rPr>
              <w:t>%</w:t>
            </w:r>
          </w:p>
        </w:tc>
        <w:tc>
          <w:tcPr>
            <w:tcW w:w="709" w:type="dxa"/>
            <w:tcBorders>
              <w:left w:val="single" w:sz="4" w:space="0" w:color="auto"/>
              <w:right w:val="single" w:sz="4" w:space="0" w:color="auto"/>
            </w:tcBorders>
          </w:tcPr>
          <w:p w:rsidR="006D6D2E" w:rsidRPr="00FF2893" w:rsidRDefault="006D6D2E" w:rsidP="00FF2893">
            <w:pPr>
              <w:suppressLineNumbers/>
              <w:rPr>
                <w:rFonts w:ascii="Times New Roman" w:hAnsi="Times New Roman"/>
              </w:rPr>
            </w:pPr>
            <w:r w:rsidRPr="00FF2893">
              <w:rPr>
                <w:rFonts w:ascii="Times New Roman" w:hAnsi="Times New Roman"/>
              </w:rPr>
              <w:t>100%</w:t>
            </w:r>
          </w:p>
        </w:tc>
        <w:tc>
          <w:tcPr>
            <w:tcW w:w="2126" w:type="dxa"/>
            <w:tcBorders>
              <w:left w:val="single" w:sz="4" w:space="0" w:color="auto"/>
              <w:right w:val="single" w:sz="4" w:space="0" w:color="auto"/>
            </w:tcBorders>
          </w:tcPr>
          <w:p w:rsidR="006D6D2E" w:rsidRPr="00FF2893" w:rsidRDefault="006D6D2E" w:rsidP="00FF2893">
            <w:pPr>
              <w:suppressLineNumbers/>
              <w:rPr>
                <w:rFonts w:ascii="Times New Roman" w:hAnsi="Times New Roman"/>
              </w:rPr>
            </w:pPr>
            <w:r w:rsidRPr="00ED437A">
              <w:rPr>
                <w:rFonts w:ascii="Times New Roman" w:hAnsi="Times New Roman"/>
              </w:rPr>
              <w:t>Допущены ошибки в вычислени</w:t>
            </w:r>
            <w:r>
              <w:rPr>
                <w:rFonts w:ascii="Times New Roman" w:hAnsi="Times New Roman"/>
              </w:rPr>
              <w:t>ях на деление и умножение многозначных</w:t>
            </w:r>
            <w:r w:rsidRPr="00ED437A">
              <w:rPr>
                <w:rFonts w:ascii="Times New Roman" w:hAnsi="Times New Roman"/>
              </w:rPr>
              <w:t xml:space="preserve"> чисел, в решении составной задачи.</w:t>
            </w:r>
          </w:p>
        </w:tc>
      </w:tr>
      <w:tr w:rsidR="00C2490F" w:rsidRPr="00D73B92" w:rsidTr="00F85022">
        <w:trPr>
          <w:trHeight w:val="1226"/>
        </w:trPr>
        <w:tc>
          <w:tcPr>
            <w:tcW w:w="709" w:type="dxa"/>
            <w:tcBorders>
              <w:right w:val="single" w:sz="4" w:space="0" w:color="auto"/>
            </w:tcBorders>
          </w:tcPr>
          <w:p w:rsidR="00C2490F" w:rsidRPr="00ED437A" w:rsidRDefault="00C2490F" w:rsidP="00F85022">
            <w:pPr>
              <w:suppressLineNumbers/>
              <w:jc w:val="center"/>
              <w:rPr>
                <w:rFonts w:ascii="Times New Roman" w:hAnsi="Times New Roman"/>
                <w:b/>
              </w:rPr>
            </w:pPr>
          </w:p>
          <w:p w:rsidR="00C2490F" w:rsidRPr="00ED437A" w:rsidRDefault="00C2490F" w:rsidP="00F85022">
            <w:pPr>
              <w:suppressLineNumbers/>
              <w:jc w:val="center"/>
              <w:rPr>
                <w:rFonts w:ascii="Times New Roman" w:hAnsi="Times New Roman"/>
                <w:b/>
              </w:rPr>
            </w:pPr>
            <w:r w:rsidRPr="00ED437A">
              <w:rPr>
                <w:rFonts w:ascii="Times New Roman" w:hAnsi="Times New Roman"/>
                <w:b/>
              </w:rPr>
              <w:t>5</w:t>
            </w:r>
          </w:p>
        </w:tc>
        <w:tc>
          <w:tcPr>
            <w:tcW w:w="1064" w:type="dxa"/>
            <w:tcBorders>
              <w:left w:val="single" w:sz="4" w:space="0" w:color="auto"/>
            </w:tcBorders>
          </w:tcPr>
          <w:p w:rsidR="00C2490F" w:rsidRDefault="00C2490F" w:rsidP="00905D33">
            <w:pPr>
              <w:suppressLineNumbers/>
              <w:jc w:val="center"/>
              <w:rPr>
                <w:lang w:val="en-US"/>
              </w:rPr>
            </w:pPr>
          </w:p>
          <w:p w:rsidR="00C2490F" w:rsidRDefault="00C2490F" w:rsidP="00905D33">
            <w:pPr>
              <w:suppressLineNumbers/>
              <w:jc w:val="center"/>
            </w:pPr>
            <w:r>
              <w:t>Контрольная работа</w:t>
            </w:r>
          </w:p>
        </w:tc>
        <w:tc>
          <w:tcPr>
            <w:tcW w:w="637" w:type="dxa"/>
            <w:tcBorders>
              <w:right w:val="single" w:sz="4" w:space="0" w:color="auto"/>
            </w:tcBorders>
          </w:tcPr>
          <w:p w:rsidR="00C2490F" w:rsidRDefault="00C2490F" w:rsidP="00905D33">
            <w:pPr>
              <w:suppressLineNumbers/>
              <w:jc w:val="center"/>
              <w:rPr>
                <w:lang w:val="en-US"/>
              </w:rPr>
            </w:pPr>
          </w:p>
          <w:p w:rsidR="00C2490F" w:rsidRDefault="00C2490F" w:rsidP="00905D33">
            <w:pPr>
              <w:suppressLineNumbers/>
              <w:jc w:val="center"/>
            </w:pPr>
            <w:r>
              <w:t>6</w:t>
            </w:r>
          </w:p>
        </w:tc>
        <w:tc>
          <w:tcPr>
            <w:tcW w:w="851" w:type="dxa"/>
          </w:tcPr>
          <w:p w:rsidR="00C2490F" w:rsidRDefault="00C2490F" w:rsidP="00905D33">
            <w:pPr>
              <w:suppressLineNumbers/>
              <w:jc w:val="center"/>
              <w:rPr>
                <w:lang w:val="en-US"/>
              </w:rPr>
            </w:pPr>
          </w:p>
          <w:p w:rsidR="00C2490F" w:rsidRDefault="00C2490F" w:rsidP="00905D33">
            <w:pPr>
              <w:suppressLineNumbers/>
              <w:jc w:val="center"/>
            </w:pPr>
            <w:r>
              <w:t>1</w:t>
            </w:r>
          </w:p>
          <w:p w:rsidR="00C2490F" w:rsidRDefault="00C2490F" w:rsidP="00905D33">
            <w:pPr>
              <w:suppressLineNumbers/>
              <w:jc w:val="center"/>
            </w:pPr>
            <w:r>
              <w:t>17%</w:t>
            </w:r>
          </w:p>
        </w:tc>
        <w:tc>
          <w:tcPr>
            <w:tcW w:w="850" w:type="dxa"/>
          </w:tcPr>
          <w:p w:rsidR="00C2490F" w:rsidRDefault="00C2490F" w:rsidP="00905D33">
            <w:pPr>
              <w:suppressLineNumbers/>
              <w:jc w:val="center"/>
              <w:rPr>
                <w:lang w:val="en-US"/>
              </w:rPr>
            </w:pPr>
          </w:p>
          <w:p w:rsidR="00C2490F" w:rsidRDefault="00C2490F" w:rsidP="00905D33">
            <w:pPr>
              <w:suppressLineNumbers/>
              <w:jc w:val="center"/>
            </w:pPr>
            <w:r>
              <w:t>1</w:t>
            </w:r>
          </w:p>
          <w:p w:rsidR="00C2490F" w:rsidRDefault="00C2490F" w:rsidP="00905D33">
            <w:pPr>
              <w:suppressLineNumbers/>
              <w:jc w:val="center"/>
            </w:pPr>
            <w:r>
              <w:t>17%</w:t>
            </w:r>
          </w:p>
        </w:tc>
        <w:tc>
          <w:tcPr>
            <w:tcW w:w="851" w:type="dxa"/>
          </w:tcPr>
          <w:p w:rsidR="00C2490F" w:rsidRDefault="00C2490F" w:rsidP="00905D33">
            <w:pPr>
              <w:suppressLineNumbers/>
              <w:jc w:val="center"/>
              <w:rPr>
                <w:lang w:val="en-US"/>
              </w:rPr>
            </w:pPr>
          </w:p>
          <w:p w:rsidR="00C2490F" w:rsidRDefault="00C2490F" w:rsidP="00905D33">
            <w:pPr>
              <w:suppressLineNumbers/>
              <w:jc w:val="center"/>
            </w:pPr>
            <w:r>
              <w:t>4</w:t>
            </w:r>
          </w:p>
          <w:p w:rsidR="00C2490F" w:rsidRDefault="00C2490F" w:rsidP="00905D33">
            <w:pPr>
              <w:suppressLineNumbers/>
              <w:jc w:val="center"/>
            </w:pPr>
            <w:r>
              <w:t>66%</w:t>
            </w:r>
          </w:p>
        </w:tc>
        <w:tc>
          <w:tcPr>
            <w:tcW w:w="708" w:type="dxa"/>
            <w:tcBorders>
              <w:right w:val="single" w:sz="4" w:space="0" w:color="auto"/>
            </w:tcBorders>
          </w:tcPr>
          <w:p w:rsidR="00C2490F" w:rsidRDefault="00C2490F" w:rsidP="00905D33">
            <w:pPr>
              <w:suppressLineNumbers/>
              <w:jc w:val="center"/>
              <w:rPr>
                <w:lang w:val="en-US"/>
              </w:rPr>
            </w:pPr>
          </w:p>
          <w:p w:rsidR="00C2490F" w:rsidRDefault="00C2490F" w:rsidP="00905D33">
            <w:pPr>
              <w:suppressLineNumbers/>
              <w:jc w:val="center"/>
            </w:pPr>
            <w:r>
              <w:t>0</w:t>
            </w:r>
          </w:p>
          <w:p w:rsidR="00C2490F" w:rsidRDefault="00C2490F" w:rsidP="00905D33">
            <w:pPr>
              <w:suppressLineNumbers/>
              <w:jc w:val="center"/>
            </w:pPr>
            <w:r>
              <w:t>0%</w:t>
            </w:r>
          </w:p>
        </w:tc>
        <w:tc>
          <w:tcPr>
            <w:tcW w:w="851" w:type="dxa"/>
            <w:tcBorders>
              <w:left w:val="single" w:sz="4" w:space="0" w:color="auto"/>
              <w:right w:val="single" w:sz="4" w:space="0" w:color="auto"/>
            </w:tcBorders>
          </w:tcPr>
          <w:p w:rsidR="00C2490F" w:rsidRDefault="00C2490F" w:rsidP="00905D33">
            <w:pPr>
              <w:suppressLineNumbers/>
              <w:jc w:val="center"/>
              <w:rPr>
                <w:lang w:val="en-US"/>
              </w:rPr>
            </w:pPr>
          </w:p>
          <w:p w:rsidR="00C2490F" w:rsidRDefault="00C2490F" w:rsidP="00905D33">
            <w:pPr>
              <w:suppressLineNumbers/>
              <w:jc w:val="center"/>
            </w:pPr>
            <w:r>
              <w:t>33%</w:t>
            </w:r>
          </w:p>
        </w:tc>
        <w:tc>
          <w:tcPr>
            <w:tcW w:w="709" w:type="dxa"/>
            <w:tcBorders>
              <w:left w:val="single" w:sz="4" w:space="0" w:color="auto"/>
              <w:right w:val="single" w:sz="4" w:space="0" w:color="auto"/>
            </w:tcBorders>
          </w:tcPr>
          <w:p w:rsidR="00C2490F" w:rsidRDefault="00C2490F" w:rsidP="00905D33">
            <w:pPr>
              <w:suppressLineNumbers/>
              <w:jc w:val="center"/>
              <w:rPr>
                <w:lang w:val="en-US"/>
              </w:rPr>
            </w:pPr>
          </w:p>
          <w:p w:rsidR="00C2490F" w:rsidRDefault="00C2490F" w:rsidP="00905D33">
            <w:pPr>
              <w:suppressLineNumbers/>
              <w:jc w:val="center"/>
            </w:pPr>
            <w:r>
              <w:t>100%</w:t>
            </w:r>
          </w:p>
        </w:tc>
        <w:tc>
          <w:tcPr>
            <w:tcW w:w="2126" w:type="dxa"/>
            <w:tcBorders>
              <w:left w:val="single" w:sz="4" w:space="0" w:color="auto"/>
              <w:right w:val="single" w:sz="4" w:space="0" w:color="auto"/>
            </w:tcBorders>
          </w:tcPr>
          <w:p w:rsidR="00C2490F" w:rsidRDefault="00C2490F" w:rsidP="00905D33">
            <w:pPr>
              <w:suppressLineNumbers/>
              <w:jc w:val="both"/>
              <w:rPr>
                <w:lang w:val="en-US"/>
              </w:rPr>
            </w:pPr>
          </w:p>
          <w:p w:rsidR="00C2490F" w:rsidRDefault="00C2490F" w:rsidP="00905D33">
            <w:pPr>
              <w:suppressLineNumbers/>
              <w:jc w:val="both"/>
            </w:pPr>
            <w:r>
              <w:t>Затруднение в решении уравнений</w:t>
            </w:r>
          </w:p>
        </w:tc>
      </w:tr>
      <w:tr w:rsidR="00C2490F" w:rsidRPr="00D73B92" w:rsidTr="00F85022">
        <w:trPr>
          <w:trHeight w:val="1226"/>
        </w:trPr>
        <w:tc>
          <w:tcPr>
            <w:tcW w:w="709" w:type="dxa"/>
            <w:tcBorders>
              <w:right w:val="single" w:sz="4" w:space="0" w:color="auto"/>
            </w:tcBorders>
          </w:tcPr>
          <w:p w:rsidR="00C2490F" w:rsidRPr="00ED437A" w:rsidRDefault="00C2490F" w:rsidP="00F85022">
            <w:pPr>
              <w:suppressLineNumbers/>
              <w:jc w:val="center"/>
              <w:rPr>
                <w:rFonts w:ascii="Times New Roman" w:hAnsi="Times New Roman"/>
                <w:b/>
              </w:rPr>
            </w:pPr>
          </w:p>
          <w:p w:rsidR="00C2490F" w:rsidRPr="00ED437A" w:rsidRDefault="00C2490F" w:rsidP="00F85022">
            <w:pPr>
              <w:suppressLineNumbers/>
              <w:jc w:val="center"/>
              <w:rPr>
                <w:rFonts w:ascii="Times New Roman" w:hAnsi="Times New Roman"/>
                <w:b/>
              </w:rPr>
            </w:pPr>
            <w:r w:rsidRPr="00ED437A">
              <w:rPr>
                <w:rFonts w:ascii="Times New Roman" w:hAnsi="Times New Roman"/>
                <w:b/>
              </w:rPr>
              <w:t>6</w:t>
            </w:r>
          </w:p>
        </w:tc>
        <w:tc>
          <w:tcPr>
            <w:tcW w:w="1064" w:type="dxa"/>
            <w:tcBorders>
              <w:left w:val="single" w:sz="4" w:space="0" w:color="auto"/>
            </w:tcBorders>
          </w:tcPr>
          <w:p w:rsidR="00C2490F" w:rsidRDefault="00C2490F" w:rsidP="00905D33">
            <w:pPr>
              <w:suppressLineNumbers/>
              <w:jc w:val="center"/>
              <w:rPr>
                <w:lang w:val="en-US"/>
              </w:rPr>
            </w:pPr>
          </w:p>
          <w:p w:rsidR="00C2490F" w:rsidRDefault="00C2490F" w:rsidP="00905D33">
            <w:pPr>
              <w:suppressLineNumbers/>
              <w:jc w:val="center"/>
            </w:pPr>
            <w:r>
              <w:t>Контрольная работа</w:t>
            </w:r>
          </w:p>
        </w:tc>
        <w:tc>
          <w:tcPr>
            <w:tcW w:w="637" w:type="dxa"/>
            <w:tcBorders>
              <w:right w:val="single" w:sz="4" w:space="0" w:color="auto"/>
            </w:tcBorders>
          </w:tcPr>
          <w:p w:rsidR="00C2490F" w:rsidRDefault="00C2490F" w:rsidP="00905D33">
            <w:pPr>
              <w:suppressLineNumbers/>
              <w:jc w:val="center"/>
              <w:rPr>
                <w:lang w:val="en-US"/>
              </w:rPr>
            </w:pPr>
          </w:p>
          <w:p w:rsidR="00C2490F" w:rsidRDefault="00C2490F" w:rsidP="00905D33">
            <w:pPr>
              <w:suppressLineNumbers/>
              <w:jc w:val="center"/>
            </w:pPr>
            <w:r>
              <w:t>5</w:t>
            </w:r>
          </w:p>
        </w:tc>
        <w:tc>
          <w:tcPr>
            <w:tcW w:w="851" w:type="dxa"/>
          </w:tcPr>
          <w:p w:rsidR="00C2490F" w:rsidRDefault="00C2490F" w:rsidP="00905D33">
            <w:pPr>
              <w:suppressLineNumbers/>
              <w:jc w:val="center"/>
            </w:pPr>
            <w:r>
              <w:t>0</w:t>
            </w:r>
          </w:p>
          <w:p w:rsidR="00C2490F" w:rsidRDefault="00C2490F" w:rsidP="00905D33">
            <w:pPr>
              <w:suppressLineNumbers/>
              <w:jc w:val="center"/>
            </w:pPr>
          </w:p>
        </w:tc>
        <w:tc>
          <w:tcPr>
            <w:tcW w:w="850" w:type="dxa"/>
          </w:tcPr>
          <w:p w:rsidR="00C2490F" w:rsidRDefault="00C2490F" w:rsidP="00905D33">
            <w:pPr>
              <w:suppressLineNumbers/>
              <w:jc w:val="center"/>
            </w:pPr>
            <w:r>
              <w:t>3</w:t>
            </w:r>
          </w:p>
          <w:p w:rsidR="00C2490F" w:rsidRDefault="00C2490F" w:rsidP="00905D33">
            <w:pPr>
              <w:suppressLineNumbers/>
              <w:jc w:val="center"/>
            </w:pPr>
            <w:r>
              <w:t>60%</w:t>
            </w:r>
          </w:p>
        </w:tc>
        <w:tc>
          <w:tcPr>
            <w:tcW w:w="851" w:type="dxa"/>
          </w:tcPr>
          <w:p w:rsidR="00C2490F" w:rsidRDefault="00C2490F" w:rsidP="00905D33">
            <w:pPr>
              <w:suppressLineNumbers/>
              <w:jc w:val="center"/>
            </w:pPr>
            <w:r>
              <w:t>2</w:t>
            </w:r>
          </w:p>
          <w:p w:rsidR="00C2490F" w:rsidRDefault="00C2490F" w:rsidP="00905D33">
            <w:pPr>
              <w:suppressLineNumbers/>
              <w:jc w:val="center"/>
            </w:pPr>
            <w:r>
              <w:t>40%</w:t>
            </w:r>
          </w:p>
        </w:tc>
        <w:tc>
          <w:tcPr>
            <w:tcW w:w="708" w:type="dxa"/>
            <w:tcBorders>
              <w:right w:val="single" w:sz="4" w:space="0" w:color="auto"/>
            </w:tcBorders>
          </w:tcPr>
          <w:p w:rsidR="00C2490F" w:rsidRDefault="00C2490F" w:rsidP="00905D33">
            <w:pPr>
              <w:suppressLineNumbers/>
              <w:jc w:val="center"/>
            </w:pPr>
            <w:r>
              <w:t>0</w:t>
            </w:r>
          </w:p>
          <w:p w:rsidR="00C2490F" w:rsidRDefault="00C2490F" w:rsidP="00905D33">
            <w:pPr>
              <w:suppressLineNumbers/>
              <w:jc w:val="center"/>
            </w:pPr>
            <w:r>
              <w:t>0%</w:t>
            </w:r>
          </w:p>
        </w:tc>
        <w:tc>
          <w:tcPr>
            <w:tcW w:w="851" w:type="dxa"/>
            <w:tcBorders>
              <w:left w:val="single" w:sz="4" w:space="0" w:color="auto"/>
              <w:right w:val="single" w:sz="4" w:space="0" w:color="auto"/>
            </w:tcBorders>
          </w:tcPr>
          <w:p w:rsidR="00C2490F" w:rsidRDefault="00C2490F" w:rsidP="00905D33">
            <w:pPr>
              <w:suppressLineNumbers/>
              <w:jc w:val="center"/>
            </w:pPr>
          </w:p>
        </w:tc>
        <w:tc>
          <w:tcPr>
            <w:tcW w:w="709" w:type="dxa"/>
            <w:tcBorders>
              <w:left w:val="single" w:sz="4" w:space="0" w:color="auto"/>
              <w:right w:val="single" w:sz="4" w:space="0" w:color="auto"/>
            </w:tcBorders>
          </w:tcPr>
          <w:p w:rsidR="00C2490F" w:rsidRDefault="00C2490F" w:rsidP="00905D33">
            <w:pPr>
              <w:suppressLineNumbers/>
              <w:jc w:val="center"/>
            </w:pPr>
            <w:r>
              <w:t>100%</w:t>
            </w:r>
          </w:p>
        </w:tc>
        <w:tc>
          <w:tcPr>
            <w:tcW w:w="2126" w:type="dxa"/>
            <w:tcBorders>
              <w:left w:val="single" w:sz="4" w:space="0" w:color="auto"/>
              <w:right w:val="single" w:sz="4" w:space="0" w:color="auto"/>
            </w:tcBorders>
          </w:tcPr>
          <w:p w:rsidR="00C2490F" w:rsidRDefault="00C2490F" w:rsidP="00905D33">
            <w:pPr>
              <w:suppressLineNumbers/>
              <w:jc w:val="both"/>
            </w:pPr>
            <w:r>
              <w:t>Затруднения в решении текстовых задач. Допущены ошибки на сложение чисел с разными знаками.</w:t>
            </w:r>
          </w:p>
        </w:tc>
      </w:tr>
      <w:tr w:rsidR="00C2490F" w:rsidRPr="00D73B92" w:rsidTr="00F85022">
        <w:trPr>
          <w:trHeight w:val="1226"/>
        </w:trPr>
        <w:tc>
          <w:tcPr>
            <w:tcW w:w="709" w:type="dxa"/>
            <w:tcBorders>
              <w:right w:val="single" w:sz="4" w:space="0" w:color="auto"/>
            </w:tcBorders>
          </w:tcPr>
          <w:p w:rsidR="00C2490F" w:rsidRPr="00ED437A" w:rsidRDefault="00C2490F" w:rsidP="00F85022">
            <w:pPr>
              <w:suppressLineNumbers/>
              <w:jc w:val="center"/>
              <w:rPr>
                <w:rFonts w:ascii="Times New Roman" w:hAnsi="Times New Roman"/>
                <w:b/>
              </w:rPr>
            </w:pPr>
          </w:p>
          <w:p w:rsidR="00C2490F" w:rsidRPr="00ED437A" w:rsidRDefault="00C2490F" w:rsidP="00F85022">
            <w:pPr>
              <w:suppressLineNumbers/>
              <w:jc w:val="center"/>
              <w:rPr>
                <w:rFonts w:ascii="Times New Roman" w:hAnsi="Times New Roman"/>
                <w:b/>
              </w:rPr>
            </w:pPr>
            <w:r w:rsidRPr="00ED437A">
              <w:rPr>
                <w:rFonts w:ascii="Times New Roman" w:hAnsi="Times New Roman"/>
                <w:b/>
              </w:rPr>
              <w:t>7</w:t>
            </w:r>
          </w:p>
        </w:tc>
        <w:tc>
          <w:tcPr>
            <w:tcW w:w="1064" w:type="dxa"/>
            <w:tcBorders>
              <w:left w:val="single" w:sz="4" w:space="0" w:color="auto"/>
            </w:tcBorders>
          </w:tcPr>
          <w:p w:rsidR="00C2490F" w:rsidRDefault="00C2490F" w:rsidP="00905D33">
            <w:pPr>
              <w:suppressLineNumbers/>
              <w:jc w:val="center"/>
              <w:rPr>
                <w:lang w:val="en-US"/>
              </w:rPr>
            </w:pPr>
          </w:p>
          <w:p w:rsidR="00C2490F" w:rsidRDefault="00C2490F" w:rsidP="00905D33">
            <w:pPr>
              <w:suppressLineNumbers/>
              <w:jc w:val="center"/>
            </w:pPr>
            <w:r>
              <w:t>Контрольная работа по алгебре</w:t>
            </w:r>
          </w:p>
        </w:tc>
        <w:tc>
          <w:tcPr>
            <w:tcW w:w="637" w:type="dxa"/>
            <w:tcBorders>
              <w:right w:val="single" w:sz="4" w:space="0" w:color="auto"/>
            </w:tcBorders>
          </w:tcPr>
          <w:p w:rsidR="00C2490F" w:rsidRDefault="00C2490F" w:rsidP="00905D33">
            <w:pPr>
              <w:suppressLineNumbers/>
              <w:jc w:val="center"/>
              <w:rPr>
                <w:lang w:val="en-US"/>
              </w:rPr>
            </w:pPr>
          </w:p>
          <w:p w:rsidR="00C2490F" w:rsidRDefault="00C2490F" w:rsidP="00905D33">
            <w:pPr>
              <w:suppressLineNumbers/>
              <w:jc w:val="center"/>
            </w:pPr>
            <w:r>
              <w:t>9</w:t>
            </w:r>
          </w:p>
        </w:tc>
        <w:tc>
          <w:tcPr>
            <w:tcW w:w="851" w:type="dxa"/>
          </w:tcPr>
          <w:p w:rsidR="00C2490F" w:rsidRDefault="00C2490F" w:rsidP="00905D33">
            <w:pPr>
              <w:suppressLineNumbers/>
              <w:jc w:val="center"/>
            </w:pPr>
            <w:r>
              <w:t>0</w:t>
            </w:r>
          </w:p>
          <w:p w:rsidR="00C2490F" w:rsidRDefault="00C2490F" w:rsidP="00905D33">
            <w:pPr>
              <w:suppressLineNumbers/>
              <w:jc w:val="center"/>
            </w:pPr>
            <w:r>
              <w:t>0</w:t>
            </w:r>
          </w:p>
        </w:tc>
        <w:tc>
          <w:tcPr>
            <w:tcW w:w="850" w:type="dxa"/>
          </w:tcPr>
          <w:p w:rsidR="00C2490F" w:rsidRDefault="00C2490F" w:rsidP="00905D33">
            <w:pPr>
              <w:suppressLineNumbers/>
              <w:jc w:val="center"/>
            </w:pPr>
            <w:r>
              <w:t>4</w:t>
            </w:r>
          </w:p>
          <w:p w:rsidR="00C2490F" w:rsidRDefault="00C2490F" w:rsidP="00905D33">
            <w:pPr>
              <w:suppressLineNumbers/>
              <w:jc w:val="center"/>
            </w:pPr>
            <w:r>
              <w:t>44%</w:t>
            </w:r>
          </w:p>
          <w:p w:rsidR="00C2490F" w:rsidRDefault="00C2490F" w:rsidP="00905D33">
            <w:pPr>
              <w:suppressLineNumbers/>
              <w:jc w:val="center"/>
            </w:pPr>
          </w:p>
        </w:tc>
        <w:tc>
          <w:tcPr>
            <w:tcW w:w="851" w:type="dxa"/>
          </w:tcPr>
          <w:p w:rsidR="00C2490F" w:rsidRDefault="00C2490F" w:rsidP="00905D33">
            <w:pPr>
              <w:suppressLineNumbers/>
              <w:jc w:val="center"/>
            </w:pPr>
            <w:r>
              <w:t>5</w:t>
            </w:r>
          </w:p>
          <w:p w:rsidR="00C2490F" w:rsidRDefault="00C2490F" w:rsidP="00905D33">
            <w:pPr>
              <w:suppressLineNumbers/>
              <w:jc w:val="center"/>
            </w:pPr>
            <w:r>
              <w:t>56%</w:t>
            </w:r>
          </w:p>
        </w:tc>
        <w:tc>
          <w:tcPr>
            <w:tcW w:w="708" w:type="dxa"/>
            <w:tcBorders>
              <w:right w:val="single" w:sz="4" w:space="0" w:color="auto"/>
            </w:tcBorders>
          </w:tcPr>
          <w:p w:rsidR="00C2490F" w:rsidRDefault="00C2490F" w:rsidP="00905D33">
            <w:pPr>
              <w:suppressLineNumbers/>
              <w:jc w:val="center"/>
            </w:pPr>
            <w:r>
              <w:t>0</w:t>
            </w:r>
          </w:p>
          <w:p w:rsidR="00C2490F" w:rsidRDefault="00C2490F" w:rsidP="00905D33">
            <w:pPr>
              <w:suppressLineNumbers/>
              <w:jc w:val="center"/>
            </w:pPr>
            <w:r>
              <w:t>0%</w:t>
            </w:r>
          </w:p>
        </w:tc>
        <w:tc>
          <w:tcPr>
            <w:tcW w:w="851" w:type="dxa"/>
            <w:tcBorders>
              <w:left w:val="single" w:sz="4" w:space="0" w:color="auto"/>
              <w:right w:val="single" w:sz="4" w:space="0" w:color="auto"/>
            </w:tcBorders>
          </w:tcPr>
          <w:p w:rsidR="00C2490F" w:rsidRDefault="00C2490F" w:rsidP="00905D33">
            <w:pPr>
              <w:suppressLineNumbers/>
              <w:jc w:val="center"/>
            </w:pPr>
            <w:r>
              <w:t>56%</w:t>
            </w:r>
          </w:p>
        </w:tc>
        <w:tc>
          <w:tcPr>
            <w:tcW w:w="709" w:type="dxa"/>
            <w:tcBorders>
              <w:left w:val="single" w:sz="4" w:space="0" w:color="auto"/>
              <w:right w:val="single" w:sz="4" w:space="0" w:color="auto"/>
            </w:tcBorders>
          </w:tcPr>
          <w:p w:rsidR="00C2490F" w:rsidRDefault="00C2490F" w:rsidP="00905D33">
            <w:pPr>
              <w:suppressLineNumbers/>
              <w:jc w:val="center"/>
            </w:pPr>
            <w:r>
              <w:t>100%</w:t>
            </w:r>
          </w:p>
        </w:tc>
        <w:tc>
          <w:tcPr>
            <w:tcW w:w="2126" w:type="dxa"/>
            <w:tcBorders>
              <w:left w:val="single" w:sz="4" w:space="0" w:color="auto"/>
              <w:right w:val="single" w:sz="4" w:space="0" w:color="auto"/>
            </w:tcBorders>
          </w:tcPr>
          <w:p w:rsidR="00C2490F" w:rsidRDefault="00C2490F" w:rsidP="00905D33">
            <w:pPr>
              <w:suppressLineNumbers/>
              <w:jc w:val="both"/>
            </w:pPr>
            <w:r>
              <w:t>Ошибки в разложении на множители многочлена. Затруднения в решении задач на движение.</w:t>
            </w:r>
          </w:p>
        </w:tc>
      </w:tr>
      <w:tr w:rsidR="00C2490F" w:rsidRPr="00D73B92" w:rsidTr="00F85022">
        <w:trPr>
          <w:trHeight w:val="1235"/>
        </w:trPr>
        <w:tc>
          <w:tcPr>
            <w:tcW w:w="709" w:type="dxa"/>
            <w:tcBorders>
              <w:right w:val="single" w:sz="4" w:space="0" w:color="auto"/>
            </w:tcBorders>
          </w:tcPr>
          <w:p w:rsidR="00C2490F" w:rsidRPr="009F7ED5" w:rsidRDefault="00C2490F" w:rsidP="00ED437A">
            <w:pPr>
              <w:suppressLineNumbers/>
              <w:rPr>
                <w:rFonts w:ascii="Times New Roman" w:hAnsi="Times New Roman"/>
                <w:b/>
              </w:rPr>
            </w:pPr>
            <w:r w:rsidRPr="009F7ED5">
              <w:rPr>
                <w:rFonts w:ascii="Times New Roman" w:hAnsi="Times New Roman"/>
                <w:b/>
              </w:rPr>
              <w:t>8</w:t>
            </w:r>
          </w:p>
        </w:tc>
        <w:tc>
          <w:tcPr>
            <w:tcW w:w="1064" w:type="dxa"/>
            <w:tcBorders>
              <w:left w:val="single" w:sz="4" w:space="0" w:color="auto"/>
            </w:tcBorders>
          </w:tcPr>
          <w:p w:rsidR="00C2490F" w:rsidRDefault="00905D33" w:rsidP="00905D33">
            <w:pPr>
              <w:suppressLineNumbers/>
            </w:pPr>
            <w:r>
              <w:t>Тестирова</w:t>
            </w:r>
            <w:r w:rsidR="00C2490F">
              <w:t>ние</w:t>
            </w:r>
          </w:p>
        </w:tc>
        <w:tc>
          <w:tcPr>
            <w:tcW w:w="637" w:type="dxa"/>
            <w:tcBorders>
              <w:right w:val="single" w:sz="4" w:space="0" w:color="auto"/>
            </w:tcBorders>
          </w:tcPr>
          <w:p w:rsidR="00C2490F" w:rsidRPr="009B455E" w:rsidRDefault="00C2490F" w:rsidP="00905D33">
            <w:pPr>
              <w:suppressLineNumbers/>
              <w:rPr>
                <w:lang w:val="en-US"/>
              </w:rPr>
            </w:pPr>
            <w:r>
              <w:rPr>
                <w:lang w:val="en-US"/>
              </w:rPr>
              <w:t>3</w:t>
            </w:r>
          </w:p>
        </w:tc>
        <w:tc>
          <w:tcPr>
            <w:tcW w:w="851" w:type="dxa"/>
          </w:tcPr>
          <w:p w:rsidR="00C2490F" w:rsidRDefault="00C2490F" w:rsidP="00905D33">
            <w:pPr>
              <w:suppressLineNumbers/>
            </w:pPr>
            <w:r>
              <w:t>0</w:t>
            </w:r>
          </w:p>
        </w:tc>
        <w:tc>
          <w:tcPr>
            <w:tcW w:w="850" w:type="dxa"/>
          </w:tcPr>
          <w:p w:rsidR="00C2490F" w:rsidRDefault="00C2490F" w:rsidP="00905D33">
            <w:pPr>
              <w:suppressLineNumbers/>
            </w:pPr>
            <w:r>
              <w:t>1</w:t>
            </w:r>
          </w:p>
        </w:tc>
        <w:tc>
          <w:tcPr>
            <w:tcW w:w="851" w:type="dxa"/>
          </w:tcPr>
          <w:p w:rsidR="00C2490F" w:rsidRPr="009B455E" w:rsidRDefault="00C2490F" w:rsidP="00905D33">
            <w:pPr>
              <w:suppressLineNumbers/>
              <w:rPr>
                <w:lang w:val="en-US"/>
              </w:rPr>
            </w:pPr>
            <w:r>
              <w:rPr>
                <w:lang w:val="en-US"/>
              </w:rPr>
              <w:t>2</w:t>
            </w:r>
          </w:p>
        </w:tc>
        <w:tc>
          <w:tcPr>
            <w:tcW w:w="708" w:type="dxa"/>
            <w:tcBorders>
              <w:right w:val="single" w:sz="4" w:space="0" w:color="auto"/>
            </w:tcBorders>
          </w:tcPr>
          <w:p w:rsidR="00C2490F" w:rsidRDefault="00C2490F" w:rsidP="00905D33">
            <w:pPr>
              <w:suppressLineNumbers/>
            </w:pPr>
            <w:r>
              <w:t>0</w:t>
            </w:r>
          </w:p>
        </w:tc>
        <w:tc>
          <w:tcPr>
            <w:tcW w:w="851" w:type="dxa"/>
            <w:tcBorders>
              <w:left w:val="single" w:sz="4" w:space="0" w:color="auto"/>
              <w:right w:val="single" w:sz="4" w:space="0" w:color="auto"/>
            </w:tcBorders>
          </w:tcPr>
          <w:p w:rsidR="00C2490F" w:rsidRPr="009B455E" w:rsidRDefault="00C2490F" w:rsidP="00905D33">
            <w:pPr>
              <w:suppressLineNumbers/>
              <w:rPr>
                <w:lang w:val="en-US"/>
              </w:rPr>
            </w:pPr>
            <w:r>
              <w:rPr>
                <w:lang w:val="en-US"/>
              </w:rPr>
              <w:t>33</w:t>
            </w:r>
          </w:p>
        </w:tc>
        <w:tc>
          <w:tcPr>
            <w:tcW w:w="709" w:type="dxa"/>
            <w:tcBorders>
              <w:left w:val="single" w:sz="4" w:space="0" w:color="auto"/>
              <w:right w:val="single" w:sz="4" w:space="0" w:color="auto"/>
            </w:tcBorders>
          </w:tcPr>
          <w:p w:rsidR="00C2490F" w:rsidRDefault="00C2490F" w:rsidP="00905D33">
            <w:pPr>
              <w:suppressLineNumbers/>
            </w:pPr>
            <w:r>
              <w:t>100</w:t>
            </w:r>
          </w:p>
        </w:tc>
        <w:tc>
          <w:tcPr>
            <w:tcW w:w="2126" w:type="dxa"/>
            <w:tcBorders>
              <w:left w:val="single" w:sz="4" w:space="0" w:color="auto"/>
              <w:right w:val="single" w:sz="4" w:space="0" w:color="auto"/>
            </w:tcBorders>
          </w:tcPr>
          <w:p w:rsidR="00C2490F" w:rsidRDefault="00C2490F" w:rsidP="00905D33"/>
          <w:p w:rsidR="00C2490F" w:rsidRDefault="00C2490F" w:rsidP="00905D33">
            <w:pPr>
              <w:suppressLineNumbers/>
            </w:pPr>
            <w:r>
              <w:t>Затруднения вызвали задания по теме «Квадратные корни», а также задание  повышенного уровня по теме: «Квадратичная функция».</w:t>
            </w:r>
          </w:p>
          <w:p w:rsidR="00C2490F" w:rsidRDefault="00C2490F" w:rsidP="00905D33"/>
          <w:p w:rsidR="00C2490F" w:rsidRPr="00E52EE8" w:rsidRDefault="00C2490F" w:rsidP="00905D33"/>
        </w:tc>
      </w:tr>
      <w:tr w:rsidR="00C2490F" w:rsidRPr="00D73B92" w:rsidTr="00F85022">
        <w:trPr>
          <w:trHeight w:val="1226"/>
        </w:trPr>
        <w:tc>
          <w:tcPr>
            <w:tcW w:w="709" w:type="dxa"/>
            <w:tcBorders>
              <w:right w:val="single" w:sz="4" w:space="0" w:color="auto"/>
            </w:tcBorders>
          </w:tcPr>
          <w:p w:rsidR="00C2490F" w:rsidRPr="00ED437A" w:rsidRDefault="00C2490F" w:rsidP="00ED437A">
            <w:pPr>
              <w:suppressLineNumbers/>
              <w:rPr>
                <w:rFonts w:ascii="Times New Roman" w:hAnsi="Times New Roman"/>
              </w:rPr>
            </w:pPr>
            <w:r w:rsidRPr="00ED437A">
              <w:rPr>
                <w:rFonts w:ascii="Times New Roman" w:hAnsi="Times New Roman"/>
              </w:rPr>
              <w:t>9</w:t>
            </w:r>
          </w:p>
        </w:tc>
        <w:tc>
          <w:tcPr>
            <w:tcW w:w="1064" w:type="dxa"/>
            <w:tcBorders>
              <w:left w:val="single" w:sz="4" w:space="0" w:color="auto"/>
            </w:tcBorders>
          </w:tcPr>
          <w:p w:rsidR="00C2490F" w:rsidRDefault="00905D33" w:rsidP="00905D33">
            <w:pPr>
              <w:suppressLineNumbers/>
            </w:pPr>
            <w:r>
              <w:t>Тестирова</w:t>
            </w:r>
            <w:r w:rsidR="00C2490F">
              <w:t>ние</w:t>
            </w:r>
          </w:p>
        </w:tc>
        <w:tc>
          <w:tcPr>
            <w:tcW w:w="637" w:type="dxa"/>
            <w:tcBorders>
              <w:right w:val="single" w:sz="4" w:space="0" w:color="auto"/>
            </w:tcBorders>
          </w:tcPr>
          <w:p w:rsidR="00C2490F" w:rsidRDefault="00C2490F" w:rsidP="00905D33">
            <w:pPr>
              <w:suppressLineNumbers/>
            </w:pPr>
            <w:r>
              <w:t>5</w:t>
            </w:r>
          </w:p>
        </w:tc>
        <w:tc>
          <w:tcPr>
            <w:tcW w:w="851" w:type="dxa"/>
          </w:tcPr>
          <w:p w:rsidR="00C2490F" w:rsidRDefault="00C2490F" w:rsidP="00905D33">
            <w:pPr>
              <w:suppressLineNumbers/>
            </w:pPr>
            <w:r>
              <w:t>0</w:t>
            </w:r>
          </w:p>
        </w:tc>
        <w:tc>
          <w:tcPr>
            <w:tcW w:w="850" w:type="dxa"/>
          </w:tcPr>
          <w:p w:rsidR="00C2490F" w:rsidRDefault="00C2490F" w:rsidP="00905D33">
            <w:pPr>
              <w:suppressLineNumbers/>
            </w:pPr>
            <w:r>
              <w:t>1</w:t>
            </w:r>
          </w:p>
        </w:tc>
        <w:tc>
          <w:tcPr>
            <w:tcW w:w="851" w:type="dxa"/>
          </w:tcPr>
          <w:p w:rsidR="00C2490F" w:rsidRDefault="00C2490F" w:rsidP="00905D33">
            <w:pPr>
              <w:suppressLineNumbers/>
            </w:pPr>
            <w:r>
              <w:t>4</w:t>
            </w:r>
          </w:p>
        </w:tc>
        <w:tc>
          <w:tcPr>
            <w:tcW w:w="708" w:type="dxa"/>
            <w:tcBorders>
              <w:right w:val="single" w:sz="4" w:space="0" w:color="auto"/>
            </w:tcBorders>
          </w:tcPr>
          <w:p w:rsidR="00C2490F" w:rsidRDefault="00C2490F" w:rsidP="00905D33">
            <w:pPr>
              <w:suppressLineNumbers/>
            </w:pPr>
            <w:r>
              <w:t>0</w:t>
            </w:r>
          </w:p>
        </w:tc>
        <w:tc>
          <w:tcPr>
            <w:tcW w:w="851" w:type="dxa"/>
            <w:tcBorders>
              <w:left w:val="single" w:sz="4" w:space="0" w:color="auto"/>
              <w:right w:val="single" w:sz="4" w:space="0" w:color="auto"/>
            </w:tcBorders>
          </w:tcPr>
          <w:p w:rsidR="00C2490F" w:rsidRDefault="00C2490F" w:rsidP="00905D33">
            <w:pPr>
              <w:suppressLineNumbers/>
            </w:pPr>
            <w:r>
              <w:t>25</w:t>
            </w:r>
          </w:p>
        </w:tc>
        <w:tc>
          <w:tcPr>
            <w:tcW w:w="709" w:type="dxa"/>
            <w:tcBorders>
              <w:left w:val="single" w:sz="4" w:space="0" w:color="auto"/>
              <w:right w:val="single" w:sz="4" w:space="0" w:color="auto"/>
            </w:tcBorders>
          </w:tcPr>
          <w:p w:rsidR="00C2490F" w:rsidRDefault="00C2490F" w:rsidP="00905D33">
            <w:pPr>
              <w:suppressLineNumbers/>
            </w:pPr>
            <w:r>
              <w:t>100</w:t>
            </w:r>
          </w:p>
        </w:tc>
        <w:tc>
          <w:tcPr>
            <w:tcW w:w="2126" w:type="dxa"/>
            <w:tcBorders>
              <w:left w:val="single" w:sz="4" w:space="0" w:color="auto"/>
              <w:right w:val="single" w:sz="4" w:space="0" w:color="auto"/>
            </w:tcBorders>
          </w:tcPr>
          <w:p w:rsidR="00C2490F" w:rsidRDefault="00C2490F" w:rsidP="00905D33">
            <w:r>
              <w:t>Затруднения вызвали задания по теме: «Алгебраические уравнения», «Системы нелинейных уравнений»</w:t>
            </w:r>
          </w:p>
          <w:p w:rsidR="00C2490F" w:rsidRDefault="00C2490F" w:rsidP="00905D33"/>
          <w:p w:rsidR="00C2490F" w:rsidRDefault="00C2490F" w:rsidP="00905D33"/>
        </w:tc>
      </w:tr>
      <w:tr w:rsidR="00C2490F" w:rsidRPr="00D73B92" w:rsidTr="00F85022">
        <w:trPr>
          <w:trHeight w:val="1226"/>
        </w:trPr>
        <w:tc>
          <w:tcPr>
            <w:tcW w:w="709" w:type="dxa"/>
            <w:tcBorders>
              <w:right w:val="single" w:sz="4" w:space="0" w:color="auto"/>
            </w:tcBorders>
          </w:tcPr>
          <w:p w:rsidR="00C2490F" w:rsidRPr="00ED437A" w:rsidRDefault="00C2490F" w:rsidP="00ED437A">
            <w:pPr>
              <w:suppressLineNumbers/>
              <w:rPr>
                <w:rFonts w:ascii="Times New Roman" w:hAnsi="Times New Roman"/>
              </w:rPr>
            </w:pPr>
            <w:r w:rsidRPr="00ED437A">
              <w:rPr>
                <w:rFonts w:ascii="Times New Roman" w:hAnsi="Times New Roman"/>
              </w:rPr>
              <w:lastRenderedPageBreak/>
              <w:t>10</w:t>
            </w:r>
          </w:p>
        </w:tc>
        <w:tc>
          <w:tcPr>
            <w:tcW w:w="1064" w:type="dxa"/>
            <w:tcBorders>
              <w:left w:val="single" w:sz="4" w:space="0" w:color="auto"/>
            </w:tcBorders>
          </w:tcPr>
          <w:p w:rsidR="00C2490F" w:rsidRDefault="00905D33" w:rsidP="00905D33">
            <w:pPr>
              <w:suppressLineNumbers/>
            </w:pPr>
            <w:r>
              <w:t>Тестирова</w:t>
            </w:r>
            <w:r w:rsidR="00C2490F">
              <w:t>ние</w:t>
            </w:r>
          </w:p>
        </w:tc>
        <w:tc>
          <w:tcPr>
            <w:tcW w:w="637" w:type="dxa"/>
            <w:tcBorders>
              <w:right w:val="single" w:sz="4" w:space="0" w:color="auto"/>
            </w:tcBorders>
          </w:tcPr>
          <w:p w:rsidR="00C2490F" w:rsidRDefault="00C2490F" w:rsidP="00905D33">
            <w:pPr>
              <w:suppressLineNumbers/>
            </w:pPr>
            <w:r>
              <w:t>2</w:t>
            </w:r>
          </w:p>
        </w:tc>
        <w:tc>
          <w:tcPr>
            <w:tcW w:w="851" w:type="dxa"/>
          </w:tcPr>
          <w:p w:rsidR="00C2490F" w:rsidRDefault="00C2490F" w:rsidP="00905D33">
            <w:pPr>
              <w:suppressLineNumbers/>
            </w:pPr>
            <w:r>
              <w:t>0</w:t>
            </w:r>
          </w:p>
        </w:tc>
        <w:tc>
          <w:tcPr>
            <w:tcW w:w="850" w:type="dxa"/>
          </w:tcPr>
          <w:p w:rsidR="00C2490F" w:rsidRDefault="00C2490F" w:rsidP="00905D33">
            <w:pPr>
              <w:suppressLineNumbers/>
            </w:pPr>
            <w:r>
              <w:t>0</w:t>
            </w:r>
          </w:p>
        </w:tc>
        <w:tc>
          <w:tcPr>
            <w:tcW w:w="851" w:type="dxa"/>
          </w:tcPr>
          <w:p w:rsidR="00C2490F" w:rsidRDefault="00C2490F" w:rsidP="00905D33">
            <w:pPr>
              <w:suppressLineNumbers/>
            </w:pPr>
            <w:r>
              <w:t>2</w:t>
            </w:r>
          </w:p>
        </w:tc>
        <w:tc>
          <w:tcPr>
            <w:tcW w:w="708" w:type="dxa"/>
            <w:tcBorders>
              <w:right w:val="single" w:sz="4" w:space="0" w:color="auto"/>
            </w:tcBorders>
          </w:tcPr>
          <w:p w:rsidR="00C2490F" w:rsidRDefault="00C2490F" w:rsidP="00905D33">
            <w:pPr>
              <w:suppressLineNumbers/>
            </w:pPr>
            <w:r>
              <w:t>0</w:t>
            </w:r>
          </w:p>
        </w:tc>
        <w:tc>
          <w:tcPr>
            <w:tcW w:w="851" w:type="dxa"/>
            <w:tcBorders>
              <w:left w:val="single" w:sz="4" w:space="0" w:color="auto"/>
              <w:right w:val="single" w:sz="4" w:space="0" w:color="auto"/>
            </w:tcBorders>
          </w:tcPr>
          <w:p w:rsidR="00C2490F" w:rsidRDefault="00C2490F" w:rsidP="00905D33">
            <w:pPr>
              <w:suppressLineNumbers/>
            </w:pPr>
            <w:r>
              <w:t>0</w:t>
            </w:r>
          </w:p>
        </w:tc>
        <w:tc>
          <w:tcPr>
            <w:tcW w:w="709" w:type="dxa"/>
            <w:tcBorders>
              <w:left w:val="single" w:sz="4" w:space="0" w:color="auto"/>
              <w:right w:val="single" w:sz="4" w:space="0" w:color="auto"/>
            </w:tcBorders>
          </w:tcPr>
          <w:p w:rsidR="00C2490F" w:rsidRDefault="00C2490F" w:rsidP="00905D33">
            <w:pPr>
              <w:suppressLineNumbers/>
            </w:pPr>
            <w:r>
              <w:t>100</w:t>
            </w:r>
          </w:p>
        </w:tc>
        <w:tc>
          <w:tcPr>
            <w:tcW w:w="2126" w:type="dxa"/>
            <w:tcBorders>
              <w:left w:val="single" w:sz="4" w:space="0" w:color="auto"/>
              <w:right w:val="single" w:sz="4" w:space="0" w:color="auto"/>
            </w:tcBorders>
          </w:tcPr>
          <w:p w:rsidR="00C2490F" w:rsidRDefault="00C2490F" w:rsidP="00905D33">
            <w:r>
              <w:t>Вызвали затруднения задания  по теме « Показательные уравнения», задание повышенного уровня по теме: «Системы показательных уравнений и неравенств»</w:t>
            </w:r>
          </w:p>
          <w:p w:rsidR="00C2490F" w:rsidRDefault="00C2490F" w:rsidP="00905D33"/>
          <w:p w:rsidR="00C2490F" w:rsidRDefault="00C2490F" w:rsidP="00905D33"/>
        </w:tc>
      </w:tr>
      <w:tr w:rsidR="00C2490F" w:rsidRPr="00D73B92" w:rsidTr="00F85022">
        <w:trPr>
          <w:trHeight w:val="1226"/>
        </w:trPr>
        <w:tc>
          <w:tcPr>
            <w:tcW w:w="709" w:type="dxa"/>
            <w:tcBorders>
              <w:right w:val="single" w:sz="4" w:space="0" w:color="auto"/>
            </w:tcBorders>
          </w:tcPr>
          <w:p w:rsidR="00C2490F" w:rsidRPr="00ED437A" w:rsidRDefault="00C2490F" w:rsidP="00ED437A">
            <w:pPr>
              <w:suppressLineNumbers/>
              <w:rPr>
                <w:rFonts w:ascii="Times New Roman" w:hAnsi="Times New Roman"/>
              </w:rPr>
            </w:pPr>
            <w:r w:rsidRPr="00ED437A">
              <w:rPr>
                <w:rFonts w:ascii="Times New Roman" w:hAnsi="Times New Roman"/>
              </w:rPr>
              <w:t>11</w:t>
            </w:r>
          </w:p>
        </w:tc>
        <w:tc>
          <w:tcPr>
            <w:tcW w:w="1064" w:type="dxa"/>
            <w:tcBorders>
              <w:left w:val="single" w:sz="4" w:space="0" w:color="auto"/>
            </w:tcBorders>
          </w:tcPr>
          <w:p w:rsidR="00C2490F" w:rsidRDefault="00905D33" w:rsidP="00905D33">
            <w:pPr>
              <w:suppressLineNumbers/>
            </w:pPr>
            <w:r>
              <w:t>Тестирова</w:t>
            </w:r>
            <w:r w:rsidR="00C2490F">
              <w:t>ние</w:t>
            </w:r>
          </w:p>
        </w:tc>
        <w:tc>
          <w:tcPr>
            <w:tcW w:w="637" w:type="dxa"/>
            <w:tcBorders>
              <w:right w:val="single" w:sz="4" w:space="0" w:color="auto"/>
            </w:tcBorders>
          </w:tcPr>
          <w:p w:rsidR="00C2490F" w:rsidRDefault="00C2490F" w:rsidP="00905D33">
            <w:pPr>
              <w:suppressLineNumbers/>
            </w:pPr>
            <w:r>
              <w:t>2</w:t>
            </w:r>
          </w:p>
        </w:tc>
        <w:tc>
          <w:tcPr>
            <w:tcW w:w="851" w:type="dxa"/>
          </w:tcPr>
          <w:p w:rsidR="00C2490F" w:rsidRDefault="00C2490F" w:rsidP="00905D33">
            <w:pPr>
              <w:suppressLineNumbers/>
            </w:pPr>
            <w:r>
              <w:t>0</w:t>
            </w:r>
          </w:p>
        </w:tc>
        <w:tc>
          <w:tcPr>
            <w:tcW w:w="850" w:type="dxa"/>
          </w:tcPr>
          <w:p w:rsidR="00C2490F" w:rsidRDefault="00C2490F" w:rsidP="00905D33">
            <w:pPr>
              <w:suppressLineNumbers/>
            </w:pPr>
            <w:r>
              <w:t>0</w:t>
            </w:r>
          </w:p>
        </w:tc>
        <w:tc>
          <w:tcPr>
            <w:tcW w:w="851" w:type="dxa"/>
          </w:tcPr>
          <w:p w:rsidR="00C2490F" w:rsidRDefault="00C2490F" w:rsidP="00905D33">
            <w:pPr>
              <w:suppressLineNumbers/>
            </w:pPr>
            <w:r>
              <w:t>2</w:t>
            </w:r>
          </w:p>
        </w:tc>
        <w:tc>
          <w:tcPr>
            <w:tcW w:w="708" w:type="dxa"/>
            <w:tcBorders>
              <w:right w:val="single" w:sz="4" w:space="0" w:color="auto"/>
            </w:tcBorders>
          </w:tcPr>
          <w:p w:rsidR="00C2490F" w:rsidRDefault="00C2490F" w:rsidP="00905D33">
            <w:pPr>
              <w:suppressLineNumbers/>
            </w:pPr>
            <w:r>
              <w:t>0</w:t>
            </w:r>
          </w:p>
        </w:tc>
        <w:tc>
          <w:tcPr>
            <w:tcW w:w="851" w:type="dxa"/>
            <w:tcBorders>
              <w:left w:val="single" w:sz="4" w:space="0" w:color="auto"/>
              <w:right w:val="single" w:sz="4" w:space="0" w:color="auto"/>
            </w:tcBorders>
          </w:tcPr>
          <w:p w:rsidR="00C2490F" w:rsidRDefault="00C2490F" w:rsidP="00905D33">
            <w:pPr>
              <w:suppressLineNumbers/>
            </w:pPr>
            <w:r>
              <w:t>0</w:t>
            </w:r>
          </w:p>
        </w:tc>
        <w:tc>
          <w:tcPr>
            <w:tcW w:w="709" w:type="dxa"/>
            <w:tcBorders>
              <w:left w:val="single" w:sz="4" w:space="0" w:color="auto"/>
              <w:right w:val="single" w:sz="4" w:space="0" w:color="auto"/>
            </w:tcBorders>
          </w:tcPr>
          <w:p w:rsidR="00C2490F" w:rsidRDefault="00C2490F" w:rsidP="00905D33">
            <w:pPr>
              <w:suppressLineNumbers/>
            </w:pPr>
            <w:r>
              <w:t>100</w:t>
            </w:r>
          </w:p>
        </w:tc>
        <w:tc>
          <w:tcPr>
            <w:tcW w:w="2126" w:type="dxa"/>
            <w:tcBorders>
              <w:left w:val="single" w:sz="4" w:space="0" w:color="auto"/>
              <w:right w:val="single" w:sz="4" w:space="0" w:color="auto"/>
            </w:tcBorders>
          </w:tcPr>
          <w:p w:rsidR="00C2490F" w:rsidRDefault="00C2490F" w:rsidP="00905D33">
            <w:r>
              <w:t>Вызвали затруднения решение уравнений по теме: «Тригонометрические функции»</w:t>
            </w:r>
          </w:p>
          <w:p w:rsidR="00C2490F" w:rsidRDefault="00C2490F" w:rsidP="00905D33"/>
          <w:p w:rsidR="00C2490F" w:rsidRDefault="00C2490F" w:rsidP="00905D33"/>
          <w:p w:rsidR="00C2490F" w:rsidRDefault="00C2490F" w:rsidP="00905D33"/>
        </w:tc>
      </w:tr>
    </w:tbl>
    <w:p w:rsidR="00266B46" w:rsidRPr="004438C5" w:rsidRDefault="00266B46" w:rsidP="00840F9A">
      <w:pPr>
        <w:tabs>
          <w:tab w:val="left" w:pos="0"/>
        </w:tabs>
        <w:jc w:val="both"/>
        <w:rPr>
          <w:rFonts w:ascii="Times New Roman" w:hAnsi="Times New Roman"/>
          <w:color w:val="000000"/>
          <w:sz w:val="28"/>
          <w:szCs w:val="28"/>
        </w:rPr>
      </w:pPr>
    </w:p>
    <w:p w:rsidR="00C2490F" w:rsidRDefault="00C2490F" w:rsidP="002E5C2D">
      <w:pPr>
        <w:rPr>
          <w:rFonts w:ascii="Times New Roman" w:hAnsi="Times New Roman"/>
          <w:b/>
          <w:color w:val="C00000"/>
          <w:sz w:val="28"/>
          <w:szCs w:val="28"/>
        </w:rPr>
      </w:pPr>
    </w:p>
    <w:p w:rsidR="00C2490F" w:rsidRPr="002E5C2D" w:rsidRDefault="00266B46" w:rsidP="002E5C2D">
      <w:pPr>
        <w:ind w:firstLine="708"/>
        <w:jc w:val="center"/>
        <w:rPr>
          <w:rFonts w:ascii="Times New Roman" w:hAnsi="Times New Roman"/>
          <w:b/>
          <w:sz w:val="28"/>
          <w:szCs w:val="28"/>
        </w:rPr>
      </w:pPr>
      <w:r w:rsidRPr="00295A6D">
        <w:rPr>
          <w:rFonts w:ascii="Times New Roman" w:hAnsi="Times New Roman"/>
          <w:b/>
          <w:sz w:val="28"/>
          <w:szCs w:val="28"/>
        </w:rPr>
        <w:t>ЛИТЕРАТУРА</w:t>
      </w:r>
    </w:p>
    <w:p w:rsidR="00266B46" w:rsidRPr="009E60DE" w:rsidRDefault="00266B46" w:rsidP="00840F9A">
      <w:pPr>
        <w:rPr>
          <w:rFonts w:ascii="Times New Roman" w:hAnsi="Times New Roman"/>
          <w:color w:val="000000"/>
          <w:sz w:val="24"/>
          <w:szCs w:val="24"/>
        </w:rPr>
      </w:pPr>
      <w:r w:rsidRPr="009E60DE">
        <w:rPr>
          <w:rFonts w:ascii="Times New Roman" w:hAnsi="Times New Roman"/>
          <w:color w:val="000000"/>
          <w:sz w:val="24"/>
          <w:szCs w:val="24"/>
        </w:rPr>
        <w:t xml:space="preserve">Предмет преподают педагоги: </w:t>
      </w:r>
    </w:p>
    <w:p w:rsidR="00266B46" w:rsidRPr="009E60DE" w:rsidRDefault="003C4A23" w:rsidP="00840F9A">
      <w:pPr>
        <w:rPr>
          <w:rFonts w:ascii="Times New Roman" w:hAnsi="Times New Roman"/>
          <w:color w:val="000000"/>
          <w:sz w:val="24"/>
          <w:szCs w:val="24"/>
        </w:rPr>
      </w:pPr>
      <w:r>
        <w:rPr>
          <w:rFonts w:ascii="Times New Roman" w:hAnsi="Times New Roman"/>
          <w:color w:val="000000"/>
          <w:sz w:val="24"/>
          <w:szCs w:val="24"/>
        </w:rPr>
        <w:t xml:space="preserve">3-4 </w:t>
      </w:r>
      <w:r w:rsidR="00551872">
        <w:rPr>
          <w:rFonts w:ascii="Times New Roman" w:hAnsi="Times New Roman"/>
          <w:color w:val="000000"/>
          <w:sz w:val="24"/>
          <w:szCs w:val="24"/>
        </w:rPr>
        <w:t xml:space="preserve"> кл:- </w:t>
      </w:r>
      <w:r w:rsidR="00266B46" w:rsidRPr="009E60DE">
        <w:rPr>
          <w:rFonts w:ascii="Times New Roman" w:hAnsi="Times New Roman"/>
          <w:color w:val="000000"/>
          <w:sz w:val="24"/>
          <w:szCs w:val="24"/>
        </w:rPr>
        <w:t>Лакман И.А. - учитель 1 квалификационной категории;</w:t>
      </w:r>
    </w:p>
    <w:p w:rsidR="00266B46" w:rsidRPr="009E60DE" w:rsidRDefault="00551872" w:rsidP="00840F9A">
      <w:pPr>
        <w:rPr>
          <w:rFonts w:ascii="Times New Roman" w:hAnsi="Times New Roman"/>
          <w:color w:val="000000"/>
          <w:sz w:val="24"/>
          <w:szCs w:val="24"/>
        </w:rPr>
      </w:pPr>
      <w:r>
        <w:rPr>
          <w:rFonts w:ascii="Times New Roman" w:hAnsi="Times New Roman"/>
          <w:color w:val="000000"/>
          <w:sz w:val="24"/>
          <w:szCs w:val="24"/>
        </w:rPr>
        <w:t>1</w:t>
      </w:r>
      <w:r w:rsidR="003C4A23">
        <w:rPr>
          <w:rFonts w:ascii="Times New Roman" w:hAnsi="Times New Roman"/>
          <w:color w:val="000000"/>
          <w:sz w:val="24"/>
          <w:szCs w:val="24"/>
        </w:rPr>
        <w:t>-2 кл: - Пастухова И.А.</w:t>
      </w:r>
      <w:r w:rsidR="00C05F0B">
        <w:rPr>
          <w:rFonts w:ascii="Times New Roman" w:hAnsi="Times New Roman"/>
          <w:color w:val="000000"/>
          <w:sz w:val="24"/>
          <w:szCs w:val="24"/>
        </w:rPr>
        <w:t>- учитель</w:t>
      </w:r>
      <w:r w:rsidR="00266B46" w:rsidRPr="009E60DE">
        <w:rPr>
          <w:rFonts w:ascii="Times New Roman" w:hAnsi="Times New Roman"/>
          <w:color w:val="000000"/>
          <w:sz w:val="24"/>
          <w:szCs w:val="24"/>
        </w:rPr>
        <w:t>;</w:t>
      </w:r>
    </w:p>
    <w:p w:rsidR="00266B46" w:rsidRPr="009E60DE" w:rsidRDefault="00B60533" w:rsidP="00840F9A">
      <w:pPr>
        <w:rPr>
          <w:rFonts w:ascii="Times New Roman" w:hAnsi="Times New Roman"/>
          <w:color w:val="000000"/>
          <w:sz w:val="24"/>
          <w:szCs w:val="24"/>
        </w:rPr>
      </w:pPr>
      <w:r>
        <w:rPr>
          <w:rFonts w:ascii="Times New Roman" w:hAnsi="Times New Roman"/>
          <w:color w:val="000000"/>
          <w:sz w:val="24"/>
          <w:szCs w:val="24"/>
        </w:rPr>
        <w:t xml:space="preserve">5, </w:t>
      </w:r>
      <w:r w:rsidR="00ED437A" w:rsidRPr="009E60DE">
        <w:rPr>
          <w:rFonts w:ascii="Times New Roman" w:hAnsi="Times New Roman"/>
          <w:color w:val="000000"/>
          <w:sz w:val="24"/>
          <w:szCs w:val="24"/>
        </w:rPr>
        <w:t>6,7</w:t>
      </w:r>
      <w:r w:rsidR="00551872">
        <w:rPr>
          <w:rFonts w:ascii="Times New Roman" w:hAnsi="Times New Roman"/>
          <w:color w:val="000000"/>
          <w:sz w:val="24"/>
          <w:szCs w:val="24"/>
        </w:rPr>
        <w:t>,8,9</w:t>
      </w:r>
      <w:r w:rsidR="00266B46" w:rsidRPr="009E60DE">
        <w:rPr>
          <w:rFonts w:ascii="Times New Roman" w:hAnsi="Times New Roman"/>
          <w:color w:val="000000"/>
          <w:sz w:val="24"/>
          <w:szCs w:val="24"/>
        </w:rPr>
        <w:t xml:space="preserve">кл: </w:t>
      </w:r>
      <w:r w:rsidR="00551872">
        <w:rPr>
          <w:rFonts w:ascii="Times New Roman" w:hAnsi="Times New Roman"/>
          <w:color w:val="000000"/>
          <w:sz w:val="24"/>
          <w:szCs w:val="24"/>
        </w:rPr>
        <w:t xml:space="preserve">- </w:t>
      </w:r>
      <w:r>
        <w:rPr>
          <w:rFonts w:ascii="Times New Roman" w:hAnsi="Times New Roman"/>
          <w:color w:val="000000"/>
          <w:sz w:val="24"/>
          <w:szCs w:val="24"/>
        </w:rPr>
        <w:t>Корнейчук Ю.В</w:t>
      </w:r>
      <w:r w:rsidR="00266B46" w:rsidRPr="009E60DE">
        <w:rPr>
          <w:rFonts w:ascii="Times New Roman" w:hAnsi="Times New Roman"/>
          <w:color w:val="000000"/>
          <w:sz w:val="24"/>
          <w:szCs w:val="24"/>
        </w:rPr>
        <w:t xml:space="preserve">.- </w:t>
      </w:r>
      <w:r>
        <w:rPr>
          <w:rFonts w:ascii="Times New Roman" w:hAnsi="Times New Roman"/>
          <w:color w:val="000000"/>
          <w:sz w:val="24"/>
          <w:szCs w:val="24"/>
        </w:rPr>
        <w:t xml:space="preserve">учитель </w:t>
      </w:r>
    </w:p>
    <w:p w:rsidR="00266B46" w:rsidRDefault="00266B46" w:rsidP="00840F9A">
      <w:pPr>
        <w:rPr>
          <w:rFonts w:ascii="Times New Roman" w:hAnsi="Times New Roman"/>
          <w:color w:val="000000"/>
          <w:sz w:val="24"/>
          <w:szCs w:val="24"/>
        </w:rPr>
      </w:pPr>
      <w:r w:rsidRPr="009E60DE">
        <w:rPr>
          <w:rFonts w:ascii="Times New Roman" w:hAnsi="Times New Roman"/>
          <w:color w:val="000000"/>
          <w:sz w:val="24"/>
          <w:szCs w:val="24"/>
        </w:rPr>
        <w:t>10, 11 классы – Штреккер А.Р. - учитель 1 квалификационной категории;</w:t>
      </w:r>
    </w:p>
    <w:p w:rsidR="009E60DE" w:rsidRDefault="009E60DE" w:rsidP="00840F9A">
      <w:pPr>
        <w:rPr>
          <w:rFonts w:ascii="Times New Roman" w:hAnsi="Times New Roman"/>
          <w:color w:val="000000"/>
          <w:sz w:val="24"/>
          <w:szCs w:val="24"/>
        </w:rPr>
      </w:pPr>
    </w:p>
    <w:p w:rsidR="009E60DE" w:rsidRDefault="009E60DE" w:rsidP="00840F9A">
      <w:pPr>
        <w:rPr>
          <w:rFonts w:ascii="Times New Roman" w:hAnsi="Times New Roman"/>
          <w:color w:val="000000"/>
          <w:sz w:val="24"/>
          <w:szCs w:val="24"/>
        </w:rPr>
      </w:pPr>
    </w:p>
    <w:p w:rsidR="00AE5E27" w:rsidRPr="001D2583" w:rsidRDefault="00AE5E27" w:rsidP="00AE5E27">
      <w:pPr>
        <w:pStyle w:val="1b"/>
        <w:jc w:val="center"/>
        <w:rPr>
          <w:rFonts w:ascii="Times New Roman" w:hAnsi="Times New Roman"/>
          <w:sz w:val="28"/>
          <w:szCs w:val="28"/>
        </w:rPr>
      </w:pPr>
      <w:r w:rsidRPr="001D2583">
        <w:rPr>
          <w:rFonts w:ascii="Times New Roman" w:hAnsi="Times New Roman"/>
          <w:sz w:val="28"/>
          <w:szCs w:val="28"/>
        </w:rPr>
        <w:t>Анализ промежуточной аттестации за 20</w:t>
      </w:r>
      <w:r w:rsidR="00C2490F" w:rsidRPr="001D2583">
        <w:rPr>
          <w:rFonts w:ascii="Times New Roman" w:hAnsi="Times New Roman"/>
          <w:sz w:val="28"/>
          <w:szCs w:val="28"/>
        </w:rPr>
        <w:t xml:space="preserve">16 -2017 </w:t>
      </w:r>
      <w:r w:rsidRPr="001D2583">
        <w:rPr>
          <w:rFonts w:ascii="Times New Roman" w:hAnsi="Times New Roman"/>
          <w:sz w:val="28"/>
          <w:szCs w:val="28"/>
        </w:rPr>
        <w:t>уч.</w:t>
      </w:r>
      <w:r w:rsidR="00905D33" w:rsidRPr="001D2583">
        <w:rPr>
          <w:rFonts w:ascii="Times New Roman" w:hAnsi="Times New Roman"/>
          <w:sz w:val="28"/>
          <w:szCs w:val="28"/>
        </w:rPr>
        <w:t xml:space="preserve"> </w:t>
      </w:r>
      <w:r w:rsidRPr="001D2583">
        <w:rPr>
          <w:rFonts w:ascii="Times New Roman" w:hAnsi="Times New Roman"/>
          <w:sz w:val="28"/>
          <w:szCs w:val="28"/>
        </w:rPr>
        <w:t xml:space="preserve">год </w:t>
      </w:r>
    </w:p>
    <w:p w:rsidR="00AE5E27" w:rsidRPr="001D2583" w:rsidRDefault="00C2490F" w:rsidP="00AE5E27">
      <w:pPr>
        <w:pStyle w:val="1b"/>
        <w:jc w:val="center"/>
        <w:rPr>
          <w:rFonts w:ascii="Times New Roman" w:hAnsi="Times New Roman"/>
          <w:b/>
          <w:sz w:val="28"/>
          <w:szCs w:val="28"/>
          <w:u w:val="single"/>
        </w:rPr>
      </w:pPr>
      <w:r w:rsidRPr="001D2583">
        <w:rPr>
          <w:rFonts w:ascii="Times New Roman" w:hAnsi="Times New Roman"/>
          <w:sz w:val="28"/>
          <w:szCs w:val="28"/>
        </w:rPr>
        <w:t>по предмету</w:t>
      </w:r>
      <w:r>
        <w:rPr>
          <w:rFonts w:ascii="Times New Roman" w:hAnsi="Times New Roman"/>
          <w:b/>
          <w:sz w:val="28"/>
          <w:szCs w:val="28"/>
        </w:rPr>
        <w:t xml:space="preserve"> </w:t>
      </w:r>
      <w:r w:rsidRPr="001D2583">
        <w:rPr>
          <w:rFonts w:ascii="Times New Roman" w:hAnsi="Times New Roman"/>
          <w:b/>
          <w:sz w:val="28"/>
          <w:szCs w:val="28"/>
          <w:u w:val="single"/>
        </w:rPr>
        <w:t>литературное чтение</w:t>
      </w:r>
      <w:r w:rsidR="00AE5E27" w:rsidRPr="001D2583">
        <w:rPr>
          <w:rFonts w:ascii="Times New Roman" w:hAnsi="Times New Roman"/>
          <w:b/>
          <w:sz w:val="28"/>
          <w:szCs w:val="28"/>
          <w:u w:val="single"/>
        </w:rPr>
        <w:t>.</w:t>
      </w:r>
    </w:p>
    <w:p w:rsidR="00AE5E27" w:rsidRPr="00AE5E27" w:rsidRDefault="00AE5E27" w:rsidP="00AE5E27">
      <w:pPr>
        <w:pStyle w:val="1b"/>
        <w:jc w:val="center"/>
        <w:rPr>
          <w:rFonts w:ascii="Times New Roman" w:hAnsi="Times New Roman"/>
          <w:b/>
          <w:sz w:val="28"/>
          <w:szCs w:val="28"/>
        </w:rPr>
      </w:pPr>
    </w:p>
    <w:p w:rsidR="00AE5E27" w:rsidRDefault="00AE5E27" w:rsidP="00C2490F">
      <w:pPr>
        <w:pStyle w:val="1b"/>
        <w:rPr>
          <w:rFonts w:ascii="Times New Roman" w:hAnsi="Times New Roman"/>
          <w:sz w:val="28"/>
          <w:szCs w:val="28"/>
        </w:rPr>
      </w:pPr>
    </w:p>
    <w:tbl>
      <w:tblPr>
        <w:tblpPr w:leftFromText="180" w:rightFromText="180" w:vertAnchor="text" w:tblpY="1"/>
        <w:tblOverlap w:val="neve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34"/>
        <w:gridCol w:w="567"/>
        <w:gridCol w:w="850"/>
        <w:gridCol w:w="709"/>
        <w:gridCol w:w="992"/>
        <w:gridCol w:w="709"/>
        <w:gridCol w:w="709"/>
        <w:gridCol w:w="709"/>
        <w:gridCol w:w="2976"/>
      </w:tblGrid>
      <w:tr w:rsidR="00AE5E27" w:rsidTr="00C2490F">
        <w:tc>
          <w:tcPr>
            <w:tcW w:w="567" w:type="dxa"/>
            <w:tcBorders>
              <w:top w:val="single" w:sz="4" w:space="0" w:color="000000"/>
              <w:left w:val="single" w:sz="4" w:space="0" w:color="000000"/>
              <w:bottom w:val="single" w:sz="4" w:space="0" w:color="000000"/>
              <w:right w:val="single" w:sz="4" w:space="0" w:color="000000"/>
            </w:tcBorders>
            <w:hideMark/>
          </w:tcPr>
          <w:p w:rsidR="00AE5E27" w:rsidRPr="00AE5E27" w:rsidRDefault="00AE5E27" w:rsidP="00C2490F">
            <w:pPr>
              <w:pStyle w:val="1b"/>
              <w:spacing w:after="200" w:line="276" w:lineRule="auto"/>
              <w:jc w:val="center"/>
              <w:rPr>
                <w:rFonts w:ascii="Times New Roman" w:hAnsi="Times New Roman"/>
                <w:b/>
                <w:sz w:val="24"/>
                <w:szCs w:val="24"/>
                <w:lang w:eastAsia="en-US"/>
              </w:rPr>
            </w:pPr>
            <w:r w:rsidRPr="00AE5E27">
              <w:rPr>
                <w:rFonts w:ascii="Times New Roman" w:hAnsi="Times New Roman"/>
                <w:b/>
                <w:sz w:val="24"/>
                <w:szCs w:val="24"/>
                <w:lang w:eastAsia="en-US"/>
              </w:rPr>
              <w:t>Класс</w:t>
            </w:r>
          </w:p>
        </w:tc>
        <w:tc>
          <w:tcPr>
            <w:tcW w:w="1134" w:type="dxa"/>
            <w:tcBorders>
              <w:top w:val="single" w:sz="4" w:space="0" w:color="000000"/>
              <w:left w:val="single" w:sz="4" w:space="0" w:color="000000"/>
              <w:bottom w:val="single" w:sz="4" w:space="0" w:color="000000"/>
              <w:right w:val="single" w:sz="4" w:space="0" w:color="000000"/>
            </w:tcBorders>
            <w:hideMark/>
          </w:tcPr>
          <w:p w:rsidR="00AE5E27" w:rsidRPr="00AE5E27" w:rsidRDefault="00AE5E27" w:rsidP="00C2490F">
            <w:pPr>
              <w:pStyle w:val="1b"/>
              <w:spacing w:after="200" w:line="276" w:lineRule="auto"/>
              <w:jc w:val="center"/>
              <w:rPr>
                <w:rFonts w:ascii="Times New Roman" w:hAnsi="Times New Roman"/>
                <w:b/>
                <w:sz w:val="24"/>
                <w:szCs w:val="24"/>
                <w:lang w:eastAsia="en-US"/>
              </w:rPr>
            </w:pPr>
            <w:r w:rsidRPr="00AE5E27">
              <w:rPr>
                <w:rFonts w:ascii="Times New Roman" w:hAnsi="Times New Roman"/>
                <w:b/>
                <w:sz w:val="24"/>
                <w:szCs w:val="24"/>
                <w:lang w:eastAsia="en-US"/>
              </w:rPr>
              <w:t>Форма промежуточной аттестации</w:t>
            </w:r>
          </w:p>
        </w:tc>
        <w:tc>
          <w:tcPr>
            <w:tcW w:w="567" w:type="dxa"/>
            <w:tcBorders>
              <w:top w:val="single" w:sz="4" w:space="0" w:color="000000"/>
              <w:left w:val="single" w:sz="4" w:space="0" w:color="000000"/>
              <w:bottom w:val="single" w:sz="4" w:space="0" w:color="000000"/>
              <w:right w:val="single" w:sz="4" w:space="0" w:color="000000"/>
            </w:tcBorders>
            <w:hideMark/>
          </w:tcPr>
          <w:p w:rsidR="00AE5E27" w:rsidRPr="00AE5E27" w:rsidRDefault="00AE5E27" w:rsidP="00C2490F">
            <w:pPr>
              <w:pStyle w:val="1b"/>
              <w:spacing w:after="200" w:line="276" w:lineRule="auto"/>
              <w:jc w:val="center"/>
              <w:rPr>
                <w:rFonts w:ascii="Times New Roman" w:hAnsi="Times New Roman"/>
                <w:b/>
                <w:sz w:val="24"/>
                <w:szCs w:val="24"/>
                <w:lang w:eastAsia="en-US"/>
              </w:rPr>
            </w:pPr>
            <w:r w:rsidRPr="00AE5E27">
              <w:rPr>
                <w:rFonts w:ascii="Times New Roman" w:hAnsi="Times New Roman"/>
                <w:b/>
                <w:sz w:val="24"/>
                <w:szCs w:val="24"/>
                <w:lang w:eastAsia="en-US"/>
              </w:rPr>
              <w:t>Кол-во</w:t>
            </w:r>
          </w:p>
          <w:p w:rsidR="00AE5E27" w:rsidRPr="00AE5E27" w:rsidRDefault="00AE5E27" w:rsidP="00C2490F">
            <w:pPr>
              <w:pStyle w:val="1b"/>
              <w:spacing w:after="200" w:line="276" w:lineRule="auto"/>
              <w:jc w:val="center"/>
              <w:rPr>
                <w:rFonts w:ascii="Times New Roman" w:hAnsi="Times New Roman"/>
                <w:b/>
                <w:sz w:val="24"/>
                <w:szCs w:val="24"/>
                <w:lang w:eastAsia="en-US"/>
              </w:rPr>
            </w:pPr>
            <w:r w:rsidRPr="00AE5E27">
              <w:rPr>
                <w:rFonts w:ascii="Times New Roman" w:hAnsi="Times New Roman"/>
                <w:b/>
                <w:sz w:val="24"/>
                <w:szCs w:val="24"/>
                <w:lang w:eastAsia="en-US"/>
              </w:rPr>
              <w:t>уч-ся по списку</w:t>
            </w:r>
          </w:p>
        </w:tc>
        <w:tc>
          <w:tcPr>
            <w:tcW w:w="850" w:type="dxa"/>
            <w:tcBorders>
              <w:top w:val="single" w:sz="4" w:space="0" w:color="000000"/>
              <w:left w:val="single" w:sz="4" w:space="0" w:color="000000"/>
              <w:bottom w:val="single" w:sz="4" w:space="0" w:color="000000"/>
              <w:right w:val="single" w:sz="4" w:space="0" w:color="000000"/>
            </w:tcBorders>
            <w:hideMark/>
          </w:tcPr>
          <w:p w:rsidR="00AE5E27" w:rsidRPr="00AE5E27" w:rsidRDefault="00AE5E27" w:rsidP="00C2490F">
            <w:pPr>
              <w:pStyle w:val="1b"/>
              <w:spacing w:after="200" w:line="276" w:lineRule="auto"/>
              <w:jc w:val="center"/>
              <w:rPr>
                <w:rFonts w:ascii="Times New Roman" w:hAnsi="Times New Roman"/>
                <w:b/>
                <w:sz w:val="24"/>
                <w:szCs w:val="24"/>
                <w:lang w:eastAsia="en-US"/>
              </w:rPr>
            </w:pPr>
            <w:r w:rsidRPr="00AE5E27">
              <w:rPr>
                <w:rFonts w:ascii="Times New Roman" w:hAnsi="Times New Roman"/>
                <w:b/>
                <w:sz w:val="24"/>
                <w:szCs w:val="24"/>
                <w:lang w:eastAsia="en-US"/>
              </w:rPr>
              <w:t>Повышенный уровень %</w:t>
            </w:r>
          </w:p>
          <w:p w:rsidR="00AE5E27" w:rsidRPr="00AE5E27" w:rsidRDefault="00AE5E27" w:rsidP="00C2490F">
            <w:pPr>
              <w:pStyle w:val="1b"/>
              <w:spacing w:after="200" w:line="276" w:lineRule="auto"/>
              <w:jc w:val="center"/>
              <w:rPr>
                <w:rFonts w:ascii="Times New Roman" w:hAnsi="Times New Roman"/>
                <w:b/>
                <w:sz w:val="24"/>
                <w:szCs w:val="24"/>
                <w:lang w:eastAsia="en-US"/>
              </w:rPr>
            </w:pPr>
            <w:r w:rsidRPr="00AE5E27">
              <w:rPr>
                <w:rFonts w:ascii="Times New Roman" w:hAnsi="Times New Roman"/>
                <w:b/>
                <w:sz w:val="24"/>
                <w:szCs w:val="24"/>
                <w:lang w:eastAsia="en-US"/>
              </w:rPr>
              <w:t>«5»</w:t>
            </w:r>
          </w:p>
        </w:tc>
        <w:tc>
          <w:tcPr>
            <w:tcW w:w="709" w:type="dxa"/>
            <w:tcBorders>
              <w:top w:val="single" w:sz="4" w:space="0" w:color="000000"/>
              <w:left w:val="single" w:sz="4" w:space="0" w:color="000000"/>
              <w:bottom w:val="single" w:sz="4" w:space="0" w:color="000000"/>
              <w:right w:val="single" w:sz="4" w:space="0" w:color="000000"/>
            </w:tcBorders>
            <w:hideMark/>
          </w:tcPr>
          <w:p w:rsidR="00AE5E27" w:rsidRPr="00AE5E27" w:rsidRDefault="00AE5E27" w:rsidP="00C2490F">
            <w:pPr>
              <w:pStyle w:val="1b"/>
              <w:spacing w:after="200" w:line="276" w:lineRule="auto"/>
              <w:jc w:val="center"/>
              <w:rPr>
                <w:rFonts w:ascii="Times New Roman" w:hAnsi="Times New Roman"/>
                <w:b/>
                <w:sz w:val="24"/>
                <w:szCs w:val="24"/>
                <w:lang w:eastAsia="en-US"/>
              </w:rPr>
            </w:pPr>
            <w:r w:rsidRPr="00AE5E27">
              <w:rPr>
                <w:rFonts w:ascii="Times New Roman" w:hAnsi="Times New Roman"/>
                <w:b/>
                <w:sz w:val="24"/>
                <w:szCs w:val="24"/>
                <w:lang w:eastAsia="en-US"/>
              </w:rPr>
              <w:t>Базовый уровень % «4»</w:t>
            </w:r>
          </w:p>
        </w:tc>
        <w:tc>
          <w:tcPr>
            <w:tcW w:w="992" w:type="dxa"/>
            <w:tcBorders>
              <w:top w:val="single" w:sz="4" w:space="0" w:color="000000"/>
              <w:left w:val="single" w:sz="4" w:space="0" w:color="000000"/>
              <w:bottom w:val="single" w:sz="4" w:space="0" w:color="000000"/>
              <w:right w:val="single" w:sz="4" w:space="0" w:color="000000"/>
            </w:tcBorders>
            <w:hideMark/>
          </w:tcPr>
          <w:p w:rsidR="00AE5E27" w:rsidRPr="00AE5E27" w:rsidRDefault="00AE5E27" w:rsidP="00C2490F">
            <w:pPr>
              <w:pStyle w:val="1b"/>
              <w:spacing w:after="200" w:line="276" w:lineRule="auto"/>
              <w:jc w:val="center"/>
              <w:rPr>
                <w:rFonts w:ascii="Times New Roman" w:hAnsi="Times New Roman"/>
                <w:b/>
                <w:sz w:val="24"/>
                <w:szCs w:val="24"/>
                <w:lang w:eastAsia="en-US"/>
              </w:rPr>
            </w:pPr>
            <w:r w:rsidRPr="00AE5E27">
              <w:rPr>
                <w:rFonts w:ascii="Times New Roman" w:hAnsi="Times New Roman"/>
                <w:b/>
                <w:sz w:val="24"/>
                <w:szCs w:val="24"/>
                <w:lang w:eastAsia="en-US"/>
              </w:rPr>
              <w:t>Базовый уровень % «3»</w:t>
            </w:r>
          </w:p>
        </w:tc>
        <w:tc>
          <w:tcPr>
            <w:tcW w:w="709" w:type="dxa"/>
            <w:tcBorders>
              <w:top w:val="single" w:sz="4" w:space="0" w:color="000000"/>
              <w:left w:val="single" w:sz="4" w:space="0" w:color="000000"/>
              <w:bottom w:val="single" w:sz="4" w:space="0" w:color="000000"/>
              <w:right w:val="single" w:sz="4" w:space="0" w:color="000000"/>
            </w:tcBorders>
            <w:hideMark/>
          </w:tcPr>
          <w:p w:rsidR="00AE5E27" w:rsidRPr="00AE5E27" w:rsidRDefault="00AE5E27" w:rsidP="00C2490F">
            <w:pPr>
              <w:pStyle w:val="1b"/>
              <w:spacing w:after="200" w:line="276" w:lineRule="auto"/>
              <w:jc w:val="center"/>
              <w:rPr>
                <w:rFonts w:ascii="Times New Roman" w:hAnsi="Times New Roman"/>
                <w:b/>
                <w:sz w:val="24"/>
                <w:szCs w:val="24"/>
                <w:lang w:eastAsia="en-US"/>
              </w:rPr>
            </w:pPr>
            <w:r w:rsidRPr="00AE5E27">
              <w:rPr>
                <w:rFonts w:ascii="Times New Roman" w:hAnsi="Times New Roman"/>
                <w:b/>
                <w:sz w:val="24"/>
                <w:szCs w:val="24"/>
                <w:lang w:eastAsia="en-US"/>
              </w:rPr>
              <w:t>Низкий уровень % «2»</w:t>
            </w:r>
          </w:p>
        </w:tc>
        <w:tc>
          <w:tcPr>
            <w:tcW w:w="709" w:type="dxa"/>
            <w:tcBorders>
              <w:top w:val="single" w:sz="4" w:space="0" w:color="000000"/>
              <w:left w:val="single" w:sz="4" w:space="0" w:color="000000"/>
              <w:bottom w:val="single" w:sz="4" w:space="0" w:color="000000"/>
              <w:right w:val="single" w:sz="4" w:space="0" w:color="000000"/>
            </w:tcBorders>
            <w:hideMark/>
          </w:tcPr>
          <w:p w:rsidR="00AE5E27" w:rsidRPr="00AE5E27" w:rsidRDefault="00AE5E27" w:rsidP="00C2490F">
            <w:pPr>
              <w:pStyle w:val="1b"/>
              <w:spacing w:after="200" w:line="276" w:lineRule="auto"/>
              <w:jc w:val="center"/>
              <w:rPr>
                <w:rFonts w:ascii="Times New Roman" w:hAnsi="Times New Roman"/>
                <w:b/>
                <w:sz w:val="24"/>
                <w:szCs w:val="24"/>
                <w:lang w:eastAsia="en-US"/>
              </w:rPr>
            </w:pPr>
            <w:r w:rsidRPr="00AE5E27">
              <w:rPr>
                <w:rFonts w:ascii="Times New Roman" w:hAnsi="Times New Roman"/>
                <w:b/>
                <w:sz w:val="24"/>
                <w:szCs w:val="24"/>
                <w:lang w:eastAsia="en-US"/>
              </w:rPr>
              <w:t>% кач-ва.</w:t>
            </w:r>
          </w:p>
          <w:p w:rsidR="00AE5E27" w:rsidRPr="00AE5E27" w:rsidRDefault="00AE5E27" w:rsidP="00C2490F">
            <w:pPr>
              <w:pStyle w:val="1b"/>
              <w:spacing w:after="200" w:line="276" w:lineRule="auto"/>
              <w:jc w:val="center"/>
              <w:rPr>
                <w:rFonts w:ascii="Times New Roman" w:hAnsi="Times New Roman"/>
                <w:b/>
                <w:sz w:val="24"/>
                <w:szCs w:val="24"/>
                <w:lang w:eastAsia="en-US"/>
              </w:rPr>
            </w:pPr>
            <w:r w:rsidRPr="00AE5E27">
              <w:rPr>
                <w:rFonts w:ascii="Times New Roman" w:hAnsi="Times New Roman"/>
                <w:b/>
                <w:sz w:val="24"/>
                <w:szCs w:val="24"/>
                <w:lang w:eastAsia="en-US"/>
              </w:rPr>
              <w:t>зн.</w:t>
            </w:r>
          </w:p>
        </w:tc>
        <w:tc>
          <w:tcPr>
            <w:tcW w:w="709" w:type="dxa"/>
            <w:tcBorders>
              <w:top w:val="single" w:sz="4" w:space="0" w:color="000000"/>
              <w:left w:val="single" w:sz="4" w:space="0" w:color="000000"/>
              <w:bottom w:val="single" w:sz="4" w:space="0" w:color="000000"/>
              <w:right w:val="single" w:sz="4" w:space="0" w:color="000000"/>
            </w:tcBorders>
            <w:hideMark/>
          </w:tcPr>
          <w:p w:rsidR="00AE5E27" w:rsidRPr="00AE5E27" w:rsidRDefault="00AE5E27" w:rsidP="00C2490F">
            <w:pPr>
              <w:pStyle w:val="1b"/>
              <w:spacing w:after="200" w:line="276" w:lineRule="auto"/>
              <w:jc w:val="center"/>
              <w:rPr>
                <w:rFonts w:ascii="Times New Roman" w:hAnsi="Times New Roman"/>
                <w:b/>
                <w:sz w:val="24"/>
                <w:szCs w:val="24"/>
                <w:lang w:eastAsia="en-US"/>
              </w:rPr>
            </w:pPr>
            <w:r w:rsidRPr="00AE5E27">
              <w:rPr>
                <w:rFonts w:ascii="Times New Roman" w:hAnsi="Times New Roman"/>
                <w:b/>
                <w:sz w:val="24"/>
                <w:szCs w:val="24"/>
                <w:lang w:eastAsia="en-US"/>
              </w:rPr>
              <w:t>%</w:t>
            </w:r>
          </w:p>
          <w:p w:rsidR="00AE5E27" w:rsidRPr="00AE5E27" w:rsidRDefault="00AE5E27" w:rsidP="00C2490F">
            <w:pPr>
              <w:pStyle w:val="1b"/>
              <w:spacing w:after="200" w:line="276" w:lineRule="auto"/>
              <w:jc w:val="center"/>
              <w:rPr>
                <w:rFonts w:ascii="Times New Roman" w:hAnsi="Times New Roman"/>
                <w:b/>
                <w:sz w:val="24"/>
                <w:szCs w:val="24"/>
                <w:lang w:eastAsia="en-US"/>
              </w:rPr>
            </w:pPr>
            <w:r w:rsidRPr="00AE5E27">
              <w:rPr>
                <w:rFonts w:ascii="Times New Roman" w:hAnsi="Times New Roman"/>
                <w:b/>
                <w:sz w:val="24"/>
                <w:szCs w:val="24"/>
                <w:lang w:eastAsia="en-US"/>
              </w:rPr>
              <w:t>успев.</w:t>
            </w:r>
          </w:p>
        </w:tc>
        <w:tc>
          <w:tcPr>
            <w:tcW w:w="2976" w:type="dxa"/>
            <w:tcBorders>
              <w:top w:val="single" w:sz="4" w:space="0" w:color="000000"/>
              <w:left w:val="single" w:sz="4" w:space="0" w:color="000000"/>
              <w:bottom w:val="single" w:sz="4" w:space="0" w:color="000000"/>
              <w:right w:val="single" w:sz="4" w:space="0" w:color="000000"/>
            </w:tcBorders>
            <w:hideMark/>
          </w:tcPr>
          <w:p w:rsidR="00AE5E27" w:rsidRPr="00AE5E27" w:rsidRDefault="00AE5E27" w:rsidP="00C2490F">
            <w:pPr>
              <w:pStyle w:val="1b"/>
              <w:spacing w:after="200" w:line="276" w:lineRule="auto"/>
              <w:jc w:val="center"/>
              <w:rPr>
                <w:rFonts w:ascii="Times New Roman" w:hAnsi="Times New Roman"/>
                <w:b/>
                <w:sz w:val="24"/>
                <w:szCs w:val="24"/>
                <w:lang w:eastAsia="en-US"/>
              </w:rPr>
            </w:pPr>
            <w:r w:rsidRPr="00AE5E27">
              <w:rPr>
                <w:rFonts w:ascii="Times New Roman" w:hAnsi="Times New Roman"/>
                <w:b/>
                <w:sz w:val="24"/>
                <w:szCs w:val="24"/>
                <w:lang w:eastAsia="en-US"/>
              </w:rPr>
              <w:t>Выводы</w:t>
            </w:r>
          </w:p>
        </w:tc>
      </w:tr>
      <w:tr w:rsidR="00B60533" w:rsidTr="00C2490F">
        <w:tc>
          <w:tcPr>
            <w:tcW w:w="567" w:type="dxa"/>
            <w:tcBorders>
              <w:top w:val="single" w:sz="4" w:space="0" w:color="000000"/>
              <w:left w:val="single" w:sz="4" w:space="0" w:color="000000"/>
              <w:bottom w:val="single" w:sz="4" w:space="0" w:color="000000"/>
              <w:right w:val="single" w:sz="4" w:space="0" w:color="000000"/>
            </w:tcBorders>
            <w:hideMark/>
          </w:tcPr>
          <w:p w:rsidR="00B60533" w:rsidRPr="00AE5E27" w:rsidRDefault="00B60533" w:rsidP="00C2490F">
            <w:pPr>
              <w:suppressLineNumbers/>
              <w:rPr>
                <w:rFonts w:ascii="Times New Roman" w:hAnsi="Times New Roman"/>
              </w:rPr>
            </w:pPr>
            <w:r w:rsidRPr="00AE5E27">
              <w:rPr>
                <w:rFonts w:ascii="Times New Roman" w:hAnsi="Times New Roman"/>
              </w:rPr>
              <w:t>2</w:t>
            </w:r>
          </w:p>
        </w:tc>
        <w:tc>
          <w:tcPr>
            <w:tcW w:w="1134"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pPr>
            <w:r>
              <w:t>Контрольная работа</w:t>
            </w:r>
          </w:p>
        </w:tc>
        <w:tc>
          <w:tcPr>
            <w:tcW w:w="567"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pPr>
            <w:r>
              <w:t>7</w:t>
            </w:r>
          </w:p>
        </w:tc>
        <w:tc>
          <w:tcPr>
            <w:tcW w:w="850"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pPr>
            <w:r>
              <w:t>1</w:t>
            </w:r>
          </w:p>
          <w:p w:rsidR="00B60533" w:rsidRDefault="00B60533" w:rsidP="001D2583">
            <w:pPr>
              <w:suppressLineNumbers/>
            </w:pPr>
            <w:r>
              <w:t>14,%</w:t>
            </w:r>
          </w:p>
        </w:tc>
        <w:tc>
          <w:tcPr>
            <w:tcW w:w="709"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pPr>
            <w:r>
              <w:t>4</w:t>
            </w:r>
          </w:p>
          <w:p w:rsidR="00B60533" w:rsidRDefault="00B60533" w:rsidP="001D2583">
            <w:pPr>
              <w:suppressLineNumbers/>
            </w:pPr>
            <w:r>
              <w:t>57,1%</w:t>
            </w:r>
          </w:p>
        </w:tc>
        <w:tc>
          <w:tcPr>
            <w:tcW w:w="992"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pPr>
            <w:r>
              <w:t>2</w:t>
            </w:r>
          </w:p>
          <w:p w:rsidR="00B60533" w:rsidRDefault="00B60533" w:rsidP="001D2583">
            <w:pPr>
              <w:suppressLineNumbers/>
            </w:pPr>
            <w:r>
              <w:t>28,6%</w:t>
            </w:r>
          </w:p>
        </w:tc>
        <w:tc>
          <w:tcPr>
            <w:tcW w:w="709"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pPr>
            <w:r>
              <w:t>0</w:t>
            </w:r>
          </w:p>
          <w:p w:rsidR="00B60533" w:rsidRDefault="00B60533" w:rsidP="001D2583">
            <w:pPr>
              <w:suppressLineNumbers/>
            </w:pPr>
            <w:r>
              <w:t>0%</w:t>
            </w:r>
          </w:p>
        </w:tc>
        <w:tc>
          <w:tcPr>
            <w:tcW w:w="709"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pPr>
            <w:r>
              <w:t>57,1%</w:t>
            </w:r>
          </w:p>
        </w:tc>
        <w:tc>
          <w:tcPr>
            <w:tcW w:w="709"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pPr>
            <w:r>
              <w:t>100%</w:t>
            </w:r>
          </w:p>
        </w:tc>
        <w:tc>
          <w:tcPr>
            <w:tcW w:w="2976"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pPr>
            <w:r>
              <w:t>Все учащиеся не справились с заданием, где нужно закончить какие бывают сказки, а так же не правильно указали произведение в устном народном творчестве.</w:t>
            </w:r>
          </w:p>
        </w:tc>
      </w:tr>
      <w:tr w:rsidR="00B60533" w:rsidTr="00C2490F">
        <w:trPr>
          <w:trHeight w:val="825"/>
        </w:trPr>
        <w:tc>
          <w:tcPr>
            <w:tcW w:w="567" w:type="dxa"/>
            <w:tcBorders>
              <w:top w:val="single" w:sz="4" w:space="0" w:color="000000"/>
              <w:left w:val="single" w:sz="4" w:space="0" w:color="000000"/>
              <w:bottom w:val="single" w:sz="4" w:space="0" w:color="000000"/>
              <w:right w:val="single" w:sz="4" w:space="0" w:color="000000"/>
            </w:tcBorders>
            <w:hideMark/>
          </w:tcPr>
          <w:p w:rsidR="00B60533" w:rsidRPr="00AE5E27" w:rsidRDefault="00B60533" w:rsidP="00C2490F">
            <w:pPr>
              <w:suppressLineNumbers/>
              <w:rPr>
                <w:rFonts w:ascii="Times New Roman" w:hAnsi="Times New Roman"/>
              </w:rPr>
            </w:pPr>
            <w:r w:rsidRPr="00AE5E27">
              <w:rPr>
                <w:rFonts w:ascii="Times New Roman" w:hAnsi="Times New Roman"/>
              </w:rPr>
              <w:t>3</w:t>
            </w:r>
          </w:p>
        </w:tc>
        <w:tc>
          <w:tcPr>
            <w:tcW w:w="1134" w:type="dxa"/>
            <w:tcBorders>
              <w:top w:val="single" w:sz="4" w:space="0" w:color="000000"/>
              <w:left w:val="single" w:sz="4" w:space="0" w:color="000000"/>
              <w:bottom w:val="single" w:sz="4" w:space="0" w:color="000000"/>
              <w:right w:val="single" w:sz="4" w:space="0" w:color="000000"/>
            </w:tcBorders>
            <w:hideMark/>
          </w:tcPr>
          <w:p w:rsidR="00B60533" w:rsidRPr="00AE5E27" w:rsidRDefault="00B60533" w:rsidP="00C2490F">
            <w:pPr>
              <w:suppressLineNumbers/>
              <w:rPr>
                <w:rFonts w:ascii="Times New Roman" w:hAnsi="Times New Roman"/>
              </w:rPr>
            </w:pPr>
            <w:r w:rsidRPr="00AE5E27">
              <w:rPr>
                <w:rFonts w:ascii="Times New Roman" w:hAnsi="Times New Roman"/>
              </w:rPr>
              <w:t>КДР</w:t>
            </w:r>
          </w:p>
        </w:tc>
        <w:tc>
          <w:tcPr>
            <w:tcW w:w="567" w:type="dxa"/>
            <w:tcBorders>
              <w:top w:val="single" w:sz="4" w:space="0" w:color="000000"/>
              <w:left w:val="single" w:sz="4" w:space="0" w:color="000000"/>
              <w:bottom w:val="single" w:sz="4" w:space="0" w:color="000000"/>
              <w:right w:val="single" w:sz="4" w:space="0" w:color="000000"/>
            </w:tcBorders>
            <w:hideMark/>
          </w:tcPr>
          <w:p w:rsidR="00B60533" w:rsidRPr="00AE5E27" w:rsidRDefault="00B60533" w:rsidP="00C2490F">
            <w:pPr>
              <w:suppressLineNumbers/>
              <w:rPr>
                <w:rFonts w:ascii="Times New Roman" w:hAnsi="Times New Roman"/>
              </w:rPr>
            </w:pPr>
            <w:r>
              <w:rPr>
                <w:rFonts w:ascii="Times New Roman" w:hAnsi="Times New Roman"/>
              </w:rPr>
              <w:t>5</w:t>
            </w:r>
          </w:p>
        </w:tc>
        <w:tc>
          <w:tcPr>
            <w:tcW w:w="850" w:type="dxa"/>
            <w:tcBorders>
              <w:top w:val="single" w:sz="4" w:space="0" w:color="000000"/>
              <w:left w:val="single" w:sz="4" w:space="0" w:color="000000"/>
              <w:bottom w:val="single" w:sz="4" w:space="0" w:color="000000"/>
              <w:right w:val="single" w:sz="4" w:space="0" w:color="000000"/>
            </w:tcBorders>
            <w:hideMark/>
          </w:tcPr>
          <w:p w:rsidR="00B60533" w:rsidRDefault="00B60533" w:rsidP="00C2490F">
            <w:pPr>
              <w:suppressLineNumbers/>
              <w:jc w:val="center"/>
            </w:pPr>
            <w:r>
              <w:t>20%</w:t>
            </w:r>
          </w:p>
        </w:tc>
        <w:tc>
          <w:tcPr>
            <w:tcW w:w="709" w:type="dxa"/>
            <w:tcBorders>
              <w:top w:val="single" w:sz="4" w:space="0" w:color="000000"/>
              <w:left w:val="single" w:sz="4" w:space="0" w:color="000000"/>
              <w:bottom w:val="single" w:sz="4" w:space="0" w:color="000000"/>
              <w:right w:val="single" w:sz="4" w:space="0" w:color="000000"/>
            </w:tcBorders>
            <w:hideMark/>
          </w:tcPr>
          <w:p w:rsidR="00B60533" w:rsidRDefault="00B60533" w:rsidP="00C2490F">
            <w:pPr>
              <w:suppressLineNumbers/>
              <w:jc w:val="center"/>
            </w:pPr>
            <w:r>
              <w:t>80%</w:t>
            </w:r>
          </w:p>
        </w:tc>
        <w:tc>
          <w:tcPr>
            <w:tcW w:w="992" w:type="dxa"/>
            <w:tcBorders>
              <w:top w:val="single" w:sz="4" w:space="0" w:color="000000"/>
              <w:left w:val="single" w:sz="4" w:space="0" w:color="000000"/>
              <w:bottom w:val="single" w:sz="4" w:space="0" w:color="000000"/>
              <w:right w:val="single" w:sz="4" w:space="0" w:color="000000"/>
            </w:tcBorders>
            <w:hideMark/>
          </w:tcPr>
          <w:p w:rsidR="00B60533" w:rsidRDefault="00B60533" w:rsidP="00C2490F">
            <w:pPr>
              <w:suppressLineNumbers/>
              <w:jc w:val="center"/>
            </w:pPr>
            <w:r>
              <w:t>0%</w:t>
            </w:r>
          </w:p>
        </w:tc>
        <w:tc>
          <w:tcPr>
            <w:tcW w:w="709" w:type="dxa"/>
            <w:tcBorders>
              <w:top w:val="single" w:sz="4" w:space="0" w:color="000000"/>
              <w:left w:val="single" w:sz="4" w:space="0" w:color="000000"/>
              <w:bottom w:val="single" w:sz="4" w:space="0" w:color="000000"/>
              <w:right w:val="single" w:sz="4" w:space="0" w:color="000000"/>
            </w:tcBorders>
            <w:hideMark/>
          </w:tcPr>
          <w:p w:rsidR="00B60533" w:rsidRDefault="00B60533" w:rsidP="00C2490F">
            <w:pPr>
              <w:suppressLineNumbers/>
              <w:jc w:val="center"/>
            </w:pPr>
            <w:r>
              <w:t>0</w:t>
            </w:r>
          </w:p>
        </w:tc>
        <w:tc>
          <w:tcPr>
            <w:tcW w:w="709" w:type="dxa"/>
            <w:tcBorders>
              <w:top w:val="single" w:sz="4" w:space="0" w:color="000000"/>
              <w:left w:val="single" w:sz="4" w:space="0" w:color="000000"/>
              <w:bottom w:val="single" w:sz="4" w:space="0" w:color="000000"/>
              <w:right w:val="single" w:sz="4" w:space="0" w:color="000000"/>
            </w:tcBorders>
            <w:hideMark/>
          </w:tcPr>
          <w:p w:rsidR="00B60533" w:rsidRDefault="00B60533" w:rsidP="00C2490F">
            <w:pPr>
              <w:suppressLineNumbers/>
            </w:pPr>
            <w:r>
              <w:t>100%</w:t>
            </w:r>
          </w:p>
        </w:tc>
        <w:tc>
          <w:tcPr>
            <w:tcW w:w="709" w:type="dxa"/>
            <w:tcBorders>
              <w:top w:val="single" w:sz="4" w:space="0" w:color="000000"/>
              <w:left w:val="single" w:sz="4" w:space="0" w:color="000000"/>
              <w:bottom w:val="single" w:sz="4" w:space="0" w:color="000000"/>
              <w:right w:val="single" w:sz="4" w:space="0" w:color="000000"/>
            </w:tcBorders>
            <w:hideMark/>
          </w:tcPr>
          <w:p w:rsidR="00B60533" w:rsidRDefault="00B60533" w:rsidP="00C2490F">
            <w:pPr>
              <w:suppressLineNumbers/>
            </w:pPr>
            <w:r>
              <w:t>100%</w:t>
            </w:r>
          </w:p>
        </w:tc>
        <w:tc>
          <w:tcPr>
            <w:tcW w:w="2976" w:type="dxa"/>
            <w:tcBorders>
              <w:top w:val="single" w:sz="4" w:space="0" w:color="000000"/>
              <w:left w:val="single" w:sz="4" w:space="0" w:color="000000"/>
              <w:bottom w:val="single" w:sz="4" w:space="0" w:color="000000"/>
              <w:right w:val="single" w:sz="4" w:space="0" w:color="000000"/>
            </w:tcBorders>
            <w:hideMark/>
          </w:tcPr>
          <w:p w:rsidR="00B60533" w:rsidRPr="00AE5E27" w:rsidRDefault="00B60533" w:rsidP="00C2490F">
            <w:pPr>
              <w:suppressLineNumbers/>
              <w:rPr>
                <w:rFonts w:ascii="Times New Roman" w:hAnsi="Times New Roman"/>
              </w:rPr>
            </w:pPr>
            <w:r w:rsidRPr="00AE5E27">
              <w:rPr>
                <w:rFonts w:ascii="Times New Roman" w:hAnsi="Times New Roman"/>
              </w:rPr>
              <w:t>Испытали затруднения при выполнении задания повышенного уровня (составление небольшого рассказа о своём отношении к главному герою)</w:t>
            </w:r>
          </w:p>
        </w:tc>
      </w:tr>
      <w:tr w:rsidR="00B60533" w:rsidTr="00C2490F">
        <w:trPr>
          <w:trHeight w:val="215"/>
        </w:trPr>
        <w:tc>
          <w:tcPr>
            <w:tcW w:w="567" w:type="dxa"/>
            <w:tcBorders>
              <w:top w:val="single" w:sz="4" w:space="0" w:color="000000"/>
              <w:left w:val="single" w:sz="4" w:space="0" w:color="000000"/>
              <w:bottom w:val="single" w:sz="4" w:space="0" w:color="000000"/>
              <w:right w:val="single" w:sz="4" w:space="0" w:color="000000"/>
            </w:tcBorders>
            <w:hideMark/>
          </w:tcPr>
          <w:p w:rsidR="00B60533" w:rsidRPr="00FF2893" w:rsidRDefault="00B60533" w:rsidP="00C2490F">
            <w:pPr>
              <w:suppressLineNumbers/>
              <w:rPr>
                <w:rFonts w:ascii="Times New Roman" w:hAnsi="Times New Roman"/>
              </w:rPr>
            </w:pPr>
            <w:r w:rsidRPr="00FF2893">
              <w:rPr>
                <w:rFonts w:ascii="Times New Roman" w:hAnsi="Times New Roman"/>
              </w:rPr>
              <w:t>4</w:t>
            </w:r>
          </w:p>
        </w:tc>
        <w:tc>
          <w:tcPr>
            <w:tcW w:w="1134" w:type="dxa"/>
            <w:tcBorders>
              <w:top w:val="single" w:sz="4" w:space="0" w:color="000000"/>
              <w:left w:val="single" w:sz="4" w:space="0" w:color="000000"/>
              <w:bottom w:val="single" w:sz="4" w:space="0" w:color="000000"/>
              <w:right w:val="single" w:sz="4" w:space="0" w:color="000000"/>
            </w:tcBorders>
            <w:hideMark/>
          </w:tcPr>
          <w:p w:rsidR="00B60533" w:rsidRPr="00FF2893" w:rsidRDefault="00B60533" w:rsidP="00C2490F">
            <w:pPr>
              <w:suppressLineNumbers/>
              <w:rPr>
                <w:rFonts w:ascii="Times New Roman" w:hAnsi="Times New Roman"/>
              </w:rPr>
            </w:pPr>
            <w:r w:rsidRPr="00FF2893">
              <w:rPr>
                <w:rFonts w:ascii="Times New Roman" w:hAnsi="Times New Roman"/>
              </w:rPr>
              <w:t>КДР</w:t>
            </w:r>
          </w:p>
        </w:tc>
        <w:tc>
          <w:tcPr>
            <w:tcW w:w="567" w:type="dxa"/>
            <w:tcBorders>
              <w:top w:val="single" w:sz="4" w:space="0" w:color="000000"/>
              <w:left w:val="single" w:sz="4" w:space="0" w:color="000000"/>
              <w:bottom w:val="single" w:sz="4" w:space="0" w:color="000000"/>
              <w:right w:val="single" w:sz="4" w:space="0" w:color="000000"/>
            </w:tcBorders>
            <w:hideMark/>
          </w:tcPr>
          <w:p w:rsidR="00B60533" w:rsidRPr="00FF2893" w:rsidRDefault="00B60533" w:rsidP="00C2490F">
            <w:pPr>
              <w:suppressLineNumbers/>
              <w:rPr>
                <w:rFonts w:ascii="Times New Roman" w:hAnsi="Times New Roman"/>
              </w:rPr>
            </w:pPr>
            <w:r>
              <w:rPr>
                <w:rFonts w:ascii="Times New Roman" w:hAnsi="Times New Roman"/>
              </w:rPr>
              <w:t>7</w:t>
            </w:r>
          </w:p>
        </w:tc>
        <w:tc>
          <w:tcPr>
            <w:tcW w:w="850" w:type="dxa"/>
            <w:tcBorders>
              <w:top w:val="single" w:sz="4" w:space="0" w:color="000000"/>
              <w:left w:val="single" w:sz="4" w:space="0" w:color="000000"/>
              <w:bottom w:val="single" w:sz="4" w:space="0" w:color="000000"/>
              <w:right w:val="single" w:sz="4" w:space="0" w:color="000000"/>
            </w:tcBorders>
            <w:hideMark/>
          </w:tcPr>
          <w:p w:rsidR="00B60533" w:rsidRDefault="00295A6D" w:rsidP="00C2490F">
            <w:pPr>
              <w:suppressLineNumbers/>
            </w:pPr>
            <w:r>
              <w:t>5</w:t>
            </w:r>
            <w:r w:rsidR="00B60533">
              <w:t>7%</w:t>
            </w:r>
          </w:p>
        </w:tc>
        <w:tc>
          <w:tcPr>
            <w:tcW w:w="709" w:type="dxa"/>
            <w:tcBorders>
              <w:top w:val="single" w:sz="4" w:space="0" w:color="000000"/>
              <w:left w:val="single" w:sz="4" w:space="0" w:color="000000"/>
              <w:bottom w:val="single" w:sz="4" w:space="0" w:color="000000"/>
              <w:right w:val="single" w:sz="4" w:space="0" w:color="000000"/>
            </w:tcBorders>
            <w:hideMark/>
          </w:tcPr>
          <w:p w:rsidR="00B60533" w:rsidRDefault="00295A6D" w:rsidP="00295A6D">
            <w:pPr>
              <w:suppressLineNumbers/>
            </w:pPr>
            <w:r>
              <w:t>29</w:t>
            </w:r>
            <w:r w:rsidR="00B60533">
              <w:t>%</w:t>
            </w:r>
          </w:p>
        </w:tc>
        <w:tc>
          <w:tcPr>
            <w:tcW w:w="992" w:type="dxa"/>
            <w:tcBorders>
              <w:top w:val="single" w:sz="4" w:space="0" w:color="000000"/>
              <w:left w:val="single" w:sz="4" w:space="0" w:color="000000"/>
              <w:bottom w:val="single" w:sz="4" w:space="0" w:color="000000"/>
              <w:right w:val="single" w:sz="4" w:space="0" w:color="000000"/>
            </w:tcBorders>
            <w:hideMark/>
          </w:tcPr>
          <w:p w:rsidR="00B60533" w:rsidRDefault="00295A6D" w:rsidP="00C2490F">
            <w:pPr>
              <w:suppressLineNumbers/>
            </w:pPr>
            <w:r>
              <w:t>14</w:t>
            </w:r>
            <w:r w:rsidR="00B60533">
              <w:t>%</w:t>
            </w:r>
          </w:p>
        </w:tc>
        <w:tc>
          <w:tcPr>
            <w:tcW w:w="709" w:type="dxa"/>
            <w:tcBorders>
              <w:top w:val="single" w:sz="4" w:space="0" w:color="000000"/>
              <w:left w:val="single" w:sz="4" w:space="0" w:color="000000"/>
              <w:bottom w:val="single" w:sz="4" w:space="0" w:color="000000"/>
              <w:right w:val="single" w:sz="4" w:space="0" w:color="000000"/>
            </w:tcBorders>
            <w:hideMark/>
          </w:tcPr>
          <w:p w:rsidR="00B60533" w:rsidRDefault="00B60533" w:rsidP="00C2490F">
            <w:pPr>
              <w:suppressLineNumbers/>
              <w:jc w:val="center"/>
            </w:pPr>
            <w:r>
              <w:t>-</w:t>
            </w:r>
          </w:p>
        </w:tc>
        <w:tc>
          <w:tcPr>
            <w:tcW w:w="709" w:type="dxa"/>
            <w:tcBorders>
              <w:top w:val="single" w:sz="4" w:space="0" w:color="000000"/>
              <w:left w:val="single" w:sz="4" w:space="0" w:color="000000"/>
              <w:bottom w:val="single" w:sz="4" w:space="0" w:color="000000"/>
              <w:right w:val="single" w:sz="4" w:space="0" w:color="000000"/>
            </w:tcBorders>
            <w:hideMark/>
          </w:tcPr>
          <w:p w:rsidR="00B60533" w:rsidRDefault="00295A6D" w:rsidP="00C2490F">
            <w:pPr>
              <w:suppressLineNumbers/>
            </w:pPr>
            <w:r>
              <w:t>86</w:t>
            </w:r>
            <w:r w:rsidR="00B60533">
              <w:t>%</w:t>
            </w:r>
          </w:p>
        </w:tc>
        <w:tc>
          <w:tcPr>
            <w:tcW w:w="709" w:type="dxa"/>
            <w:tcBorders>
              <w:top w:val="single" w:sz="4" w:space="0" w:color="000000"/>
              <w:left w:val="single" w:sz="4" w:space="0" w:color="000000"/>
              <w:bottom w:val="single" w:sz="4" w:space="0" w:color="000000"/>
              <w:right w:val="single" w:sz="4" w:space="0" w:color="000000"/>
            </w:tcBorders>
            <w:hideMark/>
          </w:tcPr>
          <w:p w:rsidR="00B60533" w:rsidRDefault="00B60533" w:rsidP="00C2490F">
            <w:pPr>
              <w:suppressLineNumbers/>
            </w:pPr>
            <w:r>
              <w:t>100%</w:t>
            </w:r>
          </w:p>
        </w:tc>
        <w:tc>
          <w:tcPr>
            <w:tcW w:w="2976" w:type="dxa"/>
            <w:tcBorders>
              <w:top w:val="single" w:sz="4" w:space="0" w:color="000000"/>
              <w:left w:val="single" w:sz="4" w:space="0" w:color="000000"/>
              <w:bottom w:val="single" w:sz="4" w:space="0" w:color="000000"/>
              <w:right w:val="single" w:sz="4" w:space="0" w:color="000000"/>
            </w:tcBorders>
            <w:hideMark/>
          </w:tcPr>
          <w:p w:rsidR="00B60533" w:rsidRPr="00FF2893" w:rsidRDefault="00295A6D" w:rsidP="00C2490F">
            <w:pPr>
              <w:suppressLineNumbers/>
              <w:rPr>
                <w:rFonts w:ascii="Times New Roman" w:hAnsi="Times New Roman"/>
              </w:rPr>
            </w:pPr>
            <w:r w:rsidRPr="00AE5E27">
              <w:rPr>
                <w:rFonts w:ascii="Times New Roman" w:hAnsi="Times New Roman"/>
              </w:rPr>
              <w:t>Испытали затруднения при в</w:t>
            </w:r>
            <w:r>
              <w:rPr>
                <w:rFonts w:ascii="Times New Roman" w:hAnsi="Times New Roman"/>
              </w:rPr>
              <w:t xml:space="preserve">осстановлении деформированного плана текста, а так же не </w:t>
            </w:r>
            <w:proofErr w:type="gramStart"/>
            <w:r>
              <w:rPr>
                <w:rFonts w:ascii="Times New Roman" w:hAnsi="Times New Roman"/>
              </w:rPr>
              <w:t>определили какой народ мог</w:t>
            </w:r>
            <w:proofErr w:type="gramEnd"/>
            <w:r>
              <w:rPr>
                <w:rFonts w:ascii="Times New Roman" w:hAnsi="Times New Roman"/>
              </w:rPr>
              <w:t xml:space="preserve"> сочинить данное произведение.</w:t>
            </w:r>
          </w:p>
        </w:tc>
      </w:tr>
      <w:tr w:rsidR="00B60533" w:rsidRPr="00AE5E27" w:rsidTr="00C2490F">
        <w:tc>
          <w:tcPr>
            <w:tcW w:w="567" w:type="dxa"/>
            <w:tcBorders>
              <w:top w:val="single" w:sz="4" w:space="0" w:color="000000"/>
              <w:left w:val="single" w:sz="4" w:space="0" w:color="000000"/>
              <w:bottom w:val="single" w:sz="4" w:space="0" w:color="000000"/>
              <w:right w:val="single" w:sz="4" w:space="0" w:color="000000"/>
            </w:tcBorders>
            <w:hideMark/>
          </w:tcPr>
          <w:p w:rsidR="00B60533" w:rsidRPr="00AE5E27" w:rsidRDefault="00B60533" w:rsidP="00C2490F">
            <w:pPr>
              <w:pStyle w:val="1b"/>
              <w:spacing w:after="200" w:line="276" w:lineRule="auto"/>
              <w:jc w:val="center"/>
              <w:rPr>
                <w:rFonts w:ascii="Times New Roman" w:hAnsi="Times New Roman"/>
                <w:lang w:eastAsia="en-US"/>
              </w:rPr>
            </w:pPr>
            <w:r w:rsidRPr="00AE5E27">
              <w:rPr>
                <w:rFonts w:ascii="Times New Roman" w:hAnsi="Times New Roman"/>
                <w:lang w:eastAsia="en-US"/>
              </w:rPr>
              <w:t>5</w:t>
            </w:r>
          </w:p>
        </w:tc>
        <w:tc>
          <w:tcPr>
            <w:tcW w:w="1134"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pPr>
            <w:r>
              <w:t>Тестирование</w:t>
            </w:r>
          </w:p>
        </w:tc>
        <w:tc>
          <w:tcPr>
            <w:tcW w:w="567"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6</w:t>
            </w:r>
          </w:p>
        </w:tc>
        <w:tc>
          <w:tcPr>
            <w:tcW w:w="850"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w:t>
            </w:r>
          </w:p>
        </w:tc>
        <w:tc>
          <w:tcPr>
            <w:tcW w:w="709"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2</w:t>
            </w:r>
          </w:p>
          <w:p w:rsidR="00B60533" w:rsidRDefault="00B60533" w:rsidP="001D2583">
            <w:pPr>
              <w:suppressLineNumbers/>
              <w:jc w:val="center"/>
            </w:pPr>
            <w:r>
              <w:t>34%</w:t>
            </w:r>
          </w:p>
        </w:tc>
        <w:tc>
          <w:tcPr>
            <w:tcW w:w="992"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4</w:t>
            </w:r>
          </w:p>
          <w:p w:rsidR="00B60533" w:rsidRDefault="00B60533" w:rsidP="001D2583">
            <w:pPr>
              <w:suppressLineNumbers/>
              <w:jc w:val="center"/>
            </w:pPr>
            <w:r>
              <w:t>67%</w:t>
            </w:r>
          </w:p>
        </w:tc>
        <w:tc>
          <w:tcPr>
            <w:tcW w:w="709"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w:t>
            </w:r>
          </w:p>
        </w:tc>
        <w:tc>
          <w:tcPr>
            <w:tcW w:w="709"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34%</w:t>
            </w:r>
          </w:p>
        </w:tc>
        <w:tc>
          <w:tcPr>
            <w:tcW w:w="709"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100%</w:t>
            </w:r>
          </w:p>
        </w:tc>
        <w:tc>
          <w:tcPr>
            <w:tcW w:w="2976" w:type="dxa"/>
            <w:tcBorders>
              <w:top w:val="single" w:sz="4" w:space="0" w:color="000000"/>
              <w:left w:val="single" w:sz="4" w:space="0" w:color="000000"/>
              <w:bottom w:val="single" w:sz="4" w:space="0" w:color="000000"/>
              <w:right w:val="single" w:sz="4" w:space="0" w:color="000000"/>
            </w:tcBorders>
          </w:tcPr>
          <w:p w:rsidR="00B60533" w:rsidRDefault="00B60533" w:rsidP="001D2583">
            <w:pPr>
              <w:suppressLineNumbers/>
            </w:pPr>
            <w:r>
              <w:t>Большинство обучающихся не справились с заданиями на знание содержания изученных произведений, знание главных героев, а также установление соответствия даты жизни писателя.</w:t>
            </w:r>
          </w:p>
        </w:tc>
      </w:tr>
      <w:tr w:rsidR="00B60533" w:rsidRPr="00AE5E27" w:rsidTr="00C2490F">
        <w:tc>
          <w:tcPr>
            <w:tcW w:w="567" w:type="dxa"/>
            <w:tcBorders>
              <w:top w:val="single" w:sz="4" w:space="0" w:color="000000"/>
              <w:left w:val="single" w:sz="4" w:space="0" w:color="000000"/>
              <w:bottom w:val="single" w:sz="4" w:space="0" w:color="000000"/>
              <w:right w:val="single" w:sz="4" w:space="0" w:color="000000"/>
            </w:tcBorders>
            <w:hideMark/>
          </w:tcPr>
          <w:p w:rsidR="00B60533" w:rsidRPr="00AE5E27" w:rsidRDefault="00B60533" w:rsidP="00C2490F">
            <w:pPr>
              <w:suppressLineNumbers/>
              <w:rPr>
                <w:rFonts w:ascii="Times New Roman" w:hAnsi="Times New Roman"/>
              </w:rPr>
            </w:pPr>
            <w:r w:rsidRPr="00AE5E27">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pPr>
            <w:r>
              <w:t>Тестирование</w:t>
            </w:r>
          </w:p>
        </w:tc>
        <w:tc>
          <w:tcPr>
            <w:tcW w:w="567"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5</w:t>
            </w:r>
          </w:p>
        </w:tc>
        <w:tc>
          <w:tcPr>
            <w:tcW w:w="850"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w:t>
            </w:r>
          </w:p>
        </w:tc>
        <w:tc>
          <w:tcPr>
            <w:tcW w:w="709"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3</w:t>
            </w:r>
          </w:p>
          <w:p w:rsidR="00B60533" w:rsidRDefault="00B60533" w:rsidP="001D2583">
            <w:pPr>
              <w:suppressLineNumbers/>
              <w:jc w:val="center"/>
            </w:pPr>
            <w:r>
              <w:t>60%</w:t>
            </w:r>
          </w:p>
        </w:tc>
        <w:tc>
          <w:tcPr>
            <w:tcW w:w="992"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2</w:t>
            </w:r>
          </w:p>
          <w:p w:rsidR="00B60533" w:rsidRDefault="00B60533" w:rsidP="001D2583">
            <w:pPr>
              <w:suppressLineNumbers/>
              <w:jc w:val="center"/>
            </w:pPr>
            <w:r>
              <w:t>40%</w:t>
            </w:r>
          </w:p>
        </w:tc>
        <w:tc>
          <w:tcPr>
            <w:tcW w:w="709"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w:t>
            </w:r>
          </w:p>
        </w:tc>
        <w:tc>
          <w:tcPr>
            <w:tcW w:w="709"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60%</w:t>
            </w:r>
          </w:p>
        </w:tc>
        <w:tc>
          <w:tcPr>
            <w:tcW w:w="709"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100%</w:t>
            </w:r>
          </w:p>
        </w:tc>
        <w:tc>
          <w:tcPr>
            <w:tcW w:w="2976" w:type="dxa"/>
            <w:tcBorders>
              <w:top w:val="single" w:sz="4" w:space="0" w:color="000000"/>
              <w:left w:val="single" w:sz="4" w:space="0" w:color="000000"/>
              <w:bottom w:val="single" w:sz="4" w:space="0" w:color="000000"/>
              <w:right w:val="single" w:sz="4" w:space="0" w:color="000000"/>
            </w:tcBorders>
          </w:tcPr>
          <w:p w:rsidR="00B60533" w:rsidRDefault="00B60533" w:rsidP="001D2583">
            <w:pPr>
              <w:suppressLineNumbers/>
            </w:pPr>
            <w:r>
              <w:t>Затруднение вызвали задания</w:t>
            </w:r>
            <w:proofErr w:type="gramStart"/>
            <w:r>
              <w:t xml:space="preserve"> А</w:t>
            </w:r>
            <w:proofErr w:type="gramEnd"/>
            <w:r>
              <w:t xml:space="preserve"> 6 по  определению жанра произведения, А10 по работе со стихотворным текстом, А13 по определению главных героев рассказа «Бежин </w:t>
            </w:r>
            <w:r>
              <w:lastRenderedPageBreak/>
              <w:t>луг».</w:t>
            </w:r>
          </w:p>
        </w:tc>
      </w:tr>
      <w:tr w:rsidR="00B60533" w:rsidRPr="00AE5E27" w:rsidTr="00C2490F">
        <w:tc>
          <w:tcPr>
            <w:tcW w:w="567" w:type="dxa"/>
            <w:tcBorders>
              <w:top w:val="single" w:sz="4" w:space="0" w:color="000000"/>
              <w:left w:val="single" w:sz="4" w:space="0" w:color="000000"/>
              <w:bottom w:val="single" w:sz="4" w:space="0" w:color="000000"/>
              <w:right w:val="single" w:sz="4" w:space="0" w:color="000000"/>
            </w:tcBorders>
            <w:hideMark/>
          </w:tcPr>
          <w:p w:rsidR="00B60533" w:rsidRPr="00AE5E27" w:rsidRDefault="00B60533" w:rsidP="00C2490F">
            <w:pPr>
              <w:suppressLineNumbers/>
              <w:rPr>
                <w:rFonts w:ascii="Times New Roman" w:hAnsi="Times New Roman"/>
              </w:rPr>
            </w:pPr>
            <w:r w:rsidRPr="00AE5E27">
              <w:rPr>
                <w:rFonts w:ascii="Times New Roman" w:hAnsi="Times New Roman"/>
              </w:rPr>
              <w:lastRenderedPageBreak/>
              <w:t>7</w:t>
            </w:r>
          </w:p>
        </w:tc>
        <w:tc>
          <w:tcPr>
            <w:tcW w:w="1134"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pPr>
            <w:r>
              <w:t>Тестирование</w:t>
            </w:r>
          </w:p>
        </w:tc>
        <w:tc>
          <w:tcPr>
            <w:tcW w:w="567"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9</w:t>
            </w:r>
          </w:p>
        </w:tc>
        <w:tc>
          <w:tcPr>
            <w:tcW w:w="850"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2</w:t>
            </w:r>
          </w:p>
          <w:p w:rsidR="00B60533" w:rsidRDefault="00B60533" w:rsidP="001D2583">
            <w:pPr>
              <w:suppressLineNumbers/>
              <w:jc w:val="center"/>
            </w:pPr>
            <w:r>
              <w:t>23%</w:t>
            </w:r>
          </w:p>
        </w:tc>
        <w:tc>
          <w:tcPr>
            <w:tcW w:w="709"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4</w:t>
            </w:r>
          </w:p>
          <w:p w:rsidR="00B60533" w:rsidRDefault="00B60533" w:rsidP="001D2583">
            <w:pPr>
              <w:suppressLineNumbers/>
              <w:jc w:val="center"/>
            </w:pPr>
            <w:r>
              <w:t>45%</w:t>
            </w:r>
          </w:p>
        </w:tc>
        <w:tc>
          <w:tcPr>
            <w:tcW w:w="992"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3</w:t>
            </w:r>
          </w:p>
          <w:p w:rsidR="00B60533" w:rsidRDefault="00B60533" w:rsidP="001D2583">
            <w:pPr>
              <w:suppressLineNumbers/>
              <w:jc w:val="center"/>
            </w:pPr>
            <w:r>
              <w:t>34%</w:t>
            </w:r>
          </w:p>
        </w:tc>
        <w:tc>
          <w:tcPr>
            <w:tcW w:w="709"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w:t>
            </w:r>
          </w:p>
        </w:tc>
        <w:tc>
          <w:tcPr>
            <w:tcW w:w="709"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67%</w:t>
            </w:r>
          </w:p>
        </w:tc>
        <w:tc>
          <w:tcPr>
            <w:tcW w:w="709"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100%</w:t>
            </w:r>
          </w:p>
        </w:tc>
        <w:tc>
          <w:tcPr>
            <w:tcW w:w="2976" w:type="dxa"/>
            <w:tcBorders>
              <w:top w:val="single" w:sz="4" w:space="0" w:color="000000"/>
              <w:left w:val="single" w:sz="4" w:space="0" w:color="000000"/>
              <w:bottom w:val="single" w:sz="4" w:space="0" w:color="000000"/>
              <w:right w:val="single" w:sz="4" w:space="0" w:color="000000"/>
            </w:tcBorders>
          </w:tcPr>
          <w:p w:rsidR="00B60533" w:rsidRDefault="00B60533" w:rsidP="001D2583">
            <w:pPr>
              <w:suppressLineNumbers/>
            </w:pPr>
            <w:r>
              <w:t>Затруднение вызвали задания А</w:t>
            </w:r>
            <w:proofErr w:type="gramStart"/>
            <w:r>
              <w:t>1</w:t>
            </w:r>
            <w:proofErr w:type="gramEnd"/>
            <w:r>
              <w:t xml:space="preserve"> по  определению жанра произведения, В4 по определению произведения по эпиграфу.</w:t>
            </w:r>
          </w:p>
        </w:tc>
      </w:tr>
      <w:tr w:rsidR="00B60533" w:rsidRPr="00AE5E27" w:rsidTr="00C2490F">
        <w:tc>
          <w:tcPr>
            <w:tcW w:w="567" w:type="dxa"/>
            <w:tcBorders>
              <w:top w:val="single" w:sz="4" w:space="0" w:color="000000"/>
              <w:left w:val="single" w:sz="4" w:space="0" w:color="000000"/>
              <w:bottom w:val="single" w:sz="4" w:space="0" w:color="000000"/>
              <w:right w:val="single" w:sz="4" w:space="0" w:color="000000"/>
            </w:tcBorders>
            <w:hideMark/>
          </w:tcPr>
          <w:p w:rsidR="00B60533" w:rsidRDefault="00B60533" w:rsidP="00C2490F">
            <w:pPr>
              <w:suppressLineNumbers/>
              <w:suppressAutoHyphens/>
              <w:spacing w:after="0" w:line="240" w:lineRule="auto"/>
              <w:rPr>
                <w:rFonts w:ascii="Times New Roman" w:hAnsi="Times New Roman"/>
                <w:sz w:val="24"/>
                <w:szCs w:val="24"/>
                <w:lang w:eastAsia="ar-SA"/>
              </w:rPr>
            </w:pPr>
          </w:p>
          <w:p w:rsidR="00B60533" w:rsidRPr="00366F33" w:rsidRDefault="00B60533" w:rsidP="00C2490F">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8</w:t>
            </w:r>
          </w:p>
        </w:tc>
        <w:tc>
          <w:tcPr>
            <w:tcW w:w="1134"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pPr>
            <w:r>
              <w:t>Тестирование</w:t>
            </w:r>
          </w:p>
        </w:tc>
        <w:tc>
          <w:tcPr>
            <w:tcW w:w="567"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3</w:t>
            </w:r>
          </w:p>
        </w:tc>
        <w:tc>
          <w:tcPr>
            <w:tcW w:w="850"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w:t>
            </w:r>
          </w:p>
        </w:tc>
        <w:tc>
          <w:tcPr>
            <w:tcW w:w="709"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3</w:t>
            </w:r>
          </w:p>
          <w:p w:rsidR="00B60533" w:rsidRDefault="00B60533" w:rsidP="001D2583">
            <w:pPr>
              <w:suppressLineNumbers/>
              <w:jc w:val="center"/>
            </w:pPr>
            <w:r>
              <w:t>100%</w:t>
            </w:r>
          </w:p>
        </w:tc>
        <w:tc>
          <w:tcPr>
            <w:tcW w:w="992"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w:t>
            </w:r>
          </w:p>
        </w:tc>
        <w:tc>
          <w:tcPr>
            <w:tcW w:w="709"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w:t>
            </w:r>
          </w:p>
        </w:tc>
        <w:tc>
          <w:tcPr>
            <w:tcW w:w="709"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100%</w:t>
            </w:r>
          </w:p>
        </w:tc>
        <w:tc>
          <w:tcPr>
            <w:tcW w:w="709"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100%</w:t>
            </w:r>
          </w:p>
        </w:tc>
        <w:tc>
          <w:tcPr>
            <w:tcW w:w="2976" w:type="dxa"/>
            <w:tcBorders>
              <w:top w:val="single" w:sz="4" w:space="0" w:color="000000"/>
              <w:left w:val="single" w:sz="4" w:space="0" w:color="000000"/>
              <w:bottom w:val="single" w:sz="4" w:space="0" w:color="000000"/>
              <w:right w:val="single" w:sz="4" w:space="0" w:color="000000"/>
            </w:tcBorders>
          </w:tcPr>
          <w:p w:rsidR="00B60533" w:rsidRDefault="00B60533" w:rsidP="001D2583">
            <w:pPr>
              <w:suppressLineNumbers/>
            </w:pPr>
            <w:r>
              <w:t>У большинства обучающихся вызвало затруднение задание по определению из текста нескольких примеров использования изобразительно-выразительных средств.</w:t>
            </w:r>
          </w:p>
        </w:tc>
      </w:tr>
      <w:tr w:rsidR="00B60533" w:rsidRPr="00AE5E27" w:rsidTr="00C2490F">
        <w:tc>
          <w:tcPr>
            <w:tcW w:w="567" w:type="dxa"/>
            <w:tcBorders>
              <w:top w:val="single" w:sz="4" w:space="0" w:color="000000"/>
              <w:left w:val="single" w:sz="4" w:space="0" w:color="000000"/>
              <w:bottom w:val="single" w:sz="4" w:space="0" w:color="000000"/>
              <w:right w:val="single" w:sz="4" w:space="0" w:color="000000"/>
            </w:tcBorders>
            <w:hideMark/>
          </w:tcPr>
          <w:p w:rsidR="00B60533" w:rsidRDefault="00B60533" w:rsidP="00C2490F">
            <w:pPr>
              <w:suppressLineNumbers/>
              <w:suppressAutoHyphens/>
              <w:spacing w:after="0" w:line="240" w:lineRule="auto"/>
              <w:rPr>
                <w:rFonts w:ascii="Times New Roman" w:hAnsi="Times New Roman"/>
                <w:sz w:val="24"/>
                <w:szCs w:val="24"/>
                <w:lang w:eastAsia="ar-SA"/>
              </w:rPr>
            </w:pPr>
          </w:p>
          <w:p w:rsidR="00B60533" w:rsidRDefault="00B60533" w:rsidP="00C2490F">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9</w:t>
            </w:r>
          </w:p>
        </w:tc>
        <w:tc>
          <w:tcPr>
            <w:tcW w:w="1134"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pPr>
            <w:r>
              <w:t>Тестирование</w:t>
            </w:r>
          </w:p>
        </w:tc>
        <w:tc>
          <w:tcPr>
            <w:tcW w:w="567"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5</w:t>
            </w:r>
          </w:p>
        </w:tc>
        <w:tc>
          <w:tcPr>
            <w:tcW w:w="850"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w:t>
            </w:r>
          </w:p>
        </w:tc>
        <w:tc>
          <w:tcPr>
            <w:tcW w:w="709"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2</w:t>
            </w:r>
          </w:p>
          <w:p w:rsidR="00B60533" w:rsidRDefault="00B60533" w:rsidP="001D2583">
            <w:pPr>
              <w:suppressLineNumbers/>
              <w:jc w:val="center"/>
            </w:pPr>
            <w:r>
              <w:t>40%</w:t>
            </w:r>
          </w:p>
        </w:tc>
        <w:tc>
          <w:tcPr>
            <w:tcW w:w="992"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3</w:t>
            </w:r>
          </w:p>
          <w:p w:rsidR="00B60533" w:rsidRDefault="00B60533" w:rsidP="001D2583">
            <w:pPr>
              <w:suppressLineNumbers/>
              <w:jc w:val="center"/>
            </w:pPr>
            <w:r>
              <w:t>60%</w:t>
            </w:r>
          </w:p>
        </w:tc>
        <w:tc>
          <w:tcPr>
            <w:tcW w:w="709"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w:t>
            </w:r>
          </w:p>
        </w:tc>
        <w:tc>
          <w:tcPr>
            <w:tcW w:w="709"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40%</w:t>
            </w:r>
          </w:p>
        </w:tc>
        <w:tc>
          <w:tcPr>
            <w:tcW w:w="709"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100%</w:t>
            </w:r>
          </w:p>
        </w:tc>
        <w:tc>
          <w:tcPr>
            <w:tcW w:w="2976" w:type="dxa"/>
            <w:tcBorders>
              <w:top w:val="single" w:sz="4" w:space="0" w:color="000000"/>
              <w:left w:val="single" w:sz="4" w:space="0" w:color="000000"/>
              <w:bottom w:val="single" w:sz="4" w:space="0" w:color="000000"/>
              <w:right w:val="single" w:sz="4" w:space="0" w:color="000000"/>
            </w:tcBorders>
          </w:tcPr>
          <w:p w:rsidR="00B60533" w:rsidRDefault="00B60533" w:rsidP="001D2583">
            <w:pPr>
              <w:suppressLineNumbers/>
            </w:pPr>
            <w:r>
              <w:t>Затруднение вызвали задания</w:t>
            </w:r>
            <w:proofErr w:type="gramStart"/>
            <w:r>
              <w:t xml:space="preserve"> А</w:t>
            </w:r>
            <w:proofErr w:type="gramEnd"/>
            <w:r>
              <w:t xml:space="preserve"> 19 по определению соответствия пары «поэт- цитата стихотворения», А 20 по определению смысла сквозного образа в произведении, А29 по указанию границы «серебряного века» русской поэзии.</w:t>
            </w:r>
          </w:p>
        </w:tc>
      </w:tr>
      <w:tr w:rsidR="00B60533" w:rsidRPr="00AE5E27" w:rsidTr="00C2490F">
        <w:tc>
          <w:tcPr>
            <w:tcW w:w="567" w:type="dxa"/>
            <w:tcBorders>
              <w:top w:val="single" w:sz="4" w:space="0" w:color="000000"/>
              <w:left w:val="single" w:sz="4" w:space="0" w:color="000000"/>
              <w:bottom w:val="single" w:sz="4" w:space="0" w:color="000000"/>
              <w:right w:val="single" w:sz="4" w:space="0" w:color="000000"/>
            </w:tcBorders>
            <w:hideMark/>
          </w:tcPr>
          <w:p w:rsidR="00B60533" w:rsidRDefault="00B60533" w:rsidP="00C2490F">
            <w:pPr>
              <w:suppressLineNumber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10</w:t>
            </w:r>
          </w:p>
        </w:tc>
        <w:tc>
          <w:tcPr>
            <w:tcW w:w="1134"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pPr>
            <w:r>
              <w:t>Тестирование</w:t>
            </w:r>
          </w:p>
        </w:tc>
        <w:tc>
          <w:tcPr>
            <w:tcW w:w="567"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2</w:t>
            </w:r>
          </w:p>
        </w:tc>
        <w:tc>
          <w:tcPr>
            <w:tcW w:w="850"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2</w:t>
            </w:r>
          </w:p>
          <w:p w:rsidR="00B60533" w:rsidRDefault="00B60533" w:rsidP="001D2583">
            <w:pPr>
              <w:suppressLineNumbers/>
              <w:jc w:val="center"/>
            </w:pPr>
            <w:r>
              <w:t>100%</w:t>
            </w:r>
          </w:p>
        </w:tc>
        <w:tc>
          <w:tcPr>
            <w:tcW w:w="709"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w:t>
            </w:r>
          </w:p>
        </w:tc>
        <w:tc>
          <w:tcPr>
            <w:tcW w:w="992"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w:t>
            </w:r>
          </w:p>
        </w:tc>
        <w:tc>
          <w:tcPr>
            <w:tcW w:w="709"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w:t>
            </w:r>
          </w:p>
        </w:tc>
        <w:tc>
          <w:tcPr>
            <w:tcW w:w="709"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100%</w:t>
            </w:r>
          </w:p>
        </w:tc>
        <w:tc>
          <w:tcPr>
            <w:tcW w:w="709"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100%</w:t>
            </w:r>
          </w:p>
        </w:tc>
        <w:tc>
          <w:tcPr>
            <w:tcW w:w="2976" w:type="dxa"/>
            <w:tcBorders>
              <w:top w:val="single" w:sz="4" w:space="0" w:color="000000"/>
              <w:left w:val="single" w:sz="4" w:space="0" w:color="000000"/>
              <w:bottom w:val="single" w:sz="4" w:space="0" w:color="000000"/>
              <w:right w:val="single" w:sz="4" w:space="0" w:color="000000"/>
            </w:tcBorders>
          </w:tcPr>
          <w:p w:rsidR="00B60533" w:rsidRDefault="00B60533" w:rsidP="001D2583">
            <w:pPr>
              <w:suppressLineNumbers/>
            </w:pPr>
            <w:r>
              <w:t>-</w:t>
            </w:r>
          </w:p>
        </w:tc>
      </w:tr>
      <w:tr w:rsidR="00B60533" w:rsidRPr="00AE5E27" w:rsidTr="00C2490F">
        <w:tc>
          <w:tcPr>
            <w:tcW w:w="567" w:type="dxa"/>
            <w:tcBorders>
              <w:top w:val="single" w:sz="4" w:space="0" w:color="000000"/>
              <w:left w:val="single" w:sz="4" w:space="0" w:color="000000"/>
              <w:bottom w:val="single" w:sz="4" w:space="0" w:color="000000"/>
              <w:right w:val="single" w:sz="4" w:space="0" w:color="000000"/>
            </w:tcBorders>
            <w:hideMark/>
          </w:tcPr>
          <w:p w:rsidR="00B60533" w:rsidRDefault="00B60533" w:rsidP="00C2490F">
            <w:pPr>
              <w:suppressLineNumber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11</w:t>
            </w:r>
          </w:p>
        </w:tc>
        <w:tc>
          <w:tcPr>
            <w:tcW w:w="1134"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pPr>
            <w:r>
              <w:t>Тестирование</w:t>
            </w:r>
          </w:p>
        </w:tc>
        <w:tc>
          <w:tcPr>
            <w:tcW w:w="567"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2</w:t>
            </w:r>
          </w:p>
        </w:tc>
        <w:tc>
          <w:tcPr>
            <w:tcW w:w="850"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1</w:t>
            </w:r>
          </w:p>
          <w:p w:rsidR="00B60533" w:rsidRDefault="00B60533" w:rsidP="001D2583">
            <w:pPr>
              <w:suppressLineNumbers/>
              <w:jc w:val="center"/>
            </w:pPr>
            <w:r>
              <w:t>50%</w:t>
            </w:r>
          </w:p>
        </w:tc>
        <w:tc>
          <w:tcPr>
            <w:tcW w:w="709"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1</w:t>
            </w:r>
          </w:p>
          <w:p w:rsidR="00B60533" w:rsidRDefault="00B60533" w:rsidP="001D2583">
            <w:pPr>
              <w:suppressLineNumbers/>
              <w:jc w:val="center"/>
            </w:pPr>
            <w:r>
              <w:t>50%</w:t>
            </w:r>
          </w:p>
        </w:tc>
        <w:tc>
          <w:tcPr>
            <w:tcW w:w="992"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w:t>
            </w:r>
          </w:p>
        </w:tc>
        <w:tc>
          <w:tcPr>
            <w:tcW w:w="709"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w:t>
            </w:r>
          </w:p>
        </w:tc>
        <w:tc>
          <w:tcPr>
            <w:tcW w:w="709"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100%</w:t>
            </w:r>
          </w:p>
        </w:tc>
        <w:tc>
          <w:tcPr>
            <w:tcW w:w="709" w:type="dxa"/>
            <w:tcBorders>
              <w:top w:val="single" w:sz="4" w:space="0" w:color="000000"/>
              <w:left w:val="single" w:sz="4" w:space="0" w:color="000000"/>
              <w:bottom w:val="single" w:sz="4" w:space="0" w:color="000000"/>
              <w:right w:val="single" w:sz="4" w:space="0" w:color="000000"/>
            </w:tcBorders>
            <w:hideMark/>
          </w:tcPr>
          <w:p w:rsidR="00B60533" w:rsidRDefault="00B60533" w:rsidP="001D2583">
            <w:pPr>
              <w:suppressLineNumbers/>
              <w:jc w:val="center"/>
            </w:pPr>
            <w:r>
              <w:t>100%</w:t>
            </w:r>
          </w:p>
        </w:tc>
        <w:tc>
          <w:tcPr>
            <w:tcW w:w="2976" w:type="dxa"/>
            <w:tcBorders>
              <w:top w:val="single" w:sz="4" w:space="0" w:color="000000"/>
              <w:left w:val="single" w:sz="4" w:space="0" w:color="000000"/>
              <w:bottom w:val="single" w:sz="4" w:space="0" w:color="000000"/>
              <w:right w:val="single" w:sz="4" w:space="0" w:color="000000"/>
            </w:tcBorders>
          </w:tcPr>
          <w:p w:rsidR="00B60533" w:rsidRDefault="00B60533" w:rsidP="001D2583">
            <w:pPr>
              <w:suppressLineNumbers/>
            </w:pPr>
            <w:r>
              <w:t>Вызваны затруднения в написании сочинения и определении микротемы.</w:t>
            </w:r>
          </w:p>
        </w:tc>
      </w:tr>
    </w:tbl>
    <w:p w:rsidR="00266B46" w:rsidRPr="00044EAF" w:rsidRDefault="00C2490F" w:rsidP="00044EAF">
      <w:pPr>
        <w:pStyle w:val="1b"/>
        <w:jc w:val="center"/>
        <w:rPr>
          <w:rFonts w:ascii="Times New Roman" w:hAnsi="Times New Roman"/>
        </w:rPr>
      </w:pPr>
      <w:r>
        <w:rPr>
          <w:rFonts w:ascii="Times New Roman" w:hAnsi="Times New Roman"/>
        </w:rPr>
        <w:br w:type="textWrapping" w:clear="all"/>
      </w:r>
    </w:p>
    <w:p w:rsidR="009B6209" w:rsidRDefault="009B6209" w:rsidP="009B6209">
      <w:pPr>
        <w:jc w:val="center"/>
        <w:rPr>
          <w:rFonts w:ascii="Times New Roman" w:hAnsi="Times New Roman"/>
          <w:color w:val="000000"/>
          <w:sz w:val="28"/>
          <w:szCs w:val="28"/>
        </w:rPr>
      </w:pPr>
    </w:p>
    <w:p w:rsidR="009B6209" w:rsidRPr="009B6209" w:rsidRDefault="009B6209" w:rsidP="009B6209">
      <w:pPr>
        <w:ind w:firstLine="708"/>
        <w:jc w:val="center"/>
        <w:rPr>
          <w:rFonts w:ascii="Times New Roman" w:hAnsi="Times New Roman"/>
          <w:b/>
          <w:sz w:val="28"/>
          <w:szCs w:val="28"/>
        </w:rPr>
      </w:pPr>
      <w:r>
        <w:rPr>
          <w:rFonts w:ascii="Times New Roman" w:hAnsi="Times New Roman"/>
          <w:b/>
          <w:sz w:val="28"/>
          <w:szCs w:val="28"/>
        </w:rPr>
        <w:t xml:space="preserve">  ОКРУЖАЮЩИЙ МИР</w:t>
      </w:r>
    </w:p>
    <w:p w:rsidR="009B6209" w:rsidRDefault="009B6209" w:rsidP="009B6209">
      <w:pPr>
        <w:jc w:val="center"/>
        <w:rPr>
          <w:rFonts w:ascii="Times New Roman" w:hAnsi="Times New Roman"/>
          <w:color w:val="000000"/>
          <w:sz w:val="28"/>
          <w:szCs w:val="28"/>
        </w:rPr>
      </w:pPr>
      <w:r w:rsidRPr="004438C5">
        <w:rPr>
          <w:rFonts w:ascii="Times New Roman" w:hAnsi="Times New Roman"/>
          <w:color w:val="000000"/>
          <w:sz w:val="28"/>
          <w:szCs w:val="28"/>
        </w:rPr>
        <w:t>Предмет преподает педагог: Дрючин А.В.</w:t>
      </w:r>
      <w:r>
        <w:rPr>
          <w:rFonts w:ascii="Times New Roman" w:hAnsi="Times New Roman"/>
          <w:color w:val="000000"/>
          <w:sz w:val="28"/>
          <w:szCs w:val="28"/>
        </w:rPr>
        <w:t>-</w:t>
      </w:r>
      <w:r w:rsidRPr="009B6209">
        <w:rPr>
          <w:rFonts w:ascii="Times New Roman" w:hAnsi="Times New Roman"/>
          <w:color w:val="000000"/>
          <w:sz w:val="24"/>
          <w:szCs w:val="24"/>
        </w:rPr>
        <w:t xml:space="preserve"> </w:t>
      </w:r>
      <w:r w:rsidRPr="009E60DE">
        <w:rPr>
          <w:rFonts w:ascii="Times New Roman" w:hAnsi="Times New Roman"/>
          <w:color w:val="000000"/>
          <w:sz w:val="24"/>
          <w:szCs w:val="24"/>
        </w:rPr>
        <w:t>учитель 1 квалификационной категории</w:t>
      </w:r>
    </w:p>
    <w:p w:rsidR="009B6209" w:rsidRPr="00F41DE7" w:rsidRDefault="009B6209" w:rsidP="009B6209">
      <w:pPr>
        <w:tabs>
          <w:tab w:val="left" w:pos="0"/>
        </w:tabs>
        <w:jc w:val="center"/>
        <w:rPr>
          <w:rFonts w:ascii="Times New Roman" w:hAnsi="Times New Roman"/>
          <w:color w:val="000000"/>
          <w:sz w:val="28"/>
          <w:szCs w:val="28"/>
        </w:rPr>
      </w:pPr>
      <w:r w:rsidRPr="00F41DE7">
        <w:rPr>
          <w:rFonts w:ascii="Times New Roman" w:hAnsi="Times New Roman"/>
          <w:color w:val="000000"/>
          <w:sz w:val="28"/>
          <w:szCs w:val="28"/>
        </w:rPr>
        <w:t>Анализ п</w:t>
      </w:r>
      <w:r>
        <w:rPr>
          <w:rFonts w:ascii="Times New Roman" w:hAnsi="Times New Roman"/>
          <w:color w:val="000000"/>
          <w:sz w:val="28"/>
          <w:szCs w:val="28"/>
        </w:rPr>
        <w:t>ромежуточной аттестации за  2016-2017</w:t>
      </w:r>
      <w:r w:rsidRPr="00F41DE7">
        <w:rPr>
          <w:rFonts w:ascii="Times New Roman" w:hAnsi="Times New Roman"/>
          <w:color w:val="000000"/>
          <w:sz w:val="28"/>
          <w:szCs w:val="28"/>
        </w:rPr>
        <w:t>уч</w:t>
      </w:r>
      <w:proofErr w:type="gramStart"/>
      <w:r w:rsidRPr="00F41DE7">
        <w:rPr>
          <w:rFonts w:ascii="Times New Roman" w:hAnsi="Times New Roman"/>
          <w:color w:val="000000"/>
          <w:sz w:val="28"/>
          <w:szCs w:val="28"/>
        </w:rPr>
        <w:t>.г</w:t>
      </w:r>
      <w:proofErr w:type="gramEnd"/>
      <w:r w:rsidRPr="00F41DE7">
        <w:rPr>
          <w:rFonts w:ascii="Times New Roman" w:hAnsi="Times New Roman"/>
          <w:color w:val="000000"/>
          <w:sz w:val="28"/>
          <w:szCs w:val="28"/>
        </w:rPr>
        <w:t>од</w:t>
      </w:r>
    </w:p>
    <w:p w:rsidR="009B6209" w:rsidRPr="009B6209" w:rsidRDefault="009B6209" w:rsidP="009B6209">
      <w:pPr>
        <w:tabs>
          <w:tab w:val="left" w:pos="0"/>
        </w:tabs>
        <w:jc w:val="center"/>
        <w:rPr>
          <w:rFonts w:ascii="Times New Roman" w:hAnsi="Times New Roman"/>
          <w:b/>
          <w:color w:val="000000"/>
          <w:sz w:val="28"/>
          <w:szCs w:val="28"/>
          <w:u w:val="single"/>
        </w:rPr>
      </w:pPr>
      <w:r w:rsidRPr="00F41DE7">
        <w:rPr>
          <w:rFonts w:ascii="Times New Roman" w:hAnsi="Times New Roman"/>
          <w:color w:val="000000"/>
          <w:sz w:val="28"/>
          <w:szCs w:val="28"/>
        </w:rPr>
        <w:t>по предме</w:t>
      </w:r>
      <w:r>
        <w:rPr>
          <w:rFonts w:ascii="Times New Roman" w:hAnsi="Times New Roman"/>
          <w:color w:val="000000"/>
          <w:sz w:val="28"/>
          <w:szCs w:val="28"/>
        </w:rPr>
        <w:t xml:space="preserve">ту: </w:t>
      </w:r>
      <w:r>
        <w:rPr>
          <w:rFonts w:ascii="Times New Roman" w:hAnsi="Times New Roman"/>
          <w:b/>
          <w:color w:val="000000"/>
          <w:sz w:val="28"/>
          <w:szCs w:val="28"/>
          <w:u w:val="single"/>
        </w:rPr>
        <w:t>окружающий мир</w:t>
      </w:r>
    </w:p>
    <w:tbl>
      <w:tblPr>
        <w:tblW w:w="1073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00"/>
        <w:gridCol w:w="1758"/>
        <w:gridCol w:w="900"/>
        <w:gridCol w:w="1108"/>
        <w:gridCol w:w="943"/>
        <w:gridCol w:w="1101"/>
        <w:gridCol w:w="935"/>
        <w:gridCol w:w="624"/>
        <w:gridCol w:w="708"/>
        <w:gridCol w:w="1761"/>
      </w:tblGrid>
      <w:tr w:rsidR="009B6209" w:rsidRPr="00EB2967" w:rsidTr="002E5C2D">
        <w:trPr>
          <w:trHeight w:val="1226"/>
        </w:trPr>
        <w:tc>
          <w:tcPr>
            <w:tcW w:w="900" w:type="dxa"/>
            <w:tcBorders>
              <w:right w:val="single" w:sz="4" w:space="0" w:color="auto"/>
            </w:tcBorders>
          </w:tcPr>
          <w:p w:rsidR="009B6209" w:rsidRPr="00EB2967" w:rsidRDefault="009B6209" w:rsidP="009B6209">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lang w:eastAsia="ar-SA"/>
              </w:rPr>
              <w:t>Класс</w:t>
            </w:r>
          </w:p>
        </w:tc>
        <w:tc>
          <w:tcPr>
            <w:tcW w:w="1758" w:type="dxa"/>
            <w:tcBorders>
              <w:left w:val="single" w:sz="4" w:space="0" w:color="auto"/>
            </w:tcBorders>
          </w:tcPr>
          <w:p w:rsidR="009B6209" w:rsidRPr="00EB2967" w:rsidRDefault="009B6209" w:rsidP="009B6209">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lang w:eastAsia="ar-SA"/>
              </w:rPr>
              <w:t>Форма промежуточной аттестации</w:t>
            </w:r>
          </w:p>
        </w:tc>
        <w:tc>
          <w:tcPr>
            <w:tcW w:w="900" w:type="dxa"/>
            <w:tcBorders>
              <w:right w:val="single" w:sz="4" w:space="0" w:color="auto"/>
            </w:tcBorders>
          </w:tcPr>
          <w:p w:rsidR="009B6209" w:rsidRPr="00EB2967" w:rsidRDefault="009B6209" w:rsidP="009B6209">
            <w:pPr>
              <w:suppressLineNumbers/>
              <w:suppressAutoHyphens/>
              <w:spacing w:after="0" w:line="240" w:lineRule="auto"/>
              <w:rPr>
                <w:rFonts w:ascii="Times New Roman" w:eastAsia="Times New Roman" w:hAnsi="Times New Roman"/>
                <w:sz w:val="18"/>
                <w:szCs w:val="18"/>
                <w:lang w:eastAsia="ar-SA"/>
              </w:rPr>
            </w:pPr>
            <w:r w:rsidRPr="00EB2967">
              <w:rPr>
                <w:rFonts w:ascii="Times New Roman" w:eastAsia="Times New Roman" w:hAnsi="Times New Roman"/>
                <w:sz w:val="18"/>
                <w:szCs w:val="18"/>
                <w:lang w:eastAsia="ar-SA"/>
              </w:rPr>
              <w:t>Кол-во уч-ся по списку</w:t>
            </w:r>
          </w:p>
        </w:tc>
        <w:tc>
          <w:tcPr>
            <w:tcW w:w="1108" w:type="dxa"/>
          </w:tcPr>
          <w:p w:rsidR="009B6209" w:rsidRPr="00EB2967" w:rsidRDefault="009B6209" w:rsidP="009B6209">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Повышенный уровень</w:t>
            </w:r>
          </w:p>
          <w:p w:rsidR="009B6209" w:rsidRPr="00EB2967" w:rsidRDefault="009B6209" w:rsidP="009B6209">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 xml:space="preserve">    %  </w:t>
            </w:r>
          </w:p>
          <w:p w:rsidR="009B6209" w:rsidRPr="00EB2967" w:rsidRDefault="009B6209" w:rsidP="009B6209">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«5»</w:t>
            </w:r>
          </w:p>
        </w:tc>
        <w:tc>
          <w:tcPr>
            <w:tcW w:w="943" w:type="dxa"/>
          </w:tcPr>
          <w:p w:rsidR="009B6209" w:rsidRPr="00EB2967" w:rsidRDefault="009B6209" w:rsidP="009B6209">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Базовый</w:t>
            </w:r>
          </w:p>
          <w:p w:rsidR="009B6209" w:rsidRPr="00EB2967" w:rsidRDefault="009B6209" w:rsidP="009B6209">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уровень</w:t>
            </w:r>
          </w:p>
          <w:p w:rsidR="009B6209" w:rsidRPr="00EB2967" w:rsidRDefault="009B6209" w:rsidP="009B6209">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w:t>
            </w:r>
          </w:p>
          <w:p w:rsidR="009B6209" w:rsidRPr="00EB2967" w:rsidRDefault="009B6209" w:rsidP="009B6209">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«4»</w:t>
            </w:r>
          </w:p>
        </w:tc>
        <w:tc>
          <w:tcPr>
            <w:tcW w:w="1101" w:type="dxa"/>
          </w:tcPr>
          <w:p w:rsidR="009B6209" w:rsidRPr="00EB2967" w:rsidRDefault="009B6209" w:rsidP="009B6209">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Базовый</w:t>
            </w:r>
          </w:p>
          <w:p w:rsidR="009B6209" w:rsidRPr="00EB2967" w:rsidRDefault="009B6209" w:rsidP="009B6209">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уровень</w:t>
            </w:r>
          </w:p>
          <w:p w:rsidR="009B6209" w:rsidRPr="00EB2967" w:rsidRDefault="009B6209" w:rsidP="009B6209">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w:t>
            </w:r>
          </w:p>
          <w:p w:rsidR="009B6209" w:rsidRPr="00EB2967" w:rsidRDefault="009B6209" w:rsidP="009B6209">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«3»</w:t>
            </w:r>
          </w:p>
        </w:tc>
        <w:tc>
          <w:tcPr>
            <w:tcW w:w="935" w:type="dxa"/>
            <w:tcBorders>
              <w:right w:val="single" w:sz="4" w:space="0" w:color="auto"/>
            </w:tcBorders>
          </w:tcPr>
          <w:p w:rsidR="009B6209" w:rsidRPr="00EB2967" w:rsidRDefault="009B6209" w:rsidP="009B6209">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Низкий</w:t>
            </w:r>
          </w:p>
          <w:p w:rsidR="009B6209" w:rsidRPr="00EB2967" w:rsidRDefault="009B6209" w:rsidP="009B6209">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уровень</w:t>
            </w:r>
          </w:p>
          <w:p w:rsidR="009B6209" w:rsidRPr="00EB2967" w:rsidRDefault="009B6209" w:rsidP="009B6209">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w:t>
            </w:r>
          </w:p>
          <w:p w:rsidR="009B6209" w:rsidRPr="00EB2967" w:rsidRDefault="009B6209" w:rsidP="009B6209">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«2»</w:t>
            </w:r>
          </w:p>
        </w:tc>
        <w:tc>
          <w:tcPr>
            <w:tcW w:w="624" w:type="dxa"/>
            <w:tcBorders>
              <w:left w:val="single" w:sz="4" w:space="0" w:color="auto"/>
              <w:right w:val="single" w:sz="4" w:space="0" w:color="auto"/>
            </w:tcBorders>
          </w:tcPr>
          <w:p w:rsidR="009B6209" w:rsidRPr="00EB2967" w:rsidRDefault="009B6209" w:rsidP="009B6209">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 кач-вазн.</w:t>
            </w:r>
          </w:p>
        </w:tc>
        <w:tc>
          <w:tcPr>
            <w:tcW w:w="708" w:type="dxa"/>
            <w:tcBorders>
              <w:left w:val="single" w:sz="4" w:space="0" w:color="auto"/>
              <w:right w:val="single" w:sz="4" w:space="0" w:color="auto"/>
            </w:tcBorders>
          </w:tcPr>
          <w:p w:rsidR="009B6209" w:rsidRPr="00EB2967" w:rsidRDefault="009B6209" w:rsidP="009B6209">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 успев.</w:t>
            </w:r>
          </w:p>
        </w:tc>
        <w:tc>
          <w:tcPr>
            <w:tcW w:w="1761" w:type="dxa"/>
            <w:tcBorders>
              <w:left w:val="single" w:sz="4" w:space="0" w:color="auto"/>
              <w:right w:val="single" w:sz="4" w:space="0" w:color="auto"/>
            </w:tcBorders>
          </w:tcPr>
          <w:p w:rsidR="009B6209" w:rsidRPr="00EB2967" w:rsidRDefault="009B6209" w:rsidP="009B6209">
            <w:pPr>
              <w:suppressLineNumbers/>
              <w:suppressAutoHyphens/>
              <w:spacing w:after="0" w:line="240" w:lineRule="auto"/>
              <w:jc w:val="center"/>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Выводы</w:t>
            </w:r>
          </w:p>
        </w:tc>
      </w:tr>
      <w:tr w:rsidR="009B6209" w:rsidRPr="00EB2967" w:rsidTr="002E5C2D">
        <w:trPr>
          <w:trHeight w:val="1235"/>
        </w:trPr>
        <w:tc>
          <w:tcPr>
            <w:tcW w:w="900" w:type="dxa"/>
            <w:tcBorders>
              <w:right w:val="single" w:sz="4" w:space="0" w:color="auto"/>
            </w:tcBorders>
          </w:tcPr>
          <w:p w:rsidR="009B6209" w:rsidRPr="00EB2967" w:rsidRDefault="009B6209" w:rsidP="009B6209">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2</w:t>
            </w:r>
          </w:p>
        </w:tc>
        <w:tc>
          <w:tcPr>
            <w:tcW w:w="1758" w:type="dxa"/>
            <w:tcBorders>
              <w:left w:val="single" w:sz="4" w:space="0" w:color="auto"/>
            </w:tcBorders>
          </w:tcPr>
          <w:p w:rsidR="009B6209" w:rsidRPr="00EB2967" w:rsidRDefault="009B6209" w:rsidP="009B6209">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Контрольно-диагностическая работа</w:t>
            </w:r>
          </w:p>
        </w:tc>
        <w:tc>
          <w:tcPr>
            <w:tcW w:w="900" w:type="dxa"/>
            <w:tcBorders>
              <w:right w:val="single" w:sz="4" w:space="0" w:color="auto"/>
            </w:tcBorders>
          </w:tcPr>
          <w:p w:rsidR="009B6209" w:rsidRPr="00EB2967" w:rsidRDefault="009B6209" w:rsidP="009B6209">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7</w:t>
            </w:r>
          </w:p>
        </w:tc>
        <w:tc>
          <w:tcPr>
            <w:tcW w:w="1108" w:type="dxa"/>
          </w:tcPr>
          <w:p w:rsidR="009B6209" w:rsidRPr="00EB2967" w:rsidRDefault="009B6209" w:rsidP="009B6209">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28</w:t>
            </w:r>
          </w:p>
        </w:tc>
        <w:tc>
          <w:tcPr>
            <w:tcW w:w="943" w:type="dxa"/>
          </w:tcPr>
          <w:p w:rsidR="009B6209" w:rsidRPr="00EB2967" w:rsidRDefault="009B6209" w:rsidP="009B6209">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42</w:t>
            </w:r>
          </w:p>
        </w:tc>
        <w:tc>
          <w:tcPr>
            <w:tcW w:w="1101" w:type="dxa"/>
          </w:tcPr>
          <w:p w:rsidR="009B6209" w:rsidRPr="00EB2967" w:rsidRDefault="009B6209" w:rsidP="009B6209">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28</w:t>
            </w:r>
          </w:p>
        </w:tc>
        <w:tc>
          <w:tcPr>
            <w:tcW w:w="935" w:type="dxa"/>
            <w:tcBorders>
              <w:right w:val="single" w:sz="4" w:space="0" w:color="auto"/>
            </w:tcBorders>
          </w:tcPr>
          <w:p w:rsidR="009B6209" w:rsidRPr="00EB2967" w:rsidRDefault="009B6209" w:rsidP="009B6209">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p>
        </w:tc>
        <w:tc>
          <w:tcPr>
            <w:tcW w:w="624" w:type="dxa"/>
            <w:tcBorders>
              <w:left w:val="single" w:sz="4" w:space="0" w:color="auto"/>
              <w:right w:val="single" w:sz="4" w:space="0" w:color="auto"/>
            </w:tcBorders>
          </w:tcPr>
          <w:p w:rsidR="009B6209" w:rsidRPr="00EB2967" w:rsidRDefault="009B6209" w:rsidP="009B6209">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20</w:t>
            </w:r>
          </w:p>
        </w:tc>
        <w:tc>
          <w:tcPr>
            <w:tcW w:w="708" w:type="dxa"/>
            <w:tcBorders>
              <w:left w:val="single" w:sz="4" w:space="0" w:color="auto"/>
              <w:right w:val="single" w:sz="4" w:space="0" w:color="auto"/>
            </w:tcBorders>
          </w:tcPr>
          <w:p w:rsidR="009B6209" w:rsidRPr="00EB2967" w:rsidRDefault="009B6209" w:rsidP="009B6209">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100</w:t>
            </w:r>
          </w:p>
        </w:tc>
        <w:tc>
          <w:tcPr>
            <w:tcW w:w="1761" w:type="dxa"/>
            <w:tcBorders>
              <w:left w:val="single" w:sz="4" w:space="0" w:color="auto"/>
              <w:right w:val="single" w:sz="4" w:space="0" w:color="auto"/>
            </w:tcBorders>
          </w:tcPr>
          <w:p w:rsidR="009B6209" w:rsidRPr="00EB2967" w:rsidRDefault="009B6209" w:rsidP="009B6209">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Трудности в задании: Здоровье и безопасность</w:t>
            </w:r>
          </w:p>
        </w:tc>
      </w:tr>
      <w:tr w:rsidR="009B6209" w:rsidRPr="00EB2967" w:rsidTr="002E5C2D">
        <w:trPr>
          <w:trHeight w:val="1235"/>
        </w:trPr>
        <w:tc>
          <w:tcPr>
            <w:tcW w:w="900" w:type="dxa"/>
            <w:tcBorders>
              <w:right w:val="single" w:sz="4" w:space="0" w:color="auto"/>
            </w:tcBorders>
          </w:tcPr>
          <w:p w:rsidR="009B6209" w:rsidRPr="00EB2967" w:rsidRDefault="009B6209" w:rsidP="009B6209">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3</w:t>
            </w:r>
          </w:p>
        </w:tc>
        <w:tc>
          <w:tcPr>
            <w:tcW w:w="1758" w:type="dxa"/>
            <w:tcBorders>
              <w:left w:val="single" w:sz="4" w:space="0" w:color="auto"/>
            </w:tcBorders>
          </w:tcPr>
          <w:p w:rsidR="009B6209" w:rsidRPr="00EB2967" w:rsidRDefault="009B6209" w:rsidP="009B6209">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Контрольно-диагностическая работа</w:t>
            </w:r>
          </w:p>
        </w:tc>
        <w:tc>
          <w:tcPr>
            <w:tcW w:w="900" w:type="dxa"/>
            <w:tcBorders>
              <w:right w:val="single" w:sz="4" w:space="0" w:color="auto"/>
            </w:tcBorders>
          </w:tcPr>
          <w:p w:rsidR="009B6209" w:rsidRPr="00EB2967" w:rsidRDefault="009B6209" w:rsidP="009B6209">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5</w:t>
            </w:r>
          </w:p>
        </w:tc>
        <w:tc>
          <w:tcPr>
            <w:tcW w:w="1108" w:type="dxa"/>
          </w:tcPr>
          <w:p w:rsidR="009B6209" w:rsidRPr="00EB2967" w:rsidRDefault="009B6209" w:rsidP="009B6209">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w:t>
            </w:r>
          </w:p>
        </w:tc>
        <w:tc>
          <w:tcPr>
            <w:tcW w:w="943" w:type="dxa"/>
          </w:tcPr>
          <w:p w:rsidR="009B6209" w:rsidRPr="00EB2967" w:rsidRDefault="009B6209" w:rsidP="009B6209">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60</w:t>
            </w:r>
          </w:p>
        </w:tc>
        <w:tc>
          <w:tcPr>
            <w:tcW w:w="1101" w:type="dxa"/>
          </w:tcPr>
          <w:p w:rsidR="009B6209" w:rsidRPr="00EB2967" w:rsidRDefault="009B6209" w:rsidP="009B6209">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40</w:t>
            </w:r>
          </w:p>
        </w:tc>
        <w:tc>
          <w:tcPr>
            <w:tcW w:w="935" w:type="dxa"/>
            <w:tcBorders>
              <w:right w:val="single" w:sz="4" w:space="0" w:color="auto"/>
            </w:tcBorders>
          </w:tcPr>
          <w:p w:rsidR="009B6209" w:rsidRPr="00EB2967" w:rsidRDefault="009B6209" w:rsidP="009B6209">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w:t>
            </w:r>
          </w:p>
        </w:tc>
        <w:tc>
          <w:tcPr>
            <w:tcW w:w="624" w:type="dxa"/>
            <w:tcBorders>
              <w:left w:val="single" w:sz="4" w:space="0" w:color="auto"/>
              <w:right w:val="single" w:sz="4" w:space="0" w:color="auto"/>
            </w:tcBorders>
          </w:tcPr>
          <w:p w:rsidR="009B6209" w:rsidRPr="00EB2967" w:rsidRDefault="009B6209" w:rsidP="009B6209">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60</w:t>
            </w:r>
          </w:p>
        </w:tc>
        <w:tc>
          <w:tcPr>
            <w:tcW w:w="708" w:type="dxa"/>
            <w:tcBorders>
              <w:left w:val="single" w:sz="4" w:space="0" w:color="auto"/>
              <w:right w:val="single" w:sz="4" w:space="0" w:color="auto"/>
            </w:tcBorders>
          </w:tcPr>
          <w:p w:rsidR="009B6209" w:rsidRPr="00EB2967" w:rsidRDefault="009B6209" w:rsidP="009B6209">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100</w:t>
            </w:r>
          </w:p>
        </w:tc>
        <w:tc>
          <w:tcPr>
            <w:tcW w:w="1761" w:type="dxa"/>
            <w:tcBorders>
              <w:left w:val="single" w:sz="4" w:space="0" w:color="auto"/>
              <w:right w:val="single" w:sz="4" w:space="0" w:color="auto"/>
            </w:tcBorders>
          </w:tcPr>
          <w:p w:rsidR="009B6209" w:rsidRPr="00EB2967" w:rsidRDefault="009B6209" w:rsidP="009B6209">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Вызвали затруднения задания из раздела: Чему учит экономика</w:t>
            </w:r>
          </w:p>
        </w:tc>
      </w:tr>
      <w:tr w:rsidR="009B6209" w:rsidRPr="00EB2967" w:rsidTr="002E5C2D">
        <w:trPr>
          <w:trHeight w:val="1235"/>
        </w:trPr>
        <w:tc>
          <w:tcPr>
            <w:tcW w:w="900" w:type="dxa"/>
            <w:tcBorders>
              <w:right w:val="single" w:sz="4" w:space="0" w:color="auto"/>
            </w:tcBorders>
          </w:tcPr>
          <w:p w:rsidR="009B6209" w:rsidRDefault="009B6209" w:rsidP="009B6209">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4</w:t>
            </w:r>
          </w:p>
        </w:tc>
        <w:tc>
          <w:tcPr>
            <w:tcW w:w="1758" w:type="dxa"/>
            <w:tcBorders>
              <w:left w:val="single" w:sz="4" w:space="0" w:color="auto"/>
            </w:tcBorders>
          </w:tcPr>
          <w:p w:rsidR="009B6209" w:rsidRDefault="009B6209" w:rsidP="009B6209">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Контрольно-диагностическая работа</w:t>
            </w:r>
          </w:p>
        </w:tc>
        <w:tc>
          <w:tcPr>
            <w:tcW w:w="900" w:type="dxa"/>
            <w:tcBorders>
              <w:right w:val="single" w:sz="4" w:space="0" w:color="auto"/>
            </w:tcBorders>
          </w:tcPr>
          <w:p w:rsidR="009B6209" w:rsidRDefault="009B6209" w:rsidP="009B6209">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7</w:t>
            </w:r>
          </w:p>
        </w:tc>
        <w:tc>
          <w:tcPr>
            <w:tcW w:w="1108" w:type="dxa"/>
          </w:tcPr>
          <w:p w:rsidR="009B6209" w:rsidRPr="00EB2967" w:rsidRDefault="009B6209" w:rsidP="009B6209">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28</w:t>
            </w:r>
          </w:p>
        </w:tc>
        <w:tc>
          <w:tcPr>
            <w:tcW w:w="943" w:type="dxa"/>
          </w:tcPr>
          <w:p w:rsidR="009B6209" w:rsidRDefault="009B6209" w:rsidP="009B6209">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42</w:t>
            </w:r>
          </w:p>
        </w:tc>
        <w:tc>
          <w:tcPr>
            <w:tcW w:w="1101" w:type="dxa"/>
          </w:tcPr>
          <w:p w:rsidR="009B6209" w:rsidRDefault="009B6209" w:rsidP="009B6209">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28</w:t>
            </w:r>
          </w:p>
        </w:tc>
        <w:tc>
          <w:tcPr>
            <w:tcW w:w="935" w:type="dxa"/>
            <w:tcBorders>
              <w:right w:val="single" w:sz="4" w:space="0" w:color="auto"/>
            </w:tcBorders>
          </w:tcPr>
          <w:p w:rsidR="009B6209" w:rsidRPr="00EB2967" w:rsidRDefault="009B6209" w:rsidP="009B6209">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p>
        </w:tc>
        <w:tc>
          <w:tcPr>
            <w:tcW w:w="624" w:type="dxa"/>
            <w:tcBorders>
              <w:left w:val="single" w:sz="4" w:space="0" w:color="auto"/>
              <w:right w:val="single" w:sz="4" w:space="0" w:color="auto"/>
            </w:tcBorders>
          </w:tcPr>
          <w:p w:rsidR="009B6209" w:rsidRDefault="009B6209" w:rsidP="009B6209">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71</w:t>
            </w:r>
          </w:p>
        </w:tc>
        <w:tc>
          <w:tcPr>
            <w:tcW w:w="708" w:type="dxa"/>
            <w:tcBorders>
              <w:left w:val="single" w:sz="4" w:space="0" w:color="auto"/>
              <w:right w:val="single" w:sz="4" w:space="0" w:color="auto"/>
            </w:tcBorders>
          </w:tcPr>
          <w:p w:rsidR="009B6209" w:rsidRPr="00EB2967" w:rsidRDefault="009B6209" w:rsidP="009B6209">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100</w:t>
            </w:r>
          </w:p>
        </w:tc>
        <w:tc>
          <w:tcPr>
            <w:tcW w:w="1761" w:type="dxa"/>
            <w:tcBorders>
              <w:left w:val="single" w:sz="4" w:space="0" w:color="auto"/>
              <w:right w:val="single" w:sz="4" w:space="0" w:color="auto"/>
            </w:tcBorders>
          </w:tcPr>
          <w:p w:rsidR="009B6209" w:rsidRDefault="009B6209" w:rsidP="009B6209">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Незначительные затруднения по разделам: Страницы всемирной истории и страницы истории  России.</w:t>
            </w:r>
          </w:p>
        </w:tc>
      </w:tr>
    </w:tbl>
    <w:p w:rsidR="009B6209" w:rsidRPr="00EB2967" w:rsidRDefault="009B6209" w:rsidP="009B6209">
      <w:pPr>
        <w:spacing w:after="0" w:line="240" w:lineRule="auto"/>
        <w:rPr>
          <w:rFonts w:ascii="Times New Roman" w:eastAsia="Times New Roman" w:hAnsi="Times New Roman"/>
          <w:b/>
          <w:bCs/>
          <w:sz w:val="24"/>
          <w:szCs w:val="24"/>
        </w:rPr>
      </w:pPr>
    </w:p>
    <w:p w:rsidR="009B6209" w:rsidRPr="004438C5" w:rsidRDefault="009B6209" w:rsidP="00840F9A">
      <w:pPr>
        <w:rPr>
          <w:rFonts w:ascii="Times New Roman" w:hAnsi="Times New Roman"/>
          <w:color w:val="000000"/>
          <w:sz w:val="28"/>
          <w:szCs w:val="28"/>
        </w:rPr>
      </w:pPr>
    </w:p>
    <w:p w:rsidR="00266B46" w:rsidRPr="00295A6D" w:rsidRDefault="00266B46" w:rsidP="00840F9A">
      <w:pPr>
        <w:jc w:val="center"/>
        <w:rPr>
          <w:rFonts w:ascii="Times New Roman" w:hAnsi="Times New Roman"/>
          <w:b/>
          <w:sz w:val="28"/>
          <w:szCs w:val="28"/>
        </w:rPr>
      </w:pPr>
      <w:r w:rsidRPr="00295A6D">
        <w:rPr>
          <w:rFonts w:ascii="Times New Roman" w:hAnsi="Times New Roman"/>
          <w:b/>
          <w:sz w:val="28"/>
          <w:szCs w:val="28"/>
        </w:rPr>
        <w:t>ИНОСТРАННЫЙ ЯЗЫК (АНГЛИЙСКИЙ)</w:t>
      </w:r>
    </w:p>
    <w:p w:rsidR="00266B46" w:rsidRDefault="00266B46" w:rsidP="00840F9A">
      <w:pPr>
        <w:jc w:val="center"/>
        <w:rPr>
          <w:rFonts w:ascii="Times New Roman" w:hAnsi="Times New Roman"/>
          <w:color w:val="000000"/>
          <w:sz w:val="28"/>
          <w:szCs w:val="28"/>
        </w:rPr>
      </w:pPr>
      <w:r w:rsidRPr="004438C5">
        <w:rPr>
          <w:rFonts w:ascii="Times New Roman" w:hAnsi="Times New Roman"/>
          <w:color w:val="000000"/>
          <w:sz w:val="28"/>
          <w:szCs w:val="28"/>
        </w:rPr>
        <w:t>Предмет преподает педагог: Дрючин А.В.</w:t>
      </w:r>
      <w:r w:rsidR="009B6209">
        <w:rPr>
          <w:rFonts w:ascii="Times New Roman" w:hAnsi="Times New Roman"/>
          <w:color w:val="000000"/>
          <w:sz w:val="28"/>
          <w:szCs w:val="28"/>
        </w:rPr>
        <w:t>-</w:t>
      </w:r>
      <w:r w:rsidR="009B6209" w:rsidRPr="009B6209">
        <w:rPr>
          <w:rFonts w:ascii="Times New Roman" w:hAnsi="Times New Roman"/>
          <w:color w:val="000000"/>
          <w:sz w:val="24"/>
          <w:szCs w:val="24"/>
        </w:rPr>
        <w:t xml:space="preserve"> </w:t>
      </w:r>
      <w:r w:rsidR="009B6209" w:rsidRPr="009E60DE">
        <w:rPr>
          <w:rFonts w:ascii="Times New Roman" w:hAnsi="Times New Roman"/>
          <w:color w:val="000000"/>
          <w:sz w:val="24"/>
          <w:szCs w:val="24"/>
        </w:rPr>
        <w:t>учитель 1 квалификационной категории</w:t>
      </w:r>
    </w:p>
    <w:p w:rsidR="00F41DE7" w:rsidRPr="00F41DE7" w:rsidRDefault="00F41DE7" w:rsidP="00F41DE7">
      <w:pPr>
        <w:tabs>
          <w:tab w:val="left" w:pos="0"/>
        </w:tabs>
        <w:jc w:val="center"/>
        <w:rPr>
          <w:rFonts w:ascii="Times New Roman" w:hAnsi="Times New Roman"/>
          <w:color w:val="000000"/>
          <w:sz w:val="28"/>
          <w:szCs w:val="28"/>
        </w:rPr>
      </w:pPr>
      <w:r w:rsidRPr="00F41DE7">
        <w:rPr>
          <w:rFonts w:ascii="Times New Roman" w:hAnsi="Times New Roman"/>
          <w:color w:val="000000"/>
          <w:sz w:val="28"/>
          <w:szCs w:val="28"/>
        </w:rPr>
        <w:t>Анализ п</w:t>
      </w:r>
      <w:r w:rsidR="00295A6D">
        <w:rPr>
          <w:rFonts w:ascii="Times New Roman" w:hAnsi="Times New Roman"/>
          <w:color w:val="000000"/>
          <w:sz w:val="28"/>
          <w:szCs w:val="28"/>
        </w:rPr>
        <w:t>ромежуточной аттестации за  2016-2017</w:t>
      </w:r>
      <w:r w:rsidRPr="00F41DE7">
        <w:rPr>
          <w:rFonts w:ascii="Times New Roman" w:hAnsi="Times New Roman"/>
          <w:color w:val="000000"/>
          <w:sz w:val="28"/>
          <w:szCs w:val="28"/>
        </w:rPr>
        <w:t>уч</w:t>
      </w:r>
      <w:proofErr w:type="gramStart"/>
      <w:r w:rsidRPr="00F41DE7">
        <w:rPr>
          <w:rFonts w:ascii="Times New Roman" w:hAnsi="Times New Roman"/>
          <w:color w:val="000000"/>
          <w:sz w:val="28"/>
          <w:szCs w:val="28"/>
        </w:rPr>
        <w:t>.г</w:t>
      </w:r>
      <w:proofErr w:type="gramEnd"/>
      <w:r w:rsidRPr="00F41DE7">
        <w:rPr>
          <w:rFonts w:ascii="Times New Roman" w:hAnsi="Times New Roman"/>
          <w:color w:val="000000"/>
          <w:sz w:val="28"/>
          <w:szCs w:val="28"/>
        </w:rPr>
        <w:t>од</w:t>
      </w:r>
    </w:p>
    <w:p w:rsidR="009B6209" w:rsidRPr="009B6209" w:rsidRDefault="00F41DE7" w:rsidP="009B6209">
      <w:pPr>
        <w:tabs>
          <w:tab w:val="left" w:pos="0"/>
        </w:tabs>
        <w:jc w:val="center"/>
        <w:rPr>
          <w:rFonts w:ascii="Times New Roman" w:hAnsi="Times New Roman"/>
          <w:b/>
          <w:color w:val="000000"/>
          <w:sz w:val="28"/>
          <w:szCs w:val="28"/>
          <w:u w:val="single"/>
        </w:rPr>
      </w:pPr>
      <w:r w:rsidRPr="00F41DE7">
        <w:rPr>
          <w:rFonts w:ascii="Times New Roman" w:hAnsi="Times New Roman"/>
          <w:color w:val="000000"/>
          <w:sz w:val="28"/>
          <w:szCs w:val="28"/>
        </w:rPr>
        <w:t>по предме</w:t>
      </w:r>
      <w:r w:rsidR="000423DF">
        <w:rPr>
          <w:rFonts w:ascii="Times New Roman" w:hAnsi="Times New Roman"/>
          <w:color w:val="000000"/>
          <w:sz w:val="28"/>
          <w:szCs w:val="28"/>
        </w:rPr>
        <w:t>ту:</w:t>
      </w:r>
      <w:r w:rsidR="00044EAF">
        <w:rPr>
          <w:rFonts w:ascii="Times New Roman" w:hAnsi="Times New Roman"/>
          <w:color w:val="000000"/>
          <w:sz w:val="28"/>
          <w:szCs w:val="28"/>
        </w:rPr>
        <w:t xml:space="preserve"> </w:t>
      </w:r>
      <w:r w:rsidR="000423DF" w:rsidRPr="001D2583">
        <w:rPr>
          <w:rFonts w:ascii="Times New Roman" w:hAnsi="Times New Roman"/>
          <w:b/>
          <w:color w:val="000000"/>
          <w:sz w:val="28"/>
          <w:szCs w:val="28"/>
          <w:u w:val="single"/>
        </w:rPr>
        <w:t>иностранный язык (английский</w:t>
      </w:r>
      <w:r w:rsidR="00044EAF" w:rsidRPr="001D2583">
        <w:rPr>
          <w:rFonts w:ascii="Times New Roman" w:hAnsi="Times New Roman"/>
          <w:b/>
          <w:color w:val="000000"/>
          <w:sz w:val="28"/>
          <w:szCs w:val="28"/>
          <w:u w:val="single"/>
        </w:rPr>
        <w:t>)</w:t>
      </w:r>
    </w:p>
    <w:tbl>
      <w:tblPr>
        <w:tblW w:w="1073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00"/>
        <w:gridCol w:w="1474"/>
        <w:gridCol w:w="900"/>
        <w:gridCol w:w="1440"/>
        <w:gridCol w:w="1260"/>
        <w:gridCol w:w="817"/>
        <w:gridCol w:w="709"/>
        <w:gridCol w:w="655"/>
        <w:gridCol w:w="1149"/>
        <w:gridCol w:w="1434"/>
      </w:tblGrid>
      <w:tr w:rsidR="00044EAF" w:rsidRPr="00EB2967" w:rsidTr="002E5C2D">
        <w:trPr>
          <w:trHeight w:val="1226"/>
        </w:trPr>
        <w:tc>
          <w:tcPr>
            <w:tcW w:w="900" w:type="dxa"/>
            <w:tcBorders>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lang w:eastAsia="ar-SA"/>
              </w:rPr>
              <w:t>Класс</w:t>
            </w:r>
          </w:p>
        </w:tc>
        <w:tc>
          <w:tcPr>
            <w:tcW w:w="1474" w:type="dxa"/>
            <w:tcBorders>
              <w:lef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lang w:eastAsia="ar-SA"/>
              </w:rPr>
              <w:t>Форма промежуточной аттестации</w:t>
            </w:r>
          </w:p>
        </w:tc>
        <w:tc>
          <w:tcPr>
            <w:tcW w:w="900" w:type="dxa"/>
            <w:tcBorders>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18"/>
                <w:szCs w:val="18"/>
                <w:lang w:eastAsia="ar-SA"/>
              </w:rPr>
            </w:pPr>
            <w:r w:rsidRPr="00EB2967">
              <w:rPr>
                <w:rFonts w:ascii="Times New Roman" w:eastAsia="Times New Roman" w:hAnsi="Times New Roman"/>
                <w:sz w:val="18"/>
                <w:szCs w:val="18"/>
                <w:lang w:eastAsia="ar-SA"/>
              </w:rPr>
              <w:t>Кол-во уч-ся по списку</w:t>
            </w:r>
          </w:p>
        </w:tc>
        <w:tc>
          <w:tcPr>
            <w:tcW w:w="1440" w:type="dxa"/>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Повышенный уровень</w:t>
            </w:r>
          </w:p>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 xml:space="preserve">    %  </w:t>
            </w:r>
          </w:p>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«5»</w:t>
            </w:r>
          </w:p>
        </w:tc>
        <w:tc>
          <w:tcPr>
            <w:tcW w:w="1260" w:type="dxa"/>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Базовый</w:t>
            </w:r>
          </w:p>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уровень</w:t>
            </w:r>
          </w:p>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w:t>
            </w:r>
          </w:p>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«4»</w:t>
            </w:r>
          </w:p>
        </w:tc>
        <w:tc>
          <w:tcPr>
            <w:tcW w:w="817" w:type="dxa"/>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Базовый</w:t>
            </w:r>
          </w:p>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уровень</w:t>
            </w:r>
          </w:p>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w:t>
            </w:r>
          </w:p>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«3»</w:t>
            </w:r>
          </w:p>
        </w:tc>
        <w:tc>
          <w:tcPr>
            <w:tcW w:w="709" w:type="dxa"/>
            <w:tcBorders>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Низкий</w:t>
            </w:r>
          </w:p>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уровень</w:t>
            </w:r>
          </w:p>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w:t>
            </w:r>
          </w:p>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«2»</w:t>
            </w:r>
          </w:p>
        </w:tc>
        <w:tc>
          <w:tcPr>
            <w:tcW w:w="655" w:type="dxa"/>
            <w:tcBorders>
              <w:left w:val="single" w:sz="4" w:space="0" w:color="auto"/>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 кач-вазн.</w:t>
            </w:r>
          </w:p>
        </w:tc>
        <w:tc>
          <w:tcPr>
            <w:tcW w:w="1149" w:type="dxa"/>
            <w:tcBorders>
              <w:left w:val="single" w:sz="4" w:space="0" w:color="auto"/>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 успев.</w:t>
            </w:r>
          </w:p>
        </w:tc>
        <w:tc>
          <w:tcPr>
            <w:tcW w:w="1434" w:type="dxa"/>
            <w:tcBorders>
              <w:left w:val="single" w:sz="4" w:space="0" w:color="auto"/>
              <w:right w:val="single" w:sz="4" w:space="0" w:color="auto"/>
            </w:tcBorders>
          </w:tcPr>
          <w:p w:rsidR="00044EAF" w:rsidRPr="00EB2967" w:rsidRDefault="00044EAF" w:rsidP="001D2583">
            <w:pPr>
              <w:suppressLineNumbers/>
              <w:suppressAutoHyphens/>
              <w:spacing w:after="0" w:line="240" w:lineRule="auto"/>
              <w:jc w:val="center"/>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Выводы</w:t>
            </w:r>
          </w:p>
        </w:tc>
      </w:tr>
      <w:tr w:rsidR="00044EAF" w:rsidRPr="00EB2967" w:rsidTr="002E5C2D">
        <w:trPr>
          <w:trHeight w:val="1235"/>
        </w:trPr>
        <w:tc>
          <w:tcPr>
            <w:tcW w:w="900" w:type="dxa"/>
            <w:tcBorders>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2</w:t>
            </w:r>
          </w:p>
        </w:tc>
        <w:tc>
          <w:tcPr>
            <w:tcW w:w="1474" w:type="dxa"/>
            <w:tcBorders>
              <w:lef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Тестирование</w:t>
            </w:r>
          </w:p>
        </w:tc>
        <w:tc>
          <w:tcPr>
            <w:tcW w:w="900" w:type="dxa"/>
            <w:tcBorders>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7</w:t>
            </w:r>
          </w:p>
        </w:tc>
        <w:tc>
          <w:tcPr>
            <w:tcW w:w="1440" w:type="dxa"/>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15</w:t>
            </w:r>
          </w:p>
        </w:tc>
        <w:tc>
          <w:tcPr>
            <w:tcW w:w="1260" w:type="dxa"/>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57</w:t>
            </w:r>
          </w:p>
        </w:tc>
        <w:tc>
          <w:tcPr>
            <w:tcW w:w="817" w:type="dxa"/>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28</w:t>
            </w:r>
          </w:p>
        </w:tc>
        <w:tc>
          <w:tcPr>
            <w:tcW w:w="709" w:type="dxa"/>
            <w:tcBorders>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w:t>
            </w:r>
          </w:p>
        </w:tc>
        <w:tc>
          <w:tcPr>
            <w:tcW w:w="655" w:type="dxa"/>
            <w:tcBorders>
              <w:left w:val="single" w:sz="4" w:space="0" w:color="auto"/>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71</w:t>
            </w:r>
          </w:p>
        </w:tc>
        <w:tc>
          <w:tcPr>
            <w:tcW w:w="1149" w:type="dxa"/>
            <w:tcBorders>
              <w:left w:val="single" w:sz="4" w:space="0" w:color="auto"/>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100</w:t>
            </w:r>
          </w:p>
        </w:tc>
        <w:tc>
          <w:tcPr>
            <w:tcW w:w="1434" w:type="dxa"/>
            <w:tcBorders>
              <w:left w:val="single" w:sz="4" w:space="0" w:color="auto"/>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Не справились с заданием </w:t>
            </w:r>
            <w:proofErr w:type="gramStart"/>
            <w:r>
              <w:rPr>
                <w:rFonts w:ascii="Times New Roman" w:eastAsia="Times New Roman" w:hAnsi="Times New Roman"/>
                <w:sz w:val="24"/>
                <w:szCs w:val="24"/>
                <w:lang w:eastAsia="ar-SA"/>
              </w:rPr>
              <w:t>о</w:t>
            </w:r>
            <w:proofErr w:type="gramEnd"/>
            <w:r>
              <w:rPr>
                <w:rFonts w:ascii="Times New Roman" w:eastAsia="Times New Roman" w:hAnsi="Times New Roman"/>
                <w:sz w:val="24"/>
                <w:szCs w:val="24"/>
                <w:lang w:eastAsia="ar-SA"/>
              </w:rPr>
              <w:t xml:space="preserve"> транскрипционных знаков.</w:t>
            </w:r>
          </w:p>
        </w:tc>
      </w:tr>
      <w:tr w:rsidR="00044EAF" w:rsidRPr="00EB2967" w:rsidTr="002E5C2D">
        <w:trPr>
          <w:trHeight w:val="1235"/>
        </w:trPr>
        <w:tc>
          <w:tcPr>
            <w:tcW w:w="900" w:type="dxa"/>
            <w:tcBorders>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3</w:t>
            </w:r>
          </w:p>
        </w:tc>
        <w:tc>
          <w:tcPr>
            <w:tcW w:w="1474" w:type="dxa"/>
            <w:tcBorders>
              <w:lef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Тестирование</w:t>
            </w:r>
          </w:p>
        </w:tc>
        <w:tc>
          <w:tcPr>
            <w:tcW w:w="900" w:type="dxa"/>
            <w:tcBorders>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5</w:t>
            </w:r>
          </w:p>
        </w:tc>
        <w:tc>
          <w:tcPr>
            <w:tcW w:w="1440" w:type="dxa"/>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p>
        </w:tc>
        <w:tc>
          <w:tcPr>
            <w:tcW w:w="1260" w:type="dxa"/>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20</w:t>
            </w:r>
          </w:p>
        </w:tc>
        <w:tc>
          <w:tcPr>
            <w:tcW w:w="817" w:type="dxa"/>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80</w:t>
            </w:r>
          </w:p>
        </w:tc>
        <w:tc>
          <w:tcPr>
            <w:tcW w:w="709" w:type="dxa"/>
            <w:tcBorders>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p>
        </w:tc>
        <w:tc>
          <w:tcPr>
            <w:tcW w:w="655" w:type="dxa"/>
            <w:tcBorders>
              <w:left w:val="single" w:sz="4" w:space="0" w:color="auto"/>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20</w:t>
            </w:r>
          </w:p>
        </w:tc>
        <w:tc>
          <w:tcPr>
            <w:tcW w:w="1149" w:type="dxa"/>
            <w:tcBorders>
              <w:left w:val="single" w:sz="4" w:space="0" w:color="auto"/>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100</w:t>
            </w:r>
          </w:p>
        </w:tc>
        <w:tc>
          <w:tcPr>
            <w:tcW w:w="1434" w:type="dxa"/>
            <w:tcBorders>
              <w:left w:val="single" w:sz="4" w:space="0" w:color="auto"/>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Затруднено правописание английских слов. Произношение.</w:t>
            </w:r>
          </w:p>
        </w:tc>
      </w:tr>
      <w:tr w:rsidR="00044EAF" w:rsidRPr="00EB2967" w:rsidTr="002E5C2D">
        <w:trPr>
          <w:trHeight w:val="1235"/>
        </w:trPr>
        <w:tc>
          <w:tcPr>
            <w:tcW w:w="900" w:type="dxa"/>
            <w:tcBorders>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4</w:t>
            </w:r>
          </w:p>
        </w:tc>
        <w:tc>
          <w:tcPr>
            <w:tcW w:w="1474" w:type="dxa"/>
            <w:tcBorders>
              <w:lef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Тестирование</w:t>
            </w:r>
          </w:p>
        </w:tc>
        <w:tc>
          <w:tcPr>
            <w:tcW w:w="900" w:type="dxa"/>
            <w:tcBorders>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7</w:t>
            </w:r>
          </w:p>
        </w:tc>
        <w:tc>
          <w:tcPr>
            <w:tcW w:w="1440" w:type="dxa"/>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w:t>
            </w:r>
          </w:p>
        </w:tc>
        <w:tc>
          <w:tcPr>
            <w:tcW w:w="1260" w:type="dxa"/>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72</w:t>
            </w:r>
          </w:p>
        </w:tc>
        <w:tc>
          <w:tcPr>
            <w:tcW w:w="817" w:type="dxa"/>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28</w:t>
            </w:r>
          </w:p>
        </w:tc>
        <w:tc>
          <w:tcPr>
            <w:tcW w:w="709" w:type="dxa"/>
            <w:tcBorders>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w:t>
            </w:r>
          </w:p>
        </w:tc>
        <w:tc>
          <w:tcPr>
            <w:tcW w:w="655" w:type="dxa"/>
            <w:tcBorders>
              <w:left w:val="single" w:sz="4" w:space="0" w:color="auto"/>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71</w:t>
            </w:r>
          </w:p>
        </w:tc>
        <w:tc>
          <w:tcPr>
            <w:tcW w:w="1149" w:type="dxa"/>
            <w:tcBorders>
              <w:left w:val="single" w:sz="4" w:space="0" w:color="auto"/>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100</w:t>
            </w:r>
          </w:p>
        </w:tc>
        <w:tc>
          <w:tcPr>
            <w:tcW w:w="1434" w:type="dxa"/>
            <w:tcBorders>
              <w:left w:val="single" w:sz="4" w:space="0" w:color="auto"/>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Затруднено правописание английских </w:t>
            </w:r>
            <w:proofErr w:type="gramStart"/>
            <w:r>
              <w:rPr>
                <w:rFonts w:ascii="Times New Roman" w:eastAsia="Times New Roman" w:hAnsi="Times New Roman"/>
                <w:sz w:val="24"/>
                <w:szCs w:val="24"/>
                <w:lang w:eastAsia="ar-SA"/>
              </w:rPr>
              <w:t>слови</w:t>
            </w:r>
            <w:proofErr w:type="gramEnd"/>
            <w:r>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lastRenderedPageBreak/>
              <w:t>сопоставление букв и звуков.</w:t>
            </w:r>
          </w:p>
        </w:tc>
      </w:tr>
      <w:tr w:rsidR="00044EAF" w:rsidRPr="00EB2967" w:rsidTr="002E5C2D">
        <w:trPr>
          <w:trHeight w:val="1235"/>
        </w:trPr>
        <w:tc>
          <w:tcPr>
            <w:tcW w:w="900" w:type="dxa"/>
            <w:tcBorders>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5</w:t>
            </w:r>
          </w:p>
        </w:tc>
        <w:tc>
          <w:tcPr>
            <w:tcW w:w="1474" w:type="dxa"/>
            <w:tcBorders>
              <w:lef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Тестирование</w:t>
            </w:r>
          </w:p>
        </w:tc>
        <w:tc>
          <w:tcPr>
            <w:tcW w:w="900" w:type="dxa"/>
            <w:tcBorders>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6</w:t>
            </w:r>
          </w:p>
        </w:tc>
        <w:tc>
          <w:tcPr>
            <w:tcW w:w="1440" w:type="dxa"/>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w:t>
            </w:r>
          </w:p>
        </w:tc>
        <w:tc>
          <w:tcPr>
            <w:tcW w:w="1260" w:type="dxa"/>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67</w:t>
            </w:r>
          </w:p>
        </w:tc>
        <w:tc>
          <w:tcPr>
            <w:tcW w:w="817" w:type="dxa"/>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33</w:t>
            </w:r>
          </w:p>
        </w:tc>
        <w:tc>
          <w:tcPr>
            <w:tcW w:w="709" w:type="dxa"/>
            <w:tcBorders>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w:t>
            </w:r>
          </w:p>
        </w:tc>
        <w:tc>
          <w:tcPr>
            <w:tcW w:w="655" w:type="dxa"/>
            <w:tcBorders>
              <w:left w:val="single" w:sz="4" w:space="0" w:color="auto"/>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66</w:t>
            </w:r>
          </w:p>
        </w:tc>
        <w:tc>
          <w:tcPr>
            <w:tcW w:w="1149" w:type="dxa"/>
            <w:tcBorders>
              <w:left w:val="single" w:sz="4" w:space="0" w:color="auto"/>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100</w:t>
            </w:r>
          </w:p>
        </w:tc>
        <w:tc>
          <w:tcPr>
            <w:tcW w:w="1434" w:type="dxa"/>
            <w:tcBorders>
              <w:left w:val="single" w:sz="4" w:space="0" w:color="auto"/>
              <w:right w:val="single" w:sz="4" w:space="0" w:color="auto"/>
            </w:tcBorders>
          </w:tcPr>
          <w:p w:rsidR="00044EAF" w:rsidRPr="00CD6A96"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Допустили ошибки в заданиях на изменение глаголов 3л., ед. </w:t>
            </w:r>
            <w:proofErr w:type="gramStart"/>
            <w:r>
              <w:rPr>
                <w:rFonts w:ascii="Times New Roman" w:eastAsia="Times New Roman" w:hAnsi="Times New Roman"/>
                <w:sz w:val="24"/>
                <w:szCs w:val="24"/>
                <w:lang w:eastAsia="ar-SA"/>
              </w:rPr>
              <w:t>ч</w:t>
            </w:r>
            <w:proofErr w:type="gramEnd"/>
            <w:r>
              <w:rPr>
                <w:rFonts w:ascii="Times New Roman" w:eastAsia="Times New Roman" w:hAnsi="Times New Roman"/>
                <w:sz w:val="24"/>
                <w:szCs w:val="24"/>
                <w:lang w:eastAsia="ar-SA"/>
              </w:rPr>
              <w:t>.</w:t>
            </w:r>
          </w:p>
        </w:tc>
      </w:tr>
      <w:tr w:rsidR="00044EAF" w:rsidRPr="00EB2967" w:rsidTr="002E5C2D">
        <w:trPr>
          <w:trHeight w:val="1235"/>
        </w:trPr>
        <w:tc>
          <w:tcPr>
            <w:tcW w:w="900" w:type="dxa"/>
            <w:tcBorders>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6</w:t>
            </w:r>
          </w:p>
        </w:tc>
        <w:tc>
          <w:tcPr>
            <w:tcW w:w="1474" w:type="dxa"/>
            <w:tcBorders>
              <w:lef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Тестирование</w:t>
            </w:r>
          </w:p>
        </w:tc>
        <w:tc>
          <w:tcPr>
            <w:tcW w:w="900" w:type="dxa"/>
            <w:tcBorders>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5</w:t>
            </w:r>
          </w:p>
        </w:tc>
        <w:tc>
          <w:tcPr>
            <w:tcW w:w="1440" w:type="dxa"/>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p>
        </w:tc>
        <w:tc>
          <w:tcPr>
            <w:tcW w:w="1260" w:type="dxa"/>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80</w:t>
            </w:r>
          </w:p>
        </w:tc>
        <w:tc>
          <w:tcPr>
            <w:tcW w:w="817" w:type="dxa"/>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20</w:t>
            </w:r>
          </w:p>
        </w:tc>
        <w:tc>
          <w:tcPr>
            <w:tcW w:w="709" w:type="dxa"/>
            <w:tcBorders>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p>
        </w:tc>
        <w:tc>
          <w:tcPr>
            <w:tcW w:w="655" w:type="dxa"/>
            <w:tcBorders>
              <w:left w:val="single" w:sz="4" w:space="0" w:color="auto"/>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80</w:t>
            </w:r>
          </w:p>
        </w:tc>
        <w:tc>
          <w:tcPr>
            <w:tcW w:w="1149" w:type="dxa"/>
            <w:tcBorders>
              <w:left w:val="single" w:sz="4" w:space="0" w:color="auto"/>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100</w:t>
            </w:r>
          </w:p>
        </w:tc>
        <w:tc>
          <w:tcPr>
            <w:tcW w:w="1434" w:type="dxa"/>
            <w:tcBorders>
              <w:left w:val="single" w:sz="4" w:space="0" w:color="auto"/>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Допустили ошибки в заданиях на глаголы настоящего длительного времени.</w:t>
            </w:r>
          </w:p>
        </w:tc>
      </w:tr>
      <w:tr w:rsidR="00044EAF" w:rsidRPr="00EB2967" w:rsidTr="002E5C2D">
        <w:trPr>
          <w:trHeight w:val="1235"/>
        </w:trPr>
        <w:tc>
          <w:tcPr>
            <w:tcW w:w="900" w:type="dxa"/>
            <w:tcBorders>
              <w:right w:val="single" w:sz="4" w:space="0" w:color="auto"/>
            </w:tcBorders>
          </w:tcPr>
          <w:p w:rsidR="00044EAF" w:rsidRDefault="00044EAF" w:rsidP="001D2583">
            <w:pPr>
              <w:suppressLineNumbers/>
              <w:suppressAutoHyphens/>
              <w:spacing w:after="0" w:line="240" w:lineRule="auto"/>
              <w:rPr>
                <w:rFonts w:ascii="Times New Roman" w:eastAsia="Times New Roman" w:hAnsi="Times New Roman"/>
                <w:sz w:val="24"/>
                <w:szCs w:val="24"/>
                <w:lang w:eastAsia="ar-SA"/>
              </w:rPr>
            </w:pPr>
          </w:p>
          <w:p w:rsidR="00044EAF"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7</w:t>
            </w:r>
          </w:p>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p>
        </w:tc>
        <w:tc>
          <w:tcPr>
            <w:tcW w:w="1474" w:type="dxa"/>
            <w:tcBorders>
              <w:lef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Тестирование</w:t>
            </w:r>
          </w:p>
        </w:tc>
        <w:tc>
          <w:tcPr>
            <w:tcW w:w="900" w:type="dxa"/>
            <w:tcBorders>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9</w:t>
            </w:r>
          </w:p>
        </w:tc>
        <w:tc>
          <w:tcPr>
            <w:tcW w:w="1440" w:type="dxa"/>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p>
        </w:tc>
        <w:tc>
          <w:tcPr>
            <w:tcW w:w="1260" w:type="dxa"/>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88</w:t>
            </w:r>
          </w:p>
        </w:tc>
        <w:tc>
          <w:tcPr>
            <w:tcW w:w="817" w:type="dxa"/>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12</w:t>
            </w:r>
          </w:p>
        </w:tc>
        <w:tc>
          <w:tcPr>
            <w:tcW w:w="709" w:type="dxa"/>
            <w:tcBorders>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p>
        </w:tc>
        <w:tc>
          <w:tcPr>
            <w:tcW w:w="655" w:type="dxa"/>
            <w:tcBorders>
              <w:left w:val="single" w:sz="4" w:space="0" w:color="auto"/>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88</w:t>
            </w:r>
          </w:p>
        </w:tc>
        <w:tc>
          <w:tcPr>
            <w:tcW w:w="1149" w:type="dxa"/>
            <w:tcBorders>
              <w:left w:val="single" w:sz="4" w:space="0" w:color="auto"/>
              <w:right w:val="single" w:sz="4" w:space="0" w:color="auto"/>
            </w:tcBorders>
          </w:tcPr>
          <w:p w:rsidR="00044EAF" w:rsidRPr="00CD6A96"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100</w:t>
            </w:r>
          </w:p>
        </w:tc>
        <w:tc>
          <w:tcPr>
            <w:tcW w:w="1434" w:type="dxa"/>
            <w:tcBorders>
              <w:left w:val="single" w:sz="4" w:space="0" w:color="auto"/>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Затруднения были в теме: Глаголы прошедшего времени</w:t>
            </w:r>
          </w:p>
        </w:tc>
      </w:tr>
      <w:tr w:rsidR="00044EAF" w:rsidRPr="00EB2967" w:rsidTr="002E5C2D">
        <w:trPr>
          <w:trHeight w:val="1235"/>
        </w:trPr>
        <w:tc>
          <w:tcPr>
            <w:tcW w:w="900" w:type="dxa"/>
            <w:tcBorders>
              <w:right w:val="single" w:sz="4" w:space="0" w:color="auto"/>
            </w:tcBorders>
          </w:tcPr>
          <w:p w:rsidR="00044EAF"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8</w:t>
            </w:r>
          </w:p>
        </w:tc>
        <w:tc>
          <w:tcPr>
            <w:tcW w:w="1474" w:type="dxa"/>
            <w:tcBorders>
              <w:lef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Тестирование</w:t>
            </w:r>
          </w:p>
        </w:tc>
        <w:tc>
          <w:tcPr>
            <w:tcW w:w="900" w:type="dxa"/>
            <w:tcBorders>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3</w:t>
            </w:r>
          </w:p>
        </w:tc>
        <w:tc>
          <w:tcPr>
            <w:tcW w:w="1440" w:type="dxa"/>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34</w:t>
            </w:r>
          </w:p>
        </w:tc>
        <w:tc>
          <w:tcPr>
            <w:tcW w:w="1260" w:type="dxa"/>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33</w:t>
            </w:r>
          </w:p>
        </w:tc>
        <w:tc>
          <w:tcPr>
            <w:tcW w:w="817" w:type="dxa"/>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33</w:t>
            </w:r>
          </w:p>
        </w:tc>
        <w:tc>
          <w:tcPr>
            <w:tcW w:w="709" w:type="dxa"/>
            <w:tcBorders>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p>
        </w:tc>
        <w:tc>
          <w:tcPr>
            <w:tcW w:w="655" w:type="dxa"/>
            <w:tcBorders>
              <w:left w:val="single" w:sz="4" w:space="0" w:color="auto"/>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66</w:t>
            </w:r>
          </w:p>
        </w:tc>
        <w:tc>
          <w:tcPr>
            <w:tcW w:w="1149" w:type="dxa"/>
            <w:tcBorders>
              <w:left w:val="single" w:sz="4" w:space="0" w:color="auto"/>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100</w:t>
            </w:r>
          </w:p>
        </w:tc>
        <w:tc>
          <w:tcPr>
            <w:tcW w:w="1434" w:type="dxa"/>
            <w:tcBorders>
              <w:left w:val="single" w:sz="4" w:space="0" w:color="auto"/>
              <w:right w:val="single" w:sz="4" w:space="0" w:color="auto"/>
            </w:tcBorders>
          </w:tcPr>
          <w:p w:rsidR="00044EAF" w:rsidRPr="00BD118D"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Не справились с заданием Глаголы неправильной формы.</w:t>
            </w:r>
          </w:p>
        </w:tc>
      </w:tr>
      <w:tr w:rsidR="00044EAF" w:rsidRPr="00EB2967" w:rsidTr="002E5C2D">
        <w:trPr>
          <w:trHeight w:val="1235"/>
        </w:trPr>
        <w:tc>
          <w:tcPr>
            <w:tcW w:w="900" w:type="dxa"/>
            <w:tcBorders>
              <w:right w:val="single" w:sz="4" w:space="0" w:color="auto"/>
            </w:tcBorders>
          </w:tcPr>
          <w:p w:rsidR="00044EAF"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9</w:t>
            </w:r>
          </w:p>
        </w:tc>
        <w:tc>
          <w:tcPr>
            <w:tcW w:w="1474" w:type="dxa"/>
            <w:tcBorders>
              <w:lef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Тестирование</w:t>
            </w:r>
          </w:p>
        </w:tc>
        <w:tc>
          <w:tcPr>
            <w:tcW w:w="900" w:type="dxa"/>
            <w:tcBorders>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5</w:t>
            </w:r>
          </w:p>
        </w:tc>
        <w:tc>
          <w:tcPr>
            <w:tcW w:w="1440" w:type="dxa"/>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p>
        </w:tc>
        <w:tc>
          <w:tcPr>
            <w:tcW w:w="1260" w:type="dxa"/>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20</w:t>
            </w:r>
          </w:p>
        </w:tc>
        <w:tc>
          <w:tcPr>
            <w:tcW w:w="817" w:type="dxa"/>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80</w:t>
            </w:r>
          </w:p>
        </w:tc>
        <w:tc>
          <w:tcPr>
            <w:tcW w:w="709" w:type="dxa"/>
            <w:tcBorders>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p>
        </w:tc>
        <w:tc>
          <w:tcPr>
            <w:tcW w:w="655" w:type="dxa"/>
            <w:tcBorders>
              <w:left w:val="single" w:sz="4" w:space="0" w:color="auto"/>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20</w:t>
            </w:r>
          </w:p>
        </w:tc>
        <w:tc>
          <w:tcPr>
            <w:tcW w:w="1149" w:type="dxa"/>
            <w:tcBorders>
              <w:left w:val="single" w:sz="4" w:space="0" w:color="auto"/>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100</w:t>
            </w:r>
          </w:p>
        </w:tc>
        <w:tc>
          <w:tcPr>
            <w:tcW w:w="1434" w:type="dxa"/>
            <w:tcBorders>
              <w:left w:val="single" w:sz="4" w:space="0" w:color="auto"/>
              <w:right w:val="single" w:sz="4" w:space="0" w:color="auto"/>
            </w:tcBorders>
          </w:tcPr>
          <w:p w:rsidR="00044EAF" w:rsidRPr="0023259A"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Вопросительные  и отрицательные предложения. Вызвали особое затруднение.</w:t>
            </w:r>
          </w:p>
        </w:tc>
      </w:tr>
      <w:tr w:rsidR="00044EAF" w:rsidRPr="00EB2967" w:rsidTr="002E5C2D">
        <w:trPr>
          <w:trHeight w:val="1235"/>
        </w:trPr>
        <w:tc>
          <w:tcPr>
            <w:tcW w:w="900" w:type="dxa"/>
            <w:tcBorders>
              <w:right w:val="single" w:sz="4" w:space="0" w:color="auto"/>
            </w:tcBorders>
          </w:tcPr>
          <w:p w:rsidR="00044EAF"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10</w:t>
            </w:r>
          </w:p>
        </w:tc>
        <w:tc>
          <w:tcPr>
            <w:tcW w:w="1474" w:type="dxa"/>
            <w:tcBorders>
              <w:lef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Тестирование</w:t>
            </w:r>
          </w:p>
        </w:tc>
        <w:tc>
          <w:tcPr>
            <w:tcW w:w="900" w:type="dxa"/>
            <w:tcBorders>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2</w:t>
            </w:r>
          </w:p>
        </w:tc>
        <w:tc>
          <w:tcPr>
            <w:tcW w:w="1440" w:type="dxa"/>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100</w:t>
            </w:r>
          </w:p>
        </w:tc>
        <w:tc>
          <w:tcPr>
            <w:tcW w:w="1260" w:type="dxa"/>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p>
        </w:tc>
        <w:tc>
          <w:tcPr>
            <w:tcW w:w="817" w:type="dxa"/>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p>
        </w:tc>
        <w:tc>
          <w:tcPr>
            <w:tcW w:w="709" w:type="dxa"/>
            <w:tcBorders>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p>
        </w:tc>
        <w:tc>
          <w:tcPr>
            <w:tcW w:w="655" w:type="dxa"/>
            <w:tcBorders>
              <w:left w:val="single" w:sz="4" w:space="0" w:color="auto"/>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100</w:t>
            </w:r>
          </w:p>
        </w:tc>
        <w:tc>
          <w:tcPr>
            <w:tcW w:w="1149" w:type="dxa"/>
            <w:tcBorders>
              <w:left w:val="single" w:sz="4" w:space="0" w:color="auto"/>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100</w:t>
            </w:r>
          </w:p>
        </w:tc>
        <w:tc>
          <w:tcPr>
            <w:tcW w:w="1434" w:type="dxa"/>
            <w:tcBorders>
              <w:left w:val="single" w:sz="4" w:space="0" w:color="auto"/>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Не большие затруднения были в области порядка слов в предложении и области форм будущего времени.</w:t>
            </w:r>
          </w:p>
        </w:tc>
      </w:tr>
      <w:tr w:rsidR="00044EAF" w:rsidRPr="00EB2967" w:rsidTr="002E5C2D">
        <w:trPr>
          <w:trHeight w:val="1235"/>
        </w:trPr>
        <w:tc>
          <w:tcPr>
            <w:tcW w:w="900" w:type="dxa"/>
            <w:tcBorders>
              <w:right w:val="single" w:sz="4" w:space="0" w:color="auto"/>
            </w:tcBorders>
          </w:tcPr>
          <w:p w:rsidR="00044EAF"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11</w:t>
            </w:r>
          </w:p>
        </w:tc>
        <w:tc>
          <w:tcPr>
            <w:tcW w:w="1474" w:type="dxa"/>
            <w:tcBorders>
              <w:lef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Тестирование</w:t>
            </w:r>
          </w:p>
        </w:tc>
        <w:tc>
          <w:tcPr>
            <w:tcW w:w="900" w:type="dxa"/>
            <w:tcBorders>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2</w:t>
            </w:r>
          </w:p>
        </w:tc>
        <w:tc>
          <w:tcPr>
            <w:tcW w:w="1440" w:type="dxa"/>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p>
        </w:tc>
        <w:tc>
          <w:tcPr>
            <w:tcW w:w="1260" w:type="dxa"/>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100</w:t>
            </w:r>
          </w:p>
        </w:tc>
        <w:tc>
          <w:tcPr>
            <w:tcW w:w="817" w:type="dxa"/>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p>
        </w:tc>
        <w:tc>
          <w:tcPr>
            <w:tcW w:w="709" w:type="dxa"/>
            <w:tcBorders>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p>
        </w:tc>
        <w:tc>
          <w:tcPr>
            <w:tcW w:w="655" w:type="dxa"/>
            <w:tcBorders>
              <w:left w:val="single" w:sz="4" w:space="0" w:color="auto"/>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100</w:t>
            </w:r>
          </w:p>
        </w:tc>
        <w:tc>
          <w:tcPr>
            <w:tcW w:w="1149" w:type="dxa"/>
            <w:tcBorders>
              <w:left w:val="single" w:sz="4" w:space="0" w:color="auto"/>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100</w:t>
            </w:r>
          </w:p>
        </w:tc>
        <w:tc>
          <w:tcPr>
            <w:tcW w:w="1434" w:type="dxa"/>
            <w:tcBorders>
              <w:left w:val="single" w:sz="4" w:space="0" w:color="auto"/>
              <w:right w:val="single" w:sz="4" w:space="0" w:color="auto"/>
            </w:tcBorders>
          </w:tcPr>
          <w:p w:rsidR="00044EAF" w:rsidRPr="00EB2967" w:rsidRDefault="00044EAF" w:rsidP="001D2583">
            <w:pPr>
              <w:suppressLineNumber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Не большие затруднения были в области </w:t>
            </w:r>
            <w:r>
              <w:rPr>
                <w:rFonts w:ascii="Times New Roman" w:eastAsia="Times New Roman" w:hAnsi="Times New Roman"/>
                <w:sz w:val="24"/>
                <w:szCs w:val="24"/>
                <w:lang w:eastAsia="ar-SA"/>
              </w:rPr>
              <w:lastRenderedPageBreak/>
              <w:t>употребления длящегося прошедшего времени</w:t>
            </w:r>
          </w:p>
        </w:tc>
      </w:tr>
    </w:tbl>
    <w:p w:rsidR="000423DF" w:rsidRDefault="000423DF" w:rsidP="000423DF">
      <w:pPr>
        <w:tabs>
          <w:tab w:val="left" w:pos="0"/>
        </w:tabs>
        <w:rPr>
          <w:rFonts w:ascii="Times New Roman" w:hAnsi="Times New Roman"/>
          <w:color w:val="000000"/>
          <w:sz w:val="28"/>
          <w:szCs w:val="28"/>
        </w:rPr>
      </w:pPr>
    </w:p>
    <w:p w:rsidR="00551872" w:rsidRDefault="00551872" w:rsidP="009B6209">
      <w:pPr>
        <w:rPr>
          <w:rFonts w:ascii="Times New Roman" w:hAnsi="Times New Roman"/>
          <w:b/>
          <w:color w:val="000000"/>
          <w:sz w:val="28"/>
          <w:szCs w:val="28"/>
        </w:rPr>
      </w:pPr>
    </w:p>
    <w:p w:rsidR="00266B46" w:rsidRPr="004438C5" w:rsidRDefault="00266B46" w:rsidP="00840F9A">
      <w:pPr>
        <w:jc w:val="center"/>
        <w:rPr>
          <w:rFonts w:ascii="Times New Roman" w:hAnsi="Times New Roman"/>
          <w:b/>
          <w:color w:val="000000"/>
          <w:sz w:val="28"/>
          <w:szCs w:val="28"/>
        </w:rPr>
      </w:pPr>
      <w:r w:rsidRPr="004438C5">
        <w:rPr>
          <w:rFonts w:ascii="Times New Roman" w:hAnsi="Times New Roman"/>
          <w:b/>
          <w:color w:val="000000"/>
          <w:sz w:val="28"/>
          <w:szCs w:val="28"/>
        </w:rPr>
        <w:t>ИСТОРИЯ</w:t>
      </w:r>
    </w:p>
    <w:p w:rsidR="00266B46" w:rsidRPr="004438C5" w:rsidRDefault="00266B46" w:rsidP="00840F9A">
      <w:pPr>
        <w:jc w:val="center"/>
        <w:rPr>
          <w:rFonts w:ascii="Times New Roman" w:hAnsi="Times New Roman"/>
          <w:color w:val="000000"/>
          <w:sz w:val="28"/>
          <w:szCs w:val="28"/>
        </w:rPr>
      </w:pPr>
      <w:r w:rsidRPr="004438C5">
        <w:rPr>
          <w:rFonts w:ascii="Times New Roman" w:hAnsi="Times New Roman"/>
          <w:color w:val="000000"/>
          <w:sz w:val="28"/>
          <w:szCs w:val="28"/>
        </w:rPr>
        <w:t>Предмет преподает  педагог: Скляр А.В.- учитель 1 квалификационной категории</w:t>
      </w:r>
    </w:p>
    <w:p w:rsidR="006C613F" w:rsidRDefault="006C613F" w:rsidP="006C613F">
      <w:pPr>
        <w:tabs>
          <w:tab w:val="left" w:pos="0"/>
        </w:tabs>
        <w:jc w:val="center"/>
        <w:rPr>
          <w:rFonts w:ascii="Times New Roman" w:hAnsi="Times New Roman"/>
          <w:color w:val="000000"/>
          <w:sz w:val="28"/>
          <w:szCs w:val="28"/>
          <w:u w:val="single"/>
        </w:rPr>
      </w:pPr>
      <w:r w:rsidRPr="006C613F">
        <w:rPr>
          <w:rFonts w:ascii="Times New Roman" w:hAnsi="Times New Roman"/>
          <w:color w:val="000000"/>
          <w:sz w:val="28"/>
          <w:szCs w:val="28"/>
        </w:rPr>
        <w:t>Анализ п</w:t>
      </w:r>
      <w:r w:rsidR="00551872">
        <w:rPr>
          <w:rFonts w:ascii="Times New Roman" w:hAnsi="Times New Roman"/>
          <w:color w:val="000000"/>
          <w:sz w:val="28"/>
          <w:szCs w:val="28"/>
        </w:rPr>
        <w:t xml:space="preserve">ромежуточной </w:t>
      </w:r>
      <w:r w:rsidR="00044EAF">
        <w:rPr>
          <w:rFonts w:ascii="Times New Roman" w:hAnsi="Times New Roman"/>
          <w:color w:val="000000"/>
          <w:sz w:val="28"/>
          <w:szCs w:val="28"/>
        </w:rPr>
        <w:t>аттестации за  2016-2017</w:t>
      </w:r>
      <w:r w:rsidRPr="006C613F">
        <w:rPr>
          <w:rFonts w:ascii="Times New Roman" w:hAnsi="Times New Roman"/>
          <w:color w:val="000000"/>
          <w:sz w:val="28"/>
          <w:szCs w:val="28"/>
        </w:rPr>
        <w:t xml:space="preserve"> уч. год  по предмету</w:t>
      </w:r>
      <w:r w:rsidRPr="001D2583">
        <w:rPr>
          <w:rFonts w:ascii="Times New Roman" w:hAnsi="Times New Roman"/>
          <w:b/>
          <w:color w:val="000000"/>
          <w:sz w:val="28"/>
          <w:szCs w:val="28"/>
        </w:rPr>
        <w:t xml:space="preserve"> </w:t>
      </w:r>
      <w:r w:rsidRPr="001D2583">
        <w:rPr>
          <w:rFonts w:ascii="Times New Roman" w:hAnsi="Times New Roman"/>
          <w:b/>
          <w:color w:val="000000"/>
          <w:sz w:val="28"/>
          <w:szCs w:val="28"/>
          <w:u w:val="single"/>
        </w:rPr>
        <w:t>история</w:t>
      </w:r>
    </w:p>
    <w:p w:rsidR="001D2583" w:rsidRDefault="001D2583" w:rsidP="006C613F">
      <w:pPr>
        <w:tabs>
          <w:tab w:val="left" w:pos="0"/>
        </w:tabs>
        <w:jc w:val="center"/>
        <w:rPr>
          <w:rFonts w:ascii="Times New Roman" w:hAnsi="Times New Roman"/>
          <w:color w:val="000000"/>
          <w:sz w:val="28"/>
          <w:szCs w:val="28"/>
          <w:u w:val="single"/>
        </w:rPr>
      </w:pPr>
    </w:p>
    <w:tbl>
      <w:tblPr>
        <w:tblW w:w="1105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0"/>
        <w:gridCol w:w="1085"/>
        <w:gridCol w:w="709"/>
        <w:gridCol w:w="993"/>
        <w:gridCol w:w="1260"/>
        <w:gridCol w:w="1442"/>
        <w:gridCol w:w="1130"/>
        <w:gridCol w:w="1319"/>
        <w:gridCol w:w="801"/>
        <w:gridCol w:w="1418"/>
      </w:tblGrid>
      <w:tr w:rsidR="001D2583" w:rsidRPr="00F921EA" w:rsidTr="002E5C2D">
        <w:trPr>
          <w:trHeight w:val="1226"/>
        </w:trPr>
        <w:tc>
          <w:tcPr>
            <w:tcW w:w="900" w:type="dxa"/>
            <w:tcBorders>
              <w:right w:val="single" w:sz="4" w:space="0" w:color="auto"/>
            </w:tcBorders>
          </w:tcPr>
          <w:p w:rsidR="001D2583" w:rsidRPr="00F921EA" w:rsidRDefault="001D2583" w:rsidP="001D2583">
            <w:pPr>
              <w:suppressLineNumbers/>
              <w:jc w:val="center"/>
              <w:rPr>
                <w:b/>
                <w:i/>
              </w:rPr>
            </w:pPr>
            <w:r w:rsidRPr="00F921EA">
              <w:rPr>
                <w:b/>
                <w:i/>
              </w:rPr>
              <w:t>Класс</w:t>
            </w:r>
          </w:p>
        </w:tc>
        <w:tc>
          <w:tcPr>
            <w:tcW w:w="1085" w:type="dxa"/>
            <w:tcBorders>
              <w:left w:val="single" w:sz="4" w:space="0" w:color="auto"/>
            </w:tcBorders>
          </w:tcPr>
          <w:p w:rsidR="001D2583" w:rsidRPr="00F921EA" w:rsidRDefault="001D2583" w:rsidP="001D2583">
            <w:pPr>
              <w:suppressLineNumbers/>
              <w:jc w:val="center"/>
              <w:rPr>
                <w:b/>
                <w:i/>
              </w:rPr>
            </w:pPr>
            <w:r w:rsidRPr="00F921EA">
              <w:rPr>
                <w:b/>
                <w:i/>
              </w:rPr>
              <w:t>Форма промежуточной аттестации</w:t>
            </w:r>
          </w:p>
        </w:tc>
        <w:tc>
          <w:tcPr>
            <w:tcW w:w="709" w:type="dxa"/>
            <w:tcBorders>
              <w:right w:val="single" w:sz="4" w:space="0" w:color="auto"/>
            </w:tcBorders>
          </w:tcPr>
          <w:p w:rsidR="001D2583" w:rsidRPr="00F921EA" w:rsidRDefault="001D2583" w:rsidP="001D2583">
            <w:pPr>
              <w:suppressLineNumbers/>
              <w:jc w:val="center"/>
              <w:rPr>
                <w:b/>
                <w:i/>
                <w:sz w:val="18"/>
                <w:szCs w:val="18"/>
              </w:rPr>
            </w:pPr>
            <w:r w:rsidRPr="00F921EA">
              <w:rPr>
                <w:b/>
                <w:i/>
                <w:sz w:val="18"/>
                <w:szCs w:val="18"/>
              </w:rPr>
              <w:t>Кол-во уч-ся по списку</w:t>
            </w:r>
          </w:p>
        </w:tc>
        <w:tc>
          <w:tcPr>
            <w:tcW w:w="993" w:type="dxa"/>
          </w:tcPr>
          <w:p w:rsidR="001D2583" w:rsidRPr="00F921EA" w:rsidRDefault="001D2583" w:rsidP="001D2583">
            <w:pPr>
              <w:suppressLineNumbers/>
              <w:jc w:val="center"/>
              <w:rPr>
                <w:b/>
                <w:i/>
              </w:rPr>
            </w:pPr>
            <w:r w:rsidRPr="00F921EA">
              <w:rPr>
                <w:b/>
                <w:i/>
              </w:rPr>
              <w:t>Повышенный уровень</w:t>
            </w:r>
          </w:p>
          <w:p w:rsidR="001D2583" w:rsidRPr="00F921EA" w:rsidRDefault="001D2583" w:rsidP="001D2583">
            <w:pPr>
              <w:suppressLineNumbers/>
              <w:jc w:val="center"/>
              <w:rPr>
                <w:b/>
                <w:i/>
              </w:rPr>
            </w:pPr>
            <w:r w:rsidRPr="00F921EA">
              <w:rPr>
                <w:b/>
                <w:i/>
              </w:rPr>
              <w:t>%</w:t>
            </w:r>
          </w:p>
          <w:p w:rsidR="001D2583" w:rsidRPr="00F921EA" w:rsidRDefault="001D2583" w:rsidP="001D2583">
            <w:pPr>
              <w:suppressLineNumbers/>
              <w:jc w:val="center"/>
              <w:rPr>
                <w:b/>
                <w:i/>
              </w:rPr>
            </w:pPr>
            <w:r w:rsidRPr="00F921EA">
              <w:rPr>
                <w:b/>
                <w:i/>
              </w:rPr>
              <w:t>«5»</w:t>
            </w:r>
          </w:p>
        </w:tc>
        <w:tc>
          <w:tcPr>
            <w:tcW w:w="1260" w:type="dxa"/>
          </w:tcPr>
          <w:p w:rsidR="001D2583" w:rsidRPr="00F921EA" w:rsidRDefault="001D2583" w:rsidP="001D2583">
            <w:pPr>
              <w:suppressLineNumbers/>
              <w:jc w:val="center"/>
              <w:rPr>
                <w:b/>
                <w:i/>
              </w:rPr>
            </w:pPr>
            <w:r w:rsidRPr="00F921EA">
              <w:rPr>
                <w:b/>
                <w:i/>
              </w:rPr>
              <w:t>Базовый</w:t>
            </w:r>
          </w:p>
          <w:p w:rsidR="001D2583" w:rsidRPr="00F921EA" w:rsidRDefault="001D2583" w:rsidP="001D2583">
            <w:pPr>
              <w:suppressLineNumbers/>
              <w:jc w:val="center"/>
              <w:rPr>
                <w:b/>
                <w:i/>
              </w:rPr>
            </w:pPr>
            <w:r w:rsidRPr="00F921EA">
              <w:rPr>
                <w:b/>
                <w:i/>
              </w:rPr>
              <w:t>уровень</w:t>
            </w:r>
          </w:p>
          <w:p w:rsidR="001D2583" w:rsidRPr="00F921EA" w:rsidRDefault="001D2583" w:rsidP="001D2583">
            <w:pPr>
              <w:suppressLineNumbers/>
              <w:jc w:val="center"/>
              <w:rPr>
                <w:b/>
                <w:i/>
              </w:rPr>
            </w:pPr>
            <w:r w:rsidRPr="00F921EA">
              <w:rPr>
                <w:b/>
                <w:i/>
              </w:rPr>
              <w:t>%</w:t>
            </w:r>
          </w:p>
          <w:p w:rsidR="001D2583" w:rsidRPr="00F921EA" w:rsidRDefault="001D2583" w:rsidP="001D2583">
            <w:pPr>
              <w:suppressLineNumbers/>
              <w:jc w:val="center"/>
              <w:rPr>
                <w:b/>
                <w:i/>
              </w:rPr>
            </w:pPr>
            <w:r w:rsidRPr="00F921EA">
              <w:rPr>
                <w:b/>
                <w:i/>
              </w:rPr>
              <w:t>«4»</w:t>
            </w:r>
          </w:p>
        </w:tc>
        <w:tc>
          <w:tcPr>
            <w:tcW w:w="1442" w:type="dxa"/>
          </w:tcPr>
          <w:p w:rsidR="001D2583" w:rsidRPr="00F921EA" w:rsidRDefault="001D2583" w:rsidP="001D2583">
            <w:pPr>
              <w:suppressLineNumbers/>
              <w:jc w:val="center"/>
              <w:rPr>
                <w:b/>
                <w:i/>
              </w:rPr>
            </w:pPr>
            <w:r w:rsidRPr="00F921EA">
              <w:rPr>
                <w:b/>
                <w:i/>
              </w:rPr>
              <w:t>Базовый</w:t>
            </w:r>
          </w:p>
          <w:p w:rsidR="001D2583" w:rsidRPr="00F921EA" w:rsidRDefault="001D2583" w:rsidP="001D2583">
            <w:pPr>
              <w:suppressLineNumbers/>
              <w:jc w:val="center"/>
              <w:rPr>
                <w:b/>
                <w:i/>
              </w:rPr>
            </w:pPr>
            <w:r w:rsidRPr="00F921EA">
              <w:rPr>
                <w:b/>
                <w:i/>
              </w:rPr>
              <w:t>уровень</w:t>
            </w:r>
          </w:p>
          <w:p w:rsidR="001D2583" w:rsidRPr="00F921EA" w:rsidRDefault="001D2583" w:rsidP="001D2583">
            <w:pPr>
              <w:suppressLineNumbers/>
              <w:jc w:val="center"/>
              <w:rPr>
                <w:b/>
                <w:i/>
              </w:rPr>
            </w:pPr>
            <w:r w:rsidRPr="00F921EA">
              <w:rPr>
                <w:b/>
                <w:i/>
              </w:rPr>
              <w:t>%</w:t>
            </w:r>
          </w:p>
          <w:p w:rsidR="001D2583" w:rsidRPr="00F921EA" w:rsidRDefault="001D2583" w:rsidP="001D2583">
            <w:pPr>
              <w:suppressLineNumbers/>
              <w:jc w:val="center"/>
              <w:rPr>
                <w:b/>
                <w:i/>
              </w:rPr>
            </w:pPr>
            <w:r w:rsidRPr="00F921EA">
              <w:rPr>
                <w:b/>
                <w:i/>
              </w:rPr>
              <w:t>«3»</w:t>
            </w:r>
          </w:p>
        </w:tc>
        <w:tc>
          <w:tcPr>
            <w:tcW w:w="1130" w:type="dxa"/>
            <w:tcBorders>
              <w:right w:val="single" w:sz="4" w:space="0" w:color="auto"/>
            </w:tcBorders>
          </w:tcPr>
          <w:p w:rsidR="001D2583" w:rsidRPr="00F921EA" w:rsidRDefault="001D2583" w:rsidP="001D2583">
            <w:pPr>
              <w:suppressLineNumbers/>
              <w:jc w:val="center"/>
              <w:rPr>
                <w:b/>
                <w:i/>
              </w:rPr>
            </w:pPr>
            <w:r w:rsidRPr="00F921EA">
              <w:rPr>
                <w:b/>
                <w:i/>
              </w:rPr>
              <w:t>Низкий</w:t>
            </w:r>
          </w:p>
          <w:p w:rsidR="001D2583" w:rsidRPr="00F921EA" w:rsidRDefault="001D2583" w:rsidP="001D2583">
            <w:pPr>
              <w:suppressLineNumbers/>
              <w:jc w:val="center"/>
              <w:rPr>
                <w:b/>
                <w:i/>
              </w:rPr>
            </w:pPr>
            <w:r w:rsidRPr="00F921EA">
              <w:rPr>
                <w:b/>
                <w:i/>
              </w:rPr>
              <w:t>уровень</w:t>
            </w:r>
          </w:p>
          <w:p w:rsidR="001D2583" w:rsidRPr="00F921EA" w:rsidRDefault="001D2583" w:rsidP="001D2583">
            <w:pPr>
              <w:suppressLineNumbers/>
              <w:jc w:val="center"/>
              <w:rPr>
                <w:b/>
                <w:i/>
              </w:rPr>
            </w:pPr>
            <w:r w:rsidRPr="00F921EA">
              <w:rPr>
                <w:b/>
                <w:i/>
              </w:rPr>
              <w:t>%</w:t>
            </w:r>
          </w:p>
          <w:p w:rsidR="001D2583" w:rsidRPr="00F921EA" w:rsidRDefault="001D2583" w:rsidP="001D2583">
            <w:pPr>
              <w:suppressLineNumbers/>
              <w:jc w:val="center"/>
              <w:rPr>
                <w:b/>
                <w:i/>
              </w:rPr>
            </w:pPr>
            <w:r w:rsidRPr="00F921EA">
              <w:rPr>
                <w:b/>
                <w:i/>
              </w:rPr>
              <w:t>«2»</w:t>
            </w:r>
          </w:p>
        </w:tc>
        <w:tc>
          <w:tcPr>
            <w:tcW w:w="1319" w:type="dxa"/>
            <w:tcBorders>
              <w:left w:val="single" w:sz="4" w:space="0" w:color="auto"/>
              <w:right w:val="single" w:sz="4" w:space="0" w:color="auto"/>
            </w:tcBorders>
          </w:tcPr>
          <w:p w:rsidR="001D2583" w:rsidRPr="00F921EA" w:rsidRDefault="001D2583" w:rsidP="001D2583">
            <w:pPr>
              <w:suppressLineNumbers/>
              <w:jc w:val="center"/>
              <w:rPr>
                <w:b/>
                <w:i/>
              </w:rPr>
            </w:pPr>
            <w:r w:rsidRPr="00F921EA">
              <w:rPr>
                <w:b/>
                <w:i/>
              </w:rPr>
              <w:t>% кач-ва зн.</w:t>
            </w:r>
          </w:p>
        </w:tc>
        <w:tc>
          <w:tcPr>
            <w:tcW w:w="801" w:type="dxa"/>
            <w:tcBorders>
              <w:left w:val="single" w:sz="4" w:space="0" w:color="auto"/>
              <w:right w:val="single" w:sz="4" w:space="0" w:color="auto"/>
            </w:tcBorders>
          </w:tcPr>
          <w:p w:rsidR="001D2583" w:rsidRPr="00F921EA" w:rsidRDefault="001D2583" w:rsidP="001D2583">
            <w:pPr>
              <w:suppressLineNumbers/>
              <w:jc w:val="center"/>
              <w:rPr>
                <w:b/>
                <w:i/>
              </w:rPr>
            </w:pPr>
            <w:r w:rsidRPr="00F921EA">
              <w:rPr>
                <w:b/>
                <w:i/>
              </w:rPr>
              <w:t>% успев.</w:t>
            </w:r>
          </w:p>
        </w:tc>
        <w:tc>
          <w:tcPr>
            <w:tcW w:w="1418" w:type="dxa"/>
            <w:tcBorders>
              <w:left w:val="single" w:sz="4" w:space="0" w:color="auto"/>
              <w:right w:val="single" w:sz="4" w:space="0" w:color="auto"/>
            </w:tcBorders>
          </w:tcPr>
          <w:p w:rsidR="001D2583" w:rsidRDefault="001D2583" w:rsidP="001D2583">
            <w:pPr>
              <w:suppressLineNumbers/>
              <w:jc w:val="center"/>
              <w:rPr>
                <w:b/>
                <w:i/>
              </w:rPr>
            </w:pPr>
          </w:p>
          <w:p w:rsidR="001D2583" w:rsidRPr="00F921EA" w:rsidRDefault="001D2583" w:rsidP="001D2583">
            <w:pPr>
              <w:suppressLineNumbers/>
              <w:jc w:val="center"/>
              <w:rPr>
                <w:b/>
                <w:i/>
              </w:rPr>
            </w:pPr>
            <w:r w:rsidRPr="00F921EA">
              <w:rPr>
                <w:b/>
                <w:i/>
              </w:rPr>
              <w:t>Выводы</w:t>
            </w:r>
          </w:p>
        </w:tc>
      </w:tr>
      <w:tr w:rsidR="001D2583" w:rsidTr="002E5C2D">
        <w:trPr>
          <w:trHeight w:val="1235"/>
        </w:trPr>
        <w:tc>
          <w:tcPr>
            <w:tcW w:w="900" w:type="dxa"/>
            <w:tcBorders>
              <w:right w:val="single" w:sz="4" w:space="0" w:color="auto"/>
            </w:tcBorders>
          </w:tcPr>
          <w:p w:rsidR="001D2583" w:rsidRDefault="001D2583" w:rsidP="001D2583">
            <w:pPr>
              <w:suppressLineNumbers/>
              <w:jc w:val="center"/>
              <w:rPr>
                <w:b/>
              </w:rPr>
            </w:pPr>
          </w:p>
          <w:p w:rsidR="001D2583" w:rsidRPr="00F223CF" w:rsidRDefault="001D2583" w:rsidP="001D2583">
            <w:pPr>
              <w:suppressLineNumbers/>
              <w:jc w:val="center"/>
              <w:rPr>
                <w:b/>
              </w:rPr>
            </w:pPr>
            <w:r w:rsidRPr="00F223CF">
              <w:rPr>
                <w:b/>
              </w:rPr>
              <w:t>5</w:t>
            </w:r>
          </w:p>
        </w:tc>
        <w:tc>
          <w:tcPr>
            <w:tcW w:w="1085" w:type="dxa"/>
            <w:tcBorders>
              <w:left w:val="single" w:sz="4" w:space="0" w:color="auto"/>
            </w:tcBorders>
          </w:tcPr>
          <w:p w:rsidR="001D2583" w:rsidRDefault="001D2583" w:rsidP="001D2583">
            <w:pPr>
              <w:suppressLineNumbers/>
              <w:jc w:val="center"/>
            </w:pPr>
          </w:p>
          <w:p w:rsidR="001D2583" w:rsidRDefault="001D2583" w:rsidP="001D2583">
            <w:pPr>
              <w:suppressLineNumbers/>
              <w:jc w:val="center"/>
            </w:pPr>
            <w:r>
              <w:t>Тестирование</w:t>
            </w:r>
          </w:p>
        </w:tc>
        <w:tc>
          <w:tcPr>
            <w:tcW w:w="709" w:type="dxa"/>
            <w:tcBorders>
              <w:right w:val="single" w:sz="4" w:space="0" w:color="auto"/>
            </w:tcBorders>
          </w:tcPr>
          <w:p w:rsidR="001D2583" w:rsidRDefault="001D2583" w:rsidP="001D2583">
            <w:pPr>
              <w:suppressLineNumbers/>
              <w:jc w:val="center"/>
            </w:pPr>
          </w:p>
          <w:p w:rsidR="001D2583" w:rsidRPr="003303DC" w:rsidRDefault="001D2583" w:rsidP="001D2583">
            <w:pPr>
              <w:suppressLineNumbers/>
              <w:jc w:val="center"/>
              <w:rPr>
                <w:lang w:val="en-US"/>
              </w:rPr>
            </w:pPr>
            <w:r>
              <w:rPr>
                <w:lang w:val="en-US"/>
              </w:rPr>
              <w:t>6</w:t>
            </w:r>
          </w:p>
        </w:tc>
        <w:tc>
          <w:tcPr>
            <w:tcW w:w="993" w:type="dxa"/>
          </w:tcPr>
          <w:p w:rsidR="001D2583" w:rsidRDefault="001D2583" w:rsidP="001D2583">
            <w:pPr>
              <w:suppressLineNumbers/>
              <w:jc w:val="center"/>
            </w:pPr>
          </w:p>
          <w:p w:rsidR="001D2583" w:rsidRPr="003303DC" w:rsidRDefault="001D2583" w:rsidP="001D2583">
            <w:pPr>
              <w:suppressLineNumbers/>
              <w:jc w:val="center"/>
              <w:rPr>
                <w:lang w:val="en-US"/>
              </w:rPr>
            </w:pPr>
            <w:r>
              <w:rPr>
                <w:lang w:val="en-US"/>
              </w:rPr>
              <w:t>17%</w:t>
            </w:r>
          </w:p>
        </w:tc>
        <w:tc>
          <w:tcPr>
            <w:tcW w:w="1260" w:type="dxa"/>
          </w:tcPr>
          <w:p w:rsidR="001D2583" w:rsidRDefault="001D2583" w:rsidP="001D2583">
            <w:pPr>
              <w:suppressLineNumbers/>
              <w:jc w:val="center"/>
            </w:pPr>
          </w:p>
          <w:p w:rsidR="001D2583" w:rsidRPr="003303DC" w:rsidRDefault="001D2583" w:rsidP="001D2583">
            <w:pPr>
              <w:suppressLineNumbers/>
              <w:jc w:val="center"/>
              <w:rPr>
                <w:lang w:val="en-US"/>
              </w:rPr>
            </w:pPr>
            <w:r>
              <w:rPr>
                <w:lang w:val="en-US"/>
              </w:rPr>
              <w:t>33%</w:t>
            </w:r>
          </w:p>
        </w:tc>
        <w:tc>
          <w:tcPr>
            <w:tcW w:w="1442" w:type="dxa"/>
          </w:tcPr>
          <w:p w:rsidR="001D2583" w:rsidRDefault="001D2583" w:rsidP="001D2583">
            <w:pPr>
              <w:suppressLineNumbers/>
              <w:jc w:val="center"/>
            </w:pPr>
          </w:p>
          <w:p w:rsidR="001D2583" w:rsidRPr="003303DC" w:rsidRDefault="001D2583" w:rsidP="001D2583">
            <w:pPr>
              <w:suppressLineNumbers/>
              <w:jc w:val="center"/>
              <w:rPr>
                <w:lang w:val="en-US"/>
              </w:rPr>
            </w:pPr>
            <w:r>
              <w:rPr>
                <w:lang w:val="en-US"/>
              </w:rPr>
              <w:t>50%</w:t>
            </w:r>
          </w:p>
        </w:tc>
        <w:tc>
          <w:tcPr>
            <w:tcW w:w="1130" w:type="dxa"/>
            <w:tcBorders>
              <w:right w:val="single" w:sz="4" w:space="0" w:color="auto"/>
            </w:tcBorders>
          </w:tcPr>
          <w:p w:rsidR="001D2583" w:rsidRDefault="001D2583" w:rsidP="001D2583">
            <w:pPr>
              <w:suppressLineNumbers/>
              <w:jc w:val="center"/>
            </w:pPr>
          </w:p>
          <w:p w:rsidR="001D2583" w:rsidRDefault="001D2583" w:rsidP="001D2583">
            <w:pPr>
              <w:suppressLineNumbers/>
              <w:jc w:val="center"/>
            </w:pPr>
            <w:r>
              <w:t>-</w:t>
            </w:r>
          </w:p>
        </w:tc>
        <w:tc>
          <w:tcPr>
            <w:tcW w:w="1319" w:type="dxa"/>
            <w:tcBorders>
              <w:left w:val="single" w:sz="4" w:space="0" w:color="auto"/>
              <w:right w:val="single" w:sz="4" w:space="0" w:color="auto"/>
            </w:tcBorders>
          </w:tcPr>
          <w:p w:rsidR="001D2583" w:rsidRDefault="001D2583" w:rsidP="001D2583">
            <w:pPr>
              <w:suppressLineNumbers/>
              <w:jc w:val="center"/>
            </w:pPr>
          </w:p>
          <w:p w:rsidR="001D2583" w:rsidRPr="003303DC" w:rsidRDefault="001D2583" w:rsidP="001D2583">
            <w:pPr>
              <w:suppressLineNumbers/>
              <w:jc w:val="center"/>
              <w:rPr>
                <w:lang w:val="en-US"/>
              </w:rPr>
            </w:pPr>
            <w:r>
              <w:t>5</w:t>
            </w:r>
            <w:r>
              <w:rPr>
                <w:lang w:val="en-US"/>
              </w:rPr>
              <w:t>0%</w:t>
            </w:r>
          </w:p>
        </w:tc>
        <w:tc>
          <w:tcPr>
            <w:tcW w:w="801" w:type="dxa"/>
            <w:tcBorders>
              <w:left w:val="single" w:sz="4" w:space="0" w:color="auto"/>
              <w:right w:val="single" w:sz="4" w:space="0" w:color="auto"/>
            </w:tcBorders>
          </w:tcPr>
          <w:p w:rsidR="001D2583" w:rsidRDefault="001D2583" w:rsidP="001D2583">
            <w:pPr>
              <w:suppressLineNumbers/>
              <w:jc w:val="center"/>
            </w:pPr>
          </w:p>
          <w:p w:rsidR="001D2583" w:rsidRDefault="001D2583" w:rsidP="001D2583">
            <w:pPr>
              <w:suppressLineNumbers/>
              <w:jc w:val="center"/>
            </w:pPr>
            <w:r>
              <w:t>100</w:t>
            </w:r>
          </w:p>
        </w:tc>
        <w:tc>
          <w:tcPr>
            <w:tcW w:w="1418" w:type="dxa"/>
            <w:tcBorders>
              <w:left w:val="single" w:sz="4" w:space="0" w:color="auto"/>
              <w:right w:val="single" w:sz="4" w:space="0" w:color="auto"/>
            </w:tcBorders>
          </w:tcPr>
          <w:p w:rsidR="001D2583" w:rsidRDefault="001D2583" w:rsidP="001D2583">
            <w:pPr>
              <w:suppressLineNumbers/>
              <w:jc w:val="center"/>
            </w:pPr>
            <w:r>
              <w:t>Допущены ошибки на установление соответствия между понятием и определением.</w:t>
            </w:r>
          </w:p>
        </w:tc>
      </w:tr>
      <w:tr w:rsidR="001D2583" w:rsidTr="002E5C2D">
        <w:trPr>
          <w:trHeight w:val="1226"/>
        </w:trPr>
        <w:tc>
          <w:tcPr>
            <w:tcW w:w="900" w:type="dxa"/>
            <w:tcBorders>
              <w:right w:val="single" w:sz="4" w:space="0" w:color="auto"/>
            </w:tcBorders>
          </w:tcPr>
          <w:p w:rsidR="001D2583" w:rsidRDefault="001D2583" w:rsidP="001D2583">
            <w:pPr>
              <w:suppressLineNumbers/>
              <w:jc w:val="center"/>
              <w:rPr>
                <w:b/>
              </w:rPr>
            </w:pPr>
          </w:p>
          <w:p w:rsidR="001D2583" w:rsidRPr="00F223CF" w:rsidRDefault="001D2583" w:rsidP="001D2583">
            <w:pPr>
              <w:suppressLineNumbers/>
              <w:jc w:val="center"/>
              <w:rPr>
                <w:b/>
              </w:rPr>
            </w:pPr>
            <w:r w:rsidRPr="00F223CF">
              <w:rPr>
                <w:b/>
              </w:rPr>
              <w:t>6</w:t>
            </w:r>
          </w:p>
        </w:tc>
        <w:tc>
          <w:tcPr>
            <w:tcW w:w="1085" w:type="dxa"/>
            <w:tcBorders>
              <w:left w:val="single" w:sz="4" w:space="0" w:color="auto"/>
            </w:tcBorders>
          </w:tcPr>
          <w:p w:rsidR="001D2583" w:rsidRDefault="001D2583" w:rsidP="001D2583">
            <w:pPr>
              <w:suppressLineNumbers/>
              <w:jc w:val="center"/>
            </w:pPr>
          </w:p>
          <w:p w:rsidR="001D2583" w:rsidRDefault="001D2583" w:rsidP="001D2583">
            <w:pPr>
              <w:suppressLineNumbers/>
              <w:jc w:val="center"/>
            </w:pPr>
            <w:r>
              <w:t>Тестирование</w:t>
            </w:r>
          </w:p>
        </w:tc>
        <w:tc>
          <w:tcPr>
            <w:tcW w:w="709" w:type="dxa"/>
            <w:tcBorders>
              <w:right w:val="single" w:sz="4" w:space="0" w:color="auto"/>
            </w:tcBorders>
          </w:tcPr>
          <w:p w:rsidR="001D2583" w:rsidRDefault="001D2583" w:rsidP="001D2583">
            <w:pPr>
              <w:suppressLineNumbers/>
              <w:jc w:val="center"/>
            </w:pPr>
          </w:p>
          <w:p w:rsidR="001D2583" w:rsidRPr="00DA7CA2" w:rsidRDefault="001D2583" w:rsidP="001D2583">
            <w:pPr>
              <w:suppressLineNumbers/>
              <w:jc w:val="center"/>
              <w:rPr>
                <w:lang w:val="en-US"/>
              </w:rPr>
            </w:pPr>
            <w:r>
              <w:rPr>
                <w:lang w:val="en-US"/>
              </w:rPr>
              <w:t>5</w:t>
            </w:r>
          </w:p>
        </w:tc>
        <w:tc>
          <w:tcPr>
            <w:tcW w:w="993" w:type="dxa"/>
          </w:tcPr>
          <w:p w:rsidR="001D2583" w:rsidRDefault="001D2583" w:rsidP="001D2583">
            <w:pPr>
              <w:suppressLineNumbers/>
              <w:jc w:val="center"/>
            </w:pPr>
          </w:p>
          <w:p w:rsidR="001D2583" w:rsidRPr="00DA7CA2" w:rsidRDefault="001D2583" w:rsidP="001D2583">
            <w:pPr>
              <w:suppressLineNumbers/>
              <w:jc w:val="center"/>
              <w:rPr>
                <w:lang w:val="en-US"/>
              </w:rPr>
            </w:pPr>
            <w:r>
              <w:t>2</w:t>
            </w:r>
            <w:r>
              <w:rPr>
                <w:lang w:val="en-US"/>
              </w:rPr>
              <w:t>0%</w:t>
            </w:r>
          </w:p>
        </w:tc>
        <w:tc>
          <w:tcPr>
            <w:tcW w:w="1260" w:type="dxa"/>
          </w:tcPr>
          <w:p w:rsidR="001D2583" w:rsidRDefault="001D2583" w:rsidP="001D2583">
            <w:pPr>
              <w:suppressLineNumbers/>
              <w:jc w:val="center"/>
            </w:pPr>
          </w:p>
          <w:p w:rsidR="001D2583" w:rsidRPr="00DA7CA2" w:rsidRDefault="001D2583" w:rsidP="001D2583">
            <w:pPr>
              <w:suppressLineNumbers/>
              <w:jc w:val="center"/>
              <w:rPr>
                <w:lang w:val="en-US"/>
              </w:rPr>
            </w:pPr>
            <w:r>
              <w:rPr>
                <w:lang w:val="en-US"/>
              </w:rPr>
              <w:t>80%</w:t>
            </w:r>
          </w:p>
        </w:tc>
        <w:tc>
          <w:tcPr>
            <w:tcW w:w="1442" w:type="dxa"/>
          </w:tcPr>
          <w:p w:rsidR="001D2583" w:rsidRDefault="001D2583" w:rsidP="001D2583">
            <w:pPr>
              <w:suppressLineNumbers/>
              <w:jc w:val="center"/>
            </w:pPr>
          </w:p>
          <w:p w:rsidR="001D2583" w:rsidRPr="00DA7CA2" w:rsidRDefault="001D2583" w:rsidP="001D2583">
            <w:pPr>
              <w:suppressLineNumbers/>
              <w:jc w:val="center"/>
              <w:rPr>
                <w:lang w:val="en-US"/>
              </w:rPr>
            </w:pPr>
            <w:r>
              <w:rPr>
                <w:lang w:val="en-US"/>
              </w:rPr>
              <w:t>-</w:t>
            </w:r>
          </w:p>
        </w:tc>
        <w:tc>
          <w:tcPr>
            <w:tcW w:w="1130" w:type="dxa"/>
            <w:tcBorders>
              <w:right w:val="single" w:sz="4" w:space="0" w:color="auto"/>
            </w:tcBorders>
          </w:tcPr>
          <w:p w:rsidR="001D2583" w:rsidRDefault="001D2583" w:rsidP="001D2583">
            <w:pPr>
              <w:suppressLineNumbers/>
              <w:jc w:val="center"/>
            </w:pPr>
          </w:p>
          <w:p w:rsidR="001D2583" w:rsidRDefault="001D2583" w:rsidP="001D2583">
            <w:pPr>
              <w:suppressLineNumbers/>
              <w:jc w:val="center"/>
            </w:pPr>
            <w:r>
              <w:t>-</w:t>
            </w:r>
          </w:p>
        </w:tc>
        <w:tc>
          <w:tcPr>
            <w:tcW w:w="1319" w:type="dxa"/>
            <w:tcBorders>
              <w:left w:val="single" w:sz="4" w:space="0" w:color="auto"/>
              <w:right w:val="single" w:sz="4" w:space="0" w:color="auto"/>
            </w:tcBorders>
          </w:tcPr>
          <w:p w:rsidR="001D2583" w:rsidRDefault="001D2583" w:rsidP="001D2583">
            <w:pPr>
              <w:suppressLineNumbers/>
              <w:jc w:val="center"/>
            </w:pPr>
          </w:p>
          <w:p w:rsidR="001D2583" w:rsidRPr="00DA7CA2" w:rsidRDefault="001D2583" w:rsidP="001D2583">
            <w:pPr>
              <w:suppressLineNumbers/>
              <w:jc w:val="center"/>
              <w:rPr>
                <w:lang w:val="en-US"/>
              </w:rPr>
            </w:pPr>
            <w:r>
              <w:rPr>
                <w:lang w:val="en-US"/>
              </w:rPr>
              <w:t>100%</w:t>
            </w:r>
          </w:p>
        </w:tc>
        <w:tc>
          <w:tcPr>
            <w:tcW w:w="801" w:type="dxa"/>
            <w:tcBorders>
              <w:left w:val="single" w:sz="4" w:space="0" w:color="auto"/>
              <w:right w:val="single" w:sz="4" w:space="0" w:color="auto"/>
            </w:tcBorders>
          </w:tcPr>
          <w:p w:rsidR="001D2583" w:rsidRDefault="001D2583" w:rsidP="001D2583">
            <w:pPr>
              <w:suppressLineNumbers/>
              <w:jc w:val="center"/>
            </w:pPr>
          </w:p>
          <w:p w:rsidR="001D2583" w:rsidRDefault="001D2583" w:rsidP="001D2583">
            <w:pPr>
              <w:suppressLineNumbers/>
              <w:jc w:val="center"/>
            </w:pPr>
            <w:r>
              <w:t>100</w:t>
            </w:r>
          </w:p>
        </w:tc>
        <w:tc>
          <w:tcPr>
            <w:tcW w:w="1418" w:type="dxa"/>
            <w:tcBorders>
              <w:left w:val="single" w:sz="4" w:space="0" w:color="auto"/>
              <w:right w:val="single" w:sz="4" w:space="0" w:color="auto"/>
            </w:tcBorders>
          </w:tcPr>
          <w:p w:rsidR="001D2583" w:rsidRDefault="001D2583" w:rsidP="001D2583">
            <w:pPr>
              <w:suppressLineNumbers/>
              <w:jc w:val="center"/>
            </w:pPr>
            <w:r>
              <w:t>Ошибки на установление последовательности событий. На анализ исторического текста.</w:t>
            </w:r>
          </w:p>
        </w:tc>
      </w:tr>
      <w:tr w:rsidR="001D2583" w:rsidTr="002E5C2D">
        <w:trPr>
          <w:trHeight w:val="1226"/>
        </w:trPr>
        <w:tc>
          <w:tcPr>
            <w:tcW w:w="900" w:type="dxa"/>
            <w:tcBorders>
              <w:right w:val="single" w:sz="4" w:space="0" w:color="auto"/>
            </w:tcBorders>
          </w:tcPr>
          <w:p w:rsidR="001D2583" w:rsidRDefault="001D2583" w:rsidP="001D2583">
            <w:pPr>
              <w:suppressLineNumbers/>
              <w:jc w:val="center"/>
              <w:rPr>
                <w:b/>
              </w:rPr>
            </w:pPr>
          </w:p>
          <w:p w:rsidR="001D2583" w:rsidRPr="00F223CF" w:rsidRDefault="001D2583" w:rsidP="001D2583">
            <w:pPr>
              <w:suppressLineNumbers/>
              <w:jc w:val="center"/>
              <w:rPr>
                <w:b/>
              </w:rPr>
            </w:pPr>
            <w:r w:rsidRPr="00F223CF">
              <w:rPr>
                <w:b/>
              </w:rPr>
              <w:t>7</w:t>
            </w:r>
          </w:p>
        </w:tc>
        <w:tc>
          <w:tcPr>
            <w:tcW w:w="1085" w:type="dxa"/>
            <w:tcBorders>
              <w:left w:val="single" w:sz="4" w:space="0" w:color="auto"/>
            </w:tcBorders>
          </w:tcPr>
          <w:p w:rsidR="001D2583" w:rsidRDefault="001D2583" w:rsidP="001D2583">
            <w:pPr>
              <w:suppressLineNumbers/>
              <w:jc w:val="center"/>
            </w:pPr>
          </w:p>
          <w:p w:rsidR="001D2583" w:rsidRDefault="001D2583" w:rsidP="001D2583">
            <w:pPr>
              <w:suppressLineNumbers/>
              <w:jc w:val="center"/>
            </w:pPr>
            <w:r>
              <w:t>Тестирование</w:t>
            </w:r>
          </w:p>
        </w:tc>
        <w:tc>
          <w:tcPr>
            <w:tcW w:w="709" w:type="dxa"/>
            <w:tcBorders>
              <w:right w:val="single" w:sz="4" w:space="0" w:color="auto"/>
            </w:tcBorders>
          </w:tcPr>
          <w:p w:rsidR="001D2583" w:rsidRDefault="001D2583" w:rsidP="001D2583">
            <w:pPr>
              <w:suppressLineNumbers/>
              <w:jc w:val="center"/>
            </w:pPr>
          </w:p>
          <w:p w:rsidR="001D2583" w:rsidRPr="00DA7CA2" w:rsidRDefault="001D2583" w:rsidP="001D2583">
            <w:pPr>
              <w:suppressLineNumbers/>
              <w:jc w:val="center"/>
              <w:rPr>
                <w:lang w:val="en-US"/>
              </w:rPr>
            </w:pPr>
            <w:r>
              <w:rPr>
                <w:lang w:val="en-US"/>
              </w:rPr>
              <w:t>9</w:t>
            </w:r>
          </w:p>
        </w:tc>
        <w:tc>
          <w:tcPr>
            <w:tcW w:w="993" w:type="dxa"/>
          </w:tcPr>
          <w:p w:rsidR="001D2583" w:rsidRDefault="001D2583" w:rsidP="001D2583">
            <w:pPr>
              <w:suppressLineNumbers/>
              <w:jc w:val="center"/>
            </w:pPr>
          </w:p>
          <w:p w:rsidR="001D2583" w:rsidRPr="00DA7CA2" w:rsidRDefault="001D2583" w:rsidP="001D2583">
            <w:pPr>
              <w:suppressLineNumbers/>
              <w:jc w:val="center"/>
              <w:rPr>
                <w:lang w:val="en-US"/>
              </w:rPr>
            </w:pPr>
            <w:r>
              <w:rPr>
                <w:lang w:val="en-US"/>
              </w:rPr>
              <w:t>-</w:t>
            </w:r>
          </w:p>
        </w:tc>
        <w:tc>
          <w:tcPr>
            <w:tcW w:w="1260" w:type="dxa"/>
          </w:tcPr>
          <w:p w:rsidR="001D2583" w:rsidRDefault="001D2583" w:rsidP="001D2583">
            <w:pPr>
              <w:suppressLineNumbers/>
              <w:jc w:val="center"/>
            </w:pPr>
          </w:p>
          <w:p w:rsidR="001D2583" w:rsidRPr="00DA7CA2" w:rsidRDefault="001D2583" w:rsidP="001D2583">
            <w:pPr>
              <w:suppressLineNumbers/>
              <w:jc w:val="center"/>
              <w:rPr>
                <w:lang w:val="en-US"/>
              </w:rPr>
            </w:pPr>
            <w:r>
              <w:rPr>
                <w:lang w:val="en-US"/>
              </w:rPr>
              <w:t>56%</w:t>
            </w:r>
          </w:p>
        </w:tc>
        <w:tc>
          <w:tcPr>
            <w:tcW w:w="1442" w:type="dxa"/>
          </w:tcPr>
          <w:p w:rsidR="001D2583" w:rsidRDefault="001D2583" w:rsidP="001D2583">
            <w:pPr>
              <w:suppressLineNumbers/>
              <w:jc w:val="center"/>
            </w:pPr>
          </w:p>
          <w:p w:rsidR="001D2583" w:rsidRPr="00DA7CA2" w:rsidRDefault="001D2583" w:rsidP="001D2583">
            <w:pPr>
              <w:suppressLineNumbers/>
              <w:jc w:val="center"/>
              <w:rPr>
                <w:lang w:val="en-US"/>
              </w:rPr>
            </w:pPr>
            <w:r>
              <w:rPr>
                <w:lang w:val="en-US"/>
              </w:rPr>
              <w:t>44%</w:t>
            </w:r>
          </w:p>
        </w:tc>
        <w:tc>
          <w:tcPr>
            <w:tcW w:w="1130" w:type="dxa"/>
            <w:tcBorders>
              <w:right w:val="single" w:sz="4" w:space="0" w:color="auto"/>
            </w:tcBorders>
          </w:tcPr>
          <w:p w:rsidR="001D2583" w:rsidRDefault="001D2583" w:rsidP="001D2583">
            <w:pPr>
              <w:suppressLineNumbers/>
              <w:jc w:val="center"/>
            </w:pPr>
          </w:p>
          <w:p w:rsidR="001D2583" w:rsidRDefault="001D2583" w:rsidP="001D2583">
            <w:pPr>
              <w:suppressLineNumbers/>
              <w:jc w:val="center"/>
            </w:pPr>
            <w:r>
              <w:t>-</w:t>
            </w:r>
          </w:p>
        </w:tc>
        <w:tc>
          <w:tcPr>
            <w:tcW w:w="1319" w:type="dxa"/>
            <w:tcBorders>
              <w:left w:val="single" w:sz="4" w:space="0" w:color="auto"/>
              <w:right w:val="single" w:sz="4" w:space="0" w:color="auto"/>
            </w:tcBorders>
          </w:tcPr>
          <w:p w:rsidR="001D2583" w:rsidRDefault="001D2583" w:rsidP="001D2583">
            <w:pPr>
              <w:suppressLineNumbers/>
              <w:jc w:val="center"/>
            </w:pPr>
          </w:p>
          <w:p w:rsidR="001D2583" w:rsidRPr="00DA7CA2" w:rsidRDefault="001D2583" w:rsidP="001D2583">
            <w:pPr>
              <w:suppressLineNumbers/>
              <w:jc w:val="center"/>
              <w:rPr>
                <w:lang w:val="en-US"/>
              </w:rPr>
            </w:pPr>
            <w:r>
              <w:rPr>
                <w:lang w:val="en-US"/>
              </w:rPr>
              <w:t>56%</w:t>
            </w:r>
          </w:p>
        </w:tc>
        <w:tc>
          <w:tcPr>
            <w:tcW w:w="801" w:type="dxa"/>
            <w:tcBorders>
              <w:left w:val="single" w:sz="4" w:space="0" w:color="auto"/>
              <w:right w:val="single" w:sz="4" w:space="0" w:color="auto"/>
            </w:tcBorders>
          </w:tcPr>
          <w:p w:rsidR="001D2583" w:rsidRDefault="001D2583" w:rsidP="001D2583">
            <w:pPr>
              <w:suppressLineNumbers/>
              <w:jc w:val="center"/>
            </w:pPr>
          </w:p>
          <w:p w:rsidR="001D2583" w:rsidRDefault="001D2583" w:rsidP="001D2583">
            <w:pPr>
              <w:suppressLineNumbers/>
              <w:jc w:val="center"/>
            </w:pPr>
            <w:r>
              <w:t>100</w:t>
            </w:r>
          </w:p>
        </w:tc>
        <w:tc>
          <w:tcPr>
            <w:tcW w:w="1418" w:type="dxa"/>
            <w:tcBorders>
              <w:left w:val="single" w:sz="4" w:space="0" w:color="auto"/>
              <w:right w:val="single" w:sz="4" w:space="0" w:color="auto"/>
            </w:tcBorders>
          </w:tcPr>
          <w:p w:rsidR="001D2583" w:rsidRDefault="001D2583" w:rsidP="001D2583">
            <w:pPr>
              <w:suppressLineNumbers/>
              <w:jc w:val="center"/>
            </w:pPr>
            <w:r>
              <w:t xml:space="preserve">Ошибки на умения извлекать информацию из источника, классифицировать и </w:t>
            </w:r>
            <w:r>
              <w:lastRenderedPageBreak/>
              <w:t>систематизировать.</w:t>
            </w:r>
          </w:p>
        </w:tc>
      </w:tr>
      <w:tr w:rsidR="001D2583" w:rsidTr="002E5C2D">
        <w:trPr>
          <w:trHeight w:val="1226"/>
        </w:trPr>
        <w:tc>
          <w:tcPr>
            <w:tcW w:w="900" w:type="dxa"/>
            <w:tcBorders>
              <w:right w:val="single" w:sz="4" w:space="0" w:color="auto"/>
            </w:tcBorders>
          </w:tcPr>
          <w:p w:rsidR="001D2583" w:rsidRDefault="001D2583" w:rsidP="001D2583">
            <w:pPr>
              <w:suppressLineNumbers/>
              <w:jc w:val="center"/>
              <w:rPr>
                <w:b/>
              </w:rPr>
            </w:pPr>
          </w:p>
          <w:p w:rsidR="001D2583" w:rsidRPr="00F223CF" w:rsidRDefault="001D2583" w:rsidP="001D2583">
            <w:pPr>
              <w:suppressLineNumbers/>
              <w:jc w:val="center"/>
              <w:rPr>
                <w:b/>
              </w:rPr>
            </w:pPr>
            <w:r>
              <w:rPr>
                <w:b/>
              </w:rPr>
              <w:t>8</w:t>
            </w:r>
          </w:p>
        </w:tc>
        <w:tc>
          <w:tcPr>
            <w:tcW w:w="1085" w:type="dxa"/>
            <w:tcBorders>
              <w:left w:val="single" w:sz="4" w:space="0" w:color="auto"/>
            </w:tcBorders>
          </w:tcPr>
          <w:p w:rsidR="001D2583" w:rsidRDefault="001D2583" w:rsidP="001D2583">
            <w:pPr>
              <w:suppressLineNumbers/>
              <w:jc w:val="center"/>
            </w:pPr>
          </w:p>
          <w:p w:rsidR="001D2583" w:rsidRDefault="001D2583" w:rsidP="001D2583">
            <w:pPr>
              <w:suppressLineNumbers/>
              <w:jc w:val="center"/>
            </w:pPr>
            <w:r>
              <w:t>Тестирование</w:t>
            </w:r>
          </w:p>
        </w:tc>
        <w:tc>
          <w:tcPr>
            <w:tcW w:w="709" w:type="dxa"/>
            <w:tcBorders>
              <w:right w:val="single" w:sz="4" w:space="0" w:color="auto"/>
            </w:tcBorders>
          </w:tcPr>
          <w:p w:rsidR="001D2583" w:rsidRDefault="001D2583" w:rsidP="001D2583">
            <w:pPr>
              <w:suppressLineNumbers/>
              <w:jc w:val="center"/>
            </w:pPr>
          </w:p>
          <w:p w:rsidR="001D2583" w:rsidRPr="00DA7CA2" w:rsidRDefault="001D2583" w:rsidP="001D2583">
            <w:pPr>
              <w:suppressLineNumbers/>
              <w:jc w:val="center"/>
              <w:rPr>
                <w:lang w:val="en-US"/>
              </w:rPr>
            </w:pPr>
            <w:r>
              <w:rPr>
                <w:lang w:val="en-US"/>
              </w:rPr>
              <w:t>3</w:t>
            </w:r>
          </w:p>
        </w:tc>
        <w:tc>
          <w:tcPr>
            <w:tcW w:w="993" w:type="dxa"/>
          </w:tcPr>
          <w:p w:rsidR="001D2583" w:rsidRDefault="001D2583" w:rsidP="001D2583">
            <w:pPr>
              <w:suppressLineNumbers/>
              <w:jc w:val="center"/>
            </w:pPr>
          </w:p>
          <w:p w:rsidR="001D2583" w:rsidRDefault="001D2583" w:rsidP="001D2583">
            <w:pPr>
              <w:suppressLineNumbers/>
              <w:jc w:val="center"/>
            </w:pPr>
            <w:r>
              <w:t>-</w:t>
            </w:r>
          </w:p>
        </w:tc>
        <w:tc>
          <w:tcPr>
            <w:tcW w:w="1260" w:type="dxa"/>
          </w:tcPr>
          <w:p w:rsidR="001D2583" w:rsidRDefault="001D2583" w:rsidP="001D2583">
            <w:pPr>
              <w:suppressLineNumbers/>
              <w:jc w:val="center"/>
            </w:pPr>
          </w:p>
          <w:p w:rsidR="001D2583" w:rsidRPr="0016426A" w:rsidRDefault="001D2583" w:rsidP="001D2583">
            <w:pPr>
              <w:suppressLineNumbers/>
              <w:jc w:val="center"/>
              <w:rPr>
                <w:lang w:val="en-US"/>
              </w:rPr>
            </w:pPr>
            <w:r>
              <w:rPr>
                <w:lang w:val="en-US"/>
              </w:rPr>
              <w:t>67%</w:t>
            </w:r>
          </w:p>
        </w:tc>
        <w:tc>
          <w:tcPr>
            <w:tcW w:w="1442" w:type="dxa"/>
          </w:tcPr>
          <w:p w:rsidR="001D2583" w:rsidRDefault="001D2583" w:rsidP="001D2583">
            <w:pPr>
              <w:suppressLineNumbers/>
              <w:jc w:val="center"/>
            </w:pPr>
          </w:p>
          <w:p w:rsidR="001D2583" w:rsidRPr="0016426A" w:rsidRDefault="001D2583" w:rsidP="001D2583">
            <w:pPr>
              <w:suppressLineNumbers/>
              <w:jc w:val="center"/>
              <w:rPr>
                <w:lang w:val="en-US"/>
              </w:rPr>
            </w:pPr>
            <w:r>
              <w:rPr>
                <w:lang w:val="en-US"/>
              </w:rPr>
              <w:t>37%</w:t>
            </w:r>
          </w:p>
        </w:tc>
        <w:tc>
          <w:tcPr>
            <w:tcW w:w="1130" w:type="dxa"/>
            <w:tcBorders>
              <w:right w:val="single" w:sz="4" w:space="0" w:color="auto"/>
            </w:tcBorders>
          </w:tcPr>
          <w:p w:rsidR="001D2583" w:rsidRDefault="001D2583" w:rsidP="001D2583">
            <w:pPr>
              <w:suppressLineNumbers/>
              <w:jc w:val="center"/>
            </w:pPr>
          </w:p>
          <w:p w:rsidR="001D2583" w:rsidRDefault="001D2583" w:rsidP="001D2583">
            <w:pPr>
              <w:suppressLineNumbers/>
              <w:jc w:val="center"/>
            </w:pPr>
            <w:r>
              <w:t>-</w:t>
            </w:r>
          </w:p>
        </w:tc>
        <w:tc>
          <w:tcPr>
            <w:tcW w:w="1319" w:type="dxa"/>
            <w:tcBorders>
              <w:left w:val="single" w:sz="4" w:space="0" w:color="auto"/>
              <w:right w:val="single" w:sz="4" w:space="0" w:color="auto"/>
            </w:tcBorders>
          </w:tcPr>
          <w:p w:rsidR="001D2583" w:rsidRDefault="001D2583" w:rsidP="001D2583">
            <w:pPr>
              <w:suppressLineNumbers/>
              <w:jc w:val="center"/>
            </w:pPr>
          </w:p>
          <w:p w:rsidR="001D2583" w:rsidRPr="0016426A" w:rsidRDefault="001D2583" w:rsidP="001D2583">
            <w:pPr>
              <w:suppressLineNumbers/>
              <w:jc w:val="center"/>
              <w:rPr>
                <w:lang w:val="en-US"/>
              </w:rPr>
            </w:pPr>
            <w:r>
              <w:rPr>
                <w:lang w:val="en-US"/>
              </w:rPr>
              <w:t>67%</w:t>
            </w:r>
          </w:p>
        </w:tc>
        <w:tc>
          <w:tcPr>
            <w:tcW w:w="801" w:type="dxa"/>
            <w:tcBorders>
              <w:left w:val="single" w:sz="4" w:space="0" w:color="auto"/>
              <w:right w:val="single" w:sz="4" w:space="0" w:color="auto"/>
            </w:tcBorders>
          </w:tcPr>
          <w:p w:rsidR="001D2583" w:rsidRDefault="001D2583" w:rsidP="001D2583">
            <w:pPr>
              <w:suppressLineNumbers/>
              <w:jc w:val="center"/>
            </w:pPr>
          </w:p>
          <w:p w:rsidR="001D2583" w:rsidRDefault="001D2583" w:rsidP="001D2583">
            <w:pPr>
              <w:suppressLineNumbers/>
              <w:jc w:val="center"/>
            </w:pPr>
            <w:r>
              <w:t>100</w:t>
            </w:r>
          </w:p>
        </w:tc>
        <w:tc>
          <w:tcPr>
            <w:tcW w:w="1418" w:type="dxa"/>
            <w:tcBorders>
              <w:left w:val="single" w:sz="4" w:space="0" w:color="auto"/>
              <w:right w:val="single" w:sz="4" w:space="0" w:color="auto"/>
            </w:tcBorders>
          </w:tcPr>
          <w:p w:rsidR="001D2583" w:rsidRDefault="001D2583" w:rsidP="001D2583">
            <w:pPr>
              <w:suppressLineNumbers/>
              <w:jc w:val="center"/>
            </w:pPr>
            <w:r>
              <w:t>Ошибки в хронологии, в знании фактов и понятий.</w:t>
            </w:r>
          </w:p>
        </w:tc>
      </w:tr>
      <w:tr w:rsidR="001D2583" w:rsidTr="002E5C2D">
        <w:trPr>
          <w:trHeight w:val="878"/>
        </w:trPr>
        <w:tc>
          <w:tcPr>
            <w:tcW w:w="900" w:type="dxa"/>
            <w:tcBorders>
              <w:right w:val="single" w:sz="4" w:space="0" w:color="auto"/>
            </w:tcBorders>
          </w:tcPr>
          <w:p w:rsidR="001D2583" w:rsidRDefault="001D2583" w:rsidP="001D2583">
            <w:pPr>
              <w:suppressLineNumbers/>
              <w:jc w:val="center"/>
              <w:rPr>
                <w:b/>
              </w:rPr>
            </w:pPr>
          </w:p>
          <w:p w:rsidR="001D2583" w:rsidRPr="008F4D0D" w:rsidRDefault="001D2583" w:rsidP="001D2583">
            <w:pPr>
              <w:suppressLineNumbers/>
              <w:jc w:val="center"/>
              <w:rPr>
                <w:b/>
              </w:rPr>
            </w:pPr>
            <w:r>
              <w:rPr>
                <w:b/>
              </w:rPr>
              <w:t>9</w:t>
            </w:r>
          </w:p>
        </w:tc>
        <w:tc>
          <w:tcPr>
            <w:tcW w:w="1085" w:type="dxa"/>
            <w:tcBorders>
              <w:left w:val="single" w:sz="4" w:space="0" w:color="auto"/>
            </w:tcBorders>
          </w:tcPr>
          <w:p w:rsidR="001D2583" w:rsidRDefault="001D2583" w:rsidP="001D2583">
            <w:pPr>
              <w:suppressLineNumbers/>
              <w:jc w:val="center"/>
            </w:pPr>
          </w:p>
          <w:p w:rsidR="001D2583" w:rsidRPr="00A14D45" w:rsidRDefault="001D2583" w:rsidP="001D2583">
            <w:pPr>
              <w:suppressLineNumbers/>
              <w:jc w:val="center"/>
            </w:pPr>
            <w:r>
              <w:t>Тестирование</w:t>
            </w:r>
          </w:p>
        </w:tc>
        <w:tc>
          <w:tcPr>
            <w:tcW w:w="709" w:type="dxa"/>
            <w:tcBorders>
              <w:right w:val="single" w:sz="4" w:space="0" w:color="auto"/>
            </w:tcBorders>
          </w:tcPr>
          <w:p w:rsidR="001D2583" w:rsidRDefault="001D2583" w:rsidP="001D2583">
            <w:pPr>
              <w:suppressLineNumbers/>
              <w:jc w:val="center"/>
            </w:pPr>
          </w:p>
          <w:p w:rsidR="001D2583" w:rsidRPr="0016426A" w:rsidRDefault="001D2583" w:rsidP="001D2583">
            <w:pPr>
              <w:suppressLineNumbers/>
              <w:jc w:val="center"/>
              <w:rPr>
                <w:lang w:val="en-US"/>
              </w:rPr>
            </w:pPr>
            <w:r>
              <w:rPr>
                <w:lang w:val="en-US"/>
              </w:rPr>
              <w:t>5</w:t>
            </w:r>
          </w:p>
        </w:tc>
        <w:tc>
          <w:tcPr>
            <w:tcW w:w="993" w:type="dxa"/>
          </w:tcPr>
          <w:p w:rsidR="001D2583" w:rsidRDefault="001D2583" w:rsidP="001D2583">
            <w:pPr>
              <w:suppressLineNumbers/>
              <w:jc w:val="center"/>
            </w:pPr>
          </w:p>
          <w:p w:rsidR="001D2583" w:rsidRDefault="001D2583" w:rsidP="001D2583">
            <w:pPr>
              <w:suppressLineNumbers/>
              <w:jc w:val="center"/>
            </w:pPr>
            <w:r>
              <w:t>-</w:t>
            </w:r>
          </w:p>
        </w:tc>
        <w:tc>
          <w:tcPr>
            <w:tcW w:w="1260" w:type="dxa"/>
          </w:tcPr>
          <w:p w:rsidR="001D2583" w:rsidRDefault="001D2583" w:rsidP="001D2583">
            <w:pPr>
              <w:suppressLineNumbers/>
              <w:jc w:val="center"/>
            </w:pPr>
          </w:p>
          <w:p w:rsidR="001D2583" w:rsidRPr="0016426A" w:rsidRDefault="001D2583" w:rsidP="001D2583">
            <w:pPr>
              <w:suppressLineNumbers/>
              <w:jc w:val="center"/>
              <w:rPr>
                <w:lang w:val="en-US"/>
              </w:rPr>
            </w:pPr>
            <w:r>
              <w:rPr>
                <w:lang w:val="en-US"/>
              </w:rPr>
              <w:t>20%</w:t>
            </w:r>
          </w:p>
        </w:tc>
        <w:tc>
          <w:tcPr>
            <w:tcW w:w="1442" w:type="dxa"/>
          </w:tcPr>
          <w:p w:rsidR="001D2583" w:rsidRDefault="001D2583" w:rsidP="001D2583">
            <w:pPr>
              <w:suppressLineNumbers/>
              <w:jc w:val="center"/>
            </w:pPr>
          </w:p>
          <w:p w:rsidR="001D2583" w:rsidRDefault="001D2583" w:rsidP="001D2583">
            <w:pPr>
              <w:suppressLineNumbers/>
              <w:jc w:val="center"/>
            </w:pPr>
            <w:r>
              <w:t>-</w:t>
            </w:r>
          </w:p>
        </w:tc>
        <w:tc>
          <w:tcPr>
            <w:tcW w:w="1130" w:type="dxa"/>
            <w:tcBorders>
              <w:right w:val="single" w:sz="4" w:space="0" w:color="auto"/>
            </w:tcBorders>
          </w:tcPr>
          <w:p w:rsidR="001D2583" w:rsidRDefault="001D2583" w:rsidP="001D2583">
            <w:pPr>
              <w:suppressLineNumbers/>
              <w:jc w:val="center"/>
            </w:pPr>
          </w:p>
          <w:p w:rsidR="001D2583" w:rsidRDefault="001D2583" w:rsidP="001D2583">
            <w:pPr>
              <w:suppressLineNumbers/>
              <w:jc w:val="center"/>
            </w:pPr>
            <w:r>
              <w:t>-</w:t>
            </w:r>
          </w:p>
        </w:tc>
        <w:tc>
          <w:tcPr>
            <w:tcW w:w="1319" w:type="dxa"/>
            <w:tcBorders>
              <w:left w:val="single" w:sz="4" w:space="0" w:color="auto"/>
              <w:right w:val="single" w:sz="4" w:space="0" w:color="auto"/>
            </w:tcBorders>
          </w:tcPr>
          <w:p w:rsidR="001D2583" w:rsidRDefault="001D2583" w:rsidP="001D2583">
            <w:pPr>
              <w:suppressLineNumbers/>
              <w:jc w:val="center"/>
            </w:pPr>
          </w:p>
          <w:p w:rsidR="001D2583" w:rsidRPr="0016426A" w:rsidRDefault="001D2583" w:rsidP="001D2583">
            <w:pPr>
              <w:suppressLineNumbers/>
              <w:jc w:val="center"/>
              <w:rPr>
                <w:lang w:val="en-US"/>
              </w:rPr>
            </w:pPr>
            <w:r>
              <w:t>20%</w:t>
            </w:r>
          </w:p>
        </w:tc>
        <w:tc>
          <w:tcPr>
            <w:tcW w:w="801" w:type="dxa"/>
            <w:tcBorders>
              <w:left w:val="single" w:sz="4" w:space="0" w:color="auto"/>
              <w:right w:val="single" w:sz="4" w:space="0" w:color="auto"/>
            </w:tcBorders>
          </w:tcPr>
          <w:p w:rsidR="001D2583" w:rsidRDefault="001D2583" w:rsidP="001D2583">
            <w:pPr>
              <w:suppressLineNumbers/>
              <w:jc w:val="center"/>
            </w:pPr>
          </w:p>
          <w:p w:rsidR="001D2583" w:rsidRDefault="001D2583" w:rsidP="001D2583">
            <w:pPr>
              <w:suppressLineNumbers/>
              <w:jc w:val="center"/>
            </w:pPr>
            <w:r>
              <w:t>100</w:t>
            </w:r>
          </w:p>
        </w:tc>
        <w:tc>
          <w:tcPr>
            <w:tcW w:w="1418" w:type="dxa"/>
            <w:tcBorders>
              <w:left w:val="single" w:sz="4" w:space="0" w:color="auto"/>
              <w:right w:val="single" w:sz="4" w:space="0" w:color="auto"/>
            </w:tcBorders>
          </w:tcPr>
          <w:p w:rsidR="001D2583" w:rsidRDefault="001D2583" w:rsidP="001D2583">
            <w:pPr>
              <w:suppressLineNumbers/>
              <w:jc w:val="center"/>
            </w:pPr>
            <w:r>
              <w:t>Допущены ошибки на знание хронологии, на причины и следствия событий.</w:t>
            </w:r>
          </w:p>
        </w:tc>
      </w:tr>
      <w:tr w:rsidR="001D2583" w:rsidTr="002E5C2D">
        <w:trPr>
          <w:trHeight w:val="768"/>
        </w:trPr>
        <w:tc>
          <w:tcPr>
            <w:tcW w:w="900" w:type="dxa"/>
            <w:tcBorders>
              <w:right w:val="single" w:sz="4" w:space="0" w:color="auto"/>
            </w:tcBorders>
          </w:tcPr>
          <w:p w:rsidR="001D2583" w:rsidRDefault="001D2583" w:rsidP="001D2583">
            <w:pPr>
              <w:suppressLineNumbers/>
              <w:jc w:val="center"/>
              <w:rPr>
                <w:b/>
              </w:rPr>
            </w:pPr>
          </w:p>
          <w:p w:rsidR="001D2583" w:rsidRPr="008F4D0D" w:rsidRDefault="001D2583" w:rsidP="001D2583">
            <w:pPr>
              <w:suppressLineNumbers/>
              <w:jc w:val="center"/>
              <w:rPr>
                <w:b/>
              </w:rPr>
            </w:pPr>
            <w:r>
              <w:rPr>
                <w:b/>
              </w:rPr>
              <w:t>10</w:t>
            </w:r>
          </w:p>
        </w:tc>
        <w:tc>
          <w:tcPr>
            <w:tcW w:w="1085" w:type="dxa"/>
            <w:tcBorders>
              <w:left w:val="single" w:sz="4" w:space="0" w:color="auto"/>
            </w:tcBorders>
          </w:tcPr>
          <w:p w:rsidR="001D2583" w:rsidRDefault="001D2583" w:rsidP="001D2583">
            <w:pPr>
              <w:suppressLineNumbers/>
              <w:jc w:val="center"/>
            </w:pPr>
            <w:r>
              <w:t>Тестирование</w:t>
            </w:r>
          </w:p>
          <w:p w:rsidR="001D2583" w:rsidRPr="0016426A" w:rsidRDefault="001D2583" w:rsidP="001D2583">
            <w:pPr>
              <w:suppressLineNumbers/>
              <w:jc w:val="center"/>
              <w:rPr>
                <w:lang w:val="en-US"/>
              </w:rPr>
            </w:pPr>
          </w:p>
        </w:tc>
        <w:tc>
          <w:tcPr>
            <w:tcW w:w="709" w:type="dxa"/>
            <w:tcBorders>
              <w:right w:val="single" w:sz="4" w:space="0" w:color="auto"/>
            </w:tcBorders>
          </w:tcPr>
          <w:p w:rsidR="001D2583" w:rsidRDefault="001D2583" w:rsidP="001D2583">
            <w:pPr>
              <w:suppressLineNumbers/>
              <w:jc w:val="center"/>
            </w:pPr>
          </w:p>
          <w:p w:rsidR="001D2583" w:rsidRDefault="001D2583" w:rsidP="001D2583">
            <w:pPr>
              <w:suppressLineNumbers/>
              <w:jc w:val="center"/>
            </w:pPr>
            <w:r>
              <w:t>2</w:t>
            </w:r>
          </w:p>
        </w:tc>
        <w:tc>
          <w:tcPr>
            <w:tcW w:w="993" w:type="dxa"/>
          </w:tcPr>
          <w:p w:rsidR="001D2583" w:rsidRDefault="001D2583" w:rsidP="001D2583">
            <w:pPr>
              <w:suppressLineNumbers/>
              <w:jc w:val="center"/>
            </w:pPr>
          </w:p>
          <w:p w:rsidR="001D2583" w:rsidRDefault="001D2583" w:rsidP="001D2583">
            <w:pPr>
              <w:suppressLineNumbers/>
              <w:jc w:val="center"/>
            </w:pPr>
            <w:r>
              <w:t>-</w:t>
            </w:r>
          </w:p>
        </w:tc>
        <w:tc>
          <w:tcPr>
            <w:tcW w:w="1260" w:type="dxa"/>
          </w:tcPr>
          <w:p w:rsidR="001D2583" w:rsidRDefault="001D2583" w:rsidP="001D2583">
            <w:pPr>
              <w:suppressLineNumbers/>
              <w:jc w:val="center"/>
            </w:pPr>
          </w:p>
          <w:p w:rsidR="001D2583" w:rsidRDefault="001D2583" w:rsidP="001D2583">
            <w:pPr>
              <w:suppressLineNumbers/>
              <w:jc w:val="center"/>
            </w:pPr>
            <w:r>
              <w:t>100%</w:t>
            </w:r>
          </w:p>
        </w:tc>
        <w:tc>
          <w:tcPr>
            <w:tcW w:w="1442" w:type="dxa"/>
          </w:tcPr>
          <w:p w:rsidR="001D2583" w:rsidRDefault="001D2583" w:rsidP="001D2583">
            <w:pPr>
              <w:suppressLineNumbers/>
              <w:jc w:val="center"/>
            </w:pPr>
          </w:p>
          <w:p w:rsidR="001D2583" w:rsidRDefault="001D2583" w:rsidP="001D2583">
            <w:pPr>
              <w:suppressLineNumbers/>
              <w:jc w:val="center"/>
            </w:pPr>
          </w:p>
        </w:tc>
        <w:tc>
          <w:tcPr>
            <w:tcW w:w="1130" w:type="dxa"/>
            <w:tcBorders>
              <w:right w:val="single" w:sz="4" w:space="0" w:color="auto"/>
            </w:tcBorders>
          </w:tcPr>
          <w:p w:rsidR="001D2583" w:rsidRDefault="001D2583" w:rsidP="001D2583">
            <w:pPr>
              <w:suppressLineNumbers/>
              <w:jc w:val="center"/>
            </w:pPr>
          </w:p>
          <w:p w:rsidR="001D2583" w:rsidRDefault="001D2583" w:rsidP="001D2583">
            <w:pPr>
              <w:suppressLineNumbers/>
              <w:jc w:val="center"/>
            </w:pPr>
            <w:r>
              <w:t>-</w:t>
            </w:r>
          </w:p>
        </w:tc>
        <w:tc>
          <w:tcPr>
            <w:tcW w:w="1319" w:type="dxa"/>
            <w:tcBorders>
              <w:left w:val="single" w:sz="4" w:space="0" w:color="auto"/>
              <w:right w:val="single" w:sz="4" w:space="0" w:color="auto"/>
            </w:tcBorders>
          </w:tcPr>
          <w:p w:rsidR="001D2583" w:rsidRDefault="001D2583" w:rsidP="001D2583">
            <w:pPr>
              <w:suppressLineNumbers/>
              <w:jc w:val="center"/>
            </w:pPr>
          </w:p>
          <w:p w:rsidR="001D2583" w:rsidRDefault="001D2583" w:rsidP="001D2583">
            <w:pPr>
              <w:suppressLineNumbers/>
              <w:jc w:val="center"/>
            </w:pPr>
            <w:r>
              <w:t>100%</w:t>
            </w:r>
          </w:p>
        </w:tc>
        <w:tc>
          <w:tcPr>
            <w:tcW w:w="801" w:type="dxa"/>
            <w:tcBorders>
              <w:left w:val="single" w:sz="4" w:space="0" w:color="auto"/>
              <w:right w:val="single" w:sz="4" w:space="0" w:color="auto"/>
            </w:tcBorders>
          </w:tcPr>
          <w:p w:rsidR="001D2583" w:rsidRDefault="001D2583" w:rsidP="001D2583">
            <w:pPr>
              <w:suppressLineNumbers/>
              <w:jc w:val="center"/>
            </w:pPr>
          </w:p>
          <w:p w:rsidR="001D2583" w:rsidRDefault="001D2583" w:rsidP="001D2583">
            <w:pPr>
              <w:suppressLineNumbers/>
              <w:jc w:val="center"/>
            </w:pPr>
            <w:r>
              <w:t>100</w:t>
            </w:r>
          </w:p>
        </w:tc>
        <w:tc>
          <w:tcPr>
            <w:tcW w:w="1418" w:type="dxa"/>
            <w:tcBorders>
              <w:left w:val="single" w:sz="4" w:space="0" w:color="auto"/>
              <w:right w:val="single" w:sz="4" w:space="0" w:color="auto"/>
            </w:tcBorders>
          </w:tcPr>
          <w:p w:rsidR="001D2583" w:rsidRDefault="001D2583" w:rsidP="001D2583">
            <w:pPr>
              <w:suppressLineNumbers/>
              <w:jc w:val="center"/>
            </w:pPr>
            <w:r>
              <w:t>Задания базового уровня выполнены.</w:t>
            </w:r>
          </w:p>
        </w:tc>
      </w:tr>
    </w:tbl>
    <w:p w:rsidR="001D2583" w:rsidRDefault="001D2583" w:rsidP="006C613F">
      <w:pPr>
        <w:tabs>
          <w:tab w:val="left" w:pos="0"/>
        </w:tabs>
        <w:jc w:val="center"/>
        <w:rPr>
          <w:rFonts w:ascii="Times New Roman" w:hAnsi="Times New Roman"/>
          <w:color w:val="000000"/>
          <w:sz w:val="28"/>
          <w:szCs w:val="28"/>
          <w:u w:val="single"/>
        </w:rPr>
      </w:pPr>
    </w:p>
    <w:p w:rsidR="009B6209" w:rsidRDefault="009B6209" w:rsidP="006C613F">
      <w:pPr>
        <w:tabs>
          <w:tab w:val="left" w:pos="0"/>
        </w:tabs>
        <w:jc w:val="center"/>
        <w:rPr>
          <w:rFonts w:ascii="Times New Roman" w:hAnsi="Times New Roman"/>
          <w:color w:val="000000"/>
          <w:sz w:val="28"/>
          <w:szCs w:val="28"/>
          <w:u w:val="single"/>
        </w:rPr>
      </w:pPr>
    </w:p>
    <w:p w:rsidR="009B6209" w:rsidRDefault="009B6209" w:rsidP="006C613F">
      <w:pPr>
        <w:tabs>
          <w:tab w:val="left" w:pos="0"/>
        </w:tabs>
        <w:jc w:val="center"/>
        <w:rPr>
          <w:rFonts w:ascii="Times New Roman" w:hAnsi="Times New Roman"/>
          <w:color w:val="000000"/>
          <w:sz w:val="28"/>
          <w:szCs w:val="28"/>
          <w:u w:val="single"/>
        </w:rPr>
      </w:pPr>
    </w:p>
    <w:p w:rsidR="00ED3444" w:rsidRPr="004438C5" w:rsidRDefault="00ED3444" w:rsidP="00840F9A">
      <w:pPr>
        <w:rPr>
          <w:rFonts w:ascii="Times New Roman" w:hAnsi="Times New Roman"/>
          <w:b/>
          <w:color w:val="000000"/>
          <w:sz w:val="28"/>
          <w:szCs w:val="28"/>
        </w:rPr>
      </w:pPr>
    </w:p>
    <w:p w:rsidR="00266B46" w:rsidRPr="00634FAB" w:rsidRDefault="00266B46" w:rsidP="00840F9A">
      <w:pPr>
        <w:jc w:val="center"/>
        <w:rPr>
          <w:rFonts w:ascii="Times New Roman" w:hAnsi="Times New Roman"/>
          <w:b/>
          <w:color w:val="000000"/>
          <w:sz w:val="24"/>
          <w:szCs w:val="24"/>
        </w:rPr>
      </w:pPr>
      <w:r w:rsidRPr="00634FAB">
        <w:rPr>
          <w:rFonts w:ascii="Times New Roman" w:hAnsi="Times New Roman"/>
          <w:b/>
          <w:color w:val="000000"/>
          <w:sz w:val="24"/>
          <w:szCs w:val="24"/>
        </w:rPr>
        <w:t>ОБЩЕСТВОЗНАНИЕ</w:t>
      </w:r>
    </w:p>
    <w:p w:rsidR="00266B46" w:rsidRPr="004438C5" w:rsidRDefault="00266B46" w:rsidP="00840F9A">
      <w:pPr>
        <w:jc w:val="center"/>
        <w:rPr>
          <w:rFonts w:ascii="Times New Roman" w:hAnsi="Times New Roman"/>
          <w:color w:val="000000"/>
          <w:sz w:val="28"/>
          <w:szCs w:val="28"/>
        </w:rPr>
      </w:pPr>
      <w:r w:rsidRPr="004438C5">
        <w:rPr>
          <w:rFonts w:ascii="Times New Roman" w:hAnsi="Times New Roman"/>
          <w:color w:val="000000"/>
          <w:sz w:val="28"/>
          <w:szCs w:val="28"/>
        </w:rPr>
        <w:t>Предмет преподает  педагог: Новосельцев Н.В.- учитель 1 квалификационной категории</w:t>
      </w:r>
    </w:p>
    <w:p w:rsidR="00D03C4D" w:rsidRDefault="00D03C4D" w:rsidP="00D03C4D">
      <w:pPr>
        <w:tabs>
          <w:tab w:val="left" w:pos="0"/>
        </w:tabs>
        <w:suppressAutoHyphens/>
        <w:spacing w:after="0" w:line="240" w:lineRule="auto"/>
        <w:jc w:val="center"/>
        <w:rPr>
          <w:rFonts w:ascii="Times New Roman" w:hAnsi="Times New Roman"/>
          <w:b/>
          <w:color w:val="000000"/>
          <w:sz w:val="28"/>
          <w:szCs w:val="28"/>
          <w:u w:val="single"/>
          <w:lang w:eastAsia="ar-SA"/>
        </w:rPr>
      </w:pPr>
      <w:r>
        <w:rPr>
          <w:rFonts w:ascii="Times New Roman" w:hAnsi="Times New Roman"/>
          <w:color w:val="000000"/>
          <w:sz w:val="28"/>
          <w:szCs w:val="28"/>
          <w:lang w:eastAsia="ar-SA"/>
        </w:rPr>
        <w:t>Анализ промежуточной</w:t>
      </w:r>
      <w:r w:rsidR="001D2583">
        <w:rPr>
          <w:rFonts w:ascii="Times New Roman" w:hAnsi="Times New Roman"/>
          <w:color w:val="000000"/>
          <w:sz w:val="28"/>
          <w:szCs w:val="28"/>
          <w:lang w:eastAsia="ar-SA"/>
        </w:rPr>
        <w:t xml:space="preserve"> аттестации за  2016-2017</w:t>
      </w:r>
      <w:r>
        <w:rPr>
          <w:rFonts w:ascii="Times New Roman" w:hAnsi="Times New Roman"/>
          <w:color w:val="000000"/>
          <w:sz w:val="28"/>
          <w:szCs w:val="28"/>
          <w:lang w:eastAsia="ar-SA"/>
        </w:rPr>
        <w:t xml:space="preserve"> уч.</w:t>
      </w:r>
      <w:r w:rsidR="001D2583">
        <w:rPr>
          <w:rFonts w:ascii="Times New Roman" w:hAnsi="Times New Roman"/>
          <w:color w:val="000000"/>
          <w:sz w:val="28"/>
          <w:szCs w:val="28"/>
          <w:lang w:eastAsia="ar-SA"/>
        </w:rPr>
        <w:t xml:space="preserve"> </w:t>
      </w:r>
      <w:r>
        <w:rPr>
          <w:rFonts w:ascii="Times New Roman" w:hAnsi="Times New Roman"/>
          <w:color w:val="000000"/>
          <w:sz w:val="28"/>
          <w:szCs w:val="28"/>
          <w:lang w:eastAsia="ar-SA"/>
        </w:rPr>
        <w:t xml:space="preserve">год  по предмету </w:t>
      </w:r>
      <w:r w:rsidRPr="00775D6A">
        <w:rPr>
          <w:rFonts w:ascii="Times New Roman" w:hAnsi="Times New Roman"/>
          <w:b/>
          <w:color w:val="000000"/>
          <w:sz w:val="28"/>
          <w:szCs w:val="28"/>
          <w:u w:val="single"/>
          <w:lang w:eastAsia="ar-SA"/>
        </w:rPr>
        <w:t>обществознание</w:t>
      </w:r>
    </w:p>
    <w:p w:rsidR="001D2583" w:rsidRPr="00775D6A" w:rsidRDefault="001D2583" w:rsidP="00D03C4D">
      <w:pPr>
        <w:tabs>
          <w:tab w:val="left" w:pos="0"/>
        </w:tabs>
        <w:suppressAutoHyphens/>
        <w:spacing w:after="0" w:line="240" w:lineRule="auto"/>
        <w:jc w:val="center"/>
        <w:rPr>
          <w:rFonts w:ascii="Times New Roman" w:hAnsi="Times New Roman"/>
          <w:b/>
          <w:color w:val="000000"/>
          <w:sz w:val="28"/>
          <w:szCs w:val="28"/>
          <w:u w:val="single"/>
          <w:lang w:eastAsia="ar-SA"/>
        </w:rPr>
      </w:pPr>
    </w:p>
    <w:tbl>
      <w:tblPr>
        <w:tblW w:w="11493"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87"/>
        <w:gridCol w:w="1772"/>
        <w:gridCol w:w="900"/>
        <w:gridCol w:w="1014"/>
        <w:gridCol w:w="1261"/>
        <w:gridCol w:w="1443"/>
        <w:gridCol w:w="696"/>
        <w:gridCol w:w="699"/>
        <w:gridCol w:w="655"/>
        <w:gridCol w:w="1766"/>
      </w:tblGrid>
      <w:tr w:rsidR="001D2583" w:rsidTr="002E5C2D">
        <w:trPr>
          <w:trHeight w:val="1226"/>
        </w:trPr>
        <w:tc>
          <w:tcPr>
            <w:tcW w:w="1287" w:type="dxa"/>
            <w:tcBorders>
              <w:top w:val="single" w:sz="4" w:space="0" w:color="000000"/>
              <w:left w:val="single" w:sz="4" w:space="0" w:color="000000"/>
              <w:bottom w:val="single" w:sz="4" w:space="0" w:color="000000"/>
              <w:right w:val="single" w:sz="4" w:space="0" w:color="auto"/>
            </w:tcBorders>
            <w:hideMark/>
          </w:tcPr>
          <w:p w:rsidR="001D2583" w:rsidRDefault="001D2583" w:rsidP="001D2583">
            <w:pPr>
              <w:suppressLineNumbers/>
              <w:jc w:val="center"/>
            </w:pPr>
            <w:r>
              <w:t>Класс</w:t>
            </w:r>
          </w:p>
        </w:tc>
        <w:tc>
          <w:tcPr>
            <w:tcW w:w="1772" w:type="dxa"/>
            <w:tcBorders>
              <w:top w:val="single" w:sz="4" w:space="0" w:color="000000"/>
              <w:left w:val="single" w:sz="4" w:space="0" w:color="auto"/>
              <w:bottom w:val="single" w:sz="4" w:space="0" w:color="000000"/>
              <w:right w:val="single" w:sz="4" w:space="0" w:color="000000"/>
            </w:tcBorders>
            <w:hideMark/>
          </w:tcPr>
          <w:p w:rsidR="001D2583" w:rsidRDefault="001D2583" w:rsidP="001D2583">
            <w:pPr>
              <w:suppressLineNumbers/>
              <w:jc w:val="center"/>
            </w:pPr>
            <w:r>
              <w:t>Форма промежуточной аттестации</w:t>
            </w:r>
          </w:p>
        </w:tc>
        <w:tc>
          <w:tcPr>
            <w:tcW w:w="900" w:type="dxa"/>
            <w:tcBorders>
              <w:top w:val="single" w:sz="4" w:space="0" w:color="000000"/>
              <w:left w:val="single" w:sz="4" w:space="0" w:color="000000"/>
              <w:bottom w:val="single" w:sz="4" w:space="0" w:color="000000"/>
              <w:right w:val="single" w:sz="4" w:space="0" w:color="auto"/>
            </w:tcBorders>
            <w:hideMark/>
          </w:tcPr>
          <w:p w:rsidR="001D2583" w:rsidRDefault="001D2583" w:rsidP="001D2583">
            <w:pPr>
              <w:suppressLineNumbers/>
              <w:jc w:val="center"/>
              <w:rPr>
                <w:sz w:val="18"/>
                <w:szCs w:val="18"/>
              </w:rPr>
            </w:pPr>
            <w:r>
              <w:rPr>
                <w:sz w:val="18"/>
                <w:szCs w:val="18"/>
              </w:rPr>
              <w:t>Кол-во уч-ся по списку</w:t>
            </w:r>
          </w:p>
        </w:tc>
        <w:tc>
          <w:tcPr>
            <w:tcW w:w="1014" w:type="dxa"/>
            <w:tcBorders>
              <w:top w:val="single" w:sz="4" w:space="0" w:color="000000"/>
              <w:left w:val="single" w:sz="4" w:space="0" w:color="000000"/>
              <w:bottom w:val="single" w:sz="4" w:space="0" w:color="000000"/>
              <w:right w:val="single" w:sz="4" w:space="0" w:color="000000"/>
            </w:tcBorders>
            <w:hideMark/>
          </w:tcPr>
          <w:p w:rsidR="001D2583" w:rsidRDefault="001D2583" w:rsidP="001D2583">
            <w:pPr>
              <w:suppressLineNumbers/>
              <w:jc w:val="center"/>
            </w:pPr>
            <w:r>
              <w:t>Повышенный уровень</w:t>
            </w:r>
          </w:p>
          <w:p w:rsidR="001D2583" w:rsidRDefault="001D2583" w:rsidP="001D2583">
            <w:pPr>
              <w:suppressLineNumbers/>
              <w:jc w:val="center"/>
            </w:pPr>
            <w:r>
              <w:t>%</w:t>
            </w:r>
          </w:p>
          <w:p w:rsidR="001D2583" w:rsidRDefault="001D2583" w:rsidP="001D2583">
            <w:pPr>
              <w:suppressLineNumbers/>
              <w:jc w:val="center"/>
            </w:pPr>
            <w:r>
              <w:t>«5»</w:t>
            </w:r>
          </w:p>
        </w:tc>
        <w:tc>
          <w:tcPr>
            <w:tcW w:w="1261" w:type="dxa"/>
            <w:tcBorders>
              <w:top w:val="single" w:sz="4" w:space="0" w:color="000000"/>
              <w:left w:val="single" w:sz="4" w:space="0" w:color="000000"/>
              <w:bottom w:val="single" w:sz="4" w:space="0" w:color="000000"/>
              <w:right w:val="single" w:sz="4" w:space="0" w:color="000000"/>
            </w:tcBorders>
            <w:hideMark/>
          </w:tcPr>
          <w:p w:rsidR="001D2583" w:rsidRDefault="001D2583" w:rsidP="001D2583">
            <w:pPr>
              <w:suppressLineNumbers/>
              <w:jc w:val="center"/>
            </w:pPr>
            <w:r>
              <w:t>Базовый</w:t>
            </w:r>
          </w:p>
          <w:p w:rsidR="001D2583" w:rsidRDefault="001D2583" w:rsidP="001D2583">
            <w:pPr>
              <w:suppressLineNumbers/>
              <w:jc w:val="center"/>
            </w:pPr>
            <w:r>
              <w:t>уровень</w:t>
            </w:r>
          </w:p>
          <w:p w:rsidR="001D2583" w:rsidRDefault="001D2583" w:rsidP="001D2583">
            <w:pPr>
              <w:suppressLineNumbers/>
              <w:jc w:val="center"/>
            </w:pPr>
            <w:r>
              <w:t>%</w:t>
            </w:r>
          </w:p>
          <w:p w:rsidR="001D2583" w:rsidRDefault="001D2583" w:rsidP="001D2583">
            <w:pPr>
              <w:suppressLineNumbers/>
              <w:jc w:val="center"/>
            </w:pPr>
            <w:r>
              <w:t>«4»</w:t>
            </w:r>
          </w:p>
        </w:tc>
        <w:tc>
          <w:tcPr>
            <w:tcW w:w="1443" w:type="dxa"/>
            <w:tcBorders>
              <w:top w:val="single" w:sz="4" w:space="0" w:color="000000"/>
              <w:left w:val="single" w:sz="4" w:space="0" w:color="000000"/>
              <w:bottom w:val="single" w:sz="4" w:space="0" w:color="000000"/>
              <w:right w:val="single" w:sz="4" w:space="0" w:color="000000"/>
            </w:tcBorders>
            <w:hideMark/>
          </w:tcPr>
          <w:p w:rsidR="001D2583" w:rsidRDefault="001D2583" w:rsidP="001D2583">
            <w:pPr>
              <w:suppressLineNumbers/>
              <w:jc w:val="center"/>
            </w:pPr>
            <w:r>
              <w:t>Базовый</w:t>
            </w:r>
          </w:p>
          <w:p w:rsidR="001D2583" w:rsidRDefault="001D2583" w:rsidP="001D2583">
            <w:pPr>
              <w:suppressLineNumbers/>
              <w:jc w:val="center"/>
            </w:pPr>
            <w:r>
              <w:t>уровень</w:t>
            </w:r>
          </w:p>
          <w:p w:rsidR="001D2583" w:rsidRDefault="001D2583" w:rsidP="001D2583">
            <w:pPr>
              <w:suppressLineNumbers/>
              <w:jc w:val="center"/>
            </w:pPr>
            <w:r>
              <w:t>%</w:t>
            </w:r>
          </w:p>
          <w:p w:rsidR="001D2583" w:rsidRDefault="001D2583" w:rsidP="001D2583">
            <w:pPr>
              <w:suppressLineNumbers/>
              <w:jc w:val="center"/>
            </w:pPr>
            <w:r>
              <w:t>«3»</w:t>
            </w:r>
          </w:p>
        </w:tc>
        <w:tc>
          <w:tcPr>
            <w:tcW w:w="696" w:type="dxa"/>
            <w:tcBorders>
              <w:top w:val="single" w:sz="4" w:space="0" w:color="000000"/>
              <w:left w:val="single" w:sz="4" w:space="0" w:color="000000"/>
              <w:bottom w:val="single" w:sz="4" w:space="0" w:color="000000"/>
              <w:right w:val="single" w:sz="4" w:space="0" w:color="auto"/>
            </w:tcBorders>
            <w:hideMark/>
          </w:tcPr>
          <w:p w:rsidR="001D2583" w:rsidRDefault="001D2583" w:rsidP="001D2583">
            <w:pPr>
              <w:suppressLineNumbers/>
              <w:jc w:val="center"/>
            </w:pPr>
            <w:r>
              <w:t>Низкий</w:t>
            </w:r>
          </w:p>
          <w:p w:rsidR="001D2583" w:rsidRDefault="001D2583" w:rsidP="001D2583">
            <w:pPr>
              <w:suppressLineNumbers/>
              <w:jc w:val="center"/>
            </w:pPr>
            <w:r>
              <w:t>уровень</w:t>
            </w:r>
          </w:p>
          <w:p w:rsidR="001D2583" w:rsidRDefault="001D2583" w:rsidP="001D2583">
            <w:pPr>
              <w:suppressLineNumbers/>
              <w:jc w:val="center"/>
            </w:pPr>
            <w:r>
              <w:t>%</w:t>
            </w:r>
          </w:p>
          <w:p w:rsidR="001D2583" w:rsidRDefault="001D2583" w:rsidP="001D2583">
            <w:pPr>
              <w:suppressLineNumbers/>
              <w:jc w:val="center"/>
            </w:pPr>
            <w:r>
              <w:t>«2»</w:t>
            </w:r>
          </w:p>
        </w:tc>
        <w:tc>
          <w:tcPr>
            <w:tcW w:w="699" w:type="dxa"/>
            <w:tcBorders>
              <w:top w:val="single" w:sz="4" w:space="0" w:color="000000"/>
              <w:left w:val="single" w:sz="4" w:space="0" w:color="auto"/>
              <w:bottom w:val="single" w:sz="4" w:space="0" w:color="000000"/>
              <w:right w:val="single" w:sz="4" w:space="0" w:color="auto"/>
            </w:tcBorders>
            <w:hideMark/>
          </w:tcPr>
          <w:p w:rsidR="001D2583" w:rsidRDefault="001D2583" w:rsidP="001D2583">
            <w:pPr>
              <w:suppressLineNumbers/>
              <w:jc w:val="center"/>
            </w:pPr>
            <w:r>
              <w:t>% кач-ва зн.</w:t>
            </w:r>
          </w:p>
        </w:tc>
        <w:tc>
          <w:tcPr>
            <w:tcW w:w="655" w:type="dxa"/>
            <w:tcBorders>
              <w:top w:val="single" w:sz="4" w:space="0" w:color="000000"/>
              <w:left w:val="single" w:sz="4" w:space="0" w:color="auto"/>
              <w:bottom w:val="single" w:sz="4" w:space="0" w:color="000000"/>
              <w:right w:val="single" w:sz="4" w:space="0" w:color="auto"/>
            </w:tcBorders>
            <w:hideMark/>
          </w:tcPr>
          <w:p w:rsidR="001D2583" w:rsidRDefault="001D2583" w:rsidP="001D2583">
            <w:pPr>
              <w:suppressLineNumbers/>
              <w:jc w:val="center"/>
            </w:pPr>
            <w:r>
              <w:t>% успев.</w:t>
            </w:r>
          </w:p>
        </w:tc>
        <w:tc>
          <w:tcPr>
            <w:tcW w:w="1766" w:type="dxa"/>
            <w:tcBorders>
              <w:top w:val="single" w:sz="4" w:space="0" w:color="000000"/>
              <w:left w:val="single" w:sz="4" w:space="0" w:color="auto"/>
              <w:bottom w:val="single" w:sz="4" w:space="0" w:color="000000"/>
              <w:right w:val="single" w:sz="4" w:space="0" w:color="auto"/>
            </w:tcBorders>
            <w:hideMark/>
          </w:tcPr>
          <w:p w:rsidR="001D2583" w:rsidRDefault="001D2583" w:rsidP="002E5C2D">
            <w:pPr>
              <w:suppressLineNumbers/>
              <w:ind w:right="175"/>
              <w:jc w:val="center"/>
            </w:pPr>
            <w:r>
              <w:t>Выводы</w:t>
            </w:r>
          </w:p>
        </w:tc>
      </w:tr>
      <w:tr w:rsidR="001D2583" w:rsidTr="002E5C2D">
        <w:trPr>
          <w:trHeight w:val="869"/>
        </w:trPr>
        <w:tc>
          <w:tcPr>
            <w:tcW w:w="1287" w:type="dxa"/>
            <w:tcBorders>
              <w:top w:val="single" w:sz="4" w:space="0" w:color="000000"/>
              <w:left w:val="single" w:sz="4" w:space="0" w:color="000000"/>
              <w:bottom w:val="single" w:sz="4" w:space="0" w:color="000000"/>
              <w:right w:val="single" w:sz="4" w:space="0" w:color="auto"/>
            </w:tcBorders>
          </w:tcPr>
          <w:p w:rsidR="001D2583" w:rsidRDefault="001D2583" w:rsidP="001D2583">
            <w:pPr>
              <w:suppressLineNumbers/>
            </w:pPr>
          </w:p>
          <w:p w:rsidR="001D2583" w:rsidRDefault="001D2583" w:rsidP="001D2583">
            <w:pPr>
              <w:suppressLineNumbers/>
              <w:jc w:val="center"/>
            </w:pPr>
            <w:r>
              <w:t>5</w:t>
            </w:r>
          </w:p>
        </w:tc>
        <w:tc>
          <w:tcPr>
            <w:tcW w:w="1772" w:type="dxa"/>
            <w:tcBorders>
              <w:top w:val="single" w:sz="4" w:space="0" w:color="000000"/>
              <w:left w:val="single" w:sz="4" w:space="0" w:color="auto"/>
              <w:bottom w:val="single" w:sz="4" w:space="0" w:color="000000"/>
              <w:right w:val="single" w:sz="4" w:space="0" w:color="000000"/>
            </w:tcBorders>
          </w:tcPr>
          <w:p w:rsidR="001D2583" w:rsidRDefault="001D2583" w:rsidP="001D2583">
            <w:pPr>
              <w:suppressLineNumbers/>
            </w:pPr>
          </w:p>
          <w:p w:rsidR="001D2583" w:rsidRDefault="001D2583" w:rsidP="001D2583">
            <w:pPr>
              <w:suppressLineNumbers/>
              <w:jc w:val="center"/>
            </w:pPr>
            <w:r>
              <w:t>Тестирование</w:t>
            </w:r>
          </w:p>
        </w:tc>
        <w:tc>
          <w:tcPr>
            <w:tcW w:w="900" w:type="dxa"/>
            <w:tcBorders>
              <w:top w:val="single" w:sz="4" w:space="0" w:color="000000"/>
              <w:left w:val="single" w:sz="4" w:space="0" w:color="000000"/>
              <w:bottom w:val="single" w:sz="4" w:space="0" w:color="000000"/>
              <w:right w:val="single" w:sz="4" w:space="0" w:color="auto"/>
            </w:tcBorders>
          </w:tcPr>
          <w:p w:rsidR="001D2583" w:rsidRDefault="001D2583" w:rsidP="001D2583">
            <w:pPr>
              <w:suppressLineNumbers/>
            </w:pPr>
          </w:p>
          <w:p w:rsidR="001D2583" w:rsidRDefault="001D2583" w:rsidP="001D2583">
            <w:pPr>
              <w:suppressLineNumbers/>
              <w:jc w:val="center"/>
            </w:pPr>
            <w:r>
              <w:t>6</w:t>
            </w:r>
          </w:p>
        </w:tc>
        <w:tc>
          <w:tcPr>
            <w:tcW w:w="1014" w:type="dxa"/>
            <w:tcBorders>
              <w:top w:val="single" w:sz="4" w:space="0" w:color="000000"/>
              <w:left w:val="single" w:sz="4" w:space="0" w:color="000000"/>
              <w:bottom w:val="single" w:sz="4" w:space="0" w:color="000000"/>
              <w:right w:val="single" w:sz="4" w:space="0" w:color="000000"/>
            </w:tcBorders>
          </w:tcPr>
          <w:p w:rsidR="001D2583" w:rsidRDefault="001D2583" w:rsidP="001D2583">
            <w:pPr>
              <w:suppressLineNumbers/>
            </w:pPr>
          </w:p>
          <w:p w:rsidR="001D2583" w:rsidRDefault="001D2583" w:rsidP="001D2583">
            <w:pPr>
              <w:suppressLineNumbers/>
              <w:jc w:val="center"/>
            </w:pPr>
            <w:r>
              <w:t>3</w:t>
            </w:r>
          </w:p>
        </w:tc>
        <w:tc>
          <w:tcPr>
            <w:tcW w:w="1261" w:type="dxa"/>
            <w:tcBorders>
              <w:top w:val="single" w:sz="4" w:space="0" w:color="000000"/>
              <w:left w:val="single" w:sz="4" w:space="0" w:color="000000"/>
              <w:bottom w:val="single" w:sz="4" w:space="0" w:color="000000"/>
              <w:right w:val="single" w:sz="4" w:space="0" w:color="000000"/>
            </w:tcBorders>
          </w:tcPr>
          <w:p w:rsidR="001D2583" w:rsidRDefault="001D2583" w:rsidP="001D2583">
            <w:pPr>
              <w:suppressLineNumbers/>
            </w:pPr>
          </w:p>
          <w:p w:rsidR="001D2583" w:rsidRDefault="001D2583" w:rsidP="001D2583">
            <w:pPr>
              <w:suppressLineNumbers/>
              <w:jc w:val="center"/>
            </w:pPr>
            <w:r>
              <w:t>2</w:t>
            </w:r>
          </w:p>
        </w:tc>
        <w:tc>
          <w:tcPr>
            <w:tcW w:w="1443" w:type="dxa"/>
            <w:tcBorders>
              <w:top w:val="single" w:sz="4" w:space="0" w:color="000000"/>
              <w:left w:val="single" w:sz="4" w:space="0" w:color="000000"/>
              <w:bottom w:val="single" w:sz="4" w:space="0" w:color="000000"/>
              <w:right w:val="single" w:sz="4" w:space="0" w:color="000000"/>
            </w:tcBorders>
          </w:tcPr>
          <w:p w:rsidR="001D2583" w:rsidRDefault="001D2583" w:rsidP="001D2583">
            <w:pPr>
              <w:suppressLineNumbers/>
            </w:pPr>
          </w:p>
          <w:p w:rsidR="001D2583" w:rsidRDefault="001D2583" w:rsidP="001D2583">
            <w:pPr>
              <w:suppressLineNumbers/>
              <w:jc w:val="center"/>
            </w:pPr>
            <w:r>
              <w:t>1</w:t>
            </w:r>
          </w:p>
        </w:tc>
        <w:tc>
          <w:tcPr>
            <w:tcW w:w="696" w:type="dxa"/>
            <w:tcBorders>
              <w:top w:val="single" w:sz="4" w:space="0" w:color="000000"/>
              <w:left w:val="single" w:sz="4" w:space="0" w:color="000000"/>
              <w:bottom w:val="single" w:sz="4" w:space="0" w:color="000000"/>
              <w:right w:val="single" w:sz="4" w:space="0" w:color="auto"/>
            </w:tcBorders>
          </w:tcPr>
          <w:p w:rsidR="001D2583" w:rsidRDefault="001D2583" w:rsidP="001D2583">
            <w:pPr>
              <w:suppressLineNumbers/>
            </w:pPr>
          </w:p>
          <w:p w:rsidR="001D2583" w:rsidRDefault="001D2583" w:rsidP="001D2583">
            <w:pPr>
              <w:suppressLineNumbers/>
              <w:jc w:val="center"/>
            </w:pPr>
            <w:r>
              <w:t>0</w:t>
            </w:r>
          </w:p>
        </w:tc>
        <w:tc>
          <w:tcPr>
            <w:tcW w:w="699" w:type="dxa"/>
            <w:tcBorders>
              <w:top w:val="single" w:sz="4" w:space="0" w:color="000000"/>
              <w:left w:val="single" w:sz="4" w:space="0" w:color="auto"/>
              <w:bottom w:val="single" w:sz="4" w:space="0" w:color="000000"/>
              <w:right w:val="single" w:sz="4" w:space="0" w:color="auto"/>
            </w:tcBorders>
          </w:tcPr>
          <w:p w:rsidR="001D2583" w:rsidRDefault="001D2583" w:rsidP="001D2583">
            <w:pPr>
              <w:suppressLineNumbers/>
            </w:pPr>
          </w:p>
          <w:p w:rsidR="001D2583" w:rsidRDefault="001D2583" w:rsidP="001D2583">
            <w:pPr>
              <w:suppressLineNumbers/>
              <w:jc w:val="center"/>
            </w:pPr>
            <w:r>
              <w:t>20</w:t>
            </w:r>
          </w:p>
        </w:tc>
        <w:tc>
          <w:tcPr>
            <w:tcW w:w="655" w:type="dxa"/>
            <w:tcBorders>
              <w:top w:val="single" w:sz="4" w:space="0" w:color="000000"/>
              <w:left w:val="single" w:sz="4" w:space="0" w:color="auto"/>
              <w:bottom w:val="single" w:sz="4" w:space="0" w:color="000000"/>
              <w:right w:val="single" w:sz="4" w:space="0" w:color="auto"/>
            </w:tcBorders>
          </w:tcPr>
          <w:p w:rsidR="001D2583" w:rsidRDefault="001D2583" w:rsidP="001D2583">
            <w:pPr>
              <w:suppressLineNumbers/>
            </w:pPr>
          </w:p>
          <w:p w:rsidR="001D2583" w:rsidRDefault="001D2583" w:rsidP="001D2583">
            <w:pPr>
              <w:suppressLineNumbers/>
              <w:jc w:val="center"/>
            </w:pPr>
            <w:r>
              <w:t>100</w:t>
            </w:r>
          </w:p>
        </w:tc>
        <w:tc>
          <w:tcPr>
            <w:tcW w:w="1766" w:type="dxa"/>
            <w:tcBorders>
              <w:top w:val="single" w:sz="4" w:space="0" w:color="000000"/>
              <w:left w:val="single" w:sz="4" w:space="0" w:color="auto"/>
              <w:bottom w:val="single" w:sz="4" w:space="0" w:color="000000"/>
              <w:right w:val="single" w:sz="4" w:space="0" w:color="auto"/>
            </w:tcBorders>
            <w:hideMark/>
          </w:tcPr>
          <w:p w:rsidR="001D2583" w:rsidRDefault="001D2583" w:rsidP="001D2583">
            <w:pPr>
              <w:suppressLineNumbers/>
            </w:pPr>
            <w:proofErr w:type="gramStart"/>
            <w:r>
              <w:t>Уделить внимание на раздел</w:t>
            </w:r>
            <w:proofErr w:type="gramEnd"/>
            <w:r>
              <w:t xml:space="preserve"> «Экономика»</w:t>
            </w:r>
          </w:p>
        </w:tc>
      </w:tr>
      <w:tr w:rsidR="001D2583" w:rsidTr="002E5C2D">
        <w:trPr>
          <w:trHeight w:val="840"/>
        </w:trPr>
        <w:tc>
          <w:tcPr>
            <w:tcW w:w="1287" w:type="dxa"/>
            <w:tcBorders>
              <w:top w:val="single" w:sz="4" w:space="0" w:color="000000"/>
              <w:left w:val="single" w:sz="4" w:space="0" w:color="000000"/>
              <w:bottom w:val="single" w:sz="4" w:space="0" w:color="000000"/>
              <w:right w:val="single" w:sz="4" w:space="0" w:color="auto"/>
            </w:tcBorders>
          </w:tcPr>
          <w:p w:rsidR="001D2583" w:rsidRDefault="001D2583" w:rsidP="001D2583">
            <w:pPr>
              <w:suppressLineNumbers/>
            </w:pPr>
          </w:p>
          <w:p w:rsidR="001D2583" w:rsidRDefault="001D2583" w:rsidP="001D2583">
            <w:pPr>
              <w:suppressLineNumbers/>
              <w:jc w:val="center"/>
            </w:pPr>
            <w:r>
              <w:t>6</w:t>
            </w:r>
          </w:p>
        </w:tc>
        <w:tc>
          <w:tcPr>
            <w:tcW w:w="1772" w:type="dxa"/>
            <w:tcBorders>
              <w:top w:val="single" w:sz="4" w:space="0" w:color="000000"/>
              <w:left w:val="single" w:sz="4" w:space="0" w:color="auto"/>
              <w:bottom w:val="single" w:sz="4" w:space="0" w:color="000000"/>
              <w:right w:val="single" w:sz="4" w:space="0" w:color="000000"/>
            </w:tcBorders>
          </w:tcPr>
          <w:p w:rsidR="001D2583" w:rsidRDefault="001D2583" w:rsidP="001D2583">
            <w:pPr>
              <w:suppressLineNumbers/>
            </w:pPr>
          </w:p>
          <w:p w:rsidR="001D2583" w:rsidRDefault="001D2583" w:rsidP="001D2583">
            <w:pPr>
              <w:suppressLineNumbers/>
              <w:jc w:val="center"/>
            </w:pPr>
            <w:r>
              <w:t>Тестирование</w:t>
            </w:r>
          </w:p>
        </w:tc>
        <w:tc>
          <w:tcPr>
            <w:tcW w:w="900" w:type="dxa"/>
            <w:tcBorders>
              <w:top w:val="single" w:sz="4" w:space="0" w:color="000000"/>
              <w:left w:val="single" w:sz="4" w:space="0" w:color="000000"/>
              <w:bottom w:val="single" w:sz="4" w:space="0" w:color="000000"/>
              <w:right w:val="single" w:sz="4" w:space="0" w:color="auto"/>
            </w:tcBorders>
          </w:tcPr>
          <w:p w:rsidR="001D2583" w:rsidRDefault="001D2583" w:rsidP="001D2583">
            <w:pPr>
              <w:suppressLineNumbers/>
            </w:pPr>
          </w:p>
          <w:p w:rsidR="001D2583" w:rsidRDefault="001D2583" w:rsidP="001D2583">
            <w:pPr>
              <w:suppressLineNumbers/>
              <w:jc w:val="center"/>
            </w:pPr>
            <w:r>
              <w:t>5</w:t>
            </w:r>
          </w:p>
        </w:tc>
        <w:tc>
          <w:tcPr>
            <w:tcW w:w="1014" w:type="dxa"/>
            <w:tcBorders>
              <w:top w:val="single" w:sz="4" w:space="0" w:color="000000"/>
              <w:left w:val="single" w:sz="4" w:space="0" w:color="000000"/>
              <w:bottom w:val="single" w:sz="4" w:space="0" w:color="000000"/>
              <w:right w:val="single" w:sz="4" w:space="0" w:color="000000"/>
            </w:tcBorders>
          </w:tcPr>
          <w:p w:rsidR="001D2583" w:rsidRDefault="001D2583" w:rsidP="001D2583">
            <w:pPr>
              <w:suppressLineNumbers/>
            </w:pPr>
          </w:p>
          <w:p w:rsidR="001D2583" w:rsidRDefault="001D2583" w:rsidP="001D2583">
            <w:pPr>
              <w:suppressLineNumbers/>
              <w:jc w:val="center"/>
            </w:pPr>
            <w:r>
              <w:t>2</w:t>
            </w:r>
          </w:p>
        </w:tc>
        <w:tc>
          <w:tcPr>
            <w:tcW w:w="1261" w:type="dxa"/>
            <w:tcBorders>
              <w:top w:val="single" w:sz="4" w:space="0" w:color="000000"/>
              <w:left w:val="single" w:sz="4" w:space="0" w:color="000000"/>
              <w:bottom w:val="single" w:sz="4" w:space="0" w:color="000000"/>
              <w:right w:val="single" w:sz="4" w:space="0" w:color="000000"/>
            </w:tcBorders>
          </w:tcPr>
          <w:p w:rsidR="001D2583" w:rsidRDefault="001D2583" w:rsidP="001D2583">
            <w:pPr>
              <w:suppressLineNumbers/>
            </w:pPr>
          </w:p>
          <w:p w:rsidR="001D2583" w:rsidRDefault="001D2583" w:rsidP="001D2583">
            <w:pPr>
              <w:suppressLineNumbers/>
              <w:jc w:val="center"/>
            </w:pPr>
            <w:r>
              <w:t>1</w:t>
            </w:r>
          </w:p>
        </w:tc>
        <w:tc>
          <w:tcPr>
            <w:tcW w:w="1443" w:type="dxa"/>
            <w:tcBorders>
              <w:top w:val="single" w:sz="4" w:space="0" w:color="000000"/>
              <w:left w:val="single" w:sz="4" w:space="0" w:color="000000"/>
              <w:bottom w:val="single" w:sz="4" w:space="0" w:color="000000"/>
              <w:right w:val="single" w:sz="4" w:space="0" w:color="000000"/>
            </w:tcBorders>
          </w:tcPr>
          <w:p w:rsidR="001D2583" w:rsidRDefault="001D2583" w:rsidP="001D2583">
            <w:pPr>
              <w:suppressLineNumbers/>
            </w:pPr>
          </w:p>
          <w:p w:rsidR="001D2583" w:rsidRDefault="001D2583" w:rsidP="001D2583">
            <w:pPr>
              <w:suppressLineNumbers/>
              <w:jc w:val="center"/>
            </w:pPr>
            <w:r>
              <w:t>2</w:t>
            </w:r>
          </w:p>
        </w:tc>
        <w:tc>
          <w:tcPr>
            <w:tcW w:w="696" w:type="dxa"/>
            <w:tcBorders>
              <w:top w:val="single" w:sz="4" w:space="0" w:color="000000"/>
              <w:left w:val="single" w:sz="4" w:space="0" w:color="000000"/>
              <w:bottom w:val="single" w:sz="4" w:space="0" w:color="000000"/>
              <w:right w:val="single" w:sz="4" w:space="0" w:color="auto"/>
            </w:tcBorders>
          </w:tcPr>
          <w:p w:rsidR="001D2583" w:rsidRDefault="001D2583" w:rsidP="001D2583">
            <w:pPr>
              <w:suppressLineNumbers/>
            </w:pPr>
          </w:p>
          <w:p w:rsidR="001D2583" w:rsidRDefault="001D2583" w:rsidP="001D2583">
            <w:pPr>
              <w:suppressLineNumbers/>
              <w:jc w:val="center"/>
            </w:pPr>
            <w:r>
              <w:t>0</w:t>
            </w:r>
          </w:p>
        </w:tc>
        <w:tc>
          <w:tcPr>
            <w:tcW w:w="699" w:type="dxa"/>
            <w:tcBorders>
              <w:top w:val="single" w:sz="4" w:space="0" w:color="000000"/>
              <w:left w:val="single" w:sz="4" w:space="0" w:color="auto"/>
              <w:bottom w:val="single" w:sz="4" w:space="0" w:color="000000"/>
              <w:right w:val="single" w:sz="4" w:space="0" w:color="auto"/>
            </w:tcBorders>
          </w:tcPr>
          <w:p w:rsidR="001D2583" w:rsidRDefault="001D2583" w:rsidP="001D2583">
            <w:pPr>
              <w:suppressLineNumbers/>
            </w:pPr>
          </w:p>
          <w:p w:rsidR="001D2583" w:rsidRDefault="001D2583" w:rsidP="001D2583">
            <w:pPr>
              <w:suppressLineNumbers/>
              <w:jc w:val="center"/>
            </w:pPr>
            <w:r>
              <w:t>66</w:t>
            </w:r>
          </w:p>
        </w:tc>
        <w:tc>
          <w:tcPr>
            <w:tcW w:w="655" w:type="dxa"/>
            <w:tcBorders>
              <w:top w:val="single" w:sz="4" w:space="0" w:color="000000"/>
              <w:left w:val="single" w:sz="4" w:space="0" w:color="auto"/>
              <w:bottom w:val="single" w:sz="4" w:space="0" w:color="000000"/>
              <w:right w:val="single" w:sz="4" w:space="0" w:color="auto"/>
            </w:tcBorders>
          </w:tcPr>
          <w:p w:rsidR="001D2583" w:rsidRDefault="001D2583" w:rsidP="001D2583">
            <w:pPr>
              <w:suppressLineNumbers/>
            </w:pPr>
          </w:p>
          <w:p w:rsidR="001D2583" w:rsidRDefault="001D2583" w:rsidP="001D2583">
            <w:pPr>
              <w:suppressLineNumbers/>
              <w:jc w:val="center"/>
            </w:pPr>
            <w:r>
              <w:t>100</w:t>
            </w:r>
          </w:p>
        </w:tc>
        <w:tc>
          <w:tcPr>
            <w:tcW w:w="1766" w:type="dxa"/>
            <w:tcBorders>
              <w:top w:val="single" w:sz="4" w:space="0" w:color="000000"/>
              <w:left w:val="single" w:sz="4" w:space="0" w:color="auto"/>
              <w:bottom w:val="single" w:sz="4" w:space="0" w:color="000000"/>
              <w:right w:val="single" w:sz="4" w:space="0" w:color="auto"/>
            </w:tcBorders>
            <w:hideMark/>
          </w:tcPr>
          <w:p w:rsidR="001D2583" w:rsidRDefault="001D2583" w:rsidP="001D2583">
            <w:pPr>
              <w:suppressLineNumbers/>
            </w:pPr>
            <w:proofErr w:type="gramStart"/>
            <w:r>
              <w:t>Уделить внимание на раздел</w:t>
            </w:r>
            <w:proofErr w:type="gramEnd"/>
            <w:r>
              <w:t xml:space="preserve"> «Межличностные отношения»</w:t>
            </w:r>
          </w:p>
        </w:tc>
      </w:tr>
      <w:tr w:rsidR="001D2583" w:rsidTr="002E5C2D">
        <w:trPr>
          <w:trHeight w:val="837"/>
        </w:trPr>
        <w:tc>
          <w:tcPr>
            <w:tcW w:w="1287" w:type="dxa"/>
            <w:tcBorders>
              <w:top w:val="single" w:sz="4" w:space="0" w:color="000000"/>
              <w:left w:val="single" w:sz="4" w:space="0" w:color="000000"/>
              <w:bottom w:val="single" w:sz="4" w:space="0" w:color="000000"/>
              <w:right w:val="single" w:sz="4" w:space="0" w:color="auto"/>
            </w:tcBorders>
          </w:tcPr>
          <w:p w:rsidR="001D2583" w:rsidRDefault="001D2583" w:rsidP="001D2583">
            <w:pPr>
              <w:suppressLineNumbers/>
            </w:pPr>
          </w:p>
          <w:p w:rsidR="001D2583" w:rsidRDefault="001D2583" w:rsidP="001D2583">
            <w:pPr>
              <w:suppressLineNumbers/>
              <w:jc w:val="center"/>
            </w:pPr>
            <w:r>
              <w:t>7</w:t>
            </w:r>
          </w:p>
        </w:tc>
        <w:tc>
          <w:tcPr>
            <w:tcW w:w="1772" w:type="dxa"/>
            <w:tcBorders>
              <w:top w:val="single" w:sz="4" w:space="0" w:color="000000"/>
              <w:left w:val="single" w:sz="4" w:space="0" w:color="auto"/>
              <w:bottom w:val="single" w:sz="4" w:space="0" w:color="000000"/>
              <w:right w:val="single" w:sz="4" w:space="0" w:color="000000"/>
            </w:tcBorders>
          </w:tcPr>
          <w:p w:rsidR="001D2583" w:rsidRDefault="001D2583" w:rsidP="001D2583">
            <w:pPr>
              <w:suppressLineNumbers/>
            </w:pPr>
          </w:p>
          <w:p w:rsidR="001D2583" w:rsidRDefault="001D2583" w:rsidP="001D2583">
            <w:pPr>
              <w:suppressLineNumbers/>
              <w:jc w:val="center"/>
            </w:pPr>
            <w:r>
              <w:t>Тестирование</w:t>
            </w:r>
          </w:p>
        </w:tc>
        <w:tc>
          <w:tcPr>
            <w:tcW w:w="900" w:type="dxa"/>
            <w:tcBorders>
              <w:top w:val="single" w:sz="4" w:space="0" w:color="000000"/>
              <w:left w:val="single" w:sz="4" w:space="0" w:color="000000"/>
              <w:bottom w:val="single" w:sz="4" w:space="0" w:color="000000"/>
              <w:right w:val="single" w:sz="4" w:space="0" w:color="auto"/>
            </w:tcBorders>
          </w:tcPr>
          <w:p w:rsidR="001D2583" w:rsidRDefault="001D2583" w:rsidP="001D2583">
            <w:pPr>
              <w:suppressLineNumbers/>
            </w:pPr>
          </w:p>
          <w:p w:rsidR="001D2583" w:rsidRDefault="001D2583" w:rsidP="001D2583">
            <w:pPr>
              <w:suppressLineNumbers/>
              <w:jc w:val="center"/>
            </w:pPr>
            <w:r>
              <w:t>9</w:t>
            </w:r>
          </w:p>
        </w:tc>
        <w:tc>
          <w:tcPr>
            <w:tcW w:w="1014" w:type="dxa"/>
            <w:tcBorders>
              <w:top w:val="single" w:sz="4" w:space="0" w:color="000000"/>
              <w:left w:val="single" w:sz="4" w:space="0" w:color="000000"/>
              <w:bottom w:val="single" w:sz="4" w:space="0" w:color="000000"/>
              <w:right w:val="single" w:sz="4" w:space="0" w:color="000000"/>
            </w:tcBorders>
          </w:tcPr>
          <w:p w:rsidR="001D2583" w:rsidRDefault="001D2583" w:rsidP="001D2583">
            <w:pPr>
              <w:suppressLineNumbers/>
            </w:pPr>
          </w:p>
          <w:p w:rsidR="001D2583" w:rsidRDefault="001D2583" w:rsidP="001D2583">
            <w:pPr>
              <w:suppressLineNumbers/>
              <w:jc w:val="center"/>
            </w:pPr>
            <w:r>
              <w:t>0</w:t>
            </w:r>
          </w:p>
        </w:tc>
        <w:tc>
          <w:tcPr>
            <w:tcW w:w="1261" w:type="dxa"/>
            <w:tcBorders>
              <w:top w:val="single" w:sz="4" w:space="0" w:color="000000"/>
              <w:left w:val="single" w:sz="4" w:space="0" w:color="000000"/>
              <w:bottom w:val="single" w:sz="4" w:space="0" w:color="000000"/>
              <w:right w:val="single" w:sz="4" w:space="0" w:color="000000"/>
            </w:tcBorders>
          </w:tcPr>
          <w:p w:rsidR="001D2583" w:rsidRDefault="001D2583" w:rsidP="001D2583">
            <w:pPr>
              <w:suppressLineNumbers/>
            </w:pPr>
          </w:p>
          <w:p w:rsidR="001D2583" w:rsidRDefault="001D2583" w:rsidP="001D2583">
            <w:pPr>
              <w:suppressLineNumbers/>
              <w:jc w:val="center"/>
            </w:pPr>
            <w:r>
              <w:t>6</w:t>
            </w:r>
          </w:p>
        </w:tc>
        <w:tc>
          <w:tcPr>
            <w:tcW w:w="1443" w:type="dxa"/>
            <w:tcBorders>
              <w:top w:val="single" w:sz="4" w:space="0" w:color="000000"/>
              <w:left w:val="single" w:sz="4" w:space="0" w:color="000000"/>
              <w:bottom w:val="single" w:sz="4" w:space="0" w:color="000000"/>
              <w:right w:val="single" w:sz="4" w:space="0" w:color="000000"/>
            </w:tcBorders>
          </w:tcPr>
          <w:p w:rsidR="001D2583" w:rsidRDefault="001D2583" w:rsidP="001D2583">
            <w:pPr>
              <w:suppressLineNumbers/>
            </w:pPr>
          </w:p>
          <w:p w:rsidR="001D2583" w:rsidRDefault="001D2583" w:rsidP="001D2583">
            <w:pPr>
              <w:suppressLineNumbers/>
              <w:jc w:val="center"/>
            </w:pPr>
            <w:r>
              <w:t>3</w:t>
            </w:r>
          </w:p>
        </w:tc>
        <w:tc>
          <w:tcPr>
            <w:tcW w:w="696" w:type="dxa"/>
            <w:tcBorders>
              <w:top w:val="single" w:sz="4" w:space="0" w:color="000000"/>
              <w:left w:val="single" w:sz="4" w:space="0" w:color="000000"/>
              <w:bottom w:val="single" w:sz="4" w:space="0" w:color="000000"/>
              <w:right w:val="single" w:sz="4" w:space="0" w:color="auto"/>
            </w:tcBorders>
          </w:tcPr>
          <w:p w:rsidR="001D2583" w:rsidRDefault="001D2583" w:rsidP="001D2583">
            <w:pPr>
              <w:suppressLineNumbers/>
            </w:pPr>
          </w:p>
          <w:p w:rsidR="001D2583" w:rsidRDefault="001D2583" w:rsidP="001D2583">
            <w:pPr>
              <w:suppressLineNumbers/>
              <w:jc w:val="center"/>
            </w:pPr>
            <w:r>
              <w:t>0</w:t>
            </w:r>
          </w:p>
        </w:tc>
        <w:tc>
          <w:tcPr>
            <w:tcW w:w="699" w:type="dxa"/>
            <w:tcBorders>
              <w:top w:val="single" w:sz="4" w:space="0" w:color="000000"/>
              <w:left w:val="single" w:sz="4" w:space="0" w:color="auto"/>
              <w:bottom w:val="single" w:sz="4" w:space="0" w:color="000000"/>
              <w:right w:val="single" w:sz="4" w:space="0" w:color="auto"/>
            </w:tcBorders>
          </w:tcPr>
          <w:p w:rsidR="001D2583" w:rsidRDefault="001D2583" w:rsidP="001D2583">
            <w:pPr>
              <w:suppressLineNumbers/>
            </w:pPr>
          </w:p>
          <w:p w:rsidR="001D2583" w:rsidRDefault="001D2583" w:rsidP="001D2583">
            <w:pPr>
              <w:suppressLineNumbers/>
              <w:jc w:val="center"/>
            </w:pPr>
            <w:r>
              <w:t>20</w:t>
            </w:r>
          </w:p>
        </w:tc>
        <w:tc>
          <w:tcPr>
            <w:tcW w:w="655" w:type="dxa"/>
            <w:tcBorders>
              <w:top w:val="single" w:sz="4" w:space="0" w:color="000000"/>
              <w:left w:val="single" w:sz="4" w:space="0" w:color="auto"/>
              <w:bottom w:val="single" w:sz="4" w:space="0" w:color="000000"/>
              <w:right w:val="single" w:sz="4" w:space="0" w:color="auto"/>
            </w:tcBorders>
          </w:tcPr>
          <w:p w:rsidR="001D2583" w:rsidRDefault="001D2583" w:rsidP="001D2583">
            <w:pPr>
              <w:suppressLineNumbers/>
            </w:pPr>
          </w:p>
          <w:p w:rsidR="001D2583" w:rsidRDefault="001D2583" w:rsidP="001D2583">
            <w:pPr>
              <w:suppressLineNumbers/>
              <w:jc w:val="center"/>
            </w:pPr>
            <w:r>
              <w:t>100</w:t>
            </w:r>
          </w:p>
        </w:tc>
        <w:tc>
          <w:tcPr>
            <w:tcW w:w="1766" w:type="dxa"/>
            <w:tcBorders>
              <w:top w:val="single" w:sz="4" w:space="0" w:color="000000"/>
              <w:left w:val="single" w:sz="4" w:space="0" w:color="auto"/>
              <w:bottom w:val="single" w:sz="4" w:space="0" w:color="000000"/>
              <w:right w:val="single" w:sz="4" w:space="0" w:color="auto"/>
            </w:tcBorders>
            <w:hideMark/>
          </w:tcPr>
          <w:p w:rsidR="001D2583" w:rsidRDefault="001D2583" w:rsidP="001D2583">
            <w:pPr>
              <w:suppressLineNumbers/>
            </w:pPr>
            <w:proofErr w:type="gramStart"/>
            <w:r>
              <w:t>Уделить внимание на  раздел</w:t>
            </w:r>
            <w:proofErr w:type="gramEnd"/>
            <w:r>
              <w:t xml:space="preserve"> «Экономика»</w:t>
            </w:r>
          </w:p>
        </w:tc>
      </w:tr>
      <w:tr w:rsidR="001D2583" w:rsidTr="002E5C2D">
        <w:trPr>
          <w:trHeight w:val="850"/>
        </w:trPr>
        <w:tc>
          <w:tcPr>
            <w:tcW w:w="1287" w:type="dxa"/>
            <w:tcBorders>
              <w:top w:val="single" w:sz="4" w:space="0" w:color="000000"/>
              <w:left w:val="single" w:sz="4" w:space="0" w:color="000000"/>
              <w:bottom w:val="single" w:sz="4" w:space="0" w:color="000000"/>
              <w:right w:val="single" w:sz="4" w:space="0" w:color="auto"/>
            </w:tcBorders>
          </w:tcPr>
          <w:p w:rsidR="001D2583" w:rsidRDefault="001D2583" w:rsidP="001D2583">
            <w:pPr>
              <w:suppressLineNumbers/>
            </w:pPr>
          </w:p>
          <w:p w:rsidR="001D2583" w:rsidRDefault="001D2583" w:rsidP="001D2583">
            <w:pPr>
              <w:suppressLineNumbers/>
              <w:jc w:val="center"/>
            </w:pPr>
            <w:r>
              <w:t>8</w:t>
            </w:r>
          </w:p>
        </w:tc>
        <w:tc>
          <w:tcPr>
            <w:tcW w:w="1772" w:type="dxa"/>
            <w:tcBorders>
              <w:top w:val="single" w:sz="4" w:space="0" w:color="000000"/>
              <w:left w:val="single" w:sz="4" w:space="0" w:color="auto"/>
              <w:bottom w:val="single" w:sz="4" w:space="0" w:color="000000"/>
              <w:right w:val="single" w:sz="4" w:space="0" w:color="000000"/>
            </w:tcBorders>
          </w:tcPr>
          <w:p w:rsidR="001D2583" w:rsidRDefault="001D2583" w:rsidP="001D2583">
            <w:pPr>
              <w:suppressLineNumbers/>
            </w:pPr>
          </w:p>
          <w:p w:rsidR="001D2583" w:rsidRDefault="001D2583" w:rsidP="001D2583">
            <w:pPr>
              <w:suppressLineNumbers/>
              <w:jc w:val="center"/>
            </w:pPr>
            <w:r>
              <w:t>Тестирование</w:t>
            </w:r>
          </w:p>
        </w:tc>
        <w:tc>
          <w:tcPr>
            <w:tcW w:w="900" w:type="dxa"/>
            <w:tcBorders>
              <w:top w:val="single" w:sz="4" w:space="0" w:color="000000"/>
              <w:left w:val="single" w:sz="4" w:space="0" w:color="000000"/>
              <w:bottom w:val="single" w:sz="4" w:space="0" w:color="000000"/>
              <w:right w:val="single" w:sz="4" w:space="0" w:color="auto"/>
            </w:tcBorders>
          </w:tcPr>
          <w:p w:rsidR="001D2583" w:rsidRDefault="001D2583" w:rsidP="001D2583">
            <w:pPr>
              <w:suppressLineNumbers/>
            </w:pPr>
          </w:p>
          <w:p w:rsidR="001D2583" w:rsidRDefault="001D2583" w:rsidP="001D2583">
            <w:pPr>
              <w:suppressLineNumbers/>
              <w:jc w:val="center"/>
            </w:pPr>
            <w:r>
              <w:t>3</w:t>
            </w:r>
          </w:p>
        </w:tc>
        <w:tc>
          <w:tcPr>
            <w:tcW w:w="1014" w:type="dxa"/>
            <w:tcBorders>
              <w:top w:val="single" w:sz="4" w:space="0" w:color="000000"/>
              <w:left w:val="single" w:sz="4" w:space="0" w:color="000000"/>
              <w:bottom w:val="single" w:sz="4" w:space="0" w:color="000000"/>
              <w:right w:val="single" w:sz="4" w:space="0" w:color="000000"/>
            </w:tcBorders>
          </w:tcPr>
          <w:p w:rsidR="001D2583" w:rsidRDefault="001D2583" w:rsidP="001D2583">
            <w:pPr>
              <w:suppressLineNumbers/>
            </w:pPr>
          </w:p>
          <w:p w:rsidR="001D2583" w:rsidRDefault="001D2583" w:rsidP="001D2583">
            <w:pPr>
              <w:suppressLineNumbers/>
              <w:jc w:val="center"/>
            </w:pPr>
            <w:r>
              <w:t>0</w:t>
            </w:r>
          </w:p>
        </w:tc>
        <w:tc>
          <w:tcPr>
            <w:tcW w:w="1261" w:type="dxa"/>
            <w:tcBorders>
              <w:top w:val="single" w:sz="4" w:space="0" w:color="000000"/>
              <w:left w:val="single" w:sz="4" w:space="0" w:color="000000"/>
              <w:bottom w:val="single" w:sz="4" w:space="0" w:color="000000"/>
              <w:right w:val="single" w:sz="4" w:space="0" w:color="000000"/>
            </w:tcBorders>
          </w:tcPr>
          <w:p w:rsidR="001D2583" w:rsidRDefault="001D2583" w:rsidP="001D2583">
            <w:pPr>
              <w:suppressLineNumbers/>
            </w:pPr>
          </w:p>
          <w:p w:rsidR="001D2583" w:rsidRDefault="001D2583" w:rsidP="001D2583">
            <w:pPr>
              <w:suppressLineNumbers/>
              <w:jc w:val="center"/>
            </w:pPr>
            <w:r>
              <w:t>2</w:t>
            </w:r>
          </w:p>
        </w:tc>
        <w:tc>
          <w:tcPr>
            <w:tcW w:w="1443" w:type="dxa"/>
            <w:tcBorders>
              <w:top w:val="single" w:sz="4" w:space="0" w:color="000000"/>
              <w:left w:val="single" w:sz="4" w:space="0" w:color="000000"/>
              <w:bottom w:val="single" w:sz="4" w:space="0" w:color="000000"/>
              <w:right w:val="single" w:sz="4" w:space="0" w:color="000000"/>
            </w:tcBorders>
          </w:tcPr>
          <w:p w:rsidR="001D2583" w:rsidRDefault="001D2583" w:rsidP="001D2583">
            <w:pPr>
              <w:suppressLineNumbers/>
            </w:pPr>
          </w:p>
          <w:p w:rsidR="001D2583" w:rsidRDefault="001D2583" w:rsidP="001D2583">
            <w:pPr>
              <w:suppressLineNumbers/>
              <w:jc w:val="center"/>
            </w:pPr>
            <w:r>
              <w:t>1</w:t>
            </w:r>
          </w:p>
        </w:tc>
        <w:tc>
          <w:tcPr>
            <w:tcW w:w="696" w:type="dxa"/>
            <w:tcBorders>
              <w:top w:val="single" w:sz="4" w:space="0" w:color="000000"/>
              <w:left w:val="single" w:sz="4" w:space="0" w:color="000000"/>
              <w:bottom w:val="single" w:sz="4" w:space="0" w:color="000000"/>
              <w:right w:val="single" w:sz="4" w:space="0" w:color="auto"/>
            </w:tcBorders>
          </w:tcPr>
          <w:p w:rsidR="001D2583" w:rsidRDefault="001D2583" w:rsidP="001D2583">
            <w:pPr>
              <w:suppressLineNumbers/>
            </w:pPr>
          </w:p>
          <w:p w:rsidR="001D2583" w:rsidRDefault="001D2583" w:rsidP="001D2583">
            <w:pPr>
              <w:suppressLineNumbers/>
              <w:jc w:val="center"/>
            </w:pPr>
            <w:r>
              <w:t>0</w:t>
            </w:r>
          </w:p>
        </w:tc>
        <w:tc>
          <w:tcPr>
            <w:tcW w:w="699" w:type="dxa"/>
            <w:tcBorders>
              <w:top w:val="single" w:sz="4" w:space="0" w:color="000000"/>
              <w:left w:val="single" w:sz="4" w:space="0" w:color="auto"/>
              <w:bottom w:val="single" w:sz="4" w:space="0" w:color="000000"/>
              <w:right w:val="single" w:sz="4" w:space="0" w:color="auto"/>
            </w:tcBorders>
          </w:tcPr>
          <w:p w:rsidR="001D2583" w:rsidRDefault="001D2583" w:rsidP="001D2583">
            <w:pPr>
              <w:suppressLineNumbers/>
            </w:pPr>
          </w:p>
          <w:p w:rsidR="001D2583" w:rsidRDefault="001D2583" w:rsidP="001D2583">
            <w:pPr>
              <w:suppressLineNumbers/>
              <w:jc w:val="center"/>
            </w:pPr>
            <w:r>
              <w:t>50</w:t>
            </w:r>
          </w:p>
        </w:tc>
        <w:tc>
          <w:tcPr>
            <w:tcW w:w="655" w:type="dxa"/>
            <w:tcBorders>
              <w:top w:val="single" w:sz="4" w:space="0" w:color="000000"/>
              <w:left w:val="single" w:sz="4" w:space="0" w:color="auto"/>
              <w:bottom w:val="single" w:sz="4" w:space="0" w:color="000000"/>
              <w:right w:val="single" w:sz="4" w:space="0" w:color="auto"/>
            </w:tcBorders>
          </w:tcPr>
          <w:p w:rsidR="001D2583" w:rsidRDefault="001D2583" w:rsidP="001D2583">
            <w:pPr>
              <w:suppressLineNumbers/>
            </w:pPr>
          </w:p>
          <w:p w:rsidR="001D2583" w:rsidRDefault="001D2583" w:rsidP="001D2583">
            <w:pPr>
              <w:suppressLineNumbers/>
              <w:jc w:val="center"/>
            </w:pPr>
            <w:r>
              <w:t>100</w:t>
            </w:r>
          </w:p>
        </w:tc>
        <w:tc>
          <w:tcPr>
            <w:tcW w:w="1766" w:type="dxa"/>
            <w:tcBorders>
              <w:top w:val="single" w:sz="4" w:space="0" w:color="000000"/>
              <w:left w:val="single" w:sz="4" w:space="0" w:color="auto"/>
              <w:bottom w:val="single" w:sz="4" w:space="0" w:color="000000"/>
              <w:right w:val="single" w:sz="4" w:space="0" w:color="auto"/>
            </w:tcBorders>
            <w:hideMark/>
          </w:tcPr>
          <w:p w:rsidR="001D2583" w:rsidRDefault="001D2583" w:rsidP="001D2583">
            <w:pPr>
              <w:suppressLineNumbers/>
            </w:pPr>
            <w:r>
              <w:t>Обратить внимание на  целостное представление об обществе</w:t>
            </w:r>
          </w:p>
        </w:tc>
      </w:tr>
      <w:tr w:rsidR="001D2583" w:rsidTr="002E5C2D">
        <w:trPr>
          <w:trHeight w:val="692"/>
        </w:trPr>
        <w:tc>
          <w:tcPr>
            <w:tcW w:w="1287" w:type="dxa"/>
            <w:tcBorders>
              <w:top w:val="single" w:sz="4" w:space="0" w:color="000000"/>
              <w:left w:val="single" w:sz="4" w:space="0" w:color="000000"/>
              <w:bottom w:val="single" w:sz="4" w:space="0" w:color="000000"/>
              <w:right w:val="single" w:sz="4" w:space="0" w:color="auto"/>
            </w:tcBorders>
          </w:tcPr>
          <w:p w:rsidR="001D2583" w:rsidRDefault="001D2583" w:rsidP="001D2583">
            <w:pPr>
              <w:suppressLineNumbers/>
            </w:pPr>
          </w:p>
          <w:p w:rsidR="001D2583" w:rsidRDefault="001D2583" w:rsidP="001D2583">
            <w:pPr>
              <w:suppressLineNumbers/>
              <w:jc w:val="center"/>
            </w:pPr>
            <w:r>
              <w:t>9</w:t>
            </w:r>
          </w:p>
        </w:tc>
        <w:tc>
          <w:tcPr>
            <w:tcW w:w="1772" w:type="dxa"/>
            <w:tcBorders>
              <w:top w:val="single" w:sz="4" w:space="0" w:color="000000"/>
              <w:left w:val="single" w:sz="4" w:space="0" w:color="auto"/>
              <w:bottom w:val="single" w:sz="4" w:space="0" w:color="000000"/>
              <w:right w:val="single" w:sz="4" w:space="0" w:color="000000"/>
            </w:tcBorders>
          </w:tcPr>
          <w:p w:rsidR="001D2583" w:rsidRDefault="001D2583" w:rsidP="001D2583">
            <w:pPr>
              <w:suppressLineNumbers/>
            </w:pPr>
          </w:p>
          <w:p w:rsidR="001D2583" w:rsidRDefault="001D2583" w:rsidP="001D2583">
            <w:pPr>
              <w:suppressLineNumbers/>
              <w:jc w:val="center"/>
            </w:pPr>
            <w:r>
              <w:t>Тестирование</w:t>
            </w:r>
          </w:p>
        </w:tc>
        <w:tc>
          <w:tcPr>
            <w:tcW w:w="900" w:type="dxa"/>
            <w:tcBorders>
              <w:top w:val="single" w:sz="4" w:space="0" w:color="000000"/>
              <w:left w:val="single" w:sz="4" w:space="0" w:color="000000"/>
              <w:bottom w:val="single" w:sz="4" w:space="0" w:color="000000"/>
              <w:right w:val="single" w:sz="4" w:space="0" w:color="auto"/>
            </w:tcBorders>
          </w:tcPr>
          <w:p w:rsidR="001D2583" w:rsidRDefault="001D2583" w:rsidP="001D2583">
            <w:pPr>
              <w:suppressLineNumbers/>
            </w:pPr>
          </w:p>
          <w:p w:rsidR="001D2583" w:rsidRDefault="001D2583" w:rsidP="001D2583">
            <w:pPr>
              <w:suppressLineNumbers/>
              <w:jc w:val="center"/>
            </w:pPr>
            <w:r>
              <w:t>5</w:t>
            </w:r>
          </w:p>
        </w:tc>
        <w:tc>
          <w:tcPr>
            <w:tcW w:w="1014" w:type="dxa"/>
            <w:tcBorders>
              <w:top w:val="single" w:sz="4" w:space="0" w:color="000000"/>
              <w:left w:val="single" w:sz="4" w:space="0" w:color="000000"/>
              <w:bottom w:val="single" w:sz="4" w:space="0" w:color="000000"/>
              <w:right w:val="single" w:sz="4" w:space="0" w:color="000000"/>
            </w:tcBorders>
          </w:tcPr>
          <w:p w:rsidR="001D2583" w:rsidRDefault="001D2583" w:rsidP="001D2583">
            <w:pPr>
              <w:suppressLineNumbers/>
            </w:pPr>
          </w:p>
          <w:p w:rsidR="001D2583" w:rsidRDefault="001D2583" w:rsidP="001D2583">
            <w:pPr>
              <w:suppressLineNumbers/>
              <w:jc w:val="center"/>
            </w:pPr>
            <w:r>
              <w:t>0</w:t>
            </w:r>
          </w:p>
        </w:tc>
        <w:tc>
          <w:tcPr>
            <w:tcW w:w="1261" w:type="dxa"/>
            <w:tcBorders>
              <w:top w:val="single" w:sz="4" w:space="0" w:color="000000"/>
              <w:left w:val="single" w:sz="4" w:space="0" w:color="000000"/>
              <w:bottom w:val="single" w:sz="4" w:space="0" w:color="000000"/>
              <w:right w:val="single" w:sz="4" w:space="0" w:color="000000"/>
            </w:tcBorders>
          </w:tcPr>
          <w:p w:rsidR="001D2583" w:rsidRDefault="001D2583" w:rsidP="001D2583">
            <w:pPr>
              <w:suppressLineNumbers/>
            </w:pPr>
          </w:p>
          <w:p w:rsidR="001D2583" w:rsidRDefault="001D2583" w:rsidP="001D2583">
            <w:pPr>
              <w:suppressLineNumbers/>
              <w:jc w:val="center"/>
            </w:pPr>
            <w:r>
              <w:t>0</w:t>
            </w:r>
          </w:p>
        </w:tc>
        <w:tc>
          <w:tcPr>
            <w:tcW w:w="1443" w:type="dxa"/>
            <w:tcBorders>
              <w:top w:val="single" w:sz="4" w:space="0" w:color="000000"/>
              <w:left w:val="single" w:sz="4" w:space="0" w:color="000000"/>
              <w:bottom w:val="single" w:sz="4" w:space="0" w:color="000000"/>
              <w:right w:val="single" w:sz="4" w:space="0" w:color="000000"/>
            </w:tcBorders>
          </w:tcPr>
          <w:p w:rsidR="001D2583" w:rsidRDefault="001D2583" w:rsidP="001D2583">
            <w:pPr>
              <w:suppressLineNumbers/>
            </w:pPr>
          </w:p>
          <w:p w:rsidR="001D2583" w:rsidRDefault="001D2583" w:rsidP="001D2583">
            <w:pPr>
              <w:suppressLineNumbers/>
              <w:jc w:val="center"/>
            </w:pPr>
            <w:r>
              <w:t>5</w:t>
            </w:r>
          </w:p>
        </w:tc>
        <w:tc>
          <w:tcPr>
            <w:tcW w:w="696" w:type="dxa"/>
            <w:tcBorders>
              <w:top w:val="single" w:sz="4" w:space="0" w:color="000000"/>
              <w:left w:val="single" w:sz="4" w:space="0" w:color="000000"/>
              <w:bottom w:val="single" w:sz="4" w:space="0" w:color="000000"/>
              <w:right w:val="single" w:sz="4" w:space="0" w:color="auto"/>
            </w:tcBorders>
          </w:tcPr>
          <w:p w:rsidR="001D2583" w:rsidRDefault="001D2583" w:rsidP="001D2583">
            <w:pPr>
              <w:suppressLineNumbers/>
            </w:pPr>
          </w:p>
          <w:p w:rsidR="001D2583" w:rsidRDefault="001D2583" w:rsidP="001D2583">
            <w:pPr>
              <w:suppressLineNumbers/>
              <w:jc w:val="center"/>
            </w:pPr>
            <w:r>
              <w:t>0</w:t>
            </w:r>
          </w:p>
        </w:tc>
        <w:tc>
          <w:tcPr>
            <w:tcW w:w="699" w:type="dxa"/>
            <w:tcBorders>
              <w:top w:val="single" w:sz="4" w:space="0" w:color="000000"/>
              <w:left w:val="single" w:sz="4" w:space="0" w:color="auto"/>
              <w:bottom w:val="single" w:sz="4" w:space="0" w:color="000000"/>
              <w:right w:val="single" w:sz="4" w:space="0" w:color="auto"/>
            </w:tcBorders>
          </w:tcPr>
          <w:p w:rsidR="001D2583" w:rsidRDefault="001D2583" w:rsidP="001D2583">
            <w:pPr>
              <w:suppressLineNumbers/>
            </w:pPr>
          </w:p>
          <w:p w:rsidR="001D2583" w:rsidRDefault="001D2583" w:rsidP="001D2583">
            <w:pPr>
              <w:suppressLineNumbers/>
              <w:jc w:val="center"/>
            </w:pPr>
            <w:r>
              <w:t>0</w:t>
            </w:r>
          </w:p>
        </w:tc>
        <w:tc>
          <w:tcPr>
            <w:tcW w:w="655" w:type="dxa"/>
            <w:tcBorders>
              <w:top w:val="single" w:sz="4" w:space="0" w:color="000000"/>
              <w:left w:val="single" w:sz="4" w:space="0" w:color="auto"/>
              <w:bottom w:val="single" w:sz="4" w:space="0" w:color="000000"/>
              <w:right w:val="single" w:sz="4" w:space="0" w:color="auto"/>
            </w:tcBorders>
          </w:tcPr>
          <w:p w:rsidR="001D2583" w:rsidRDefault="001D2583" w:rsidP="001D2583">
            <w:pPr>
              <w:suppressLineNumbers/>
            </w:pPr>
          </w:p>
          <w:p w:rsidR="001D2583" w:rsidRDefault="001D2583" w:rsidP="001D2583">
            <w:pPr>
              <w:suppressLineNumbers/>
              <w:jc w:val="center"/>
            </w:pPr>
            <w:r>
              <w:t>100</w:t>
            </w:r>
          </w:p>
        </w:tc>
        <w:tc>
          <w:tcPr>
            <w:tcW w:w="1766" w:type="dxa"/>
            <w:tcBorders>
              <w:top w:val="single" w:sz="4" w:space="0" w:color="000000"/>
              <w:left w:val="single" w:sz="4" w:space="0" w:color="auto"/>
              <w:bottom w:val="single" w:sz="4" w:space="0" w:color="000000"/>
              <w:right w:val="single" w:sz="4" w:space="0" w:color="auto"/>
            </w:tcBorders>
            <w:hideMark/>
          </w:tcPr>
          <w:p w:rsidR="001D2583" w:rsidRDefault="001D2583" w:rsidP="001D2583">
            <w:pPr>
              <w:suppressLineNumbers/>
            </w:pPr>
            <w:r>
              <w:t>Подготовка к ОГЭ</w:t>
            </w:r>
          </w:p>
        </w:tc>
      </w:tr>
      <w:tr w:rsidR="001D2583" w:rsidTr="002E5C2D">
        <w:trPr>
          <w:trHeight w:val="830"/>
        </w:trPr>
        <w:tc>
          <w:tcPr>
            <w:tcW w:w="1287" w:type="dxa"/>
            <w:tcBorders>
              <w:top w:val="single" w:sz="4" w:space="0" w:color="000000"/>
              <w:left w:val="single" w:sz="4" w:space="0" w:color="000000"/>
              <w:bottom w:val="single" w:sz="4" w:space="0" w:color="000000"/>
              <w:right w:val="single" w:sz="4" w:space="0" w:color="auto"/>
            </w:tcBorders>
          </w:tcPr>
          <w:p w:rsidR="001D2583" w:rsidRDefault="001D2583" w:rsidP="001D2583">
            <w:pPr>
              <w:suppressLineNumbers/>
            </w:pPr>
          </w:p>
          <w:p w:rsidR="001D2583" w:rsidRDefault="001D2583" w:rsidP="001D2583">
            <w:pPr>
              <w:suppressLineNumbers/>
              <w:jc w:val="center"/>
            </w:pPr>
            <w:r>
              <w:t>10</w:t>
            </w:r>
          </w:p>
        </w:tc>
        <w:tc>
          <w:tcPr>
            <w:tcW w:w="1772" w:type="dxa"/>
            <w:tcBorders>
              <w:top w:val="single" w:sz="4" w:space="0" w:color="000000"/>
              <w:left w:val="single" w:sz="4" w:space="0" w:color="auto"/>
              <w:bottom w:val="single" w:sz="4" w:space="0" w:color="000000"/>
              <w:right w:val="single" w:sz="4" w:space="0" w:color="000000"/>
            </w:tcBorders>
          </w:tcPr>
          <w:p w:rsidR="001D2583" w:rsidRDefault="001D2583" w:rsidP="001D2583">
            <w:pPr>
              <w:suppressLineNumbers/>
            </w:pPr>
          </w:p>
          <w:p w:rsidR="001D2583" w:rsidRDefault="001D2583" w:rsidP="001D2583">
            <w:pPr>
              <w:suppressLineNumbers/>
              <w:jc w:val="center"/>
            </w:pPr>
            <w:r>
              <w:t>Тестирование</w:t>
            </w:r>
          </w:p>
        </w:tc>
        <w:tc>
          <w:tcPr>
            <w:tcW w:w="900" w:type="dxa"/>
            <w:tcBorders>
              <w:top w:val="single" w:sz="4" w:space="0" w:color="000000"/>
              <w:left w:val="single" w:sz="4" w:space="0" w:color="000000"/>
              <w:bottom w:val="single" w:sz="4" w:space="0" w:color="000000"/>
              <w:right w:val="single" w:sz="4" w:space="0" w:color="auto"/>
            </w:tcBorders>
          </w:tcPr>
          <w:p w:rsidR="001D2583" w:rsidRDefault="001D2583" w:rsidP="001D2583">
            <w:pPr>
              <w:suppressLineNumbers/>
            </w:pPr>
          </w:p>
          <w:p w:rsidR="001D2583" w:rsidRDefault="001D2583" w:rsidP="001D2583">
            <w:pPr>
              <w:suppressLineNumbers/>
              <w:jc w:val="center"/>
            </w:pPr>
            <w:r>
              <w:t>2</w:t>
            </w:r>
          </w:p>
        </w:tc>
        <w:tc>
          <w:tcPr>
            <w:tcW w:w="1014" w:type="dxa"/>
            <w:tcBorders>
              <w:top w:val="single" w:sz="4" w:space="0" w:color="000000"/>
              <w:left w:val="single" w:sz="4" w:space="0" w:color="000000"/>
              <w:bottom w:val="single" w:sz="4" w:space="0" w:color="000000"/>
              <w:right w:val="single" w:sz="4" w:space="0" w:color="000000"/>
            </w:tcBorders>
          </w:tcPr>
          <w:p w:rsidR="001D2583" w:rsidRDefault="001D2583" w:rsidP="001D2583">
            <w:pPr>
              <w:suppressLineNumbers/>
            </w:pPr>
          </w:p>
          <w:p w:rsidR="001D2583" w:rsidRDefault="001D2583" w:rsidP="001D2583">
            <w:pPr>
              <w:suppressLineNumbers/>
              <w:jc w:val="center"/>
            </w:pPr>
            <w:r>
              <w:t>0</w:t>
            </w:r>
          </w:p>
        </w:tc>
        <w:tc>
          <w:tcPr>
            <w:tcW w:w="1261" w:type="dxa"/>
            <w:tcBorders>
              <w:top w:val="single" w:sz="4" w:space="0" w:color="000000"/>
              <w:left w:val="single" w:sz="4" w:space="0" w:color="000000"/>
              <w:bottom w:val="single" w:sz="4" w:space="0" w:color="000000"/>
              <w:right w:val="single" w:sz="4" w:space="0" w:color="000000"/>
            </w:tcBorders>
          </w:tcPr>
          <w:p w:rsidR="001D2583" w:rsidRDefault="001D2583" w:rsidP="001D2583">
            <w:pPr>
              <w:suppressLineNumbers/>
            </w:pPr>
          </w:p>
          <w:p w:rsidR="001D2583" w:rsidRDefault="001D2583" w:rsidP="001D2583">
            <w:pPr>
              <w:suppressLineNumbers/>
              <w:jc w:val="center"/>
            </w:pPr>
            <w:r>
              <w:t>2</w:t>
            </w:r>
          </w:p>
        </w:tc>
        <w:tc>
          <w:tcPr>
            <w:tcW w:w="1443" w:type="dxa"/>
            <w:tcBorders>
              <w:top w:val="single" w:sz="4" w:space="0" w:color="000000"/>
              <w:left w:val="single" w:sz="4" w:space="0" w:color="000000"/>
              <w:bottom w:val="single" w:sz="4" w:space="0" w:color="000000"/>
              <w:right w:val="single" w:sz="4" w:space="0" w:color="000000"/>
            </w:tcBorders>
          </w:tcPr>
          <w:p w:rsidR="001D2583" w:rsidRDefault="001D2583" w:rsidP="001D2583">
            <w:pPr>
              <w:suppressLineNumbers/>
            </w:pPr>
          </w:p>
          <w:p w:rsidR="001D2583" w:rsidRDefault="001D2583" w:rsidP="001D2583">
            <w:pPr>
              <w:suppressLineNumbers/>
              <w:jc w:val="center"/>
            </w:pPr>
            <w:r>
              <w:t>0</w:t>
            </w:r>
          </w:p>
        </w:tc>
        <w:tc>
          <w:tcPr>
            <w:tcW w:w="696" w:type="dxa"/>
            <w:tcBorders>
              <w:top w:val="single" w:sz="4" w:space="0" w:color="000000"/>
              <w:left w:val="single" w:sz="4" w:space="0" w:color="000000"/>
              <w:bottom w:val="single" w:sz="4" w:space="0" w:color="000000"/>
              <w:right w:val="single" w:sz="4" w:space="0" w:color="auto"/>
            </w:tcBorders>
          </w:tcPr>
          <w:p w:rsidR="001D2583" w:rsidRDefault="001D2583" w:rsidP="001D2583">
            <w:pPr>
              <w:suppressLineNumbers/>
            </w:pPr>
          </w:p>
          <w:p w:rsidR="001D2583" w:rsidRDefault="001D2583" w:rsidP="001D2583">
            <w:pPr>
              <w:suppressLineNumbers/>
              <w:jc w:val="center"/>
            </w:pPr>
            <w:r>
              <w:t>0</w:t>
            </w:r>
          </w:p>
        </w:tc>
        <w:tc>
          <w:tcPr>
            <w:tcW w:w="699" w:type="dxa"/>
            <w:tcBorders>
              <w:top w:val="single" w:sz="4" w:space="0" w:color="000000"/>
              <w:left w:val="single" w:sz="4" w:space="0" w:color="auto"/>
              <w:bottom w:val="single" w:sz="4" w:space="0" w:color="000000"/>
              <w:right w:val="single" w:sz="4" w:space="0" w:color="auto"/>
            </w:tcBorders>
          </w:tcPr>
          <w:p w:rsidR="001D2583" w:rsidRDefault="001D2583" w:rsidP="001D2583">
            <w:pPr>
              <w:suppressLineNumbers/>
            </w:pPr>
          </w:p>
          <w:p w:rsidR="001D2583" w:rsidRDefault="001D2583" w:rsidP="001D2583">
            <w:pPr>
              <w:suppressLineNumbers/>
              <w:jc w:val="center"/>
            </w:pPr>
            <w:r>
              <w:t>100</w:t>
            </w:r>
          </w:p>
        </w:tc>
        <w:tc>
          <w:tcPr>
            <w:tcW w:w="655" w:type="dxa"/>
            <w:tcBorders>
              <w:top w:val="single" w:sz="4" w:space="0" w:color="000000"/>
              <w:left w:val="single" w:sz="4" w:space="0" w:color="auto"/>
              <w:bottom w:val="single" w:sz="4" w:space="0" w:color="000000"/>
              <w:right w:val="single" w:sz="4" w:space="0" w:color="auto"/>
            </w:tcBorders>
          </w:tcPr>
          <w:p w:rsidR="001D2583" w:rsidRDefault="001D2583" w:rsidP="001D2583">
            <w:pPr>
              <w:suppressLineNumbers/>
            </w:pPr>
          </w:p>
          <w:p w:rsidR="001D2583" w:rsidRDefault="001D2583" w:rsidP="001D2583">
            <w:pPr>
              <w:suppressLineNumbers/>
              <w:jc w:val="center"/>
            </w:pPr>
            <w:r>
              <w:t>100</w:t>
            </w:r>
          </w:p>
        </w:tc>
        <w:tc>
          <w:tcPr>
            <w:tcW w:w="1766" w:type="dxa"/>
            <w:tcBorders>
              <w:top w:val="single" w:sz="4" w:space="0" w:color="000000"/>
              <w:left w:val="single" w:sz="4" w:space="0" w:color="auto"/>
              <w:bottom w:val="single" w:sz="4" w:space="0" w:color="000000"/>
              <w:right w:val="single" w:sz="4" w:space="0" w:color="auto"/>
            </w:tcBorders>
            <w:hideMark/>
          </w:tcPr>
          <w:p w:rsidR="001D2583" w:rsidRDefault="001D2583" w:rsidP="001D2583">
            <w:pPr>
              <w:suppressLineNumbers/>
            </w:pPr>
            <w:r>
              <w:t>Обратить внимание на раздел «Право»</w:t>
            </w:r>
          </w:p>
        </w:tc>
      </w:tr>
      <w:tr w:rsidR="001D2583" w:rsidTr="002E5C2D">
        <w:trPr>
          <w:trHeight w:val="830"/>
        </w:trPr>
        <w:tc>
          <w:tcPr>
            <w:tcW w:w="1287" w:type="dxa"/>
            <w:tcBorders>
              <w:top w:val="single" w:sz="4" w:space="0" w:color="000000"/>
              <w:left w:val="single" w:sz="4" w:space="0" w:color="000000"/>
              <w:bottom w:val="single" w:sz="4" w:space="0" w:color="000000"/>
              <w:right w:val="single" w:sz="4" w:space="0" w:color="auto"/>
            </w:tcBorders>
          </w:tcPr>
          <w:p w:rsidR="001D2583" w:rsidRDefault="001D2583" w:rsidP="001D2583">
            <w:pPr>
              <w:suppressLineNumbers/>
            </w:pPr>
          </w:p>
          <w:p w:rsidR="001D2583" w:rsidRDefault="001D2583" w:rsidP="001D2583">
            <w:pPr>
              <w:suppressLineNumbers/>
              <w:jc w:val="center"/>
            </w:pPr>
            <w:r>
              <w:t>11</w:t>
            </w:r>
          </w:p>
        </w:tc>
        <w:tc>
          <w:tcPr>
            <w:tcW w:w="1772" w:type="dxa"/>
            <w:tcBorders>
              <w:top w:val="single" w:sz="4" w:space="0" w:color="000000"/>
              <w:left w:val="single" w:sz="4" w:space="0" w:color="auto"/>
              <w:bottom w:val="single" w:sz="4" w:space="0" w:color="000000"/>
              <w:right w:val="single" w:sz="4" w:space="0" w:color="000000"/>
            </w:tcBorders>
          </w:tcPr>
          <w:p w:rsidR="001D2583" w:rsidRDefault="001D2583" w:rsidP="001D2583">
            <w:pPr>
              <w:suppressLineNumbers/>
            </w:pPr>
          </w:p>
          <w:p w:rsidR="001D2583" w:rsidRDefault="001D2583" w:rsidP="001D2583">
            <w:pPr>
              <w:suppressLineNumbers/>
              <w:jc w:val="center"/>
            </w:pPr>
            <w:r>
              <w:t>Тестирование</w:t>
            </w:r>
          </w:p>
        </w:tc>
        <w:tc>
          <w:tcPr>
            <w:tcW w:w="900" w:type="dxa"/>
            <w:tcBorders>
              <w:top w:val="single" w:sz="4" w:space="0" w:color="000000"/>
              <w:left w:val="single" w:sz="4" w:space="0" w:color="000000"/>
              <w:bottom w:val="single" w:sz="4" w:space="0" w:color="000000"/>
              <w:right w:val="single" w:sz="4" w:space="0" w:color="auto"/>
            </w:tcBorders>
          </w:tcPr>
          <w:p w:rsidR="001D2583" w:rsidRDefault="001D2583" w:rsidP="001D2583">
            <w:pPr>
              <w:suppressLineNumbers/>
            </w:pPr>
          </w:p>
          <w:p w:rsidR="001D2583" w:rsidRDefault="001D2583" w:rsidP="001D2583">
            <w:pPr>
              <w:suppressLineNumbers/>
              <w:jc w:val="center"/>
            </w:pPr>
            <w:r>
              <w:t>2</w:t>
            </w:r>
          </w:p>
        </w:tc>
        <w:tc>
          <w:tcPr>
            <w:tcW w:w="1014" w:type="dxa"/>
            <w:tcBorders>
              <w:top w:val="single" w:sz="4" w:space="0" w:color="000000"/>
              <w:left w:val="single" w:sz="4" w:space="0" w:color="000000"/>
              <w:bottom w:val="single" w:sz="4" w:space="0" w:color="000000"/>
              <w:right w:val="single" w:sz="4" w:space="0" w:color="000000"/>
            </w:tcBorders>
          </w:tcPr>
          <w:p w:rsidR="001D2583" w:rsidRDefault="001D2583" w:rsidP="001D2583">
            <w:pPr>
              <w:suppressLineNumbers/>
            </w:pPr>
          </w:p>
          <w:p w:rsidR="001D2583" w:rsidRDefault="001D2583" w:rsidP="001D2583">
            <w:pPr>
              <w:suppressLineNumbers/>
              <w:jc w:val="center"/>
            </w:pPr>
            <w:r>
              <w:t>0</w:t>
            </w:r>
          </w:p>
        </w:tc>
        <w:tc>
          <w:tcPr>
            <w:tcW w:w="1261" w:type="dxa"/>
            <w:tcBorders>
              <w:top w:val="single" w:sz="4" w:space="0" w:color="000000"/>
              <w:left w:val="single" w:sz="4" w:space="0" w:color="000000"/>
              <w:bottom w:val="single" w:sz="4" w:space="0" w:color="000000"/>
              <w:right w:val="single" w:sz="4" w:space="0" w:color="000000"/>
            </w:tcBorders>
          </w:tcPr>
          <w:p w:rsidR="001D2583" w:rsidRDefault="001D2583" w:rsidP="001D2583">
            <w:pPr>
              <w:suppressLineNumbers/>
            </w:pPr>
          </w:p>
          <w:p w:rsidR="001D2583" w:rsidRDefault="001D2583" w:rsidP="001D2583">
            <w:pPr>
              <w:suppressLineNumbers/>
              <w:jc w:val="center"/>
            </w:pPr>
            <w:r>
              <w:t>2</w:t>
            </w:r>
          </w:p>
        </w:tc>
        <w:tc>
          <w:tcPr>
            <w:tcW w:w="1443" w:type="dxa"/>
            <w:tcBorders>
              <w:top w:val="single" w:sz="4" w:space="0" w:color="000000"/>
              <w:left w:val="single" w:sz="4" w:space="0" w:color="000000"/>
              <w:bottom w:val="single" w:sz="4" w:space="0" w:color="000000"/>
              <w:right w:val="single" w:sz="4" w:space="0" w:color="000000"/>
            </w:tcBorders>
          </w:tcPr>
          <w:p w:rsidR="001D2583" w:rsidRDefault="001D2583" w:rsidP="001D2583">
            <w:pPr>
              <w:suppressLineNumbers/>
            </w:pPr>
          </w:p>
          <w:p w:rsidR="001D2583" w:rsidRDefault="001D2583" w:rsidP="001D2583">
            <w:pPr>
              <w:suppressLineNumbers/>
              <w:jc w:val="center"/>
            </w:pPr>
            <w:r>
              <w:t>0</w:t>
            </w:r>
          </w:p>
        </w:tc>
        <w:tc>
          <w:tcPr>
            <w:tcW w:w="696" w:type="dxa"/>
            <w:tcBorders>
              <w:top w:val="single" w:sz="4" w:space="0" w:color="000000"/>
              <w:left w:val="single" w:sz="4" w:space="0" w:color="000000"/>
              <w:bottom w:val="single" w:sz="4" w:space="0" w:color="000000"/>
              <w:right w:val="single" w:sz="4" w:space="0" w:color="auto"/>
            </w:tcBorders>
          </w:tcPr>
          <w:p w:rsidR="001D2583" w:rsidRDefault="001D2583" w:rsidP="001D2583">
            <w:pPr>
              <w:suppressLineNumbers/>
            </w:pPr>
          </w:p>
          <w:p w:rsidR="001D2583" w:rsidRDefault="001D2583" w:rsidP="001D2583">
            <w:pPr>
              <w:suppressLineNumbers/>
              <w:jc w:val="center"/>
            </w:pPr>
            <w:r>
              <w:t>0</w:t>
            </w:r>
          </w:p>
        </w:tc>
        <w:tc>
          <w:tcPr>
            <w:tcW w:w="699" w:type="dxa"/>
            <w:tcBorders>
              <w:top w:val="single" w:sz="4" w:space="0" w:color="000000"/>
              <w:left w:val="single" w:sz="4" w:space="0" w:color="auto"/>
              <w:bottom w:val="single" w:sz="4" w:space="0" w:color="000000"/>
              <w:right w:val="single" w:sz="4" w:space="0" w:color="auto"/>
            </w:tcBorders>
          </w:tcPr>
          <w:p w:rsidR="001D2583" w:rsidRDefault="001D2583" w:rsidP="001D2583">
            <w:pPr>
              <w:suppressLineNumbers/>
            </w:pPr>
          </w:p>
          <w:p w:rsidR="001D2583" w:rsidRDefault="001D2583" w:rsidP="001D2583">
            <w:pPr>
              <w:suppressLineNumbers/>
              <w:jc w:val="center"/>
            </w:pPr>
            <w:r>
              <w:t>100</w:t>
            </w:r>
          </w:p>
        </w:tc>
        <w:tc>
          <w:tcPr>
            <w:tcW w:w="655" w:type="dxa"/>
            <w:tcBorders>
              <w:top w:val="single" w:sz="4" w:space="0" w:color="000000"/>
              <w:left w:val="single" w:sz="4" w:space="0" w:color="auto"/>
              <w:bottom w:val="single" w:sz="4" w:space="0" w:color="000000"/>
              <w:right w:val="single" w:sz="4" w:space="0" w:color="auto"/>
            </w:tcBorders>
          </w:tcPr>
          <w:p w:rsidR="001D2583" w:rsidRDefault="001D2583" w:rsidP="001D2583">
            <w:pPr>
              <w:suppressLineNumbers/>
            </w:pPr>
          </w:p>
          <w:p w:rsidR="001D2583" w:rsidRDefault="001D2583" w:rsidP="001D2583">
            <w:pPr>
              <w:suppressLineNumbers/>
              <w:jc w:val="center"/>
            </w:pPr>
            <w:r>
              <w:t>100</w:t>
            </w:r>
          </w:p>
        </w:tc>
        <w:tc>
          <w:tcPr>
            <w:tcW w:w="1766" w:type="dxa"/>
            <w:tcBorders>
              <w:top w:val="single" w:sz="4" w:space="0" w:color="000000"/>
              <w:left w:val="single" w:sz="4" w:space="0" w:color="auto"/>
              <w:bottom w:val="single" w:sz="4" w:space="0" w:color="000000"/>
              <w:right w:val="single" w:sz="4" w:space="0" w:color="auto"/>
            </w:tcBorders>
            <w:hideMark/>
          </w:tcPr>
          <w:p w:rsidR="001D2583" w:rsidRDefault="001D2583" w:rsidP="001D2583">
            <w:pPr>
              <w:suppressLineNumbers/>
            </w:pPr>
            <w:r>
              <w:t>Подготовка к ЕГЭ</w:t>
            </w:r>
          </w:p>
        </w:tc>
      </w:tr>
    </w:tbl>
    <w:p w:rsidR="00D03C4D" w:rsidRPr="004438C5" w:rsidRDefault="00D03C4D" w:rsidP="00840F9A">
      <w:pPr>
        <w:rPr>
          <w:rFonts w:ascii="Times New Roman" w:hAnsi="Times New Roman"/>
          <w:b/>
          <w:color w:val="000000"/>
          <w:sz w:val="28"/>
          <w:szCs w:val="28"/>
        </w:rPr>
      </w:pPr>
    </w:p>
    <w:p w:rsidR="00266B46" w:rsidRPr="004438C5" w:rsidRDefault="00266B46" w:rsidP="00840F9A">
      <w:pPr>
        <w:jc w:val="center"/>
        <w:rPr>
          <w:rFonts w:ascii="Times New Roman" w:hAnsi="Times New Roman"/>
          <w:b/>
          <w:color w:val="000000"/>
          <w:sz w:val="28"/>
          <w:szCs w:val="28"/>
        </w:rPr>
      </w:pPr>
      <w:r w:rsidRPr="004438C5">
        <w:rPr>
          <w:rFonts w:ascii="Times New Roman" w:hAnsi="Times New Roman"/>
          <w:b/>
          <w:color w:val="000000"/>
          <w:sz w:val="28"/>
          <w:szCs w:val="28"/>
        </w:rPr>
        <w:t>ГЕОГРАФИЯ</w:t>
      </w:r>
    </w:p>
    <w:p w:rsidR="00266B46" w:rsidRPr="004438C5" w:rsidRDefault="00266B46" w:rsidP="00840F9A">
      <w:pPr>
        <w:jc w:val="center"/>
        <w:rPr>
          <w:rFonts w:ascii="Times New Roman" w:hAnsi="Times New Roman"/>
          <w:color w:val="000000"/>
          <w:sz w:val="28"/>
          <w:szCs w:val="28"/>
        </w:rPr>
      </w:pPr>
      <w:r w:rsidRPr="004438C5">
        <w:rPr>
          <w:rFonts w:ascii="Times New Roman" w:hAnsi="Times New Roman"/>
          <w:color w:val="000000"/>
          <w:sz w:val="28"/>
          <w:szCs w:val="28"/>
        </w:rPr>
        <w:t>Предмет преподает  педагог: Скляр А.В. - учитель 1 квалификационной категории</w:t>
      </w:r>
    </w:p>
    <w:p w:rsidR="006C613F" w:rsidRPr="006C613F" w:rsidRDefault="006C613F" w:rsidP="006C613F">
      <w:pPr>
        <w:tabs>
          <w:tab w:val="left" w:pos="0"/>
        </w:tabs>
        <w:jc w:val="center"/>
        <w:rPr>
          <w:rFonts w:ascii="Times New Roman" w:hAnsi="Times New Roman"/>
          <w:color w:val="000000"/>
          <w:sz w:val="28"/>
          <w:szCs w:val="28"/>
          <w:u w:val="single"/>
        </w:rPr>
      </w:pPr>
      <w:r w:rsidRPr="006C613F">
        <w:rPr>
          <w:rFonts w:ascii="Times New Roman" w:hAnsi="Times New Roman"/>
          <w:color w:val="000000"/>
          <w:sz w:val="28"/>
          <w:szCs w:val="28"/>
        </w:rPr>
        <w:t>Анализ п</w:t>
      </w:r>
      <w:r w:rsidR="001D2583">
        <w:rPr>
          <w:rFonts w:ascii="Times New Roman" w:hAnsi="Times New Roman"/>
          <w:color w:val="000000"/>
          <w:sz w:val="28"/>
          <w:szCs w:val="28"/>
        </w:rPr>
        <w:t xml:space="preserve">ромежуточной аттестации за  2016-2017 </w:t>
      </w:r>
      <w:r w:rsidRPr="006C613F">
        <w:rPr>
          <w:rFonts w:ascii="Times New Roman" w:hAnsi="Times New Roman"/>
          <w:color w:val="000000"/>
          <w:sz w:val="28"/>
          <w:szCs w:val="28"/>
        </w:rPr>
        <w:t>уч. год  по предмету</w:t>
      </w:r>
      <w:r w:rsidRPr="001D2583">
        <w:rPr>
          <w:rFonts w:ascii="Times New Roman" w:hAnsi="Times New Roman"/>
          <w:b/>
          <w:color w:val="000000"/>
          <w:sz w:val="28"/>
          <w:szCs w:val="28"/>
        </w:rPr>
        <w:t xml:space="preserve"> </w:t>
      </w:r>
      <w:r w:rsidRPr="001D2583">
        <w:rPr>
          <w:rFonts w:ascii="Times New Roman" w:hAnsi="Times New Roman"/>
          <w:b/>
          <w:color w:val="000000"/>
          <w:sz w:val="28"/>
          <w:szCs w:val="28"/>
          <w:u w:val="single"/>
        </w:rPr>
        <w:t>география</w:t>
      </w:r>
    </w:p>
    <w:p w:rsidR="001D2583" w:rsidRDefault="001D2583" w:rsidP="00840F9A">
      <w:pPr>
        <w:jc w:val="center"/>
        <w:rPr>
          <w:rFonts w:ascii="Times New Roman" w:hAnsi="Times New Roman"/>
          <w:b/>
          <w:color w:val="000000"/>
          <w:sz w:val="28"/>
          <w:szCs w:val="28"/>
        </w:rPr>
      </w:pPr>
    </w:p>
    <w:tbl>
      <w:tblPr>
        <w:tblW w:w="1163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0"/>
        <w:gridCol w:w="1805"/>
        <w:gridCol w:w="900"/>
        <w:gridCol w:w="1226"/>
        <w:gridCol w:w="920"/>
        <w:gridCol w:w="1078"/>
        <w:gridCol w:w="708"/>
        <w:gridCol w:w="915"/>
        <w:gridCol w:w="730"/>
        <w:gridCol w:w="2453"/>
      </w:tblGrid>
      <w:tr w:rsidR="001D2583" w:rsidRPr="00F921EA" w:rsidTr="002E5C2D">
        <w:trPr>
          <w:trHeight w:val="1226"/>
        </w:trPr>
        <w:tc>
          <w:tcPr>
            <w:tcW w:w="900" w:type="dxa"/>
            <w:tcBorders>
              <w:right w:val="single" w:sz="4" w:space="0" w:color="auto"/>
            </w:tcBorders>
          </w:tcPr>
          <w:p w:rsidR="001D2583" w:rsidRPr="00F921EA" w:rsidRDefault="001D2583" w:rsidP="001D2583">
            <w:pPr>
              <w:suppressLineNumbers/>
              <w:jc w:val="center"/>
              <w:rPr>
                <w:b/>
                <w:i/>
              </w:rPr>
            </w:pPr>
            <w:r w:rsidRPr="00F921EA">
              <w:rPr>
                <w:b/>
                <w:i/>
              </w:rPr>
              <w:t>Класс</w:t>
            </w:r>
          </w:p>
        </w:tc>
        <w:tc>
          <w:tcPr>
            <w:tcW w:w="1805" w:type="dxa"/>
            <w:tcBorders>
              <w:left w:val="single" w:sz="4" w:space="0" w:color="auto"/>
            </w:tcBorders>
          </w:tcPr>
          <w:p w:rsidR="001D2583" w:rsidRPr="00F921EA" w:rsidRDefault="001D2583" w:rsidP="001D2583">
            <w:pPr>
              <w:suppressLineNumbers/>
              <w:jc w:val="center"/>
              <w:rPr>
                <w:b/>
                <w:i/>
              </w:rPr>
            </w:pPr>
            <w:r w:rsidRPr="00F921EA">
              <w:rPr>
                <w:b/>
                <w:i/>
              </w:rPr>
              <w:t>Форма промежуточной аттестации</w:t>
            </w:r>
          </w:p>
        </w:tc>
        <w:tc>
          <w:tcPr>
            <w:tcW w:w="900" w:type="dxa"/>
            <w:tcBorders>
              <w:right w:val="single" w:sz="4" w:space="0" w:color="auto"/>
            </w:tcBorders>
          </w:tcPr>
          <w:p w:rsidR="001D2583" w:rsidRPr="00F921EA" w:rsidRDefault="001D2583" w:rsidP="001D2583">
            <w:pPr>
              <w:suppressLineNumbers/>
              <w:jc w:val="center"/>
              <w:rPr>
                <w:b/>
                <w:i/>
                <w:sz w:val="18"/>
                <w:szCs w:val="18"/>
              </w:rPr>
            </w:pPr>
            <w:r w:rsidRPr="00F921EA">
              <w:rPr>
                <w:b/>
                <w:i/>
                <w:sz w:val="18"/>
                <w:szCs w:val="18"/>
              </w:rPr>
              <w:t>Кол-во уч-ся по списку</w:t>
            </w:r>
          </w:p>
        </w:tc>
        <w:tc>
          <w:tcPr>
            <w:tcW w:w="1226" w:type="dxa"/>
          </w:tcPr>
          <w:p w:rsidR="001D2583" w:rsidRPr="00F921EA" w:rsidRDefault="001D2583" w:rsidP="001D2583">
            <w:pPr>
              <w:suppressLineNumbers/>
              <w:jc w:val="center"/>
              <w:rPr>
                <w:b/>
                <w:i/>
              </w:rPr>
            </w:pPr>
            <w:r w:rsidRPr="00F921EA">
              <w:rPr>
                <w:b/>
                <w:i/>
              </w:rPr>
              <w:t>Повышенный уровень</w:t>
            </w:r>
          </w:p>
          <w:p w:rsidR="001D2583" w:rsidRPr="00F921EA" w:rsidRDefault="001D2583" w:rsidP="001D2583">
            <w:pPr>
              <w:suppressLineNumbers/>
              <w:jc w:val="center"/>
              <w:rPr>
                <w:b/>
                <w:i/>
              </w:rPr>
            </w:pPr>
            <w:r w:rsidRPr="00F921EA">
              <w:rPr>
                <w:b/>
                <w:i/>
              </w:rPr>
              <w:t>%</w:t>
            </w:r>
          </w:p>
          <w:p w:rsidR="001D2583" w:rsidRPr="00F921EA" w:rsidRDefault="001D2583" w:rsidP="001D2583">
            <w:pPr>
              <w:suppressLineNumbers/>
              <w:jc w:val="center"/>
              <w:rPr>
                <w:b/>
                <w:i/>
              </w:rPr>
            </w:pPr>
            <w:r w:rsidRPr="00F921EA">
              <w:rPr>
                <w:b/>
                <w:i/>
              </w:rPr>
              <w:t>«5»</w:t>
            </w:r>
          </w:p>
        </w:tc>
        <w:tc>
          <w:tcPr>
            <w:tcW w:w="920" w:type="dxa"/>
          </w:tcPr>
          <w:p w:rsidR="001D2583" w:rsidRPr="00F921EA" w:rsidRDefault="001D2583" w:rsidP="001D2583">
            <w:pPr>
              <w:suppressLineNumbers/>
              <w:jc w:val="center"/>
              <w:rPr>
                <w:b/>
                <w:i/>
              </w:rPr>
            </w:pPr>
            <w:r w:rsidRPr="00F921EA">
              <w:rPr>
                <w:b/>
                <w:i/>
              </w:rPr>
              <w:t>Базовый</w:t>
            </w:r>
          </w:p>
          <w:p w:rsidR="001D2583" w:rsidRPr="00F921EA" w:rsidRDefault="001D2583" w:rsidP="001D2583">
            <w:pPr>
              <w:suppressLineNumbers/>
              <w:jc w:val="center"/>
              <w:rPr>
                <w:b/>
                <w:i/>
              </w:rPr>
            </w:pPr>
            <w:r w:rsidRPr="00F921EA">
              <w:rPr>
                <w:b/>
                <w:i/>
              </w:rPr>
              <w:t>уровень</w:t>
            </w:r>
          </w:p>
          <w:p w:rsidR="001D2583" w:rsidRPr="00F921EA" w:rsidRDefault="001D2583" w:rsidP="001D2583">
            <w:pPr>
              <w:suppressLineNumbers/>
              <w:jc w:val="center"/>
              <w:rPr>
                <w:b/>
                <w:i/>
              </w:rPr>
            </w:pPr>
            <w:r w:rsidRPr="00F921EA">
              <w:rPr>
                <w:b/>
                <w:i/>
              </w:rPr>
              <w:t>%</w:t>
            </w:r>
          </w:p>
          <w:p w:rsidR="001D2583" w:rsidRPr="00F921EA" w:rsidRDefault="001D2583" w:rsidP="001D2583">
            <w:pPr>
              <w:suppressLineNumbers/>
              <w:jc w:val="center"/>
              <w:rPr>
                <w:b/>
                <w:i/>
              </w:rPr>
            </w:pPr>
            <w:r w:rsidRPr="00F921EA">
              <w:rPr>
                <w:b/>
                <w:i/>
              </w:rPr>
              <w:t>«4»</w:t>
            </w:r>
          </w:p>
        </w:tc>
        <w:tc>
          <w:tcPr>
            <w:tcW w:w="1078" w:type="dxa"/>
          </w:tcPr>
          <w:p w:rsidR="001D2583" w:rsidRPr="00F921EA" w:rsidRDefault="001D2583" w:rsidP="001D2583">
            <w:pPr>
              <w:suppressLineNumbers/>
              <w:jc w:val="center"/>
              <w:rPr>
                <w:b/>
                <w:i/>
              </w:rPr>
            </w:pPr>
            <w:r w:rsidRPr="00F921EA">
              <w:rPr>
                <w:b/>
                <w:i/>
              </w:rPr>
              <w:t>Базовый</w:t>
            </w:r>
          </w:p>
          <w:p w:rsidR="001D2583" w:rsidRPr="00F921EA" w:rsidRDefault="001D2583" w:rsidP="001D2583">
            <w:pPr>
              <w:suppressLineNumbers/>
              <w:jc w:val="center"/>
              <w:rPr>
                <w:b/>
                <w:i/>
              </w:rPr>
            </w:pPr>
            <w:r w:rsidRPr="00F921EA">
              <w:rPr>
                <w:b/>
                <w:i/>
              </w:rPr>
              <w:t>уровень</w:t>
            </w:r>
          </w:p>
          <w:p w:rsidR="001D2583" w:rsidRPr="00F921EA" w:rsidRDefault="001D2583" w:rsidP="001D2583">
            <w:pPr>
              <w:suppressLineNumbers/>
              <w:jc w:val="center"/>
              <w:rPr>
                <w:b/>
                <w:i/>
              </w:rPr>
            </w:pPr>
            <w:r w:rsidRPr="00F921EA">
              <w:rPr>
                <w:b/>
                <w:i/>
              </w:rPr>
              <w:t>%</w:t>
            </w:r>
          </w:p>
          <w:p w:rsidR="001D2583" w:rsidRPr="00F921EA" w:rsidRDefault="001D2583" w:rsidP="001D2583">
            <w:pPr>
              <w:suppressLineNumbers/>
              <w:jc w:val="center"/>
              <w:rPr>
                <w:b/>
                <w:i/>
              </w:rPr>
            </w:pPr>
            <w:r w:rsidRPr="00F921EA">
              <w:rPr>
                <w:b/>
                <w:i/>
              </w:rPr>
              <w:t>«3»</w:t>
            </w:r>
          </w:p>
        </w:tc>
        <w:tc>
          <w:tcPr>
            <w:tcW w:w="708" w:type="dxa"/>
            <w:tcBorders>
              <w:right w:val="single" w:sz="4" w:space="0" w:color="auto"/>
            </w:tcBorders>
          </w:tcPr>
          <w:p w:rsidR="001D2583" w:rsidRPr="00F921EA" w:rsidRDefault="001D2583" w:rsidP="001D2583">
            <w:pPr>
              <w:suppressLineNumbers/>
              <w:jc w:val="center"/>
              <w:rPr>
                <w:b/>
                <w:i/>
              </w:rPr>
            </w:pPr>
            <w:r w:rsidRPr="00F921EA">
              <w:rPr>
                <w:b/>
                <w:i/>
              </w:rPr>
              <w:t>Низкий</w:t>
            </w:r>
          </w:p>
          <w:p w:rsidR="001D2583" w:rsidRPr="00F921EA" w:rsidRDefault="001D2583" w:rsidP="001D2583">
            <w:pPr>
              <w:suppressLineNumbers/>
              <w:jc w:val="center"/>
              <w:rPr>
                <w:b/>
                <w:i/>
              </w:rPr>
            </w:pPr>
            <w:r w:rsidRPr="00F921EA">
              <w:rPr>
                <w:b/>
                <w:i/>
              </w:rPr>
              <w:t>уровень</w:t>
            </w:r>
          </w:p>
          <w:p w:rsidR="001D2583" w:rsidRPr="00F921EA" w:rsidRDefault="001D2583" w:rsidP="001D2583">
            <w:pPr>
              <w:suppressLineNumbers/>
              <w:jc w:val="center"/>
              <w:rPr>
                <w:b/>
                <w:i/>
              </w:rPr>
            </w:pPr>
            <w:r w:rsidRPr="00F921EA">
              <w:rPr>
                <w:b/>
                <w:i/>
              </w:rPr>
              <w:t>%</w:t>
            </w:r>
          </w:p>
          <w:p w:rsidR="001D2583" w:rsidRPr="00F921EA" w:rsidRDefault="001D2583" w:rsidP="001D2583">
            <w:pPr>
              <w:suppressLineNumbers/>
              <w:jc w:val="center"/>
              <w:rPr>
                <w:b/>
                <w:i/>
              </w:rPr>
            </w:pPr>
            <w:r w:rsidRPr="00F921EA">
              <w:rPr>
                <w:b/>
                <w:i/>
              </w:rPr>
              <w:t>«2»</w:t>
            </w:r>
          </w:p>
        </w:tc>
        <w:tc>
          <w:tcPr>
            <w:tcW w:w="915" w:type="dxa"/>
            <w:tcBorders>
              <w:left w:val="single" w:sz="4" w:space="0" w:color="auto"/>
              <w:right w:val="single" w:sz="4" w:space="0" w:color="auto"/>
            </w:tcBorders>
          </w:tcPr>
          <w:p w:rsidR="001D2583" w:rsidRPr="00F921EA" w:rsidRDefault="001D2583" w:rsidP="001D2583">
            <w:pPr>
              <w:suppressLineNumbers/>
              <w:jc w:val="center"/>
              <w:rPr>
                <w:b/>
                <w:i/>
              </w:rPr>
            </w:pPr>
            <w:r w:rsidRPr="00F921EA">
              <w:rPr>
                <w:b/>
                <w:i/>
              </w:rPr>
              <w:t>% кач-ва зн.</w:t>
            </w:r>
          </w:p>
        </w:tc>
        <w:tc>
          <w:tcPr>
            <w:tcW w:w="730" w:type="dxa"/>
            <w:tcBorders>
              <w:left w:val="single" w:sz="4" w:space="0" w:color="auto"/>
              <w:right w:val="single" w:sz="4" w:space="0" w:color="auto"/>
            </w:tcBorders>
          </w:tcPr>
          <w:p w:rsidR="001D2583" w:rsidRPr="00F921EA" w:rsidRDefault="001D2583" w:rsidP="001D2583">
            <w:pPr>
              <w:suppressLineNumbers/>
              <w:jc w:val="center"/>
              <w:rPr>
                <w:b/>
                <w:i/>
              </w:rPr>
            </w:pPr>
            <w:r w:rsidRPr="00F921EA">
              <w:rPr>
                <w:b/>
                <w:i/>
              </w:rPr>
              <w:t>% успев.</w:t>
            </w:r>
          </w:p>
        </w:tc>
        <w:tc>
          <w:tcPr>
            <w:tcW w:w="2453" w:type="dxa"/>
            <w:tcBorders>
              <w:left w:val="single" w:sz="4" w:space="0" w:color="auto"/>
              <w:right w:val="single" w:sz="4" w:space="0" w:color="auto"/>
            </w:tcBorders>
          </w:tcPr>
          <w:p w:rsidR="001D2583" w:rsidRDefault="001D2583" w:rsidP="001D2583">
            <w:pPr>
              <w:suppressLineNumbers/>
              <w:jc w:val="center"/>
              <w:rPr>
                <w:b/>
                <w:i/>
              </w:rPr>
            </w:pPr>
          </w:p>
          <w:p w:rsidR="001D2583" w:rsidRPr="00F921EA" w:rsidRDefault="001D2583" w:rsidP="002E5C2D">
            <w:pPr>
              <w:suppressLineNumbers/>
              <w:ind w:left="-193" w:firstLine="193"/>
              <w:jc w:val="center"/>
              <w:rPr>
                <w:b/>
                <w:i/>
              </w:rPr>
            </w:pPr>
            <w:r w:rsidRPr="00F921EA">
              <w:rPr>
                <w:b/>
                <w:i/>
              </w:rPr>
              <w:t>Выводы</w:t>
            </w:r>
          </w:p>
        </w:tc>
      </w:tr>
      <w:tr w:rsidR="001D2583" w:rsidTr="002E5C2D">
        <w:trPr>
          <w:trHeight w:val="1226"/>
        </w:trPr>
        <w:tc>
          <w:tcPr>
            <w:tcW w:w="900" w:type="dxa"/>
            <w:tcBorders>
              <w:right w:val="single" w:sz="4" w:space="0" w:color="auto"/>
            </w:tcBorders>
          </w:tcPr>
          <w:p w:rsidR="001D2583" w:rsidRDefault="001D2583" w:rsidP="001D2583">
            <w:pPr>
              <w:suppressLineNumbers/>
              <w:jc w:val="center"/>
              <w:rPr>
                <w:b/>
              </w:rPr>
            </w:pPr>
          </w:p>
          <w:p w:rsidR="001D2583" w:rsidRPr="00F223CF" w:rsidRDefault="001D2583" w:rsidP="001D2583">
            <w:pPr>
              <w:suppressLineNumbers/>
              <w:jc w:val="center"/>
              <w:rPr>
                <w:b/>
              </w:rPr>
            </w:pPr>
            <w:r>
              <w:rPr>
                <w:b/>
              </w:rPr>
              <w:t>5</w:t>
            </w:r>
          </w:p>
        </w:tc>
        <w:tc>
          <w:tcPr>
            <w:tcW w:w="1805" w:type="dxa"/>
            <w:tcBorders>
              <w:left w:val="single" w:sz="4" w:space="0" w:color="auto"/>
            </w:tcBorders>
          </w:tcPr>
          <w:p w:rsidR="001D2583" w:rsidRDefault="001D2583" w:rsidP="001D2583">
            <w:pPr>
              <w:suppressLineNumbers/>
              <w:jc w:val="center"/>
            </w:pPr>
          </w:p>
          <w:p w:rsidR="001D2583" w:rsidRDefault="001D2583" w:rsidP="001D2583">
            <w:pPr>
              <w:suppressLineNumbers/>
              <w:jc w:val="center"/>
            </w:pPr>
            <w:r>
              <w:t>Тестирование</w:t>
            </w:r>
          </w:p>
        </w:tc>
        <w:tc>
          <w:tcPr>
            <w:tcW w:w="900" w:type="dxa"/>
            <w:tcBorders>
              <w:right w:val="single" w:sz="4" w:space="0" w:color="auto"/>
            </w:tcBorders>
          </w:tcPr>
          <w:p w:rsidR="001D2583" w:rsidRDefault="001D2583" w:rsidP="001D2583">
            <w:pPr>
              <w:suppressLineNumbers/>
              <w:jc w:val="center"/>
            </w:pPr>
          </w:p>
          <w:p w:rsidR="001D2583" w:rsidRDefault="001D2583" w:rsidP="001D2583">
            <w:pPr>
              <w:suppressLineNumbers/>
              <w:jc w:val="center"/>
            </w:pPr>
            <w:r>
              <w:t>6</w:t>
            </w:r>
          </w:p>
        </w:tc>
        <w:tc>
          <w:tcPr>
            <w:tcW w:w="1226" w:type="dxa"/>
          </w:tcPr>
          <w:p w:rsidR="001D2583" w:rsidRDefault="001D2583" w:rsidP="001D2583">
            <w:pPr>
              <w:suppressLineNumbers/>
              <w:jc w:val="center"/>
            </w:pPr>
          </w:p>
          <w:p w:rsidR="001D2583" w:rsidRDefault="001D2583" w:rsidP="001D2583">
            <w:pPr>
              <w:suppressLineNumbers/>
              <w:jc w:val="center"/>
            </w:pPr>
            <w:r>
              <w:t>17%</w:t>
            </w:r>
          </w:p>
        </w:tc>
        <w:tc>
          <w:tcPr>
            <w:tcW w:w="920" w:type="dxa"/>
          </w:tcPr>
          <w:p w:rsidR="001D2583" w:rsidRDefault="001D2583" w:rsidP="001D2583">
            <w:pPr>
              <w:suppressLineNumbers/>
              <w:jc w:val="center"/>
            </w:pPr>
          </w:p>
          <w:p w:rsidR="001D2583" w:rsidRDefault="001D2583" w:rsidP="001D2583">
            <w:pPr>
              <w:suppressLineNumbers/>
              <w:jc w:val="center"/>
            </w:pPr>
            <w:r>
              <w:t>33%</w:t>
            </w:r>
          </w:p>
        </w:tc>
        <w:tc>
          <w:tcPr>
            <w:tcW w:w="1078" w:type="dxa"/>
          </w:tcPr>
          <w:p w:rsidR="001D2583" w:rsidRDefault="001D2583" w:rsidP="001D2583">
            <w:pPr>
              <w:suppressLineNumbers/>
              <w:jc w:val="center"/>
            </w:pPr>
          </w:p>
          <w:p w:rsidR="001D2583" w:rsidRPr="00AC7B2A" w:rsidRDefault="001D2583" w:rsidP="001D2583">
            <w:pPr>
              <w:suppressLineNumbers/>
              <w:jc w:val="center"/>
              <w:rPr>
                <w:lang w:val="en-US"/>
              </w:rPr>
            </w:pPr>
            <w:r>
              <w:t>50</w:t>
            </w:r>
            <w:r>
              <w:rPr>
                <w:lang w:val="en-US"/>
              </w:rPr>
              <w:t>%</w:t>
            </w:r>
          </w:p>
        </w:tc>
        <w:tc>
          <w:tcPr>
            <w:tcW w:w="708" w:type="dxa"/>
            <w:tcBorders>
              <w:right w:val="single" w:sz="4" w:space="0" w:color="auto"/>
            </w:tcBorders>
          </w:tcPr>
          <w:p w:rsidR="001D2583" w:rsidRDefault="001D2583" w:rsidP="001D2583">
            <w:pPr>
              <w:suppressLineNumbers/>
              <w:jc w:val="center"/>
            </w:pPr>
          </w:p>
          <w:p w:rsidR="001D2583" w:rsidRDefault="001D2583" w:rsidP="001D2583">
            <w:pPr>
              <w:suppressLineNumbers/>
              <w:jc w:val="center"/>
            </w:pPr>
            <w:r>
              <w:t>-</w:t>
            </w:r>
          </w:p>
        </w:tc>
        <w:tc>
          <w:tcPr>
            <w:tcW w:w="915" w:type="dxa"/>
            <w:tcBorders>
              <w:left w:val="single" w:sz="4" w:space="0" w:color="auto"/>
              <w:right w:val="single" w:sz="4" w:space="0" w:color="auto"/>
            </w:tcBorders>
          </w:tcPr>
          <w:p w:rsidR="001D2583" w:rsidRDefault="001D2583" w:rsidP="001D2583">
            <w:pPr>
              <w:suppressLineNumbers/>
              <w:jc w:val="center"/>
            </w:pPr>
          </w:p>
          <w:p w:rsidR="001D2583" w:rsidRDefault="001D2583" w:rsidP="001D2583">
            <w:pPr>
              <w:suppressLineNumbers/>
              <w:jc w:val="center"/>
            </w:pPr>
            <w:r>
              <w:t>50%</w:t>
            </w:r>
          </w:p>
        </w:tc>
        <w:tc>
          <w:tcPr>
            <w:tcW w:w="730" w:type="dxa"/>
            <w:tcBorders>
              <w:left w:val="single" w:sz="4" w:space="0" w:color="auto"/>
              <w:right w:val="single" w:sz="4" w:space="0" w:color="auto"/>
            </w:tcBorders>
          </w:tcPr>
          <w:p w:rsidR="001D2583" w:rsidRDefault="001D2583" w:rsidP="001D2583">
            <w:pPr>
              <w:suppressLineNumbers/>
              <w:jc w:val="center"/>
            </w:pPr>
          </w:p>
          <w:p w:rsidR="001D2583" w:rsidRDefault="001D2583" w:rsidP="001D2583">
            <w:pPr>
              <w:suppressLineNumbers/>
              <w:jc w:val="center"/>
            </w:pPr>
            <w:r>
              <w:t>100</w:t>
            </w:r>
          </w:p>
        </w:tc>
        <w:tc>
          <w:tcPr>
            <w:tcW w:w="2453" w:type="dxa"/>
            <w:tcBorders>
              <w:left w:val="single" w:sz="4" w:space="0" w:color="auto"/>
              <w:right w:val="single" w:sz="4" w:space="0" w:color="auto"/>
            </w:tcBorders>
          </w:tcPr>
          <w:p w:rsidR="001D2583" w:rsidRDefault="001D2583" w:rsidP="001D2583">
            <w:pPr>
              <w:suppressLineNumbers/>
              <w:jc w:val="center"/>
            </w:pPr>
            <w:r>
              <w:t>Сформированы предметные результаты на базовом уровне.</w:t>
            </w:r>
          </w:p>
        </w:tc>
      </w:tr>
      <w:tr w:rsidR="001D2583" w:rsidTr="002E5C2D">
        <w:trPr>
          <w:trHeight w:val="1226"/>
        </w:trPr>
        <w:tc>
          <w:tcPr>
            <w:tcW w:w="900" w:type="dxa"/>
            <w:tcBorders>
              <w:right w:val="single" w:sz="4" w:space="0" w:color="auto"/>
            </w:tcBorders>
          </w:tcPr>
          <w:p w:rsidR="001D2583" w:rsidRDefault="001D2583" w:rsidP="001D2583">
            <w:pPr>
              <w:suppressLineNumbers/>
              <w:jc w:val="center"/>
              <w:rPr>
                <w:b/>
              </w:rPr>
            </w:pPr>
          </w:p>
          <w:p w:rsidR="001D2583" w:rsidRPr="00F223CF" w:rsidRDefault="001D2583" w:rsidP="001D2583">
            <w:pPr>
              <w:suppressLineNumbers/>
              <w:jc w:val="center"/>
              <w:rPr>
                <w:b/>
              </w:rPr>
            </w:pPr>
            <w:r>
              <w:rPr>
                <w:b/>
              </w:rPr>
              <w:t>6</w:t>
            </w:r>
          </w:p>
        </w:tc>
        <w:tc>
          <w:tcPr>
            <w:tcW w:w="1805" w:type="dxa"/>
            <w:tcBorders>
              <w:left w:val="single" w:sz="4" w:space="0" w:color="auto"/>
            </w:tcBorders>
          </w:tcPr>
          <w:p w:rsidR="001D2583" w:rsidRDefault="001D2583" w:rsidP="001D2583">
            <w:pPr>
              <w:suppressLineNumbers/>
              <w:jc w:val="center"/>
            </w:pPr>
          </w:p>
          <w:p w:rsidR="001D2583" w:rsidRDefault="001D2583" w:rsidP="001D2583">
            <w:pPr>
              <w:suppressLineNumbers/>
            </w:pPr>
            <w:r>
              <w:t>Тестирование</w:t>
            </w:r>
          </w:p>
        </w:tc>
        <w:tc>
          <w:tcPr>
            <w:tcW w:w="900" w:type="dxa"/>
            <w:tcBorders>
              <w:right w:val="single" w:sz="4" w:space="0" w:color="auto"/>
            </w:tcBorders>
          </w:tcPr>
          <w:p w:rsidR="001D2583" w:rsidRDefault="001D2583" w:rsidP="001D2583">
            <w:pPr>
              <w:suppressLineNumbers/>
              <w:jc w:val="center"/>
            </w:pPr>
          </w:p>
          <w:p w:rsidR="001D2583" w:rsidRDefault="001D2583" w:rsidP="001D2583">
            <w:pPr>
              <w:suppressLineNumbers/>
              <w:jc w:val="center"/>
            </w:pPr>
            <w:r>
              <w:t>5</w:t>
            </w:r>
          </w:p>
        </w:tc>
        <w:tc>
          <w:tcPr>
            <w:tcW w:w="1226" w:type="dxa"/>
          </w:tcPr>
          <w:p w:rsidR="001D2583" w:rsidRDefault="001D2583" w:rsidP="001D2583">
            <w:pPr>
              <w:suppressLineNumbers/>
              <w:jc w:val="center"/>
            </w:pPr>
          </w:p>
          <w:p w:rsidR="001D2583" w:rsidRDefault="001D2583" w:rsidP="001D2583">
            <w:pPr>
              <w:suppressLineNumbers/>
              <w:jc w:val="center"/>
            </w:pPr>
          </w:p>
        </w:tc>
        <w:tc>
          <w:tcPr>
            <w:tcW w:w="920" w:type="dxa"/>
          </w:tcPr>
          <w:p w:rsidR="001D2583" w:rsidRDefault="001D2583" w:rsidP="001D2583">
            <w:pPr>
              <w:suppressLineNumbers/>
              <w:jc w:val="center"/>
            </w:pPr>
          </w:p>
          <w:p w:rsidR="001D2583" w:rsidRDefault="001D2583" w:rsidP="001D2583">
            <w:pPr>
              <w:suppressLineNumbers/>
              <w:jc w:val="center"/>
            </w:pPr>
            <w:r>
              <w:t>100%</w:t>
            </w:r>
          </w:p>
        </w:tc>
        <w:tc>
          <w:tcPr>
            <w:tcW w:w="1078" w:type="dxa"/>
          </w:tcPr>
          <w:p w:rsidR="001D2583" w:rsidRDefault="001D2583" w:rsidP="001D2583">
            <w:pPr>
              <w:suppressLineNumbers/>
              <w:jc w:val="center"/>
            </w:pPr>
          </w:p>
          <w:p w:rsidR="001D2583" w:rsidRDefault="001D2583" w:rsidP="001D2583">
            <w:pPr>
              <w:suppressLineNumbers/>
              <w:jc w:val="center"/>
            </w:pPr>
          </w:p>
        </w:tc>
        <w:tc>
          <w:tcPr>
            <w:tcW w:w="708" w:type="dxa"/>
            <w:tcBorders>
              <w:right w:val="single" w:sz="4" w:space="0" w:color="auto"/>
            </w:tcBorders>
          </w:tcPr>
          <w:p w:rsidR="001D2583" w:rsidRDefault="001D2583" w:rsidP="001D2583">
            <w:pPr>
              <w:suppressLineNumbers/>
              <w:jc w:val="center"/>
            </w:pPr>
          </w:p>
          <w:p w:rsidR="001D2583" w:rsidRDefault="001D2583" w:rsidP="001D2583">
            <w:pPr>
              <w:suppressLineNumbers/>
              <w:jc w:val="center"/>
            </w:pPr>
            <w:r>
              <w:t>-</w:t>
            </w:r>
          </w:p>
        </w:tc>
        <w:tc>
          <w:tcPr>
            <w:tcW w:w="915" w:type="dxa"/>
            <w:tcBorders>
              <w:left w:val="single" w:sz="4" w:space="0" w:color="auto"/>
              <w:right w:val="single" w:sz="4" w:space="0" w:color="auto"/>
            </w:tcBorders>
          </w:tcPr>
          <w:p w:rsidR="001D2583" w:rsidRDefault="001D2583" w:rsidP="001D2583">
            <w:pPr>
              <w:suppressLineNumbers/>
              <w:jc w:val="center"/>
            </w:pPr>
          </w:p>
          <w:p w:rsidR="001D2583" w:rsidRDefault="001D2583" w:rsidP="001D2583">
            <w:pPr>
              <w:suppressLineNumbers/>
              <w:jc w:val="center"/>
            </w:pPr>
            <w:r>
              <w:t>100%</w:t>
            </w:r>
          </w:p>
        </w:tc>
        <w:tc>
          <w:tcPr>
            <w:tcW w:w="730" w:type="dxa"/>
            <w:tcBorders>
              <w:left w:val="single" w:sz="4" w:space="0" w:color="auto"/>
              <w:right w:val="single" w:sz="4" w:space="0" w:color="auto"/>
            </w:tcBorders>
          </w:tcPr>
          <w:p w:rsidR="001D2583" w:rsidRDefault="001D2583" w:rsidP="001D2583">
            <w:pPr>
              <w:suppressLineNumbers/>
              <w:jc w:val="center"/>
            </w:pPr>
          </w:p>
          <w:p w:rsidR="001D2583" w:rsidRDefault="001D2583" w:rsidP="001D2583">
            <w:pPr>
              <w:suppressLineNumbers/>
              <w:jc w:val="center"/>
            </w:pPr>
            <w:r>
              <w:t>100</w:t>
            </w:r>
          </w:p>
        </w:tc>
        <w:tc>
          <w:tcPr>
            <w:tcW w:w="2453" w:type="dxa"/>
            <w:tcBorders>
              <w:left w:val="single" w:sz="4" w:space="0" w:color="auto"/>
              <w:right w:val="single" w:sz="4" w:space="0" w:color="auto"/>
            </w:tcBorders>
          </w:tcPr>
          <w:p w:rsidR="001D2583" w:rsidRDefault="001D2583" w:rsidP="001D2583">
            <w:pPr>
              <w:suppressLineNumbers/>
              <w:jc w:val="center"/>
            </w:pPr>
            <w:r>
              <w:t>Сформированы предметные результаты на базовом уровне.</w:t>
            </w:r>
          </w:p>
        </w:tc>
      </w:tr>
      <w:tr w:rsidR="001D2583" w:rsidTr="002E5C2D">
        <w:trPr>
          <w:trHeight w:val="1226"/>
        </w:trPr>
        <w:tc>
          <w:tcPr>
            <w:tcW w:w="900" w:type="dxa"/>
            <w:tcBorders>
              <w:right w:val="single" w:sz="4" w:space="0" w:color="auto"/>
            </w:tcBorders>
          </w:tcPr>
          <w:p w:rsidR="001D2583" w:rsidRDefault="001D2583" w:rsidP="001D2583">
            <w:pPr>
              <w:suppressLineNumbers/>
              <w:jc w:val="center"/>
              <w:rPr>
                <w:b/>
              </w:rPr>
            </w:pPr>
          </w:p>
          <w:p w:rsidR="001D2583" w:rsidRPr="00F223CF" w:rsidRDefault="001D2583" w:rsidP="001D2583">
            <w:pPr>
              <w:suppressLineNumbers/>
              <w:jc w:val="center"/>
              <w:rPr>
                <w:b/>
              </w:rPr>
            </w:pPr>
            <w:r>
              <w:rPr>
                <w:b/>
              </w:rPr>
              <w:t>7</w:t>
            </w:r>
          </w:p>
        </w:tc>
        <w:tc>
          <w:tcPr>
            <w:tcW w:w="1805" w:type="dxa"/>
            <w:tcBorders>
              <w:left w:val="single" w:sz="4" w:space="0" w:color="auto"/>
            </w:tcBorders>
          </w:tcPr>
          <w:p w:rsidR="001D2583" w:rsidRDefault="001D2583" w:rsidP="001D2583">
            <w:pPr>
              <w:suppressLineNumbers/>
              <w:jc w:val="center"/>
            </w:pPr>
          </w:p>
          <w:p w:rsidR="001D2583" w:rsidRDefault="001D2583" w:rsidP="001D2583">
            <w:pPr>
              <w:suppressLineNumbers/>
              <w:jc w:val="center"/>
            </w:pPr>
            <w:r>
              <w:t>Тестирование</w:t>
            </w:r>
          </w:p>
        </w:tc>
        <w:tc>
          <w:tcPr>
            <w:tcW w:w="900" w:type="dxa"/>
            <w:tcBorders>
              <w:right w:val="single" w:sz="4" w:space="0" w:color="auto"/>
            </w:tcBorders>
          </w:tcPr>
          <w:p w:rsidR="001D2583" w:rsidRDefault="001D2583" w:rsidP="001D2583">
            <w:pPr>
              <w:suppressLineNumbers/>
              <w:jc w:val="center"/>
            </w:pPr>
          </w:p>
          <w:p w:rsidR="001D2583" w:rsidRDefault="001D2583" w:rsidP="001D2583">
            <w:pPr>
              <w:suppressLineNumbers/>
              <w:jc w:val="center"/>
            </w:pPr>
            <w:r>
              <w:t>9</w:t>
            </w:r>
          </w:p>
        </w:tc>
        <w:tc>
          <w:tcPr>
            <w:tcW w:w="1226" w:type="dxa"/>
          </w:tcPr>
          <w:p w:rsidR="001D2583" w:rsidRDefault="001D2583" w:rsidP="001D2583">
            <w:pPr>
              <w:suppressLineNumbers/>
              <w:jc w:val="center"/>
            </w:pPr>
          </w:p>
          <w:p w:rsidR="001D2583" w:rsidRDefault="001D2583" w:rsidP="001D2583">
            <w:pPr>
              <w:suppressLineNumbers/>
              <w:jc w:val="center"/>
            </w:pPr>
            <w:r>
              <w:t>-</w:t>
            </w:r>
          </w:p>
        </w:tc>
        <w:tc>
          <w:tcPr>
            <w:tcW w:w="920" w:type="dxa"/>
          </w:tcPr>
          <w:p w:rsidR="001D2583" w:rsidRDefault="001D2583" w:rsidP="001D2583">
            <w:pPr>
              <w:suppressLineNumbers/>
              <w:jc w:val="center"/>
            </w:pPr>
          </w:p>
          <w:p w:rsidR="001D2583" w:rsidRDefault="001D2583" w:rsidP="001D2583">
            <w:pPr>
              <w:suppressLineNumbers/>
              <w:jc w:val="center"/>
            </w:pPr>
            <w:r>
              <w:t>64%</w:t>
            </w:r>
          </w:p>
        </w:tc>
        <w:tc>
          <w:tcPr>
            <w:tcW w:w="1078" w:type="dxa"/>
          </w:tcPr>
          <w:p w:rsidR="001D2583" w:rsidRDefault="001D2583" w:rsidP="001D2583">
            <w:pPr>
              <w:suppressLineNumbers/>
              <w:jc w:val="center"/>
            </w:pPr>
          </w:p>
          <w:p w:rsidR="001D2583" w:rsidRDefault="001D2583" w:rsidP="001D2583">
            <w:pPr>
              <w:suppressLineNumbers/>
              <w:jc w:val="center"/>
            </w:pPr>
            <w:r>
              <w:t>36%</w:t>
            </w:r>
          </w:p>
        </w:tc>
        <w:tc>
          <w:tcPr>
            <w:tcW w:w="708" w:type="dxa"/>
            <w:tcBorders>
              <w:right w:val="single" w:sz="4" w:space="0" w:color="auto"/>
            </w:tcBorders>
          </w:tcPr>
          <w:p w:rsidR="001D2583" w:rsidRDefault="001D2583" w:rsidP="001D2583">
            <w:pPr>
              <w:suppressLineNumbers/>
              <w:jc w:val="center"/>
            </w:pPr>
          </w:p>
          <w:p w:rsidR="001D2583" w:rsidRDefault="001D2583" w:rsidP="001D2583">
            <w:pPr>
              <w:suppressLineNumbers/>
              <w:jc w:val="center"/>
            </w:pPr>
            <w:r>
              <w:t>-</w:t>
            </w:r>
          </w:p>
        </w:tc>
        <w:tc>
          <w:tcPr>
            <w:tcW w:w="915" w:type="dxa"/>
            <w:tcBorders>
              <w:left w:val="single" w:sz="4" w:space="0" w:color="auto"/>
              <w:right w:val="single" w:sz="4" w:space="0" w:color="auto"/>
            </w:tcBorders>
          </w:tcPr>
          <w:p w:rsidR="001D2583" w:rsidRDefault="001D2583" w:rsidP="001D2583">
            <w:pPr>
              <w:suppressLineNumbers/>
              <w:jc w:val="center"/>
            </w:pPr>
          </w:p>
          <w:p w:rsidR="001D2583" w:rsidRDefault="001D2583" w:rsidP="001D2583">
            <w:pPr>
              <w:suppressLineNumbers/>
              <w:jc w:val="center"/>
            </w:pPr>
            <w:r>
              <w:t>64%</w:t>
            </w:r>
          </w:p>
        </w:tc>
        <w:tc>
          <w:tcPr>
            <w:tcW w:w="730" w:type="dxa"/>
            <w:tcBorders>
              <w:left w:val="single" w:sz="4" w:space="0" w:color="auto"/>
              <w:right w:val="single" w:sz="4" w:space="0" w:color="auto"/>
            </w:tcBorders>
          </w:tcPr>
          <w:p w:rsidR="001D2583" w:rsidRDefault="001D2583" w:rsidP="001D2583">
            <w:pPr>
              <w:suppressLineNumbers/>
              <w:jc w:val="center"/>
            </w:pPr>
          </w:p>
          <w:p w:rsidR="001D2583" w:rsidRDefault="001D2583" w:rsidP="001D2583">
            <w:pPr>
              <w:suppressLineNumbers/>
              <w:jc w:val="center"/>
            </w:pPr>
            <w:r>
              <w:t>100</w:t>
            </w:r>
          </w:p>
        </w:tc>
        <w:tc>
          <w:tcPr>
            <w:tcW w:w="2453" w:type="dxa"/>
            <w:tcBorders>
              <w:left w:val="single" w:sz="4" w:space="0" w:color="auto"/>
              <w:right w:val="single" w:sz="4" w:space="0" w:color="auto"/>
            </w:tcBorders>
          </w:tcPr>
          <w:p w:rsidR="001D2583" w:rsidRDefault="001D2583" w:rsidP="001D2583">
            <w:pPr>
              <w:suppressLineNumbers/>
              <w:jc w:val="center"/>
            </w:pPr>
            <w:r>
              <w:t>Допущены ошибки на установление соответствия между понятиями</w:t>
            </w:r>
            <w:proofErr w:type="gramStart"/>
            <w:r>
              <w:t>,н</w:t>
            </w:r>
            <w:proofErr w:type="gramEnd"/>
            <w:r>
              <w:t>е даны развернутые ответы.</w:t>
            </w:r>
          </w:p>
        </w:tc>
      </w:tr>
      <w:tr w:rsidR="001D2583" w:rsidTr="002E5C2D">
        <w:trPr>
          <w:trHeight w:val="988"/>
        </w:trPr>
        <w:tc>
          <w:tcPr>
            <w:tcW w:w="900" w:type="dxa"/>
            <w:tcBorders>
              <w:right w:val="single" w:sz="4" w:space="0" w:color="auto"/>
            </w:tcBorders>
          </w:tcPr>
          <w:p w:rsidR="001D2583" w:rsidRDefault="001D2583" w:rsidP="001D2583">
            <w:pPr>
              <w:suppressLineNumbers/>
              <w:jc w:val="center"/>
              <w:rPr>
                <w:b/>
              </w:rPr>
            </w:pPr>
          </w:p>
          <w:p w:rsidR="001D2583" w:rsidRPr="008F4D0D" w:rsidRDefault="001D2583" w:rsidP="001D2583">
            <w:pPr>
              <w:suppressLineNumbers/>
              <w:jc w:val="center"/>
              <w:rPr>
                <w:b/>
              </w:rPr>
            </w:pPr>
            <w:r>
              <w:rPr>
                <w:b/>
              </w:rPr>
              <w:t>8</w:t>
            </w:r>
          </w:p>
        </w:tc>
        <w:tc>
          <w:tcPr>
            <w:tcW w:w="1805" w:type="dxa"/>
            <w:tcBorders>
              <w:left w:val="single" w:sz="4" w:space="0" w:color="auto"/>
            </w:tcBorders>
          </w:tcPr>
          <w:p w:rsidR="001D2583" w:rsidRDefault="001D2583" w:rsidP="001D2583">
            <w:pPr>
              <w:suppressLineNumbers/>
              <w:jc w:val="center"/>
            </w:pPr>
          </w:p>
          <w:p w:rsidR="001D2583" w:rsidRPr="00A14D45" w:rsidRDefault="001D2583" w:rsidP="001D2583">
            <w:pPr>
              <w:suppressLineNumbers/>
              <w:jc w:val="center"/>
            </w:pPr>
            <w:r>
              <w:t>Тестирование</w:t>
            </w:r>
          </w:p>
        </w:tc>
        <w:tc>
          <w:tcPr>
            <w:tcW w:w="900" w:type="dxa"/>
            <w:tcBorders>
              <w:right w:val="single" w:sz="4" w:space="0" w:color="auto"/>
            </w:tcBorders>
          </w:tcPr>
          <w:p w:rsidR="001D2583" w:rsidRDefault="001D2583" w:rsidP="001D2583">
            <w:pPr>
              <w:suppressLineNumbers/>
              <w:jc w:val="center"/>
            </w:pPr>
          </w:p>
          <w:p w:rsidR="001D2583" w:rsidRDefault="001D2583" w:rsidP="001D2583">
            <w:pPr>
              <w:suppressLineNumbers/>
              <w:jc w:val="center"/>
            </w:pPr>
            <w:r>
              <w:t>3</w:t>
            </w:r>
          </w:p>
        </w:tc>
        <w:tc>
          <w:tcPr>
            <w:tcW w:w="1226" w:type="dxa"/>
          </w:tcPr>
          <w:p w:rsidR="001D2583" w:rsidRDefault="001D2583" w:rsidP="001D2583">
            <w:pPr>
              <w:suppressLineNumbers/>
              <w:jc w:val="center"/>
            </w:pPr>
          </w:p>
          <w:p w:rsidR="001D2583" w:rsidRDefault="001D2583" w:rsidP="001D2583">
            <w:pPr>
              <w:suppressLineNumbers/>
              <w:jc w:val="center"/>
            </w:pPr>
            <w:r>
              <w:t>33%</w:t>
            </w:r>
          </w:p>
        </w:tc>
        <w:tc>
          <w:tcPr>
            <w:tcW w:w="920" w:type="dxa"/>
          </w:tcPr>
          <w:p w:rsidR="001D2583" w:rsidRDefault="001D2583" w:rsidP="001D2583">
            <w:pPr>
              <w:suppressLineNumbers/>
              <w:jc w:val="center"/>
            </w:pPr>
          </w:p>
          <w:p w:rsidR="001D2583" w:rsidRDefault="001D2583" w:rsidP="001D2583">
            <w:pPr>
              <w:suppressLineNumbers/>
              <w:jc w:val="center"/>
            </w:pPr>
            <w:r>
              <w:t>33%</w:t>
            </w:r>
          </w:p>
        </w:tc>
        <w:tc>
          <w:tcPr>
            <w:tcW w:w="1078" w:type="dxa"/>
          </w:tcPr>
          <w:p w:rsidR="001D2583" w:rsidRDefault="001D2583" w:rsidP="001D2583">
            <w:pPr>
              <w:suppressLineNumbers/>
              <w:jc w:val="center"/>
            </w:pPr>
          </w:p>
          <w:p w:rsidR="001D2583" w:rsidRDefault="001D2583" w:rsidP="001D2583">
            <w:pPr>
              <w:suppressLineNumbers/>
              <w:jc w:val="center"/>
            </w:pPr>
            <w:r>
              <w:t>34%</w:t>
            </w:r>
          </w:p>
        </w:tc>
        <w:tc>
          <w:tcPr>
            <w:tcW w:w="708" w:type="dxa"/>
            <w:tcBorders>
              <w:right w:val="single" w:sz="4" w:space="0" w:color="auto"/>
            </w:tcBorders>
          </w:tcPr>
          <w:p w:rsidR="001D2583" w:rsidRDefault="001D2583" w:rsidP="001D2583">
            <w:pPr>
              <w:suppressLineNumbers/>
              <w:jc w:val="center"/>
            </w:pPr>
          </w:p>
          <w:p w:rsidR="001D2583" w:rsidRDefault="001D2583" w:rsidP="001D2583">
            <w:pPr>
              <w:suppressLineNumbers/>
              <w:jc w:val="center"/>
            </w:pPr>
            <w:r>
              <w:t>-</w:t>
            </w:r>
          </w:p>
        </w:tc>
        <w:tc>
          <w:tcPr>
            <w:tcW w:w="915" w:type="dxa"/>
            <w:tcBorders>
              <w:left w:val="single" w:sz="4" w:space="0" w:color="auto"/>
              <w:right w:val="single" w:sz="4" w:space="0" w:color="auto"/>
            </w:tcBorders>
          </w:tcPr>
          <w:p w:rsidR="001D2583" w:rsidRDefault="001D2583" w:rsidP="001D2583">
            <w:pPr>
              <w:suppressLineNumbers/>
              <w:jc w:val="center"/>
            </w:pPr>
          </w:p>
          <w:p w:rsidR="001D2583" w:rsidRDefault="001D2583" w:rsidP="001D2583">
            <w:pPr>
              <w:suppressLineNumbers/>
              <w:jc w:val="center"/>
            </w:pPr>
            <w:r>
              <w:t>66%</w:t>
            </w:r>
          </w:p>
        </w:tc>
        <w:tc>
          <w:tcPr>
            <w:tcW w:w="730" w:type="dxa"/>
            <w:tcBorders>
              <w:left w:val="single" w:sz="4" w:space="0" w:color="auto"/>
              <w:right w:val="single" w:sz="4" w:space="0" w:color="auto"/>
            </w:tcBorders>
          </w:tcPr>
          <w:p w:rsidR="001D2583" w:rsidRDefault="001D2583" w:rsidP="001D2583">
            <w:pPr>
              <w:suppressLineNumbers/>
              <w:jc w:val="center"/>
            </w:pPr>
          </w:p>
          <w:p w:rsidR="001D2583" w:rsidRDefault="001D2583" w:rsidP="001D2583">
            <w:pPr>
              <w:suppressLineNumbers/>
              <w:jc w:val="center"/>
            </w:pPr>
            <w:r>
              <w:t>100</w:t>
            </w:r>
          </w:p>
        </w:tc>
        <w:tc>
          <w:tcPr>
            <w:tcW w:w="2453" w:type="dxa"/>
            <w:tcBorders>
              <w:left w:val="single" w:sz="4" w:space="0" w:color="auto"/>
              <w:right w:val="single" w:sz="4" w:space="0" w:color="auto"/>
            </w:tcBorders>
          </w:tcPr>
          <w:p w:rsidR="001D2583" w:rsidRDefault="001D2583" w:rsidP="001D2583">
            <w:pPr>
              <w:suppressLineNumbers/>
              <w:jc w:val="center"/>
            </w:pPr>
            <w:r>
              <w:t>Предметные результаты сформированы</w:t>
            </w:r>
            <w:proofErr w:type="gramStart"/>
            <w:r>
              <w:t xml:space="preserve"> .</w:t>
            </w:r>
            <w:proofErr w:type="gramEnd"/>
            <w:r>
              <w:t>Показаны умения проводить классификацию изученных объектов.</w:t>
            </w:r>
          </w:p>
        </w:tc>
      </w:tr>
      <w:tr w:rsidR="001D2583" w:rsidTr="002E5C2D">
        <w:trPr>
          <w:trHeight w:val="1100"/>
        </w:trPr>
        <w:tc>
          <w:tcPr>
            <w:tcW w:w="900" w:type="dxa"/>
            <w:tcBorders>
              <w:right w:val="single" w:sz="4" w:space="0" w:color="auto"/>
            </w:tcBorders>
          </w:tcPr>
          <w:p w:rsidR="001D2583" w:rsidRDefault="001D2583" w:rsidP="001D2583">
            <w:pPr>
              <w:suppressLineNumbers/>
              <w:jc w:val="center"/>
              <w:rPr>
                <w:b/>
              </w:rPr>
            </w:pPr>
          </w:p>
          <w:p w:rsidR="001D2583" w:rsidRPr="008F4D0D" w:rsidRDefault="001D2583" w:rsidP="001D2583">
            <w:pPr>
              <w:suppressLineNumbers/>
              <w:jc w:val="center"/>
              <w:rPr>
                <w:b/>
              </w:rPr>
            </w:pPr>
            <w:r>
              <w:rPr>
                <w:b/>
              </w:rPr>
              <w:t>10</w:t>
            </w:r>
          </w:p>
        </w:tc>
        <w:tc>
          <w:tcPr>
            <w:tcW w:w="1805" w:type="dxa"/>
            <w:tcBorders>
              <w:left w:val="single" w:sz="4" w:space="0" w:color="auto"/>
            </w:tcBorders>
          </w:tcPr>
          <w:p w:rsidR="001D2583" w:rsidRDefault="001D2583" w:rsidP="001D2583">
            <w:pPr>
              <w:suppressLineNumbers/>
              <w:jc w:val="center"/>
            </w:pPr>
          </w:p>
          <w:p w:rsidR="001D2583" w:rsidRDefault="001D2583" w:rsidP="001D2583">
            <w:pPr>
              <w:suppressLineNumbers/>
              <w:jc w:val="center"/>
            </w:pPr>
            <w:r>
              <w:t>Тестирование</w:t>
            </w:r>
          </w:p>
        </w:tc>
        <w:tc>
          <w:tcPr>
            <w:tcW w:w="900" w:type="dxa"/>
            <w:tcBorders>
              <w:right w:val="single" w:sz="4" w:space="0" w:color="auto"/>
            </w:tcBorders>
          </w:tcPr>
          <w:p w:rsidR="001D2583" w:rsidRDefault="001D2583" w:rsidP="001D2583">
            <w:pPr>
              <w:suppressLineNumbers/>
              <w:jc w:val="center"/>
            </w:pPr>
          </w:p>
          <w:p w:rsidR="001D2583" w:rsidRDefault="001D2583" w:rsidP="001D2583">
            <w:pPr>
              <w:suppressLineNumbers/>
              <w:jc w:val="center"/>
            </w:pPr>
            <w:r>
              <w:t>2</w:t>
            </w:r>
          </w:p>
        </w:tc>
        <w:tc>
          <w:tcPr>
            <w:tcW w:w="1226" w:type="dxa"/>
          </w:tcPr>
          <w:p w:rsidR="001D2583" w:rsidRDefault="001D2583" w:rsidP="001D2583">
            <w:pPr>
              <w:suppressLineNumbers/>
              <w:jc w:val="center"/>
            </w:pPr>
          </w:p>
          <w:p w:rsidR="001D2583" w:rsidRDefault="001D2583" w:rsidP="001D2583">
            <w:pPr>
              <w:suppressLineNumbers/>
              <w:jc w:val="center"/>
            </w:pPr>
            <w:r>
              <w:t>-</w:t>
            </w:r>
          </w:p>
        </w:tc>
        <w:tc>
          <w:tcPr>
            <w:tcW w:w="920" w:type="dxa"/>
          </w:tcPr>
          <w:p w:rsidR="001D2583" w:rsidRDefault="001D2583" w:rsidP="001D2583">
            <w:pPr>
              <w:suppressLineNumbers/>
              <w:jc w:val="center"/>
            </w:pPr>
          </w:p>
          <w:p w:rsidR="001D2583" w:rsidRDefault="001D2583" w:rsidP="001D2583">
            <w:pPr>
              <w:suppressLineNumbers/>
              <w:jc w:val="center"/>
            </w:pPr>
            <w:r>
              <w:t>100%</w:t>
            </w:r>
          </w:p>
        </w:tc>
        <w:tc>
          <w:tcPr>
            <w:tcW w:w="1078" w:type="dxa"/>
          </w:tcPr>
          <w:p w:rsidR="001D2583" w:rsidRDefault="001D2583" w:rsidP="001D2583">
            <w:pPr>
              <w:suppressLineNumbers/>
              <w:jc w:val="center"/>
            </w:pPr>
          </w:p>
          <w:p w:rsidR="001D2583" w:rsidRDefault="001D2583" w:rsidP="001D2583">
            <w:pPr>
              <w:suppressLineNumbers/>
              <w:jc w:val="center"/>
            </w:pPr>
          </w:p>
        </w:tc>
        <w:tc>
          <w:tcPr>
            <w:tcW w:w="708" w:type="dxa"/>
            <w:tcBorders>
              <w:right w:val="single" w:sz="4" w:space="0" w:color="auto"/>
            </w:tcBorders>
          </w:tcPr>
          <w:p w:rsidR="001D2583" w:rsidRDefault="001D2583" w:rsidP="001D2583">
            <w:pPr>
              <w:suppressLineNumbers/>
              <w:jc w:val="center"/>
            </w:pPr>
          </w:p>
          <w:p w:rsidR="001D2583" w:rsidRDefault="001D2583" w:rsidP="001D2583">
            <w:pPr>
              <w:suppressLineNumbers/>
              <w:jc w:val="center"/>
            </w:pPr>
            <w:r>
              <w:t>-</w:t>
            </w:r>
          </w:p>
        </w:tc>
        <w:tc>
          <w:tcPr>
            <w:tcW w:w="915" w:type="dxa"/>
            <w:tcBorders>
              <w:left w:val="single" w:sz="4" w:space="0" w:color="auto"/>
              <w:right w:val="single" w:sz="4" w:space="0" w:color="auto"/>
            </w:tcBorders>
          </w:tcPr>
          <w:p w:rsidR="001D2583" w:rsidRDefault="001D2583" w:rsidP="001D2583">
            <w:pPr>
              <w:suppressLineNumbers/>
              <w:jc w:val="center"/>
            </w:pPr>
          </w:p>
          <w:p w:rsidR="001D2583" w:rsidRDefault="001D2583" w:rsidP="001D2583">
            <w:pPr>
              <w:suppressLineNumbers/>
              <w:jc w:val="center"/>
            </w:pPr>
            <w:r>
              <w:t>100%</w:t>
            </w:r>
          </w:p>
        </w:tc>
        <w:tc>
          <w:tcPr>
            <w:tcW w:w="730" w:type="dxa"/>
            <w:tcBorders>
              <w:left w:val="single" w:sz="4" w:space="0" w:color="auto"/>
              <w:right w:val="single" w:sz="4" w:space="0" w:color="auto"/>
            </w:tcBorders>
          </w:tcPr>
          <w:p w:rsidR="001D2583" w:rsidRDefault="001D2583" w:rsidP="001D2583">
            <w:pPr>
              <w:suppressLineNumbers/>
              <w:jc w:val="center"/>
            </w:pPr>
          </w:p>
          <w:p w:rsidR="001D2583" w:rsidRDefault="001D2583" w:rsidP="001D2583">
            <w:pPr>
              <w:suppressLineNumbers/>
              <w:jc w:val="center"/>
            </w:pPr>
            <w:r>
              <w:t>100</w:t>
            </w:r>
          </w:p>
        </w:tc>
        <w:tc>
          <w:tcPr>
            <w:tcW w:w="2453" w:type="dxa"/>
            <w:tcBorders>
              <w:left w:val="single" w:sz="4" w:space="0" w:color="auto"/>
              <w:right w:val="single" w:sz="4" w:space="0" w:color="auto"/>
            </w:tcBorders>
          </w:tcPr>
          <w:p w:rsidR="001D2583" w:rsidRDefault="001D2583" w:rsidP="001D2583">
            <w:pPr>
              <w:suppressLineNumbers/>
              <w:jc w:val="center"/>
            </w:pPr>
            <w:r>
              <w:t>Показаны умения использовать знания о географических законах</w:t>
            </w:r>
            <w:proofErr w:type="gramStart"/>
            <w:r>
              <w:t>,с</w:t>
            </w:r>
            <w:proofErr w:type="gramEnd"/>
            <w:r>
              <w:t>равнивать и классифицировать.</w:t>
            </w:r>
          </w:p>
        </w:tc>
      </w:tr>
      <w:tr w:rsidR="001D2583" w:rsidTr="002E5C2D">
        <w:trPr>
          <w:trHeight w:val="1111"/>
        </w:trPr>
        <w:tc>
          <w:tcPr>
            <w:tcW w:w="900" w:type="dxa"/>
            <w:tcBorders>
              <w:right w:val="single" w:sz="4" w:space="0" w:color="auto"/>
            </w:tcBorders>
          </w:tcPr>
          <w:p w:rsidR="001D2583" w:rsidRDefault="001D2583" w:rsidP="001D2583">
            <w:pPr>
              <w:suppressLineNumbers/>
              <w:jc w:val="center"/>
              <w:rPr>
                <w:b/>
              </w:rPr>
            </w:pPr>
          </w:p>
          <w:p w:rsidR="001D2583" w:rsidRDefault="001D2583" w:rsidP="001D2583">
            <w:pPr>
              <w:suppressLineNumbers/>
              <w:jc w:val="center"/>
              <w:rPr>
                <w:b/>
              </w:rPr>
            </w:pPr>
            <w:r>
              <w:rPr>
                <w:b/>
              </w:rPr>
              <w:t>11</w:t>
            </w:r>
          </w:p>
        </w:tc>
        <w:tc>
          <w:tcPr>
            <w:tcW w:w="1805" w:type="dxa"/>
            <w:tcBorders>
              <w:left w:val="single" w:sz="4" w:space="0" w:color="auto"/>
            </w:tcBorders>
          </w:tcPr>
          <w:p w:rsidR="001D2583" w:rsidRDefault="001D2583" w:rsidP="001D2583">
            <w:pPr>
              <w:suppressLineNumbers/>
            </w:pPr>
            <w:r>
              <w:t xml:space="preserve"> Тестирование</w:t>
            </w:r>
          </w:p>
        </w:tc>
        <w:tc>
          <w:tcPr>
            <w:tcW w:w="900" w:type="dxa"/>
            <w:tcBorders>
              <w:right w:val="single" w:sz="4" w:space="0" w:color="auto"/>
            </w:tcBorders>
          </w:tcPr>
          <w:p w:rsidR="001D2583" w:rsidRDefault="001D2583" w:rsidP="001D2583">
            <w:pPr>
              <w:suppressLineNumbers/>
              <w:jc w:val="center"/>
            </w:pPr>
          </w:p>
          <w:p w:rsidR="001D2583" w:rsidRDefault="001D2583" w:rsidP="001D2583">
            <w:pPr>
              <w:suppressLineNumbers/>
              <w:jc w:val="center"/>
            </w:pPr>
            <w:r>
              <w:t>2</w:t>
            </w:r>
          </w:p>
        </w:tc>
        <w:tc>
          <w:tcPr>
            <w:tcW w:w="1226" w:type="dxa"/>
          </w:tcPr>
          <w:p w:rsidR="001D2583" w:rsidRDefault="001D2583" w:rsidP="001D2583">
            <w:pPr>
              <w:suppressLineNumbers/>
              <w:jc w:val="center"/>
            </w:pPr>
          </w:p>
          <w:p w:rsidR="001D2583" w:rsidRDefault="001D2583" w:rsidP="001D2583">
            <w:pPr>
              <w:suppressLineNumbers/>
              <w:jc w:val="center"/>
            </w:pPr>
            <w:r>
              <w:t>100%</w:t>
            </w:r>
          </w:p>
        </w:tc>
        <w:tc>
          <w:tcPr>
            <w:tcW w:w="920" w:type="dxa"/>
          </w:tcPr>
          <w:p w:rsidR="001D2583" w:rsidRDefault="001D2583" w:rsidP="001D2583">
            <w:pPr>
              <w:suppressLineNumbers/>
              <w:jc w:val="center"/>
            </w:pPr>
          </w:p>
          <w:p w:rsidR="001D2583" w:rsidRDefault="001D2583" w:rsidP="001D2583">
            <w:pPr>
              <w:suppressLineNumbers/>
              <w:jc w:val="center"/>
            </w:pPr>
          </w:p>
        </w:tc>
        <w:tc>
          <w:tcPr>
            <w:tcW w:w="1078" w:type="dxa"/>
          </w:tcPr>
          <w:p w:rsidR="001D2583" w:rsidRDefault="001D2583" w:rsidP="001D2583">
            <w:pPr>
              <w:suppressLineNumbers/>
              <w:jc w:val="center"/>
            </w:pPr>
          </w:p>
          <w:p w:rsidR="001D2583" w:rsidRDefault="001D2583" w:rsidP="001D2583">
            <w:pPr>
              <w:suppressLineNumbers/>
              <w:jc w:val="center"/>
            </w:pPr>
          </w:p>
        </w:tc>
        <w:tc>
          <w:tcPr>
            <w:tcW w:w="708" w:type="dxa"/>
            <w:tcBorders>
              <w:right w:val="single" w:sz="4" w:space="0" w:color="auto"/>
            </w:tcBorders>
          </w:tcPr>
          <w:p w:rsidR="001D2583" w:rsidRDefault="001D2583" w:rsidP="001D2583">
            <w:pPr>
              <w:suppressLineNumbers/>
              <w:jc w:val="center"/>
            </w:pPr>
          </w:p>
          <w:p w:rsidR="001D2583" w:rsidRDefault="001D2583" w:rsidP="001D2583">
            <w:pPr>
              <w:suppressLineNumbers/>
              <w:jc w:val="center"/>
            </w:pPr>
            <w:r>
              <w:t>-</w:t>
            </w:r>
          </w:p>
        </w:tc>
        <w:tc>
          <w:tcPr>
            <w:tcW w:w="915" w:type="dxa"/>
            <w:tcBorders>
              <w:left w:val="single" w:sz="4" w:space="0" w:color="auto"/>
              <w:right w:val="single" w:sz="4" w:space="0" w:color="auto"/>
            </w:tcBorders>
          </w:tcPr>
          <w:p w:rsidR="001D2583" w:rsidRDefault="001D2583" w:rsidP="001D2583">
            <w:pPr>
              <w:suppressLineNumbers/>
            </w:pPr>
          </w:p>
          <w:p w:rsidR="001D2583" w:rsidRDefault="001D2583" w:rsidP="001D2583">
            <w:pPr>
              <w:suppressLineNumbers/>
            </w:pPr>
            <w:r>
              <w:t>100%</w:t>
            </w:r>
          </w:p>
          <w:p w:rsidR="001D2583" w:rsidRDefault="001D2583" w:rsidP="001D2583">
            <w:pPr>
              <w:suppressLineNumbers/>
            </w:pPr>
          </w:p>
        </w:tc>
        <w:tc>
          <w:tcPr>
            <w:tcW w:w="730" w:type="dxa"/>
            <w:tcBorders>
              <w:left w:val="single" w:sz="4" w:space="0" w:color="auto"/>
              <w:right w:val="single" w:sz="4" w:space="0" w:color="auto"/>
            </w:tcBorders>
          </w:tcPr>
          <w:p w:rsidR="001D2583" w:rsidRDefault="001D2583" w:rsidP="001D2583">
            <w:pPr>
              <w:suppressLineNumbers/>
              <w:jc w:val="center"/>
            </w:pPr>
          </w:p>
          <w:p w:rsidR="001D2583" w:rsidRDefault="001D2583" w:rsidP="001D2583">
            <w:pPr>
              <w:suppressLineNumbers/>
              <w:jc w:val="center"/>
            </w:pPr>
            <w:r>
              <w:t>100</w:t>
            </w:r>
          </w:p>
        </w:tc>
        <w:tc>
          <w:tcPr>
            <w:tcW w:w="2453" w:type="dxa"/>
            <w:tcBorders>
              <w:left w:val="single" w:sz="4" w:space="0" w:color="auto"/>
              <w:right w:val="single" w:sz="4" w:space="0" w:color="auto"/>
            </w:tcBorders>
          </w:tcPr>
          <w:p w:rsidR="001D2583" w:rsidRDefault="001D2583" w:rsidP="001D2583">
            <w:pPr>
              <w:suppressLineNumbers/>
              <w:jc w:val="center"/>
            </w:pPr>
            <w:r>
              <w:t>Предметные результаты сформированы на повышенном уровне.</w:t>
            </w:r>
          </w:p>
        </w:tc>
      </w:tr>
    </w:tbl>
    <w:p w:rsidR="001D2583" w:rsidRDefault="001D2583" w:rsidP="00840F9A">
      <w:pPr>
        <w:jc w:val="center"/>
        <w:rPr>
          <w:rFonts w:ascii="Times New Roman" w:hAnsi="Times New Roman"/>
          <w:b/>
          <w:color w:val="000000"/>
          <w:sz w:val="28"/>
          <w:szCs w:val="28"/>
        </w:rPr>
      </w:pPr>
    </w:p>
    <w:p w:rsidR="009B6209" w:rsidRDefault="009B6209" w:rsidP="009B6209">
      <w:pPr>
        <w:jc w:val="center"/>
        <w:rPr>
          <w:rFonts w:ascii="Times New Roman" w:hAnsi="Times New Roman"/>
          <w:color w:val="000000"/>
          <w:sz w:val="28"/>
          <w:szCs w:val="28"/>
        </w:rPr>
      </w:pPr>
    </w:p>
    <w:p w:rsidR="009B6209" w:rsidRPr="009B6209" w:rsidRDefault="009B6209" w:rsidP="009B6209">
      <w:pPr>
        <w:jc w:val="center"/>
        <w:rPr>
          <w:rFonts w:ascii="Times New Roman" w:hAnsi="Times New Roman"/>
          <w:b/>
          <w:color w:val="000000"/>
          <w:sz w:val="28"/>
          <w:szCs w:val="28"/>
        </w:rPr>
      </w:pPr>
      <w:r>
        <w:rPr>
          <w:rFonts w:ascii="Times New Roman" w:hAnsi="Times New Roman"/>
          <w:b/>
          <w:color w:val="000000"/>
          <w:sz w:val="28"/>
          <w:szCs w:val="28"/>
        </w:rPr>
        <w:t>ГЕОМЕТРИЯ</w:t>
      </w:r>
    </w:p>
    <w:p w:rsidR="009B6209" w:rsidRDefault="009B6209" w:rsidP="009B6209">
      <w:pPr>
        <w:jc w:val="center"/>
        <w:rPr>
          <w:rFonts w:ascii="Times New Roman" w:hAnsi="Times New Roman"/>
          <w:color w:val="000000"/>
          <w:sz w:val="28"/>
          <w:szCs w:val="28"/>
        </w:rPr>
      </w:pPr>
      <w:r w:rsidRPr="004438C5">
        <w:rPr>
          <w:rFonts w:ascii="Times New Roman" w:hAnsi="Times New Roman"/>
          <w:color w:val="000000"/>
          <w:sz w:val="28"/>
          <w:szCs w:val="28"/>
        </w:rPr>
        <w:t>Предм</w:t>
      </w:r>
      <w:r>
        <w:rPr>
          <w:rFonts w:ascii="Times New Roman" w:hAnsi="Times New Roman"/>
          <w:color w:val="000000"/>
          <w:sz w:val="28"/>
          <w:szCs w:val="28"/>
        </w:rPr>
        <w:t>ет преподает  педагог: 7 кл - Скляр Т.Б.</w:t>
      </w:r>
      <w:r w:rsidRPr="004438C5">
        <w:rPr>
          <w:rFonts w:ascii="Times New Roman" w:hAnsi="Times New Roman"/>
          <w:color w:val="000000"/>
          <w:sz w:val="28"/>
          <w:szCs w:val="28"/>
        </w:rPr>
        <w:t>. - учитель 1 квалификационной категории</w:t>
      </w:r>
    </w:p>
    <w:p w:rsidR="009B6209" w:rsidRPr="004438C5" w:rsidRDefault="009B6209" w:rsidP="009B6209">
      <w:pPr>
        <w:rPr>
          <w:rFonts w:ascii="Times New Roman" w:hAnsi="Times New Roman"/>
          <w:color w:val="000000"/>
          <w:sz w:val="28"/>
          <w:szCs w:val="28"/>
        </w:rPr>
      </w:pPr>
      <w:r>
        <w:rPr>
          <w:rFonts w:ascii="Times New Roman" w:hAnsi="Times New Roman"/>
          <w:color w:val="000000"/>
          <w:sz w:val="28"/>
          <w:szCs w:val="28"/>
        </w:rPr>
        <w:t xml:space="preserve">                                                                                    8-11 кл.- Цыбренко А.В.-</w:t>
      </w:r>
      <w:r w:rsidRPr="009B6209">
        <w:rPr>
          <w:rFonts w:ascii="Times New Roman" w:hAnsi="Times New Roman"/>
          <w:color w:val="000000"/>
          <w:sz w:val="28"/>
          <w:szCs w:val="28"/>
        </w:rPr>
        <w:t xml:space="preserve"> </w:t>
      </w:r>
      <w:r w:rsidRPr="004438C5">
        <w:rPr>
          <w:rFonts w:ascii="Times New Roman" w:hAnsi="Times New Roman"/>
          <w:color w:val="000000"/>
          <w:sz w:val="28"/>
          <w:szCs w:val="28"/>
        </w:rPr>
        <w:t>учитель 1 квалификационной категории</w:t>
      </w:r>
    </w:p>
    <w:p w:rsidR="009B6209" w:rsidRPr="006C613F" w:rsidRDefault="009B6209" w:rsidP="009B6209">
      <w:pPr>
        <w:tabs>
          <w:tab w:val="left" w:pos="0"/>
        </w:tabs>
        <w:jc w:val="center"/>
        <w:rPr>
          <w:rFonts w:ascii="Times New Roman" w:hAnsi="Times New Roman"/>
          <w:color w:val="000000"/>
          <w:sz w:val="28"/>
          <w:szCs w:val="28"/>
          <w:u w:val="single"/>
        </w:rPr>
      </w:pPr>
      <w:r w:rsidRPr="006C613F">
        <w:rPr>
          <w:rFonts w:ascii="Times New Roman" w:hAnsi="Times New Roman"/>
          <w:color w:val="000000"/>
          <w:sz w:val="28"/>
          <w:szCs w:val="28"/>
        </w:rPr>
        <w:t>Анализ п</w:t>
      </w:r>
      <w:r>
        <w:rPr>
          <w:rFonts w:ascii="Times New Roman" w:hAnsi="Times New Roman"/>
          <w:color w:val="000000"/>
          <w:sz w:val="28"/>
          <w:szCs w:val="28"/>
        </w:rPr>
        <w:t xml:space="preserve">ромежуточной аттестации за  2016-2017 </w:t>
      </w:r>
      <w:r w:rsidRPr="006C613F">
        <w:rPr>
          <w:rFonts w:ascii="Times New Roman" w:hAnsi="Times New Roman"/>
          <w:color w:val="000000"/>
          <w:sz w:val="28"/>
          <w:szCs w:val="28"/>
        </w:rPr>
        <w:t>уч. год  по предмету</w:t>
      </w:r>
      <w:r w:rsidRPr="001D2583">
        <w:rPr>
          <w:rFonts w:ascii="Times New Roman" w:hAnsi="Times New Roman"/>
          <w:b/>
          <w:color w:val="000000"/>
          <w:sz w:val="28"/>
          <w:szCs w:val="28"/>
        </w:rPr>
        <w:t xml:space="preserve"> </w:t>
      </w:r>
      <w:r w:rsidRPr="001D2583">
        <w:rPr>
          <w:rFonts w:ascii="Times New Roman" w:hAnsi="Times New Roman"/>
          <w:b/>
          <w:color w:val="000000"/>
          <w:sz w:val="28"/>
          <w:szCs w:val="28"/>
          <w:u w:val="single"/>
        </w:rPr>
        <w:t>гео</w:t>
      </w:r>
      <w:r>
        <w:rPr>
          <w:rFonts w:ascii="Times New Roman" w:hAnsi="Times New Roman"/>
          <w:b/>
          <w:color w:val="000000"/>
          <w:sz w:val="28"/>
          <w:szCs w:val="28"/>
          <w:u w:val="single"/>
        </w:rPr>
        <w:t>метрия</w:t>
      </w:r>
    </w:p>
    <w:p w:rsidR="009309D6" w:rsidRPr="009309D6" w:rsidRDefault="009309D6" w:rsidP="009309D6">
      <w:pPr>
        <w:rPr>
          <w:rFonts w:ascii="Times New Roman" w:hAnsi="Times New Roman"/>
          <w:color w:val="000000"/>
          <w:sz w:val="28"/>
          <w:szCs w:val="28"/>
        </w:rPr>
      </w:pPr>
    </w:p>
    <w:tbl>
      <w:tblPr>
        <w:tblW w:w="1121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9"/>
        <w:gridCol w:w="1239"/>
        <w:gridCol w:w="900"/>
        <w:gridCol w:w="1084"/>
        <w:gridCol w:w="851"/>
        <w:gridCol w:w="992"/>
        <w:gridCol w:w="851"/>
        <w:gridCol w:w="992"/>
        <w:gridCol w:w="1150"/>
        <w:gridCol w:w="2252"/>
      </w:tblGrid>
      <w:tr w:rsidR="009309D6" w:rsidTr="002E5C2D">
        <w:trPr>
          <w:trHeight w:val="1226"/>
        </w:trPr>
        <w:tc>
          <w:tcPr>
            <w:tcW w:w="899" w:type="dxa"/>
            <w:tcBorders>
              <w:top w:val="single" w:sz="4" w:space="0" w:color="000000"/>
              <w:left w:val="single" w:sz="4" w:space="0" w:color="000000"/>
              <w:bottom w:val="single" w:sz="4" w:space="0" w:color="000000"/>
              <w:right w:val="single" w:sz="4" w:space="0" w:color="auto"/>
            </w:tcBorders>
          </w:tcPr>
          <w:p w:rsidR="009309D6" w:rsidRDefault="009309D6" w:rsidP="009B6209">
            <w:pPr>
              <w:suppressLineNumbers/>
              <w:jc w:val="center"/>
              <w:rPr>
                <w:b/>
              </w:rPr>
            </w:pPr>
          </w:p>
          <w:p w:rsidR="009309D6" w:rsidRDefault="009309D6" w:rsidP="009B6209">
            <w:pPr>
              <w:suppressLineNumbers/>
              <w:jc w:val="center"/>
              <w:rPr>
                <w:b/>
              </w:rPr>
            </w:pPr>
            <w:r>
              <w:rPr>
                <w:b/>
              </w:rPr>
              <w:t>Класс</w:t>
            </w:r>
          </w:p>
        </w:tc>
        <w:tc>
          <w:tcPr>
            <w:tcW w:w="1239" w:type="dxa"/>
            <w:tcBorders>
              <w:top w:val="single" w:sz="4" w:space="0" w:color="000000"/>
              <w:left w:val="single" w:sz="4" w:space="0" w:color="auto"/>
              <w:bottom w:val="single" w:sz="4" w:space="0" w:color="000000"/>
              <w:right w:val="single" w:sz="4" w:space="0" w:color="000000"/>
            </w:tcBorders>
            <w:hideMark/>
          </w:tcPr>
          <w:p w:rsidR="009309D6" w:rsidRDefault="009309D6" w:rsidP="009B6209">
            <w:pPr>
              <w:suppressLineNumbers/>
              <w:rPr>
                <w:b/>
              </w:rPr>
            </w:pPr>
            <w:r>
              <w:rPr>
                <w:b/>
              </w:rPr>
              <w:t>Форма промежуточной аттестации</w:t>
            </w:r>
          </w:p>
        </w:tc>
        <w:tc>
          <w:tcPr>
            <w:tcW w:w="900" w:type="dxa"/>
            <w:tcBorders>
              <w:top w:val="single" w:sz="4" w:space="0" w:color="000000"/>
              <w:left w:val="single" w:sz="4" w:space="0" w:color="000000"/>
              <w:bottom w:val="single" w:sz="4" w:space="0" w:color="000000"/>
              <w:right w:val="single" w:sz="4" w:space="0" w:color="auto"/>
            </w:tcBorders>
            <w:hideMark/>
          </w:tcPr>
          <w:p w:rsidR="009309D6" w:rsidRDefault="009309D6" w:rsidP="009B6209">
            <w:pPr>
              <w:suppressLineNumbers/>
              <w:rPr>
                <w:b/>
                <w:sz w:val="18"/>
                <w:szCs w:val="18"/>
              </w:rPr>
            </w:pPr>
            <w:r>
              <w:rPr>
                <w:b/>
                <w:sz w:val="18"/>
                <w:szCs w:val="18"/>
              </w:rPr>
              <w:t>Кол-во уч-ся по списку</w:t>
            </w:r>
          </w:p>
        </w:tc>
        <w:tc>
          <w:tcPr>
            <w:tcW w:w="1084" w:type="dxa"/>
            <w:tcBorders>
              <w:top w:val="single" w:sz="4" w:space="0" w:color="000000"/>
              <w:left w:val="single" w:sz="4" w:space="0" w:color="000000"/>
              <w:bottom w:val="single" w:sz="4" w:space="0" w:color="000000"/>
              <w:right w:val="single" w:sz="4" w:space="0" w:color="000000"/>
            </w:tcBorders>
            <w:hideMark/>
          </w:tcPr>
          <w:p w:rsidR="009309D6" w:rsidRDefault="009309D6" w:rsidP="009B6209">
            <w:pPr>
              <w:suppressLineNumbers/>
              <w:rPr>
                <w:b/>
              </w:rPr>
            </w:pPr>
            <w:r>
              <w:rPr>
                <w:b/>
              </w:rPr>
              <w:t>Повышенный уровень</w:t>
            </w:r>
          </w:p>
          <w:p w:rsidR="009309D6" w:rsidRDefault="009309D6" w:rsidP="009B6209">
            <w:pPr>
              <w:suppressLineNumbers/>
              <w:rPr>
                <w:b/>
              </w:rPr>
            </w:pPr>
            <w:r>
              <w:rPr>
                <w:b/>
              </w:rPr>
              <w:t xml:space="preserve">    %  </w:t>
            </w:r>
          </w:p>
          <w:p w:rsidR="009309D6" w:rsidRDefault="009309D6" w:rsidP="009B6209">
            <w:pPr>
              <w:suppressLineNumbers/>
              <w:rPr>
                <w:b/>
              </w:rPr>
            </w:pPr>
            <w:r>
              <w:rPr>
                <w:b/>
              </w:rPr>
              <w:t>«5»</w:t>
            </w:r>
          </w:p>
        </w:tc>
        <w:tc>
          <w:tcPr>
            <w:tcW w:w="851" w:type="dxa"/>
            <w:tcBorders>
              <w:top w:val="single" w:sz="4" w:space="0" w:color="000000"/>
              <w:left w:val="single" w:sz="4" w:space="0" w:color="000000"/>
              <w:bottom w:val="single" w:sz="4" w:space="0" w:color="000000"/>
              <w:right w:val="single" w:sz="4" w:space="0" w:color="000000"/>
            </w:tcBorders>
            <w:hideMark/>
          </w:tcPr>
          <w:p w:rsidR="009309D6" w:rsidRDefault="009309D6" w:rsidP="009B6209">
            <w:pPr>
              <w:suppressLineNumbers/>
              <w:rPr>
                <w:b/>
              </w:rPr>
            </w:pPr>
            <w:r>
              <w:rPr>
                <w:b/>
              </w:rPr>
              <w:t>Базовый</w:t>
            </w:r>
          </w:p>
          <w:p w:rsidR="009309D6" w:rsidRDefault="009309D6" w:rsidP="009B6209">
            <w:pPr>
              <w:suppressLineNumbers/>
              <w:rPr>
                <w:b/>
              </w:rPr>
            </w:pPr>
            <w:r>
              <w:rPr>
                <w:b/>
              </w:rPr>
              <w:t>уровень</w:t>
            </w:r>
          </w:p>
          <w:p w:rsidR="009309D6" w:rsidRDefault="009309D6" w:rsidP="009B6209">
            <w:pPr>
              <w:suppressLineNumbers/>
              <w:rPr>
                <w:b/>
              </w:rPr>
            </w:pPr>
            <w:r>
              <w:rPr>
                <w:b/>
              </w:rPr>
              <w:t>%</w:t>
            </w:r>
          </w:p>
          <w:p w:rsidR="009309D6" w:rsidRDefault="009309D6" w:rsidP="009B6209">
            <w:pPr>
              <w:suppressLineNumbers/>
              <w:rPr>
                <w:b/>
              </w:rPr>
            </w:pPr>
            <w:r>
              <w:rPr>
                <w:b/>
              </w:rPr>
              <w:lastRenderedPageBreak/>
              <w:t>«4»</w:t>
            </w:r>
          </w:p>
        </w:tc>
        <w:tc>
          <w:tcPr>
            <w:tcW w:w="992" w:type="dxa"/>
            <w:tcBorders>
              <w:top w:val="single" w:sz="4" w:space="0" w:color="000000"/>
              <w:left w:val="single" w:sz="4" w:space="0" w:color="000000"/>
              <w:bottom w:val="single" w:sz="4" w:space="0" w:color="000000"/>
              <w:right w:val="single" w:sz="4" w:space="0" w:color="000000"/>
            </w:tcBorders>
            <w:hideMark/>
          </w:tcPr>
          <w:p w:rsidR="009309D6" w:rsidRDefault="009309D6" w:rsidP="009B6209">
            <w:pPr>
              <w:suppressLineNumbers/>
              <w:rPr>
                <w:b/>
              </w:rPr>
            </w:pPr>
            <w:r>
              <w:rPr>
                <w:b/>
              </w:rPr>
              <w:lastRenderedPageBreak/>
              <w:t>Базовый</w:t>
            </w:r>
          </w:p>
          <w:p w:rsidR="009309D6" w:rsidRDefault="009309D6" w:rsidP="009B6209">
            <w:pPr>
              <w:suppressLineNumbers/>
              <w:rPr>
                <w:b/>
              </w:rPr>
            </w:pPr>
            <w:r>
              <w:rPr>
                <w:b/>
              </w:rPr>
              <w:t>уровень</w:t>
            </w:r>
          </w:p>
          <w:p w:rsidR="009309D6" w:rsidRDefault="009309D6" w:rsidP="009B6209">
            <w:pPr>
              <w:suppressLineNumbers/>
              <w:rPr>
                <w:b/>
              </w:rPr>
            </w:pPr>
            <w:r>
              <w:rPr>
                <w:b/>
              </w:rPr>
              <w:t>%</w:t>
            </w:r>
          </w:p>
          <w:p w:rsidR="009309D6" w:rsidRDefault="009309D6" w:rsidP="009B6209">
            <w:pPr>
              <w:suppressLineNumbers/>
              <w:rPr>
                <w:b/>
              </w:rPr>
            </w:pPr>
            <w:r>
              <w:rPr>
                <w:b/>
              </w:rPr>
              <w:lastRenderedPageBreak/>
              <w:t>«3»</w:t>
            </w:r>
          </w:p>
        </w:tc>
        <w:tc>
          <w:tcPr>
            <w:tcW w:w="851" w:type="dxa"/>
            <w:tcBorders>
              <w:top w:val="single" w:sz="4" w:space="0" w:color="000000"/>
              <w:left w:val="single" w:sz="4" w:space="0" w:color="000000"/>
              <w:bottom w:val="single" w:sz="4" w:space="0" w:color="000000"/>
              <w:right w:val="single" w:sz="4" w:space="0" w:color="auto"/>
            </w:tcBorders>
            <w:hideMark/>
          </w:tcPr>
          <w:p w:rsidR="009309D6" w:rsidRDefault="009309D6" w:rsidP="009B6209">
            <w:pPr>
              <w:suppressLineNumbers/>
              <w:rPr>
                <w:b/>
              </w:rPr>
            </w:pPr>
            <w:r>
              <w:rPr>
                <w:b/>
              </w:rPr>
              <w:lastRenderedPageBreak/>
              <w:t>Низкий</w:t>
            </w:r>
          </w:p>
          <w:p w:rsidR="009309D6" w:rsidRDefault="009309D6" w:rsidP="009B6209">
            <w:pPr>
              <w:suppressLineNumbers/>
              <w:rPr>
                <w:b/>
              </w:rPr>
            </w:pPr>
            <w:r>
              <w:rPr>
                <w:b/>
              </w:rPr>
              <w:t>уровень</w:t>
            </w:r>
          </w:p>
          <w:p w:rsidR="009309D6" w:rsidRDefault="009309D6" w:rsidP="009B6209">
            <w:pPr>
              <w:suppressLineNumbers/>
              <w:rPr>
                <w:b/>
              </w:rPr>
            </w:pPr>
            <w:r>
              <w:rPr>
                <w:b/>
              </w:rPr>
              <w:t>%</w:t>
            </w:r>
          </w:p>
          <w:p w:rsidR="009309D6" w:rsidRDefault="009309D6" w:rsidP="009B6209">
            <w:pPr>
              <w:suppressLineNumbers/>
              <w:rPr>
                <w:b/>
              </w:rPr>
            </w:pPr>
            <w:r>
              <w:rPr>
                <w:b/>
              </w:rPr>
              <w:lastRenderedPageBreak/>
              <w:t>«2»</w:t>
            </w:r>
          </w:p>
        </w:tc>
        <w:tc>
          <w:tcPr>
            <w:tcW w:w="992" w:type="dxa"/>
            <w:tcBorders>
              <w:top w:val="single" w:sz="4" w:space="0" w:color="000000"/>
              <w:left w:val="single" w:sz="4" w:space="0" w:color="auto"/>
              <w:bottom w:val="single" w:sz="4" w:space="0" w:color="000000"/>
              <w:right w:val="single" w:sz="4" w:space="0" w:color="auto"/>
            </w:tcBorders>
            <w:hideMark/>
          </w:tcPr>
          <w:p w:rsidR="009309D6" w:rsidRDefault="009309D6" w:rsidP="009B6209">
            <w:pPr>
              <w:suppressLineNumbers/>
              <w:rPr>
                <w:b/>
              </w:rPr>
            </w:pPr>
            <w:r>
              <w:rPr>
                <w:b/>
              </w:rPr>
              <w:lastRenderedPageBreak/>
              <w:t>% кач-ва зн.</w:t>
            </w:r>
          </w:p>
        </w:tc>
        <w:tc>
          <w:tcPr>
            <w:tcW w:w="1150" w:type="dxa"/>
            <w:tcBorders>
              <w:top w:val="single" w:sz="4" w:space="0" w:color="000000"/>
              <w:left w:val="single" w:sz="4" w:space="0" w:color="auto"/>
              <w:bottom w:val="single" w:sz="4" w:space="0" w:color="000000"/>
              <w:right w:val="single" w:sz="4" w:space="0" w:color="auto"/>
            </w:tcBorders>
            <w:hideMark/>
          </w:tcPr>
          <w:p w:rsidR="009309D6" w:rsidRDefault="009309D6" w:rsidP="009B6209">
            <w:pPr>
              <w:suppressLineNumbers/>
              <w:rPr>
                <w:b/>
              </w:rPr>
            </w:pPr>
            <w:r>
              <w:rPr>
                <w:b/>
              </w:rPr>
              <w:t>% успев.</w:t>
            </w:r>
          </w:p>
        </w:tc>
        <w:tc>
          <w:tcPr>
            <w:tcW w:w="2252" w:type="dxa"/>
            <w:tcBorders>
              <w:top w:val="single" w:sz="4" w:space="0" w:color="000000"/>
              <w:left w:val="single" w:sz="4" w:space="0" w:color="auto"/>
              <w:bottom w:val="single" w:sz="4" w:space="0" w:color="000000"/>
              <w:right w:val="single" w:sz="4" w:space="0" w:color="auto"/>
            </w:tcBorders>
            <w:hideMark/>
          </w:tcPr>
          <w:p w:rsidR="009309D6" w:rsidRDefault="009309D6" w:rsidP="009B6209">
            <w:pPr>
              <w:suppressLineNumbers/>
              <w:jc w:val="center"/>
              <w:rPr>
                <w:b/>
              </w:rPr>
            </w:pPr>
            <w:r>
              <w:rPr>
                <w:b/>
              </w:rPr>
              <w:t>Выводы</w:t>
            </w:r>
          </w:p>
        </w:tc>
      </w:tr>
      <w:tr w:rsidR="009309D6" w:rsidTr="002E5C2D">
        <w:trPr>
          <w:trHeight w:val="1226"/>
        </w:trPr>
        <w:tc>
          <w:tcPr>
            <w:tcW w:w="899" w:type="dxa"/>
            <w:tcBorders>
              <w:top w:val="single" w:sz="4" w:space="0" w:color="000000"/>
              <w:left w:val="single" w:sz="4" w:space="0" w:color="000000"/>
              <w:bottom w:val="single" w:sz="4" w:space="0" w:color="000000"/>
              <w:right w:val="single" w:sz="4" w:space="0" w:color="auto"/>
            </w:tcBorders>
          </w:tcPr>
          <w:p w:rsidR="009309D6" w:rsidRDefault="009309D6" w:rsidP="009B6209">
            <w:pPr>
              <w:suppressLineNumbers/>
              <w:jc w:val="center"/>
              <w:rPr>
                <w:b/>
              </w:rPr>
            </w:pPr>
          </w:p>
          <w:p w:rsidR="009309D6" w:rsidRDefault="009309D6" w:rsidP="009B6209">
            <w:pPr>
              <w:suppressLineNumbers/>
              <w:jc w:val="center"/>
              <w:rPr>
                <w:b/>
              </w:rPr>
            </w:pPr>
            <w:r>
              <w:rPr>
                <w:b/>
              </w:rPr>
              <w:t>7</w:t>
            </w:r>
          </w:p>
        </w:tc>
        <w:tc>
          <w:tcPr>
            <w:tcW w:w="1239" w:type="dxa"/>
            <w:tcBorders>
              <w:top w:val="single" w:sz="4" w:space="0" w:color="000000"/>
              <w:left w:val="single" w:sz="4" w:space="0" w:color="auto"/>
              <w:bottom w:val="single" w:sz="4" w:space="0" w:color="000000"/>
              <w:right w:val="single" w:sz="4" w:space="0" w:color="000000"/>
            </w:tcBorders>
            <w:hideMark/>
          </w:tcPr>
          <w:p w:rsidR="009309D6" w:rsidRDefault="009309D6" w:rsidP="009B6209">
            <w:pPr>
              <w:suppressLineNumbers/>
              <w:jc w:val="center"/>
            </w:pPr>
          </w:p>
          <w:p w:rsidR="009309D6" w:rsidRDefault="009309D6" w:rsidP="009B6209">
            <w:pPr>
              <w:suppressLineNumbers/>
              <w:jc w:val="center"/>
            </w:pPr>
            <w:r>
              <w:t>Тестирование по геометрии</w:t>
            </w:r>
          </w:p>
        </w:tc>
        <w:tc>
          <w:tcPr>
            <w:tcW w:w="900" w:type="dxa"/>
            <w:tcBorders>
              <w:top w:val="single" w:sz="4" w:space="0" w:color="000000"/>
              <w:left w:val="single" w:sz="4" w:space="0" w:color="000000"/>
              <w:bottom w:val="single" w:sz="4" w:space="0" w:color="000000"/>
              <w:right w:val="single" w:sz="4" w:space="0" w:color="auto"/>
            </w:tcBorders>
            <w:hideMark/>
          </w:tcPr>
          <w:p w:rsidR="009309D6" w:rsidRDefault="009309D6" w:rsidP="009B6209">
            <w:pPr>
              <w:suppressLineNumbers/>
              <w:jc w:val="center"/>
            </w:pPr>
          </w:p>
          <w:p w:rsidR="009309D6" w:rsidRDefault="009309D6" w:rsidP="009B6209">
            <w:pPr>
              <w:suppressLineNumbers/>
              <w:jc w:val="center"/>
            </w:pPr>
            <w:r>
              <w:t>9</w:t>
            </w:r>
          </w:p>
        </w:tc>
        <w:tc>
          <w:tcPr>
            <w:tcW w:w="1084" w:type="dxa"/>
            <w:tcBorders>
              <w:top w:val="single" w:sz="4" w:space="0" w:color="000000"/>
              <w:left w:val="single" w:sz="4" w:space="0" w:color="000000"/>
              <w:bottom w:val="single" w:sz="4" w:space="0" w:color="000000"/>
              <w:right w:val="single" w:sz="4" w:space="0" w:color="000000"/>
            </w:tcBorders>
          </w:tcPr>
          <w:p w:rsidR="009309D6" w:rsidRDefault="009309D6" w:rsidP="009B6209">
            <w:pPr>
              <w:suppressLineNumbers/>
              <w:jc w:val="center"/>
            </w:pPr>
          </w:p>
          <w:p w:rsidR="009309D6" w:rsidRDefault="009309D6" w:rsidP="009B6209">
            <w:pPr>
              <w:suppressLineNumbers/>
              <w:jc w:val="center"/>
            </w:pPr>
            <w:r>
              <w:t>0</w:t>
            </w:r>
          </w:p>
          <w:p w:rsidR="009309D6" w:rsidRDefault="009309D6" w:rsidP="009B6209">
            <w:pPr>
              <w:suppressLineNumbers/>
              <w:jc w:val="center"/>
            </w:pPr>
          </w:p>
        </w:tc>
        <w:tc>
          <w:tcPr>
            <w:tcW w:w="851" w:type="dxa"/>
            <w:tcBorders>
              <w:top w:val="single" w:sz="4" w:space="0" w:color="000000"/>
              <w:left w:val="single" w:sz="4" w:space="0" w:color="000000"/>
              <w:bottom w:val="single" w:sz="4" w:space="0" w:color="000000"/>
              <w:right w:val="single" w:sz="4" w:space="0" w:color="000000"/>
            </w:tcBorders>
            <w:hideMark/>
          </w:tcPr>
          <w:p w:rsidR="009309D6" w:rsidRDefault="009309D6" w:rsidP="009B6209">
            <w:pPr>
              <w:suppressLineNumbers/>
              <w:jc w:val="center"/>
            </w:pPr>
          </w:p>
          <w:p w:rsidR="009309D6" w:rsidRDefault="009309D6" w:rsidP="009B6209">
            <w:pPr>
              <w:suppressLineNumbers/>
              <w:jc w:val="center"/>
            </w:pPr>
            <w:r>
              <w:t>3</w:t>
            </w:r>
          </w:p>
          <w:p w:rsidR="009309D6" w:rsidRDefault="009309D6" w:rsidP="009B6209">
            <w:pPr>
              <w:suppressLineNumbers/>
              <w:jc w:val="center"/>
            </w:pPr>
            <w:r>
              <w:t>33%</w:t>
            </w:r>
          </w:p>
        </w:tc>
        <w:tc>
          <w:tcPr>
            <w:tcW w:w="992" w:type="dxa"/>
            <w:tcBorders>
              <w:top w:val="single" w:sz="4" w:space="0" w:color="000000"/>
              <w:left w:val="single" w:sz="4" w:space="0" w:color="000000"/>
              <w:bottom w:val="single" w:sz="4" w:space="0" w:color="000000"/>
              <w:right w:val="single" w:sz="4" w:space="0" w:color="000000"/>
            </w:tcBorders>
            <w:hideMark/>
          </w:tcPr>
          <w:p w:rsidR="009309D6" w:rsidRDefault="009309D6" w:rsidP="009B6209">
            <w:pPr>
              <w:suppressLineNumbers/>
              <w:jc w:val="center"/>
            </w:pPr>
          </w:p>
          <w:p w:rsidR="009309D6" w:rsidRDefault="009309D6" w:rsidP="009B6209">
            <w:pPr>
              <w:suppressLineNumbers/>
              <w:jc w:val="center"/>
            </w:pPr>
            <w:r>
              <w:t>6</w:t>
            </w:r>
          </w:p>
          <w:p w:rsidR="009309D6" w:rsidRDefault="009309D6" w:rsidP="009B6209">
            <w:pPr>
              <w:suppressLineNumbers/>
              <w:jc w:val="center"/>
            </w:pPr>
            <w:r>
              <w:t>67%</w:t>
            </w:r>
          </w:p>
        </w:tc>
        <w:tc>
          <w:tcPr>
            <w:tcW w:w="851" w:type="dxa"/>
            <w:tcBorders>
              <w:top w:val="single" w:sz="4" w:space="0" w:color="000000"/>
              <w:left w:val="single" w:sz="4" w:space="0" w:color="000000"/>
              <w:bottom w:val="single" w:sz="4" w:space="0" w:color="000000"/>
              <w:right w:val="single" w:sz="4" w:space="0" w:color="auto"/>
            </w:tcBorders>
            <w:hideMark/>
          </w:tcPr>
          <w:p w:rsidR="009309D6" w:rsidRDefault="009309D6" w:rsidP="009B6209">
            <w:pPr>
              <w:suppressLineNumbers/>
              <w:jc w:val="center"/>
            </w:pPr>
          </w:p>
          <w:p w:rsidR="009309D6" w:rsidRDefault="009309D6" w:rsidP="009B6209">
            <w:pPr>
              <w:suppressLineNumbers/>
              <w:jc w:val="center"/>
            </w:pPr>
            <w:r>
              <w:t>0</w:t>
            </w:r>
          </w:p>
          <w:p w:rsidR="009309D6" w:rsidRDefault="009309D6" w:rsidP="009B6209">
            <w:pPr>
              <w:suppressLineNumbers/>
              <w:jc w:val="center"/>
            </w:pPr>
            <w:r>
              <w:t>0%</w:t>
            </w:r>
          </w:p>
        </w:tc>
        <w:tc>
          <w:tcPr>
            <w:tcW w:w="992" w:type="dxa"/>
            <w:tcBorders>
              <w:top w:val="single" w:sz="4" w:space="0" w:color="000000"/>
              <w:left w:val="single" w:sz="4" w:space="0" w:color="auto"/>
              <w:bottom w:val="single" w:sz="4" w:space="0" w:color="000000"/>
              <w:right w:val="single" w:sz="4" w:space="0" w:color="auto"/>
            </w:tcBorders>
            <w:hideMark/>
          </w:tcPr>
          <w:p w:rsidR="009309D6" w:rsidRDefault="009309D6" w:rsidP="009B6209">
            <w:pPr>
              <w:suppressLineNumbers/>
              <w:jc w:val="center"/>
            </w:pPr>
          </w:p>
          <w:p w:rsidR="009309D6" w:rsidRDefault="009309D6" w:rsidP="009B6209">
            <w:pPr>
              <w:suppressLineNumbers/>
              <w:jc w:val="center"/>
            </w:pPr>
            <w:r>
              <w:t>33%</w:t>
            </w:r>
          </w:p>
        </w:tc>
        <w:tc>
          <w:tcPr>
            <w:tcW w:w="1150" w:type="dxa"/>
            <w:tcBorders>
              <w:top w:val="single" w:sz="4" w:space="0" w:color="000000"/>
              <w:left w:val="single" w:sz="4" w:space="0" w:color="auto"/>
              <w:bottom w:val="single" w:sz="4" w:space="0" w:color="000000"/>
              <w:right w:val="single" w:sz="4" w:space="0" w:color="auto"/>
            </w:tcBorders>
            <w:hideMark/>
          </w:tcPr>
          <w:p w:rsidR="009309D6" w:rsidRDefault="009309D6" w:rsidP="009B6209">
            <w:pPr>
              <w:suppressLineNumbers/>
              <w:jc w:val="center"/>
            </w:pPr>
          </w:p>
          <w:p w:rsidR="009309D6" w:rsidRDefault="009309D6" w:rsidP="009B6209">
            <w:pPr>
              <w:suppressLineNumbers/>
              <w:jc w:val="center"/>
            </w:pPr>
            <w:r>
              <w:t>100%</w:t>
            </w:r>
          </w:p>
        </w:tc>
        <w:tc>
          <w:tcPr>
            <w:tcW w:w="2252" w:type="dxa"/>
            <w:tcBorders>
              <w:top w:val="single" w:sz="4" w:space="0" w:color="000000"/>
              <w:left w:val="single" w:sz="4" w:space="0" w:color="auto"/>
              <w:bottom w:val="single" w:sz="4" w:space="0" w:color="000000"/>
              <w:right w:val="single" w:sz="4" w:space="0" w:color="auto"/>
            </w:tcBorders>
            <w:hideMark/>
          </w:tcPr>
          <w:p w:rsidR="009309D6" w:rsidRDefault="009309D6" w:rsidP="009B6209">
            <w:pPr>
              <w:suppressLineNumbers/>
              <w:jc w:val="both"/>
            </w:pPr>
            <w:r>
              <w:t xml:space="preserve">Ошибки на свойства </w:t>
            </w:r>
            <w:proofErr w:type="gramStart"/>
            <w:r>
              <w:t>параллельных</w:t>
            </w:r>
            <w:proofErr w:type="gramEnd"/>
            <w:r>
              <w:t xml:space="preserve"> прямых. Признаки равенства треугольников.</w:t>
            </w:r>
          </w:p>
        </w:tc>
      </w:tr>
      <w:tr w:rsidR="009309D6" w:rsidTr="002E5C2D">
        <w:trPr>
          <w:trHeight w:val="1226"/>
        </w:trPr>
        <w:tc>
          <w:tcPr>
            <w:tcW w:w="899" w:type="dxa"/>
            <w:tcBorders>
              <w:top w:val="single" w:sz="4" w:space="0" w:color="000000"/>
              <w:left w:val="single" w:sz="4" w:space="0" w:color="000000"/>
              <w:bottom w:val="single" w:sz="4" w:space="0" w:color="000000"/>
              <w:right w:val="single" w:sz="4" w:space="0" w:color="auto"/>
            </w:tcBorders>
          </w:tcPr>
          <w:p w:rsidR="009309D6" w:rsidRDefault="009309D6" w:rsidP="009B6209">
            <w:pPr>
              <w:suppressLineNumbers/>
              <w:jc w:val="center"/>
              <w:rPr>
                <w:b/>
              </w:rPr>
            </w:pPr>
            <w:r>
              <w:rPr>
                <w:b/>
              </w:rPr>
              <w:t>8</w:t>
            </w:r>
          </w:p>
        </w:tc>
        <w:tc>
          <w:tcPr>
            <w:tcW w:w="1239" w:type="dxa"/>
            <w:tcBorders>
              <w:top w:val="single" w:sz="4" w:space="0" w:color="000000"/>
              <w:left w:val="single" w:sz="4" w:space="0" w:color="auto"/>
              <w:bottom w:val="single" w:sz="4" w:space="0" w:color="000000"/>
              <w:right w:val="single" w:sz="4" w:space="0" w:color="000000"/>
            </w:tcBorders>
            <w:hideMark/>
          </w:tcPr>
          <w:p w:rsidR="009309D6" w:rsidRDefault="009309D6" w:rsidP="009B6209">
            <w:pPr>
              <w:suppressLineNumbers/>
            </w:pPr>
            <w:r>
              <w:t>Тестирова-</w:t>
            </w:r>
          </w:p>
          <w:p w:rsidR="009309D6" w:rsidRDefault="009309D6" w:rsidP="009B6209">
            <w:pPr>
              <w:suppressLineNumbers/>
            </w:pPr>
            <w:r>
              <w:t>ние</w:t>
            </w:r>
          </w:p>
        </w:tc>
        <w:tc>
          <w:tcPr>
            <w:tcW w:w="900" w:type="dxa"/>
            <w:tcBorders>
              <w:top w:val="single" w:sz="4" w:space="0" w:color="000000"/>
              <w:left w:val="single" w:sz="4" w:space="0" w:color="000000"/>
              <w:bottom w:val="single" w:sz="4" w:space="0" w:color="000000"/>
              <w:right w:val="single" w:sz="4" w:space="0" w:color="auto"/>
            </w:tcBorders>
            <w:hideMark/>
          </w:tcPr>
          <w:p w:rsidR="009309D6" w:rsidRDefault="009309D6" w:rsidP="009B6209">
            <w:pPr>
              <w:suppressLineNumbers/>
            </w:pPr>
            <w:r>
              <w:t>3</w:t>
            </w:r>
          </w:p>
        </w:tc>
        <w:tc>
          <w:tcPr>
            <w:tcW w:w="1084" w:type="dxa"/>
            <w:tcBorders>
              <w:top w:val="single" w:sz="4" w:space="0" w:color="000000"/>
              <w:left w:val="single" w:sz="4" w:space="0" w:color="000000"/>
              <w:bottom w:val="single" w:sz="4" w:space="0" w:color="000000"/>
              <w:right w:val="single" w:sz="4" w:space="0" w:color="000000"/>
            </w:tcBorders>
          </w:tcPr>
          <w:p w:rsidR="009309D6" w:rsidRDefault="009309D6" w:rsidP="009B6209">
            <w:pPr>
              <w:suppressLineNumbers/>
            </w:pPr>
            <w:r>
              <w:t>0</w:t>
            </w:r>
          </w:p>
        </w:tc>
        <w:tc>
          <w:tcPr>
            <w:tcW w:w="851" w:type="dxa"/>
            <w:tcBorders>
              <w:top w:val="single" w:sz="4" w:space="0" w:color="000000"/>
              <w:left w:val="single" w:sz="4" w:space="0" w:color="000000"/>
              <w:bottom w:val="single" w:sz="4" w:space="0" w:color="000000"/>
              <w:right w:val="single" w:sz="4" w:space="0" w:color="000000"/>
            </w:tcBorders>
            <w:hideMark/>
          </w:tcPr>
          <w:p w:rsidR="009309D6" w:rsidRDefault="009309D6" w:rsidP="009B6209">
            <w:pPr>
              <w:suppressLineNumbers/>
            </w:pPr>
            <w:r>
              <w:t>0</w:t>
            </w:r>
          </w:p>
        </w:tc>
        <w:tc>
          <w:tcPr>
            <w:tcW w:w="992" w:type="dxa"/>
            <w:tcBorders>
              <w:top w:val="single" w:sz="4" w:space="0" w:color="000000"/>
              <w:left w:val="single" w:sz="4" w:space="0" w:color="000000"/>
              <w:bottom w:val="single" w:sz="4" w:space="0" w:color="000000"/>
              <w:right w:val="single" w:sz="4" w:space="0" w:color="000000"/>
            </w:tcBorders>
            <w:hideMark/>
          </w:tcPr>
          <w:p w:rsidR="009309D6" w:rsidRDefault="009309D6" w:rsidP="009B6209">
            <w:pPr>
              <w:suppressLineNumbers/>
            </w:pPr>
            <w:r>
              <w:t>3</w:t>
            </w:r>
          </w:p>
        </w:tc>
        <w:tc>
          <w:tcPr>
            <w:tcW w:w="851" w:type="dxa"/>
            <w:tcBorders>
              <w:top w:val="single" w:sz="4" w:space="0" w:color="000000"/>
              <w:left w:val="single" w:sz="4" w:space="0" w:color="000000"/>
              <w:bottom w:val="single" w:sz="4" w:space="0" w:color="000000"/>
              <w:right w:val="single" w:sz="4" w:space="0" w:color="auto"/>
            </w:tcBorders>
            <w:hideMark/>
          </w:tcPr>
          <w:p w:rsidR="009309D6" w:rsidRDefault="009309D6" w:rsidP="009B6209">
            <w:pPr>
              <w:suppressLineNumbers/>
            </w:pPr>
            <w:r>
              <w:t>0</w:t>
            </w:r>
          </w:p>
        </w:tc>
        <w:tc>
          <w:tcPr>
            <w:tcW w:w="992" w:type="dxa"/>
            <w:tcBorders>
              <w:top w:val="single" w:sz="4" w:space="0" w:color="000000"/>
              <w:left w:val="single" w:sz="4" w:space="0" w:color="auto"/>
              <w:bottom w:val="single" w:sz="4" w:space="0" w:color="000000"/>
              <w:right w:val="single" w:sz="4" w:space="0" w:color="auto"/>
            </w:tcBorders>
            <w:hideMark/>
          </w:tcPr>
          <w:p w:rsidR="009309D6" w:rsidRDefault="009309D6" w:rsidP="009B6209">
            <w:pPr>
              <w:suppressLineNumbers/>
            </w:pPr>
            <w:r>
              <w:t>0</w:t>
            </w:r>
          </w:p>
        </w:tc>
        <w:tc>
          <w:tcPr>
            <w:tcW w:w="1150" w:type="dxa"/>
            <w:tcBorders>
              <w:top w:val="single" w:sz="4" w:space="0" w:color="000000"/>
              <w:left w:val="single" w:sz="4" w:space="0" w:color="auto"/>
              <w:bottom w:val="single" w:sz="4" w:space="0" w:color="000000"/>
              <w:right w:val="single" w:sz="4" w:space="0" w:color="auto"/>
            </w:tcBorders>
            <w:hideMark/>
          </w:tcPr>
          <w:p w:rsidR="009309D6" w:rsidRDefault="009309D6" w:rsidP="009B6209">
            <w:pPr>
              <w:suppressLineNumbers/>
            </w:pPr>
            <w:r>
              <w:t>100</w:t>
            </w:r>
          </w:p>
        </w:tc>
        <w:tc>
          <w:tcPr>
            <w:tcW w:w="2252" w:type="dxa"/>
            <w:tcBorders>
              <w:top w:val="single" w:sz="4" w:space="0" w:color="000000"/>
              <w:left w:val="single" w:sz="4" w:space="0" w:color="auto"/>
              <w:bottom w:val="single" w:sz="4" w:space="0" w:color="000000"/>
              <w:right w:val="single" w:sz="4" w:space="0" w:color="auto"/>
            </w:tcBorders>
            <w:hideMark/>
          </w:tcPr>
          <w:p w:rsidR="009309D6" w:rsidRDefault="009309D6" w:rsidP="009B6209">
            <w:pPr>
              <w:suppressLineNumbers/>
            </w:pPr>
            <w:r>
              <w:t xml:space="preserve">Затруднения вызвали задания </w:t>
            </w:r>
          </w:p>
          <w:p w:rsidR="009309D6" w:rsidRDefault="009309D6" w:rsidP="009B6209">
            <w:r>
              <w:t>повышенного уровня на нахождение площади многоугольников по теме «Площадь»</w:t>
            </w:r>
          </w:p>
        </w:tc>
      </w:tr>
      <w:tr w:rsidR="009309D6" w:rsidTr="002E5C2D">
        <w:trPr>
          <w:trHeight w:val="1226"/>
        </w:trPr>
        <w:tc>
          <w:tcPr>
            <w:tcW w:w="899" w:type="dxa"/>
            <w:tcBorders>
              <w:top w:val="single" w:sz="4" w:space="0" w:color="000000"/>
              <w:left w:val="single" w:sz="4" w:space="0" w:color="000000"/>
              <w:bottom w:val="single" w:sz="4" w:space="0" w:color="000000"/>
              <w:right w:val="single" w:sz="4" w:space="0" w:color="auto"/>
            </w:tcBorders>
          </w:tcPr>
          <w:p w:rsidR="009309D6" w:rsidRDefault="009309D6" w:rsidP="009B6209">
            <w:pPr>
              <w:suppressLineNumbers/>
              <w:jc w:val="center"/>
              <w:rPr>
                <w:b/>
              </w:rPr>
            </w:pPr>
            <w:r>
              <w:rPr>
                <w:b/>
              </w:rPr>
              <w:t>9</w:t>
            </w:r>
          </w:p>
        </w:tc>
        <w:tc>
          <w:tcPr>
            <w:tcW w:w="1239" w:type="dxa"/>
            <w:tcBorders>
              <w:top w:val="single" w:sz="4" w:space="0" w:color="000000"/>
              <w:left w:val="single" w:sz="4" w:space="0" w:color="auto"/>
              <w:bottom w:val="single" w:sz="4" w:space="0" w:color="000000"/>
              <w:right w:val="single" w:sz="4" w:space="0" w:color="000000"/>
            </w:tcBorders>
            <w:hideMark/>
          </w:tcPr>
          <w:p w:rsidR="009309D6" w:rsidRDefault="009309D6" w:rsidP="009B6209">
            <w:pPr>
              <w:suppressLineNumbers/>
            </w:pPr>
            <w:r>
              <w:t>Тестирова-</w:t>
            </w:r>
          </w:p>
          <w:p w:rsidR="009309D6" w:rsidRDefault="009309D6" w:rsidP="009B6209">
            <w:pPr>
              <w:suppressLineNumbers/>
            </w:pPr>
            <w:r>
              <w:t>ние</w:t>
            </w:r>
          </w:p>
        </w:tc>
        <w:tc>
          <w:tcPr>
            <w:tcW w:w="900" w:type="dxa"/>
            <w:tcBorders>
              <w:top w:val="single" w:sz="4" w:space="0" w:color="000000"/>
              <w:left w:val="single" w:sz="4" w:space="0" w:color="000000"/>
              <w:bottom w:val="single" w:sz="4" w:space="0" w:color="000000"/>
              <w:right w:val="single" w:sz="4" w:space="0" w:color="auto"/>
            </w:tcBorders>
            <w:hideMark/>
          </w:tcPr>
          <w:p w:rsidR="009309D6" w:rsidRDefault="009309D6" w:rsidP="009B6209">
            <w:pPr>
              <w:suppressLineNumbers/>
            </w:pPr>
            <w:r>
              <w:t>5</w:t>
            </w:r>
          </w:p>
        </w:tc>
        <w:tc>
          <w:tcPr>
            <w:tcW w:w="1084" w:type="dxa"/>
            <w:tcBorders>
              <w:top w:val="single" w:sz="4" w:space="0" w:color="000000"/>
              <w:left w:val="single" w:sz="4" w:space="0" w:color="000000"/>
              <w:bottom w:val="single" w:sz="4" w:space="0" w:color="000000"/>
              <w:right w:val="single" w:sz="4" w:space="0" w:color="000000"/>
            </w:tcBorders>
          </w:tcPr>
          <w:p w:rsidR="009309D6" w:rsidRDefault="009309D6" w:rsidP="009B6209">
            <w:pPr>
              <w:suppressLineNumbers/>
            </w:pPr>
            <w:r>
              <w:t>0</w:t>
            </w:r>
          </w:p>
        </w:tc>
        <w:tc>
          <w:tcPr>
            <w:tcW w:w="851" w:type="dxa"/>
            <w:tcBorders>
              <w:top w:val="single" w:sz="4" w:space="0" w:color="000000"/>
              <w:left w:val="single" w:sz="4" w:space="0" w:color="000000"/>
              <w:bottom w:val="single" w:sz="4" w:space="0" w:color="000000"/>
              <w:right w:val="single" w:sz="4" w:space="0" w:color="000000"/>
            </w:tcBorders>
            <w:hideMark/>
          </w:tcPr>
          <w:p w:rsidR="009309D6" w:rsidRDefault="009309D6" w:rsidP="009B6209">
            <w:pPr>
              <w:suppressLineNumbers/>
            </w:pPr>
            <w:r>
              <w:t>0</w:t>
            </w:r>
          </w:p>
        </w:tc>
        <w:tc>
          <w:tcPr>
            <w:tcW w:w="992" w:type="dxa"/>
            <w:tcBorders>
              <w:top w:val="single" w:sz="4" w:space="0" w:color="000000"/>
              <w:left w:val="single" w:sz="4" w:space="0" w:color="000000"/>
              <w:bottom w:val="single" w:sz="4" w:space="0" w:color="000000"/>
              <w:right w:val="single" w:sz="4" w:space="0" w:color="000000"/>
            </w:tcBorders>
            <w:hideMark/>
          </w:tcPr>
          <w:p w:rsidR="009309D6" w:rsidRDefault="009309D6" w:rsidP="009B6209">
            <w:pPr>
              <w:suppressLineNumbers/>
            </w:pPr>
            <w:r>
              <w:t>5</w:t>
            </w:r>
          </w:p>
        </w:tc>
        <w:tc>
          <w:tcPr>
            <w:tcW w:w="851" w:type="dxa"/>
            <w:tcBorders>
              <w:top w:val="single" w:sz="4" w:space="0" w:color="000000"/>
              <w:left w:val="single" w:sz="4" w:space="0" w:color="000000"/>
              <w:bottom w:val="single" w:sz="4" w:space="0" w:color="000000"/>
              <w:right w:val="single" w:sz="4" w:space="0" w:color="auto"/>
            </w:tcBorders>
            <w:hideMark/>
          </w:tcPr>
          <w:p w:rsidR="009309D6" w:rsidRDefault="009309D6" w:rsidP="009B6209">
            <w:pPr>
              <w:suppressLineNumbers/>
            </w:pPr>
            <w:r>
              <w:t>0</w:t>
            </w:r>
          </w:p>
        </w:tc>
        <w:tc>
          <w:tcPr>
            <w:tcW w:w="992" w:type="dxa"/>
            <w:tcBorders>
              <w:top w:val="single" w:sz="4" w:space="0" w:color="000000"/>
              <w:left w:val="single" w:sz="4" w:space="0" w:color="auto"/>
              <w:bottom w:val="single" w:sz="4" w:space="0" w:color="000000"/>
              <w:right w:val="single" w:sz="4" w:space="0" w:color="auto"/>
            </w:tcBorders>
            <w:hideMark/>
          </w:tcPr>
          <w:p w:rsidR="009309D6" w:rsidRDefault="009309D6" w:rsidP="009B6209">
            <w:pPr>
              <w:suppressLineNumbers/>
            </w:pPr>
            <w:r>
              <w:t>0</w:t>
            </w:r>
          </w:p>
        </w:tc>
        <w:tc>
          <w:tcPr>
            <w:tcW w:w="1150" w:type="dxa"/>
            <w:tcBorders>
              <w:top w:val="single" w:sz="4" w:space="0" w:color="000000"/>
              <w:left w:val="single" w:sz="4" w:space="0" w:color="auto"/>
              <w:bottom w:val="single" w:sz="4" w:space="0" w:color="000000"/>
              <w:right w:val="single" w:sz="4" w:space="0" w:color="auto"/>
            </w:tcBorders>
            <w:hideMark/>
          </w:tcPr>
          <w:p w:rsidR="009309D6" w:rsidRDefault="009309D6" w:rsidP="009B6209">
            <w:pPr>
              <w:suppressLineNumbers/>
            </w:pPr>
            <w:r>
              <w:t>100</w:t>
            </w:r>
          </w:p>
        </w:tc>
        <w:tc>
          <w:tcPr>
            <w:tcW w:w="2252" w:type="dxa"/>
            <w:tcBorders>
              <w:top w:val="single" w:sz="4" w:space="0" w:color="000000"/>
              <w:left w:val="single" w:sz="4" w:space="0" w:color="auto"/>
              <w:bottom w:val="single" w:sz="4" w:space="0" w:color="000000"/>
              <w:right w:val="single" w:sz="4" w:space="0" w:color="auto"/>
            </w:tcBorders>
            <w:hideMark/>
          </w:tcPr>
          <w:p w:rsidR="009309D6" w:rsidRDefault="009309D6" w:rsidP="009B6209">
            <w:r>
              <w:t>Затруднения вызвали задания на нахождение площади четырехугольника по теме            « Площадь», нахождение площади круга по теме «Длина окружности и площадь круга»</w:t>
            </w:r>
          </w:p>
          <w:p w:rsidR="009309D6" w:rsidRDefault="009309D6" w:rsidP="009B6209"/>
          <w:p w:rsidR="009309D6" w:rsidRDefault="009309D6" w:rsidP="009B6209"/>
        </w:tc>
      </w:tr>
      <w:tr w:rsidR="009309D6" w:rsidTr="002E5C2D">
        <w:trPr>
          <w:trHeight w:val="1226"/>
        </w:trPr>
        <w:tc>
          <w:tcPr>
            <w:tcW w:w="899" w:type="dxa"/>
            <w:tcBorders>
              <w:top w:val="single" w:sz="4" w:space="0" w:color="000000"/>
              <w:left w:val="single" w:sz="4" w:space="0" w:color="000000"/>
              <w:bottom w:val="single" w:sz="4" w:space="0" w:color="000000"/>
              <w:right w:val="single" w:sz="4" w:space="0" w:color="auto"/>
            </w:tcBorders>
          </w:tcPr>
          <w:p w:rsidR="009309D6" w:rsidRDefault="009309D6" w:rsidP="009B6209">
            <w:pPr>
              <w:suppressLineNumbers/>
              <w:jc w:val="center"/>
              <w:rPr>
                <w:b/>
              </w:rPr>
            </w:pPr>
            <w:r>
              <w:rPr>
                <w:b/>
              </w:rPr>
              <w:t>10</w:t>
            </w:r>
          </w:p>
        </w:tc>
        <w:tc>
          <w:tcPr>
            <w:tcW w:w="1239" w:type="dxa"/>
            <w:tcBorders>
              <w:top w:val="single" w:sz="4" w:space="0" w:color="000000"/>
              <w:left w:val="single" w:sz="4" w:space="0" w:color="auto"/>
              <w:bottom w:val="single" w:sz="4" w:space="0" w:color="000000"/>
              <w:right w:val="single" w:sz="4" w:space="0" w:color="000000"/>
            </w:tcBorders>
            <w:hideMark/>
          </w:tcPr>
          <w:p w:rsidR="009309D6" w:rsidRDefault="009309D6" w:rsidP="009B6209">
            <w:pPr>
              <w:suppressLineNumbers/>
            </w:pPr>
            <w:proofErr w:type="gramStart"/>
            <w:r>
              <w:t>Тестирова-ние</w:t>
            </w:r>
            <w:proofErr w:type="gramEnd"/>
          </w:p>
        </w:tc>
        <w:tc>
          <w:tcPr>
            <w:tcW w:w="900" w:type="dxa"/>
            <w:tcBorders>
              <w:top w:val="single" w:sz="4" w:space="0" w:color="000000"/>
              <w:left w:val="single" w:sz="4" w:space="0" w:color="000000"/>
              <w:bottom w:val="single" w:sz="4" w:space="0" w:color="000000"/>
              <w:right w:val="single" w:sz="4" w:space="0" w:color="auto"/>
            </w:tcBorders>
            <w:hideMark/>
          </w:tcPr>
          <w:p w:rsidR="009309D6" w:rsidRDefault="009309D6" w:rsidP="009B6209">
            <w:pPr>
              <w:suppressLineNumbers/>
            </w:pPr>
            <w:r>
              <w:t>2</w:t>
            </w:r>
          </w:p>
        </w:tc>
        <w:tc>
          <w:tcPr>
            <w:tcW w:w="1084" w:type="dxa"/>
            <w:tcBorders>
              <w:top w:val="single" w:sz="4" w:space="0" w:color="000000"/>
              <w:left w:val="single" w:sz="4" w:space="0" w:color="000000"/>
              <w:bottom w:val="single" w:sz="4" w:space="0" w:color="000000"/>
              <w:right w:val="single" w:sz="4" w:space="0" w:color="000000"/>
            </w:tcBorders>
          </w:tcPr>
          <w:p w:rsidR="009309D6" w:rsidRDefault="009309D6" w:rsidP="009B6209">
            <w:pPr>
              <w:suppressLineNumbers/>
            </w:pPr>
            <w:r>
              <w:t>0</w:t>
            </w:r>
          </w:p>
        </w:tc>
        <w:tc>
          <w:tcPr>
            <w:tcW w:w="851" w:type="dxa"/>
            <w:tcBorders>
              <w:top w:val="single" w:sz="4" w:space="0" w:color="000000"/>
              <w:left w:val="single" w:sz="4" w:space="0" w:color="000000"/>
              <w:bottom w:val="single" w:sz="4" w:space="0" w:color="000000"/>
              <w:right w:val="single" w:sz="4" w:space="0" w:color="000000"/>
            </w:tcBorders>
            <w:hideMark/>
          </w:tcPr>
          <w:p w:rsidR="009309D6" w:rsidRDefault="009309D6" w:rsidP="009B6209">
            <w:pPr>
              <w:suppressLineNumbers/>
            </w:pPr>
            <w:r>
              <w:t>0</w:t>
            </w:r>
          </w:p>
        </w:tc>
        <w:tc>
          <w:tcPr>
            <w:tcW w:w="992" w:type="dxa"/>
            <w:tcBorders>
              <w:top w:val="single" w:sz="4" w:space="0" w:color="000000"/>
              <w:left w:val="single" w:sz="4" w:space="0" w:color="000000"/>
              <w:bottom w:val="single" w:sz="4" w:space="0" w:color="000000"/>
              <w:right w:val="single" w:sz="4" w:space="0" w:color="000000"/>
            </w:tcBorders>
            <w:hideMark/>
          </w:tcPr>
          <w:p w:rsidR="009309D6" w:rsidRDefault="009309D6" w:rsidP="009B6209">
            <w:pPr>
              <w:suppressLineNumbers/>
            </w:pPr>
            <w:r>
              <w:t>2</w:t>
            </w:r>
          </w:p>
        </w:tc>
        <w:tc>
          <w:tcPr>
            <w:tcW w:w="851" w:type="dxa"/>
            <w:tcBorders>
              <w:top w:val="single" w:sz="4" w:space="0" w:color="000000"/>
              <w:left w:val="single" w:sz="4" w:space="0" w:color="000000"/>
              <w:bottom w:val="single" w:sz="4" w:space="0" w:color="000000"/>
              <w:right w:val="single" w:sz="4" w:space="0" w:color="auto"/>
            </w:tcBorders>
            <w:hideMark/>
          </w:tcPr>
          <w:p w:rsidR="009309D6" w:rsidRDefault="009309D6" w:rsidP="009B6209">
            <w:pPr>
              <w:suppressLineNumbers/>
            </w:pPr>
            <w:r>
              <w:t>0</w:t>
            </w:r>
          </w:p>
        </w:tc>
        <w:tc>
          <w:tcPr>
            <w:tcW w:w="992" w:type="dxa"/>
            <w:tcBorders>
              <w:top w:val="single" w:sz="4" w:space="0" w:color="000000"/>
              <w:left w:val="single" w:sz="4" w:space="0" w:color="auto"/>
              <w:bottom w:val="single" w:sz="4" w:space="0" w:color="000000"/>
              <w:right w:val="single" w:sz="4" w:space="0" w:color="auto"/>
            </w:tcBorders>
            <w:hideMark/>
          </w:tcPr>
          <w:p w:rsidR="009309D6" w:rsidRDefault="009309D6" w:rsidP="009B6209">
            <w:pPr>
              <w:suppressLineNumbers/>
            </w:pPr>
            <w:r>
              <w:t>0</w:t>
            </w:r>
          </w:p>
        </w:tc>
        <w:tc>
          <w:tcPr>
            <w:tcW w:w="1150" w:type="dxa"/>
            <w:tcBorders>
              <w:top w:val="single" w:sz="4" w:space="0" w:color="000000"/>
              <w:left w:val="single" w:sz="4" w:space="0" w:color="auto"/>
              <w:bottom w:val="single" w:sz="4" w:space="0" w:color="000000"/>
              <w:right w:val="single" w:sz="4" w:space="0" w:color="auto"/>
            </w:tcBorders>
            <w:hideMark/>
          </w:tcPr>
          <w:p w:rsidR="009309D6" w:rsidRDefault="009309D6" w:rsidP="009B6209">
            <w:pPr>
              <w:suppressLineNumbers/>
            </w:pPr>
            <w:r>
              <w:t>100</w:t>
            </w:r>
          </w:p>
        </w:tc>
        <w:tc>
          <w:tcPr>
            <w:tcW w:w="2252" w:type="dxa"/>
            <w:tcBorders>
              <w:top w:val="single" w:sz="4" w:space="0" w:color="000000"/>
              <w:left w:val="single" w:sz="4" w:space="0" w:color="auto"/>
              <w:bottom w:val="single" w:sz="4" w:space="0" w:color="000000"/>
              <w:right w:val="single" w:sz="4" w:space="0" w:color="auto"/>
            </w:tcBorders>
            <w:hideMark/>
          </w:tcPr>
          <w:p w:rsidR="009309D6" w:rsidRDefault="009309D6" w:rsidP="009B6209">
            <w:pPr>
              <w:jc w:val="center"/>
            </w:pPr>
            <w:r>
              <w:t>Вызвали затруднения задания на нахождение взаимного расположения прямой и плоскости по теме «Перпендикулярность прямых и плоскостей», а также на нахождение площади многогранника по теме «Многогранники»</w:t>
            </w:r>
          </w:p>
          <w:p w:rsidR="009309D6" w:rsidRDefault="009309D6" w:rsidP="009B6209"/>
          <w:p w:rsidR="009309D6" w:rsidRDefault="009309D6" w:rsidP="009B6209"/>
        </w:tc>
      </w:tr>
      <w:tr w:rsidR="009309D6" w:rsidTr="002E5C2D">
        <w:trPr>
          <w:trHeight w:val="1226"/>
        </w:trPr>
        <w:tc>
          <w:tcPr>
            <w:tcW w:w="899" w:type="dxa"/>
            <w:tcBorders>
              <w:top w:val="single" w:sz="4" w:space="0" w:color="000000"/>
              <w:left w:val="single" w:sz="4" w:space="0" w:color="000000"/>
              <w:bottom w:val="single" w:sz="4" w:space="0" w:color="000000"/>
              <w:right w:val="single" w:sz="4" w:space="0" w:color="auto"/>
            </w:tcBorders>
          </w:tcPr>
          <w:p w:rsidR="009309D6" w:rsidRDefault="009309D6" w:rsidP="009B6209">
            <w:pPr>
              <w:suppressLineNumbers/>
              <w:jc w:val="center"/>
              <w:rPr>
                <w:b/>
              </w:rPr>
            </w:pPr>
            <w:r>
              <w:rPr>
                <w:b/>
              </w:rPr>
              <w:lastRenderedPageBreak/>
              <w:t>11</w:t>
            </w:r>
          </w:p>
        </w:tc>
        <w:tc>
          <w:tcPr>
            <w:tcW w:w="1239" w:type="dxa"/>
            <w:tcBorders>
              <w:top w:val="single" w:sz="4" w:space="0" w:color="000000"/>
              <w:left w:val="single" w:sz="4" w:space="0" w:color="auto"/>
              <w:bottom w:val="single" w:sz="4" w:space="0" w:color="000000"/>
              <w:right w:val="single" w:sz="4" w:space="0" w:color="000000"/>
            </w:tcBorders>
            <w:hideMark/>
          </w:tcPr>
          <w:p w:rsidR="009309D6" w:rsidRDefault="009309D6" w:rsidP="009B6209">
            <w:pPr>
              <w:suppressLineNumbers/>
            </w:pPr>
            <w:r>
              <w:t>Тестирова-</w:t>
            </w:r>
          </w:p>
          <w:p w:rsidR="009309D6" w:rsidRDefault="009309D6" w:rsidP="009B6209">
            <w:pPr>
              <w:suppressLineNumbers/>
            </w:pPr>
            <w:r>
              <w:t>ние</w:t>
            </w:r>
          </w:p>
        </w:tc>
        <w:tc>
          <w:tcPr>
            <w:tcW w:w="900" w:type="dxa"/>
            <w:tcBorders>
              <w:top w:val="single" w:sz="4" w:space="0" w:color="000000"/>
              <w:left w:val="single" w:sz="4" w:space="0" w:color="000000"/>
              <w:bottom w:val="single" w:sz="4" w:space="0" w:color="000000"/>
              <w:right w:val="single" w:sz="4" w:space="0" w:color="auto"/>
            </w:tcBorders>
            <w:hideMark/>
          </w:tcPr>
          <w:p w:rsidR="009309D6" w:rsidRDefault="009309D6" w:rsidP="009B6209">
            <w:pPr>
              <w:suppressLineNumbers/>
            </w:pPr>
            <w:r>
              <w:t>2</w:t>
            </w:r>
          </w:p>
        </w:tc>
        <w:tc>
          <w:tcPr>
            <w:tcW w:w="1084" w:type="dxa"/>
            <w:tcBorders>
              <w:top w:val="single" w:sz="4" w:space="0" w:color="000000"/>
              <w:left w:val="single" w:sz="4" w:space="0" w:color="000000"/>
              <w:bottom w:val="single" w:sz="4" w:space="0" w:color="000000"/>
              <w:right w:val="single" w:sz="4" w:space="0" w:color="000000"/>
            </w:tcBorders>
          </w:tcPr>
          <w:p w:rsidR="009309D6" w:rsidRDefault="009309D6" w:rsidP="009B6209">
            <w:pPr>
              <w:suppressLineNumbers/>
            </w:pPr>
            <w:r>
              <w:t>0</w:t>
            </w:r>
          </w:p>
        </w:tc>
        <w:tc>
          <w:tcPr>
            <w:tcW w:w="851" w:type="dxa"/>
            <w:tcBorders>
              <w:top w:val="single" w:sz="4" w:space="0" w:color="000000"/>
              <w:left w:val="single" w:sz="4" w:space="0" w:color="000000"/>
              <w:bottom w:val="single" w:sz="4" w:space="0" w:color="000000"/>
              <w:right w:val="single" w:sz="4" w:space="0" w:color="000000"/>
            </w:tcBorders>
            <w:hideMark/>
          </w:tcPr>
          <w:p w:rsidR="009309D6" w:rsidRDefault="009309D6" w:rsidP="009B6209">
            <w:pPr>
              <w:suppressLineNumbers/>
            </w:pPr>
            <w:r>
              <w:t>2</w:t>
            </w:r>
          </w:p>
        </w:tc>
        <w:tc>
          <w:tcPr>
            <w:tcW w:w="992" w:type="dxa"/>
            <w:tcBorders>
              <w:top w:val="single" w:sz="4" w:space="0" w:color="000000"/>
              <w:left w:val="single" w:sz="4" w:space="0" w:color="000000"/>
              <w:bottom w:val="single" w:sz="4" w:space="0" w:color="000000"/>
              <w:right w:val="single" w:sz="4" w:space="0" w:color="000000"/>
            </w:tcBorders>
            <w:hideMark/>
          </w:tcPr>
          <w:p w:rsidR="009309D6" w:rsidRDefault="009309D6" w:rsidP="009B6209">
            <w:pPr>
              <w:suppressLineNumbers/>
            </w:pPr>
            <w:r>
              <w:t>0</w:t>
            </w:r>
          </w:p>
        </w:tc>
        <w:tc>
          <w:tcPr>
            <w:tcW w:w="851" w:type="dxa"/>
            <w:tcBorders>
              <w:top w:val="single" w:sz="4" w:space="0" w:color="000000"/>
              <w:left w:val="single" w:sz="4" w:space="0" w:color="000000"/>
              <w:bottom w:val="single" w:sz="4" w:space="0" w:color="000000"/>
              <w:right w:val="single" w:sz="4" w:space="0" w:color="auto"/>
            </w:tcBorders>
            <w:hideMark/>
          </w:tcPr>
          <w:p w:rsidR="009309D6" w:rsidRDefault="009309D6" w:rsidP="009B6209">
            <w:pPr>
              <w:suppressLineNumbers/>
            </w:pPr>
            <w:r>
              <w:t>0</w:t>
            </w:r>
          </w:p>
        </w:tc>
        <w:tc>
          <w:tcPr>
            <w:tcW w:w="992" w:type="dxa"/>
            <w:tcBorders>
              <w:top w:val="single" w:sz="4" w:space="0" w:color="000000"/>
              <w:left w:val="single" w:sz="4" w:space="0" w:color="auto"/>
              <w:bottom w:val="single" w:sz="4" w:space="0" w:color="000000"/>
              <w:right w:val="single" w:sz="4" w:space="0" w:color="auto"/>
            </w:tcBorders>
            <w:hideMark/>
          </w:tcPr>
          <w:p w:rsidR="009309D6" w:rsidRDefault="009309D6" w:rsidP="009B6209">
            <w:pPr>
              <w:suppressLineNumbers/>
            </w:pPr>
            <w:r>
              <w:t>100</w:t>
            </w:r>
          </w:p>
        </w:tc>
        <w:tc>
          <w:tcPr>
            <w:tcW w:w="1150" w:type="dxa"/>
            <w:tcBorders>
              <w:top w:val="single" w:sz="4" w:space="0" w:color="000000"/>
              <w:left w:val="single" w:sz="4" w:space="0" w:color="auto"/>
              <w:bottom w:val="single" w:sz="4" w:space="0" w:color="000000"/>
              <w:right w:val="single" w:sz="4" w:space="0" w:color="auto"/>
            </w:tcBorders>
            <w:hideMark/>
          </w:tcPr>
          <w:p w:rsidR="009309D6" w:rsidRDefault="009309D6" w:rsidP="009B6209">
            <w:pPr>
              <w:suppressLineNumbers/>
            </w:pPr>
            <w:r>
              <w:t>100</w:t>
            </w:r>
          </w:p>
        </w:tc>
        <w:tc>
          <w:tcPr>
            <w:tcW w:w="2252" w:type="dxa"/>
            <w:tcBorders>
              <w:top w:val="single" w:sz="4" w:space="0" w:color="000000"/>
              <w:left w:val="single" w:sz="4" w:space="0" w:color="auto"/>
              <w:bottom w:val="single" w:sz="4" w:space="0" w:color="000000"/>
              <w:right w:val="single" w:sz="4" w:space="0" w:color="auto"/>
            </w:tcBorders>
            <w:hideMark/>
          </w:tcPr>
          <w:p w:rsidR="009309D6" w:rsidRDefault="009309D6" w:rsidP="009B6209">
            <w:r>
              <w:t>Вызвали затруднения решения комбинированных задач по теме «Цилиндр, конус, шар», «Площадь поверхности конуса»</w:t>
            </w:r>
          </w:p>
          <w:p w:rsidR="009309D6" w:rsidRDefault="009309D6" w:rsidP="009B6209"/>
          <w:p w:rsidR="009309D6" w:rsidRDefault="009309D6" w:rsidP="009B6209"/>
        </w:tc>
      </w:tr>
    </w:tbl>
    <w:p w:rsidR="009309D6" w:rsidRDefault="009309D6" w:rsidP="009309D6"/>
    <w:p w:rsidR="001D2583" w:rsidRDefault="001D2583" w:rsidP="009309D6">
      <w:pPr>
        <w:rPr>
          <w:rFonts w:ascii="Times New Roman" w:hAnsi="Times New Roman"/>
          <w:b/>
          <w:color w:val="000000"/>
          <w:sz w:val="28"/>
          <w:szCs w:val="28"/>
        </w:rPr>
      </w:pPr>
    </w:p>
    <w:p w:rsidR="00266B46" w:rsidRPr="004438C5" w:rsidRDefault="00266B46" w:rsidP="00840F9A">
      <w:pPr>
        <w:jc w:val="center"/>
        <w:rPr>
          <w:rFonts w:ascii="Times New Roman" w:hAnsi="Times New Roman"/>
          <w:b/>
          <w:color w:val="000000"/>
          <w:sz w:val="28"/>
          <w:szCs w:val="28"/>
        </w:rPr>
      </w:pPr>
      <w:r w:rsidRPr="004438C5">
        <w:rPr>
          <w:rFonts w:ascii="Times New Roman" w:hAnsi="Times New Roman"/>
          <w:b/>
          <w:color w:val="000000"/>
          <w:sz w:val="28"/>
          <w:szCs w:val="28"/>
        </w:rPr>
        <w:t>ФИЗИКА</w:t>
      </w:r>
    </w:p>
    <w:p w:rsidR="006907E7" w:rsidRDefault="00266B46" w:rsidP="00E3315E">
      <w:pPr>
        <w:jc w:val="center"/>
        <w:rPr>
          <w:rFonts w:ascii="Times New Roman" w:hAnsi="Times New Roman"/>
          <w:color w:val="000000"/>
          <w:sz w:val="28"/>
          <w:szCs w:val="28"/>
        </w:rPr>
      </w:pPr>
      <w:r w:rsidRPr="004438C5">
        <w:rPr>
          <w:rFonts w:ascii="Times New Roman" w:hAnsi="Times New Roman"/>
          <w:color w:val="000000"/>
          <w:sz w:val="28"/>
          <w:szCs w:val="28"/>
        </w:rPr>
        <w:t>Предмет преподает  педагог: Скляр Т.Б.</w:t>
      </w:r>
      <w:r w:rsidR="006C613F">
        <w:rPr>
          <w:rFonts w:ascii="Times New Roman" w:hAnsi="Times New Roman"/>
          <w:color w:val="000000"/>
          <w:sz w:val="28"/>
          <w:szCs w:val="28"/>
        </w:rPr>
        <w:t>-</w:t>
      </w:r>
      <w:r w:rsidR="001D2583">
        <w:rPr>
          <w:rFonts w:ascii="Times New Roman" w:hAnsi="Times New Roman"/>
          <w:color w:val="000000"/>
          <w:sz w:val="28"/>
          <w:szCs w:val="28"/>
        </w:rPr>
        <w:t xml:space="preserve"> </w:t>
      </w:r>
      <w:r w:rsidR="006C613F">
        <w:rPr>
          <w:rFonts w:ascii="Times New Roman" w:hAnsi="Times New Roman"/>
          <w:color w:val="000000"/>
          <w:sz w:val="28"/>
          <w:szCs w:val="28"/>
        </w:rPr>
        <w:t xml:space="preserve">учитель первой </w:t>
      </w:r>
      <w:r w:rsidR="006C613F" w:rsidRPr="004438C5">
        <w:rPr>
          <w:rFonts w:ascii="Times New Roman" w:hAnsi="Times New Roman"/>
          <w:color w:val="000000"/>
          <w:sz w:val="28"/>
          <w:szCs w:val="28"/>
        </w:rPr>
        <w:t xml:space="preserve">квалификационной </w:t>
      </w:r>
      <w:r w:rsidR="006907E7">
        <w:rPr>
          <w:rFonts w:ascii="Times New Roman" w:hAnsi="Times New Roman"/>
          <w:color w:val="000000"/>
          <w:sz w:val="28"/>
          <w:szCs w:val="28"/>
        </w:rPr>
        <w:t>к</w:t>
      </w:r>
      <w:r w:rsidR="006C613F" w:rsidRPr="004438C5">
        <w:rPr>
          <w:rFonts w:ascii="Times New Roman" w:hAnsi="Times New Roman"/>
          <w:color w:val="000000"/>
          <w:sz w:val="28"/>
          <w:szCs w:val="28"/>
        </w:rPr>
        <w:t>атегории</w:t>
      </w:r>
    </w:p>
    <w:p w:rsidR="006907E7" w:rsidRPr="006907E7" w:rsidRDefault="006907E7" w:rsidP="006907E7">
      <w:pPr>
        <w:tabs>
          <w:tab w:val="left" w:pos="0"/>
        </w:tabs>
        <w:jc w:val="center"/>
        <w:rPr>
          <w:rFonts w:ascii="Times New Roman" w:hAnsi="Times New Roman"/>
          <w:color w:val="000000"/>
          <w:sz w:val="28"/>
          <w:szCs w:val="28"/>
          <w:u w:val="single"/>
        </w:rPr>
      </w:pPr>
      <w:r w:rsidRPr="006907E7">
        <w:rPr>
          <w:rFonts w:ascii="Times New Roman" w:hAnsi="Times New Roman"/>
          <w:color w:val="000000"/>
          <w:sz w:val="28"/>
          <w:szCs w:val="28"/>
        </w:rPr>
        <w:t>Анализ п</w:t>
      </w:r>
      <w:r w:rsidR="00551872">
        <w:rPr>
          <w:rFonts w:ascii="Times New Roman" w:hAnsi="Times New Roman"/>
          <w:color w:val="000000"/>
          <w:sz w:val="28"/>
          <w:szCs w:val="28"/>
        </w:rPr>
        <w:t>ромежуточной а</w:t>
      </w:r>
      <w:r w:rsidR="001D2583">
        <w:rPr>
          <w:rFonts w:ascii="Times New Roman" w:hAnsi="Times New Roman"/>
          <w:color w:val="000000"/>
          <w:sz w:val="28"/>
          <w:szCs w:val="28"/>
        </w:rPr>
        <w:t>ттестации за  2016-2017</w:t>
      </w:r>
      <w:r w:rsidRPr="006907E7">
        <w:rPr>
          <w:rFonts w:ascii="Times New Roman" w:hAnsi="Times New Roman"/>
          <w:color w:val="000000"/>
          <w:sz w:val="28"/>
          <w:szCs w:val="28"/>
        </w:rPr>
        <w:t xml:space="preserve"> уч. год  по предмету</w:t>
      </w:r>
      <w:r w:rsidRPr="001D2583">
        <w:rPr>
          <w:rFonts w:ascii="Times New Roman" w:hAnsi="Times New Roman"/>
          <w:b/>
          <w:color w:val="000000"/>
          <w:sz w:val="28"/>
          <w:szCs w:val="28"/>
        </w:rPr>
        <w:t xml:space="preserve"> </w:t>
      </w:r>
      <w:r w:rsidRPr="001D2583">
        <w:rPr>
          <w:rFonts w:ascii="Times New Roman" w:hAnsi="Times New Roman"/>
          <w:b/>
          <w:color w:val="000000"/>
          <w:sz w:val="28"/>
          <w:szCs w:val="28"/>
          <w:u w:val="single"/>
        </w:rPr>
        <w:t>физика</w:t>
      </w:r>
    </w:p>
    <w:p w:rsidR="006907E7" w:rsidRDefault="006907E7" w:rsidP="006907E7">
      <w:pPr>
        <w:autoSpaceDE w:val="0"/>
        <w:jc w:val="center"/>
        <w:rPr>
          <w:rFonts w:ascii="Times New Roman CYR" w:hAnsi="Times New Roman CYR" w:cs="Times New Roman CYR"/>
          <w:b/>
          <w:bCs/>
        </w:rPr>
      </w:pPr>
    </w:p>
    <w:tbl>
      <w:tblPr>
        <w:tblW w:w="11352"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9"/>
        <w:gridCol w:w="1806"/>
        <w:gridCol w:w="900"/>
        <w:gridCol w:w="1156"/>
        <w:gridCol w:w="849"/>
        <w:gridCol w:w="1005"/>
        <w:gridCol w:w="696"/>
        <w:gridCol w:w="699"/>
        <w:gridCol w:w="1150"/>
        <w:gridCol w:w="2192"/>
      </w:tblGrid>
      <w:tr w:rsidR="001D2583" w:rsidRPr="00107602" w:rsidTr="002E5C2D">
        <w:trPr>
          <w:trHeight w:val="1226"/>
        </w:trPr>
        <w:tc>
          <w:tcPr>
            <w:tcW w:w="899" w:type="dxa"/>
            <w:tcBorders>
              <w:top w:val="single" w:sz="4" w:space="0" w:color="000000"/>
              <w:left w:val="single" w:sz="4" w:space="0" w:color="000000"/>
              <w:bottom w:val="single" w:sz="4" w:space="0" w:color="000000"/>
              <w:right w:val="single" w:sz="4" w:space="0" w:color="auto"/>
            </w:tcBorders>
            <w:hideMark/>
          </w:tcPr>
          <w:p w:rsidR="001D2583" w:rsidRPr="00107602" w:rsidRDefault="001D2583" w:rsidP="001D2583">
            <w:pPr>
              <w:suppressLineNumbers/>
              <w:jc w:val="center"/>
              <w:rPr>
                <w:b/>
              </w:rPr>
            </w:pPr>
          </w:p>
          <w:p w:rsidR="001D2583" w:rsidRPr="00107602" w:rsidRDefault="001D2583" w:rsidP="001D2583">
            <w:pPr>
              <w:suppressLineNumbers/>
              <w:jc w:val="center"/>
              <w:rPr>
                <w:b/>
              </w:rPr>
            </w:pPr>
          </w:p>
          <w:p w:rsidR="001D2583" w:rsidRPr="00107602" w:rsidRDefault="001D2583" w:rsidP="001D2583">
            <w:pPr>
              <w:suppressLineNumbers/>
              <w:jc w:val="center"/>
              <w:rPr>
                <w:b/>
              </w:rPr>
            </w:pPr>
            <w:r w:rsidRPr="00107602">
              <w:rPr>
                <w:b/>
              </w:rPr>
              <w:t>Класс</w:t>
            </w:r>
          </w:p>
        </w:tc>
        <w:tc>
          <w:tcPr>
            <w:tcW w:w="1806" w:type="dxa"/>
            <w:tcBorders>
              <w:top w:val="single" w:sz="4" w:space="0" w:color="000000"/>
              <w:left w:val="single" w:sz="4" w:space="0" w:color="auto"/>
              <w:bottom w:val="single" w:sz="4" w:space="0" w:color="000000"/>
              <w:right w:val="single" w:sz="4" w:space="0" w:color="000000"/>
            </w:tcBorders>
            <w:hideMark/>
          </w:tcPr>
          <w:p w:rsidR="001D2583" w:rsidRPr="00107602" w:rsidRDefault="001D2583" w:rsidP="001D2583">
            <w:pPr>
              <w:suppressLineNumbers/>
              <w:jc w:val="center"/>
              <w:rPr>
                <w:b/>
              </w:rPr>
            </w:pPr>
          </w:p>
          <w:p w:rsidR="001D2583" w:rsidRPr="00107602" w:rsidRDefault="001D2583" w:rsidP="001D2583">
            <w:pPr>
              <w:suppressLineNumbers/>
              <w:jc w:val="center"/>
              <w:rPr>
                <w:b/>
              </w:rPr>
            </w:pPr>
            <w:r w:rsidRPr="00107602">
              <w:rPr>
                <w:b/>
              </w:rPr>
              <w:t>Форма промежуточной аттестации</w:t>
            </w:r>
          </w:p>
        </w:tc>
        <w:tc>
          <w:tcPr>
            <w:tcW w:w="900" w:type="dxa"/>
            <w:tcBorders>
              <w:top w:val="single" w:sz="4" w:space="0" w:color="000000"/>
              <w:left w:val="single" w:sz="4" w:space="0" w:color="000000"/>
              <w:bottom w:val="single" w:sz="4" w:space="0" w:color="000000"/>
              <w:right w:val="single" w:sz="4" w:space="0" w:color="auto"/>
            </w:tcBorders>
            <w:hideMark/>
          </w:tcPr>
          <w:p w:rsidR="001D2583" w:rsidRPr="00107602" w:rsidRDefault="001D2583" w:rsidP="001D2583">
            <w:pPr>
              <w:suppressLineNumbers/>
              <w:rPr>
                <w:b/>
                <w:sz w:val="18"/>
                <w:szCs w:val="18"/>
              </w:rPr>
            </w:pPr>
          </w:p>
          <w:p w:rsidR="001D2583" w:rsidRPr="00107602" w:rsidRDefault="001D2583" w:rsidP="001D2583">
            <w:pPr>
              <w:suppressLineNumbers/>
              <w:rPr>
                <w:b/>
                <w:sz w:val="18"/>
                <w:szCs w:val="18"/>
              </w:rPr>
            </w:pPr>
            <w:r w:rsidRPr="00107602">
              <w:rPr>
                <w:b/>
                <w:sz w:val="18"/>
                <w:szCs w:val="18"/>
              </w:rPr>
              <w:t>Кол-во уч-ся по списку</w:t>
            </w:r>
          </w:p>
        </w:tc>
        <w:tc>
          <w:tcPr>
            <w:tcW w:w="1156" w:type="dxa"/>
            <w:tcBorders>
              <w:top w:val="single" w:sz="4" w:space="0" w:color="000000"/>
              <w:left w:val="single" w:sz="4" w:space="0" w:color="000000"/>
              <w:bottom w:val="single" w:sz="4" w:space="0" w:color="000000"/>
              <w:right w:val="single" w:sz="4" w:space="0" w:color="000000"/>
            </w:tcBorders>
            <w:hideMark/>
          </w:tcPr>
          <w:p w:rsidR="001D2583" w:rsidRPr="00107602" w:rsidRDefault="001D2583" w:rsidP="001D2583">
            <w:pPr>
              <w:suppressLineNumbers/>
              <w:jc w:val="center"/>
              <w:rPr>
                <w:b/>
              </w:rPr>
            </w:pPr>
            <w:r w:rsidRPr="00107602">
              <w:rPr>
                <w:b/>
              </w:rPr>
              <w:t>Повышенный уровень</w:t>
            </w:r>
          </w:p>
          <w:p w:rsidR="001D2583" w:rsidRPr="00107602" w:rsidRDefault="001D2583" w:rsidP="001D2583">
            <w:pPr>
              <w:suppressLineNumbers/>
              <w:jc w:val="center"/>
              <w:rPr>
                <w:b/>
              </w:rPr>
            </w:pPr>
            <w:r w:rsidRPr="00107602">
              <w:rPr>
                <w:b/>
              </w:rPr>
              <w:t>%</w:t>
            </w:r>
          </w:p>
          <w:p w:rsidR="001D2583" w:rsidRPr="00107602" w:rsidRDefault="001D2583" w:rsidP="001D2583">
            <w:pPr>
              <w:suppressLineNumbers/>
              <w:jc w:val="center"/>
              <w:rPr>
                <w:b/>
              </w:rPr>
            </w:pPr>
            <w:r w:rsidRPr="00107602">
              <w:rPr>
                <w:b/>
              </w:rPr>
              <w:t>«5»</w:t>
            </w:r>
          </w:p>
        </w:tc>
        <w:tc>
          <w:tcPr>
            <w:tcW w:w="849" w:type="dxa"/>
            <w:tcBorders>
              <w:top w:val="single" w:sz="4" w:space="0" w:color="000000"/>
              <w:left w:val="single" w:sz="4" w:space="0" w:color="000000"/>
              <w:bottom w:val="single" w:sz="4" w:space="0" w:color="000000"/>
              <w:right w:val="single" w:sz="4" w:space="0" w:color="000000"/>
            </w:tcBorders>
            <w:hideMark/>
          </w:tcPr>
          <w:p w:rsidR="001D2583" w:rsidRPr="00107602" w:rsidRDefault="001D2583" w:rsidP="001D2583">
            <w:pPr>
              <w:suppressLineNumbers/>
              <w:jc w:val="center"/>
              <w:rPr>
                <w:b/>
              </w:rPr>
            </w:pPr>
            <w:r w:rsidRPr="00107602">
              <w:rPr>
                <w:b/>
              </w:rPr>
              <w:t>Базовый</w:t>
            </w:r>
          </w:p>
          <w:p w:rsidR="001D2583" w:rsidRPr="00107602" w:rsidRDefault="001D2583" w:rsidP="001D2583">
            <w:pPr>
              <w:suppressLineNumbers/>
              <w:jc w:val="center"/>
              <w:rPr>
                <w:b/>
              </w:rPr>
            </w:pPr>
            <w:r w:rsidRPr="00107602">
              <w:rPr>
                <w:b/>
              </w:rPr>
              <w:t>уровень</w:t>
            </w:r>
          </w:p>
          <w:p w:rsidR="001D2583" w:rsidRPr="00107602" w:rsidRDefault="001D2583" w:rsidP="001D2583">
            <w:pPr>
              <w:suppressLineNumbers/>
              <w:jc w:val="center"/>
              <w:rPr>
                <w:b/>
              </w:rPr>
            </w:pPr>
            <w:r w:rsidRPr="00107602">
              <w:rPr>
                <w:b/>
              </w:rPr>
              <w:t>%</w:t>
            </w:r>
          </w:p>
          <w:p w:rsidR="001D2583" w:rsidRPr="00107602" w:rsidRDefault="001D2583" w:rsidP="001D2583">
            <w:pPr>
              <w:suppressLineNumbers/>
              <w:jc w:val="center"/>
              <w:rPr>
                <w:b/>
              </w:rPr>
            </w:pPr>
            <w:r w:rsidRPr="00107602">
              <w:rPr>
                <w:b/>
              </w:rPr>
              <w:t>«4»</w:t>
            </w:r>
          </w:p>
        </w:tc>
        <w:tc>
          <w:tcPr>
            <w:tcW w:w="1005" w:type="dxa"/>
            <w:tcBorders>
              <w:top w:val="single" w:sz="4" w:space="0" w:color="000000"/>
              <w:left w:val="single" w:sz="4" w:space="0" w:color="000000"/>
              <w:bottom w:val="single" w:sz="4" w:space="0" w:color="000000"/>
              <w:right w:val="single" w:sz="4" w:space="0" w:color="000000"/>
            </w:tcBorders>
            <w:hideMark/>
          </w:tcPr>
          <w:p w:rsidR="001D2583" w:rsidRPr="00107602" w:rsidRDefault="001D2583" w:rsidP="001D2583">
            <w:pPr>
              <w:suppressLineNumbers/>
              <w:jc w:val="center"/>
              <w:rPr>
                <w:b/>
              </w:rPr>
            </w:pPr>
            <w:r w:rsidRPr="00107602">
              <w:rPr>
                <w:b/>
              </w:rPr>
              <w:t>Базовый</w:t>
            </w:r>
          </w:p>
          <w:p w:rsidR="001D2583" w:rsidRPr="00107602" w:rsidRDefault="001D2583" w:rsidP="001D2583">
            <w:pPr>
              <w:suppressLineNumbers/>
              <w:jc w:val="center"/>
              <w:rPr>
                <w:b/>
              </w:rPr>
            </w:pPr>
            <w:r w:rsidRPr="00107602">
              <w:rPr>
                <w:b/>
              </w:rPr>
              <w:t>уровень</w:t>
            </w:r>
          </w:p>
          <w:p w:rsidR="001D2583" w:rsidRPr="00107602" w:rsidRDefault="001D2583" w:rsidP="001D2583">
            <w:pPr>
              <w:suppressLineNumbers/>
              <w:jc w:val="center"/>
              <w:rPr>
                <w:b/>
              </w:rPr>
            </w:pPr>
            <w:r w:rsidRPr="00107602">
              <w:rPr>
                <w:b/>
              </w:rPr>
              <w:t>%</w:t>
            </w:r>
          </w:p>
          <w:p w:rsidR="001D2583" w:rsidRPr="00107602" w:rsidRDefault="001D2583" w:rsidP="001D2583">
            <w:pPr>
              <w:suppressLineNumbers/>
              <w:jc w:val="center"/>
              <w:rPr>
                <w:b/>
              </w:rPr>
            </w:pPr>
            <w:r w:rsidRPr="00107602">
              <w:rPr>
                <w:b/>
              </w:rPr>
              <w:t>«3»</w:t>
            </w:r>
          </w:p>
        </w:tc>
        <w:tc>
          <w:tcPr>
            <w:tcW w:w="696" w:type="dxa"/>
            <w:tcBorders>
              <w:top w:val="single" w:sz="4" w:space="0" w:color="000000"/>
              <w:left w:val="single" w:sz="4" w:space="0" w:color="000000"/>
              <w:bottom w:val="single" w:sz="4" w:space="0" w:color="000000"/>
              <w:right w:val="single" w:sz="4" w:space="0" w:color="auto"/>
            </w:tcBorders>
            <w:hideMark/>
          </w:tcPr>
          <w:p w:rsidR="001D2583" w:rsidRPr="00107602" w:rsidRDefault="001D2583" w:rsidP="001D2583">
            <w:pPr>
              <w:suppressLineNumbers/>
              <w:jc w:val="center"/>
              <w:rPr>
                <w:b/>
              </w:rPr>
            </w:pPr>
            <w:r w:rsidRPr="00107602">
              <w:rPr>
                <w:b/>
              </w:rPr>
              <w:t>Низкий</w:t>
            </w:r>
          </w:p>
          <w:p w:rsidR="001D2583" w:rsidRPr="00107602" w:rsidRDefault="001D2583" w:rsidP="001D2583">
            <w:pPr>
              <w:suppressLineNumbers/>
              <w:jc w:val="center"/>
              <w:rPr>
                <w:b/>
              </w:rPr>
            </w:pPr>
            <w:r w:rsidRPr="00107602">
              <w:rPr>
                <w:b/>
              </w:rPr>
              <w:t>уровень</w:t>
            </w:r>
          </w:p>
          <w:p w:rsidR="001D2583" w:rsidRPr="00107602" w:rsidRDefault="001D2583" w:rsidP="001D2583">
            <w:pPr>
              <w:suppressLineNumbers/>
              <w:jc w:val="center"/>
              <w:rPr>
                <w:b/>
              </w:rPr>
            </w:pPr>
            <w:r w:rsidRPr="00107602">
              <w:rPr>
                <w:b/>
              </w:rPr>
              <w:t>%</w:t>
            </w:r>
          </w:p>
          <w:p w:rsidR="001D2583" w:rsidRPr="00107602" w:rsidRDefault="001D2583" w:rsidP="001D2583">
            <w:pPr>
              <w:suppressLineNumbers/>
              <w:jc w:val="center"/>
              <w:rPr>
                <w:b/>
              </w:rPr>
            </w:pPr>
            <w:r w:rsidRPr="00107602">
              <w:rPr>
                <w:b/>
              </w:rPr>
              <w:t>«2»</w:t>
            </w:r>
          </w:p>
        </w:tc>
        <w:tc>
          <w:tcPr>
            <w:tcW w:w="699" w:type="dxa"/>
            <w:tcBorders>
              <w:top w:val="single" w:sz="4" w:space="0" w:color="000000"/>
              <w:left w:val="single" w:sz="4" w:space="0" w:color="auto"/>
              <w:bottom w:val="single" w:sz="4" w:space="0" w:color="000000"/>
              <w:right w:val="single" w:sz="4" w:space="0" w:color="auto"/>
            </w:tcBorders>
            <w:hideMark/>
          </w:tcPr>
          <w:p w:rsidR="001D2583" w:rsidRPr="00107602" w:rsidRDefault="001D2583" w:rsidP="001D2583">
            <w:pPr>
              <w:suppressLineNumbers/>
              <w:jc w:val="center"/>
              <w:rPr>
                <w:b/>
              </w:rPr>
            </w:pPr>
          </w:p>
          <w:p w:rsidR="001D2583" w:rsidRPr="00107602" w:rsidRDefault="001D2583" w:rsidP="002E5C2D">
            <w:pPr>
              <w:suppressLineNumbers/>
              <w:ind w:left="-391"/>
              <w:jc w:val="center"/>
              <w:rPr>
                <w:b/>
              </w:rPr>
            </w:pPr>
            <w:r w:rsidRPr="00107602">
              <w:rPr>
                <w:b/>
              </w:rPr>
              <w:t>% кач-ва зн.</w:t>
            </w:r>
          </w:p>
        </w:tc>
        <w:tc>
          <w:tcPr>
            <w:tcW w:w="1150" w:type="dxa"/>
            <w:tcBorders>
              <w:top w:val="single" w:sz="4" w:space="0" w:color="000000"/>
              <w:left w:val="single" w:sz="4" w:space="0" w:color="auto"/>
              <w:bottom w:val="single" w:sz="4" w:space="0" w:color="000000"/>
              <w:right w:val="single" w:sz="4" w:space="0" w:color="auto"/>
            </w:tcBorders>
            <w:hideMark/>
          </w:tcPr>
          <w:p w:rsidR="001D2583" w:rsidRPr="00107602" w:rsidRDefault="001D2583" w:rsidP="001D2583">
            <w:pPr>
              <w:suppressLineNumbers/>
              <w:jc w:val="center"/>
              <w:rPr>
                <w:b/>
              </w:rPr>
            </w:pPr>
          </w:p>
          <w:p w:rsidR="001D2583" w:rsidRPr="00107602" w:rsidRDefault="001D2583" w:rsidP="001D2583">
            <w:pPr>
              <w:suppressLineNumbers/>
              <w:jc w:val="center"/>
              <w:rPr>
                <w:b/>
              </w:rPr>
            </w:pPr>
            <w:r w:rsidRPr="00107602">
              <w:rPr>
                <w:b/>
              </w:rPr>
              <w:t>% успев.</w:t>
            </w:r>
          </w:p>
        </w:tc>
        <w:tc>
          <w:tcPr>
            <w:tcW w:w="2192" w:type="dxa"/>
            <w:tcBorders>
              <w:top w:val="single" w:sz="4" w:space="0" w:color="000000"/>
              <w:left w:val="single" w:sz="4" w:space="0" w:color="auto"/>
              <w:bottom w:val="single" w:sz="4" w:space="0" w:color="000000"/>
              <w:right w:val="single" w:sz="4" w:space="0" w:color="auto"/>
            </w:tcBorders>
            <w:hideMark/>
          </w:tcPr>
          <w:p w:rsidR="001D2583" w:rsidRPr="00107602" w:rsidRDefault="001D2583" w:rsidP="001D2583">
            <w:pPr>
              <w:suppressLineNumbers/>
              <w:jc w:val="center"/>
              <w:rPr>
                <w:b/>
              </w:rPr>
            </w:pPr>
          </w:p>
          <w:p w:rsidR="001D2583" w:rsidRPr="00107602" w:rsidRDefault="001D2583" w:rsidP="001D2583">
            <w:pPr>
              <w:suppressLineNumbers/>
              <w:jc w:val="center"/>
              <w:rPr>
                <w:b/>
              </w:rPr>
            </w:pPr>
            <w:r w:rsidRPr="00107602">
              <w:rPr>
                <w:b/>
              </w:rPr>
              <w:t>Выводы</w:t>
            </w:r>
          </w:p>
        </w:tc>
      </w:tr>
      <w:tr w:rsidR="001D2583" w:rsidTr="002E5C2D">
        <w:trPr>
          <w:trHeight w:val="1235"/>
        </w:trPr>
        <w:tc>
          <w:tcPr>
            <w:tcW w:w="899" w:type="dxa"/>
            <w:tcBorders>
              <w:top w:val="single" w:sz="4" w:space="0" w:color="000000"/>
              <w:left w:val="single" w:sz="4" w:space="0" w:color="000000"/>
              <w:bottom w:val="single" w:sz="4" w:space="0" w:color="000000"/>
              <w:right w:val="single" w:sz="4" w:space="0" w:color="auto"/>
            </w:tcBorders>
            <w:hideMark/>
          </w:tcPr>
          <w:p w:rsidR="001D2583" w:rsidRPr="00107602" w:rsidRDefault="001D2583" w:rsidP="001D2583">
            <w:pPr>
              <w:suppressLineNumbers/>
              <w:jc w:val="center"/>
              <w:rPr>
                <w:b/>
              </w:rPr>
            </w:pPr>
          </w:p>
          <w:p w:rsidR="001D2583" w:rsidRPr="00107602" w:rsidRDefault="001D2583" w:rsidP="001D2583">
            <w:pPr>
              <w:suppressLineNumbers/>
              <w:jc w:val="center"/>
              <w:rPr>
                <w:b/>
              </w:rPr>
            </w:pPr>
            <w:r w:rsidRPr="00107602">
              <w:rPr>
                <w:b/>
              </w:rPr>
              <w:t>7</w:t>
            </w:r>
          </w:p>
        </w:tc>
        <w:tc>
          <w:tcPr>
            <w:tcW w:w="1806" w:type="dxa"/>
            <w:tcBorders>
              <w:top w:val="single" w:sz="4" w:space="0" w:color="000000"/>
              <w:left w:val="single" w:sz="4" w:space="0" w:color="auto"/>
              <w:bottom w:val="single" w:sz="4" w:space="0" w:color="000000"/>
              <w:right w:val="single" w:sz="4" w:space="0" w:color="000000"/>
            </w:tcBorders>
            <w:hideMark/>
          </w:tcPr>
          <w:p w:rsidR="001D2583" w:rsidRDefault="001D2583" w:rsidP="001D2583">
            <w:pPr>
              <w:suppressLineNumbers/>
              <w:jc w:val="center"/>
            </w:pPr>
          </w:p>
          <w:p w:rsidR="001D2583" w:rsidRDefault="001D2583" w:rsidP="001D2583">
            <w:pPr>
              <w:suppressLineNumbers/>
              <w:jc w:val="center"/>
            </w:pPr>
            <w:r>
              <w:t>Тестирование</w:t>
            </w:r>
          </w:p>
        </w:tc>
        <w:tc>
          <w:tcPr>
            <w:tcW w:w="900" w:type="dxa"/>
            <w:tcBorders>
              <w:top w:val="single" w:sz="4" w:space="0" w:color="000000"/>
              <w:left w:val="single" w:sz="4" w:space="0" w:color="000000"/>
              <w:bottom w:val="single" w:sz="4" w:space="0" w:color="000000"/>
              <w:right w:val="single" w:sz="4" w:space="0" w:color="auto"/>
            </w:tcBorders>
            <w:hideMark/>
          </w:tcPr>
          <w:p w:rsidR="001D2583" w:rsidRDefault="001D2583" w:rsidP="001D2583">
            <w:pPr>
              <w:suppressLineNumbers/>
              <w:jc w:val="center"/>
            </w:pPr>
          </w:p>
          <w:p w:rsidR="001D2583" w:rsidRDefault="001D2583" w:rsidP="001D2583">
            <w:pPr>
              <w:suppressLineNumbers/>
              <w:jc w:val="center"/>
            </w:pPr>
            <w:r>
              <w:t>9</w:t>
            </w:r>
          </w:p>
        </w:tc>
        <w:tc>
          <w:tcPr>
            <w:tcW w:w="1156" w:type="dxa"/>
            <w:tcBorders>
              <w:top w:val="single" w:sz="4" w:space="0" w:color="000000"/>
              <w:left w:val="single" w:sz="4" w:space="0" w:color="000000"/>
              <w:bottom w:val="single" w:sz="4" w:space="0" w:color="000000"/>
              <w:right w:val="single" w:sz="4" w:space="0" w:color="000000"/>
            </w:tcBorders>
            <w:hideMark/>
          </w:tcPr>
          <w:p w:rsidR="001D2583" w:rsidRDefault="001D2583" w:rsidP="001D2583">
            <w:pPr>
              <w:suppressLineNumbers/>
              <w:jc w:val="center"/>
            </w:pPr>
          </w:p>
          <w:p w:rsidR="001D2583" w:rsidRDefault="001D2583" w:rsidP="001D2583">
            <w:pPr>
              <w:suppressLineNumbers/>
              <w:jc w:val="center"/>
            </w:pPr>
            <w:r>
              <w:t>0</w:t>
            </w:r>
          </w:p>
          <w:p w:rsidR="001D2583" w:rsidRDefault="001D2583" w:rsidP="001D2583">
            <w:pPr>
              <w:suppressLineNumbers/>
              <w:jc w:val="center"/>
            </w:pPr>
            <w:r>
              <w:t>0%</w:t>
            </w:r>
          </w:p>
        </w:tc>
        <w:tc>
          <w:tcPr>
            <w:tcW w:w="849" w:type="dxa"/>
            <w:tcBorders>
              <w:top w:val="single" w:sz="4" w:space="0" w:color="000000"/>
              <w:left w:val="single" w:sz="4" w:space="0" w:color="000000"/>
              <w:bottom w:val="single" w:sz="4" w:space="0" w:color="000000"/>
              <w:right w:val="single" w:sz="4" w:space="0" w:color="000000"/>
            </w:tcBorders>
            <w:hideMark/>
          </w:tcPr>
          <w:p w:rsidR="001D2583" w:rsidRDefault="001D2583" w:rsidP="001D2583">
            <w:pPr>
              <w:suppressLineNumbers/>
              <w:jc w:val="center"/>
            </w:pPr>
          </w:p>
          <w:p w:rsidR="001D2583" w:rsidRDefault="001D2583" w:rsidP="001D2583">
            <w:pPr>
              <w:suppressLineNumbers/>
              <w:jc w:val="center"/>
            </w:pPr>
            <w:r>
              <w:t>4</w:t>
            </w:r>
          </w:p>
          <w:p w:rsidR="001D2583" w:rsidRDefault="001D2583" w:rsidP="001D2583">
            <w:pPr>
              <w:suppressLineNumbers/>
              <w:jc w:val="center"/>
            </w:pPr>
            <w:r>
              <w:t>44%</w:t>
            </w:r>
          </w:p>
        </w:tc>
        <w:tc>
          <w:tcPr>
            <w:tcW w:w="1005" w:type="dxa"/>
            <w:tcBorders>
              <w:top w:val="single" w:sz="4" w:space="0" w:color="000000"/>
              <w:left w:val="single" w:sz="4" w:space="0" w:color="000000"/>
              <w:bottom w:val="single" w:sz="4" w:space="0" w:color="000000"/>
              <w:right w:val="single" w:sz="4" w:space="0" w:color="000000"/>
            </w:tcBorders>
            <w:hideMark/>
          </w:tcPr>
          <w:p w:rsidR="001D2583" w:rsidRDefault="001D2583" w:rsidP="001D2583">
            <w:pPr>
              <w:suppressLineNumbers/>
              <w:jc w:val="center"/>
            </w:pPr>
          </w:p>
          <w:p w:rsidR="001D2583" w:rsidRDefault="001D2583" w:rsidP="001D2583">
            <w:pPr>
              <w:suppressLineNumbers/>
              <w:jc w:val="center"/>
            </w:pPr>
            <w:r>
              <w:t>5</w:t>
            </w:r>
          </w:p>
          <w:p w:rsidR="001D2583" w:rsidRDefault="001D2583" w:rsidP="001D2583">
            <w:pPr>
              <w:suppressLineNumbers/>
              <w:jc w:val="center"/>
            </w:pPr>
            <w:r>
              <w:t>56%</w:t>
            </w:r>
          </w:p>
        </w:tc>
        <w:tc>
          <w:tcPr>
            <w:tcW w:w="696" w:type="dxa"/>
            <w:tcBorders>
              <w:top w:val="single" w:sz="4" w:space="0" w:color="000000"/>
              <w:left w:val="single" w:sz="4" w:space="0" w:color="000000"/>
              <w:bottom w:val="single" w:sz="4" w:space="0" w:color="000000"/>
              <w:right w:val="single" w:sz="4" w:space="0" w:color="auto"/>
            </w:tcBorders>
            <w:hideMark/>
          </w:tcPr>
          <w:p w:rsidR="001D2583" w:rsidRDefault="001D2583" w:rsidP="001D2583">
            <w:pPr>
              <w:suppressLineNumbers/>
              <w:jc w:val="center"/>
            </w:pPr>
          </w:p>
          <w:p w:rsidR="001D2583" w:rsidRDefault="001D2583" w:rsidP="001D2583">
            <w:pPr>
              <w:suppressLineNumbers/>
              <w:jc w:val="center"/>
            </w:pPr>
            <w:r>
              <w:t>0</w:t>
            </w:r>
          </w:p>
          <w:p w:rsidR="001D2583" w:rsidRDefault="001D2583" w:rsidP="001D2583">
            <w:pPr>
              <w:suppressLineNumbers/>
              <w:jc w:val="center"/>
            </w:pPr>
            <w:r>
              <w:t>0%</w:t>
            </w:r>
          </w:p>
        </w:tc>
        <w:tc>
          <w:tcPr>
            <w:tcW w:w="699" w:type="dxa"/>
            <w:tcBorders>
              <w:top w:val="single" w:sz="4" w:space="0" w:color="000000"/>
              <w:left w:val="single" w:sz="4" w:space="0" w:color="auto"/>
              <w:bottom w:val="single" w:sz="4" w:space="0" w:color="000000"/>
              <w:right w:val="single" w:sz="4" w:space="0" w:color="auto"/>
            </w:tcBorders>
            <w:hideMark/>
          </w:tcPr>
          <w:p w:rsidR="001D2583" w:rsidRDefault="001D2583" w:rsidP="001D2583">
            <w:pPr>
              <w:suppressLineNumbers/>
              <w:jc w:val="center"/>
            </w:pPr>
          </w:p>
          <w:p w:rsidR="001D2583" w:rsidRDefault="001D2583" w:rsidP="001D2583">
            <w:pPr>
              <w:suppressLineNumbers/>
              <w:jc w:val="center"/>
            </w:pPr>
            <w:r>
              <w:t>44%</w:t>
            </w:r>
          </w:p>
        </w:tc>
        <w:tc>
          <w:tcPr>
            <w:tcW w:w="1150" w:type="dxa"/>
            <w:tcBorders>
              <w:top w:val="single" w:sz="4" w:space="0" w:color="000000"/>
              <w:left w:val="single" w:sz="4" w:space="0" w:color="auto"/>
              <w:bottom w:val="single" w:sz="4" w:space="0" w:color="000000"/>
              <w:right w:val="single" w:sz="4" w:space="0" w:color="auto"/>
            </w:tcBorders>
            <w:hideMark/>
          </w:tcPr>
          <w:p w:rsidR="001D2583" w:rsidRDefault="001D2583" w:rsidP="001D2583">
            <w:pPr>
              <w:suppressLineNumbers/>
              <w:jc w:val="center"/>
            </w:pPr>
          </w:p>
          <w:p w:rsidR="001D2583" w:rsidRDefault="001D2583" w:rsidP="001D2583">
            <w:pPr>
              <w:suppressLineNumbers/>
              <w:jc w:val="center"/>
            </w:pPr>
            <w:r>
              <w:t>100%</w:t>
            </w:r>
          </w:p>
        </w:tc>
        <w:tc>
          <w:tcPr>
            <w:tcW w:w="2192" w:type="dxa"/>
            <w:tcBorders>
              <w:top w:val="single" w:sz="4" w:space="0" w:color="000000"/>
              <w:left w:val="single" w:sz="4" w:space="0" w:color="auto"/>
              <w:bottom w:val="single" w:sz="4" w:space="0" w:color="000000"/>
              <w:right w:val="single" w:sz="4" w:space="0" w:color="auto"/>
            </w:tcBorders>
            <w:hideMark/>
          </w:tcPr>
          <w:p w:rsidR="001D2583" w:rsidRDefault="001D2583" w:rsidP="001D2583">
            <w:pPr>
              <w:suppressLineNumbers/>
              <w:jc w:val="both"/>
            </w:pPr>
            <w:r>
              <w:t>Допущены ошибки на знание формул механического движения, вычисления давления, определение Архимедовой силы.</w:t>
            </w:r>
          </w:p>
        </w:tc>
      </w:tr>
      <w:tr w:rsidR="001D2583" w:rsidTr="002E5C2D">
        <w:trPr>
          <w:trHeight w:val="1226"/>
        </w:trPr>
        <w:tc>
          <w:tcPr>
            <w:tcW w:w="899" w:type="dxa"/>
            <w:tcBorders>
              <w:top w:val="single" w:sz="4" w:space="0" w:color="000000"/>
              <w:left w:val="single" w:sz="4" w:space="0" w:color="000000"/>
              <w:bottom w:val="single" w:sz="4" w:space="0" w:color="000000"/>
              <w:right w:val="single" w:sz="4" w:space="0" w:color="auto"/>
            </w:tcBorders>
            <w:hideMark/>
          </w:tcPr>
          <w:p w:rsidR="001D2583" w:rsidRPr="00107602" w:rsidRDefault="001D2583" w:rsidP="001D2583">
            <w:pPr>
              <w:suppressLineNumbers/>
              <w:jc w:val="center"/>
              <w:rPr>
                <w:b/>
              </w:rPr>
            </w:pPr>
          </w:p>
          <w:p w:rsidR="001D2583" w:rsidRPr="00107602" w:rsidRDefault="001D2583" w:rsidP="001D2583">
            <w:pPr>
              <w:suppressLineNumbers/>
              <w:jc w:val="center"/>
              <w:rPr>
                <w:b/>
              </w:rPr>
            </w:pPr>
            <w:r w:rsidRPr="00107602">
              <w:rPr>
                <w:b/>
              </w:rPr>
              <w:t>8</w:t>
            </w:r>
          </w:p>
        </w:tc>
        <w:tc>
          <w:tcPr>
            <w:tcW w:w="1806" w:type="dxa"/>
            <w:tcBorders>
              <w:top w:val="single" w:sz="4" w:space="0" w:color="000000"/>
              <w:left w:val="single" w:sz="4" w:space="0" w:color="auto"/>
              <w:bottom w:val="single" w:sz="4" w:space="0" w:color="000000"/>
              <w:right w:val="single" w:sz="4" w:space="0" w:color="000000"/>
            </w:tcBorders>
            <w:hideMark/>
          </w:tcPr>
          <w:p w:rsidR="001D2583" w:rsidRDefault="001D2583" w:rsidP="001D2583">
            <w:pPr>
              <w:suppressLineNumbers/>
              <w:jc w:val="center"/>
            </w:pPr>
          </w:p>
          <w:p w:rsidR="001D2583" w:rsidRDefault="001D2583" w:rsidP="001D2583">
            <w:pPr>
              <w:suppressLineNumbers/>
              <w:jc w:val="center"/>
            </w:pPr>
            <w:r>
              <w:t>Тестирование</w:t>
            </w:r>
          </w:p>
        </w:tc>
        <w:tc>
          <w:tcPr>
            <w:tcW w:w="900" w:type="dxa"/>
            <w:tcBorders>
              <w:top w:val="single" w:sz="4" w:space="0" w:color="000000"/>
              <w:left w:val="single" w:sz="4" w:space="0" w:color="000000"/>
              <w:bottom w:val="single" w:sz="4" w:space="0" w:color="000000"/>
              <w:right w:val="single" w:sz="4" w:space="0" w:color="auto"/>
            </w:tcBorders>
            <w:hideMark/>
          </w:tcPr>
          <w:p w:rsidR="001D2583" w:rsidRDefault="001D2583" w:rsidP="001D2583">
            <w:pPr>
              <w:suppressLineNumbers/>
              <w:jc w:val="center"/>
            </w:pPr>
          </w:p>
          <w:p w:rsidR="001D2583" w:rsidRDefault="001D2583" w:rsidP="001D2583">
            <w:pPr>
              <w:suppressLineNumbers/>
              <w:jc w:val="center"/>
            </w:pPr>
            <w:r>
              <w:t>3</w:t>
            </w:r>
          </w:p>
        </w:tc>
        <w:tc>
          <w:tcPr>
            <w:tcW w:w="1156" w:type="dxa"/>
            <w:tcBorders>
              <w:top w:val="single" w:sz="4" w:space="0" w:color="000000"/>
              <w:left w:val="single" w:sz="4" w:space="0" w:color="000000"/>
              <w:bottom w:val="single" w:sz="4" w:space="0" w:color="000000"/>
              <w:right w:val="single" w:sz="4" w:space="0" w:color="000000"/>
            </w:tcBorders>
          </w:tcPr>
          <w:p w:rsidR="001D2583" w:rsidRDefault="001D2583" w:rsidP="001D2583">
            <w:pPr>
              <w:suppressLineNumbers/>
              <w:jc w:val="center"/>
            </w:pPr>
          </w:p>
          <w:p w:rsidR="001D2583" w:rsidRDefault="001D2583" w:rsidP="001D2583">
            <w:pPr>
              <w:suppressLineNumbers/>
              <w:jc w:val="center"/>
            </w:pPr>
            <w:r>
              <w:t>1</w:t>
            </w:r>
          </w:p>
          <w:p w:rsidR="001D2583" w:rsidRDefault="001D2583" w:rsidP="001D2583">
            <w:pPr>
              <w:suppressLineNumbers/>
              <w:jc w:val="center"/>
            </w:pPr>
            <w:r>
              <w:t>33%</w:t>
            </w:r>
          </w:p>
          <w:p w:rsidR="001D2583" w:rsidRDefault="001D2583" w:rsidP="001D2583">
            <w:pPr>
              <w:suppressLineNumbers/>
              <w:jc w:val="center"/>
            </w:pPr>
          </w:p>
        </w:tc>
        <w:tc>
          <w:tcPr>
            <w:tcW w:w="849" w:type="dxa"/>
            <w:tcBorders>
              <w:top w:val="single" w:sz="4" w:space="0" w:color="000000"/>
              <w:left w:val="single" w:sz="4" w:space="0" w:color="000000"/>
              <w:bottom w:val="single" w:sz="4" w:space="0" w:color="000000"/>
              <w:right w:val="single" w:sz="4" w:space="0" w:color="000000"/>
            </w:tcBorders>
            <w:hideMark/>
          </w:tcPr>
          <w:p w:rsidR="001D2583" w:rsidRDefault="001D2583" w:rsidP="001D2583">
            <w:pPr>
              <w:suppressLineNumbers/>
              <w:jc w:val="center"/>
            </w:pPr>
          </w:p>
          <w:p w:rsidR="001D2583" w:rsidRDefault="001D2583" w:rsidP="001D2583">
            <w:pPr>
              <w:suppressLineNumbers/>
              <w:jc w:val="center"/>
            </w:pPr>
            <w:r>
              <w:t>0</w:t>
            </w:r>
          </w:p>
          <w:p w:rsidR="001D2583" w:rsidRDefault="001D2583" w:rsidP="001D2583">
            <w:pPr>
              <w:suppressLineNumbers/>
              <w:jc w:val="center"/>
            </w:pPr>
            <w:r>
              <w:t>0%</w:t>
            </w:r>
          </w:p>
        </w:tc>
        <w:tc>
          <w:tcPr>
            <w:tcW w:w="1005" w:type="dxa"/>
            <w:tcBorders>
              <w:top w:val="single" w:sz="4" w:space="0" w:color="000000"/>
              <w:left w:val="single" w:sz="4" w:space="0" w:color="000000"/>
              <w:bottom w:val="single" w:sz="4" w:space="0" w:color="000000"/>
              <w:right w:val="single" w:sz="4" w:space="0" w:color="000000"/>
            </w:tcBorders>
            <w:hideMark/>
          </w:tcPr>
          <w:p w:rsidR="001D2583" w:rsidRDefault="001D2583" w:rsidP="001D2583">
            <w:pPr>
              <w:suppressLineNumbers/>
              <w:jc w:val="center"/>
            </w:pPr>
          </w:p>
          <w:p w:rsidR="001D2583" w:rsidRDefault="001D2583" w:rsidP="001D2583">
            <w:pPr>
              <w:suppressLineNumbers/>
              <w:jc w:val="center"/>
            </w:pPr>
            <w:r>
              <w:t>2</w:t>
            </w:r>
          </w:p>
          <w:p w:rsidR="001D2583" w:rsidRDefault="001D2583" w:rsidP="001D2583">
            <w:pPr>
              <w:suppressLineNumbers/>
              <w:jc w:val="center"/>
            </w:pPr>
            <w:r>
              <w:t>67%</w:t>
            </w:r>
          </w:p>
        </w:tc>
        <w:tc>
          <w:tcPr>
            <w:tcW w:w="696" w:type="dxa"/>
            <w:tcBorders>
              <w:top w:val="single" w:sz="4" w:space="0" w:color="000000"/>
              <w:left w:val="single" w:sz="4" w:space="0" w:color="000000"/>
              <w:bottom w:val="single" w:sz="4" w:space="0" w:color="000000"/>
              <w:right w:val="single" w:sz="4" w:space="0" w:color="auto"/>
            </w:tcBorders>
            <w:hideMark/>
          </w:tcPr>
          <w:p w:rsidR="001D2583" w:rsidRDefault="001D2583" w:rsidP="001D2583">
            <w:pPr>
              <w:suppressLineNumbers/>
              <w:jc w:val="center"/>
            </w:pPr>
          </w:p>
          <w:p w:rsidR="001D2583" w:rsidRDefault="001D2583" w:rsidP="001D2583">
            <w:pPr>
              <w:suppressLineNumbers/>
              <w:jc w:val="center"/>
            </w:pPr>
            <w:r>
              <w:t>0</w:t>
            </w:r>
          </w:p>
          <w:p w:rsidR="001D2583" w:rsidRDefault="001D2583" w:rsidP="001D2583">
            <w:pPr>
              <w:suppressLineNumbers/>
              <w:jc w:val="center"/>
            </w:pPr>
            <w:r>
              <w:t>0%</w:t>
            </w:r>
          </w:p>
        </w:tc>
        <w:tc>
          <w:tcPr>
            <w:tcW w:w="699" w:type="dxa"/>
            <w:tcBorders>
              <w:top w:val="single" w:sz="4" w:space="0" w:color="000000"/>
              <w:left w:val="single" w:sz="4" w:space="0" w:color="auto"/>
              <w:bottom w:val="single" w:sz="4" w:space="0" w:color="000000"/>
              <w:right w:val="single" w:sz="4" w:space="0" w:color="auto"/>
            </w:tcBorders>
          </w:tcPr>
          <w:p w:rsidR="001D2583" w:rsidRDefault="001D2583" w:rsidP="001D2583">
            <w:pPr>
              <w:suppressLineNumbers/>
              <w:jc w:val="center"/>
            </w:pPr>
          </w:p>
          <w:p w:rsidR="001D2583" w:rsidRDefault="001D2583" w:rsidP="001D2583">
            <w:pPr>
              <w:suppressLineNumbers/>
              <w:jc w:val="center"/>
            </w:pPr>
            <w:r>
              <w:t>33%</w:t>
            </w:r>
          </w:p>
        </w:tc>
        <w:tc>
          <w:tcPr>
            <w:tcW w:w="1150" w:type="dxa"/>
            <w:tcBorders>
              <w:top w:val="single" w:sz="4" w:space="0" w:color="000000"/>
              <w:left w:val="single" w:sz="4" w:space="0" w:color="auto"/>
              <w:bottom w:val="single" w:sz="4" w:space="0" w:color="000000"/>
              <w:right w:val="single" w:sz="4" w:space="0" w:color="auto"/>
            </w:tcBorders>
            <w:hideMark/>
          </w:tcPr>
          <w:p w:rsidR="001D2583" w:rsidRDefault="001D2583" w:rsidP="001D2583">
            <w:pPr>
              <w:suppressLineNumbers/>
              <w:jc w:val="center"/>
            </w:pPr>
          </w:p>
          <w:p w:rsidR="001D2583" w:rsidRDefault="001D2583" w:rsidP="001D2583">
            <w:pPr>
              <w:suppressLineNumbers/>
              <w:jc w:val="center"/>
            </w:pPr>
            <w:r>
              <w:t>100%</w:t>
            </w:r>
          </w:p>
        </w:tc>
        <w:tc>
          <w:tcPr>
            <w:tcW w:w="2192" w:type="dxa"/>
            <w:tcBorders>
              <w:top w:val="single" w:sz="4" w:space="0" w:color="000000"/>
              <w:left w:val="single" w:sz="4" w:space="0" w:color="auto"/>
              <w:bottom w:val="single" w:sz="4" w:space="0" w:color="000000"/>
              <w:right w:val="single" w:sz="4" w:space="0" w:color="auto"/>
            </w:tcBorders>
            <w:hideMark/>
          </w:tcPr>
          <w:p w:rsidR="001D2583" w:rsidRDefault="001D2583" w:rsidP="001D2583">
            <w:pPr>
              <w:suppressLineNumbers/>
              <w:jc w:val="both"/>
            </w:pPr>
            <w:r>
              <w:t xml:space="preserve">Допущены ошибки на знание закона Ома для участка цепи, параллельное и последовательное соединения проводников, закон </w:t>
            </w:r>
            <w:r>
              <w:lastRenderedPageBreak/>
              <w:t>Джоуля – Ленца.</w:t>
            </w:r>
          </w:p>
        </w:tc>
      </w:tr>
      <w:tr w:rsidR="001D2583" w:rsidRPr="000851E2" w:rsidTr="002E5C2D">
        <w:trPr>
          <w:trHeight w:val="1226"/>
        </w:trPr>
        <w:tc>
          <w:tcPr>
            <w:tcW w:w="899" w:type="dxa"/>
            <w:tcBorders>
              <w:top w:val="single" w:sz="4" w:space="0" w:color="000000"/>
              <w:left w:val="single" w:sz="4" w:space="0" w:color="000000"/>
              <w:bottom w:val="single" w:sz="4" w:space="0" w:color="000000"/>
              <w:right w:val="single" w:sz="4" w:space="0" w:color="auto"/>
            </w:tcBorders>
          </w:tcPr>
          <w:p w:rsidR="001D2583" w:rsidRPr="00107602" w:rsidRDefault="001D2583" w:rsidP="001D2583">
            <w:pPr>
              <w:suppressLineNumbers/>
              <w:jc w:val="center"/>
              <w:rPr>
                <w:b/>
              </w:rPr>
            </w:pPr>
          </w:p>
          <w:p w:rsidR="001D2583" w:rsidRPr="00107602" w:rsidRDefault="001D2583" w:rsidP="001D2583">
            <w:pPr>
              <w:suppressLineNumbers/>
              <w:jc w:val="center"/>
              <w:rPr>
                <w:b/>
              </w:rPr>
            </w:pPr>
            <w:r w:rsidRPr="00107602">
              <w:rPr>
                <w:b/>
              </w:rPr>
              <w:t>9</w:t>
            </w:r>
          </w:p>
        </w:tc>
        <w:tc>
          <w:tcPr>
            <w:tcW w:w="1806" w:type="dxa"/>
            <w:tcBorders>
              <w:top w:val="single" w:sz="4" w:space="0" w:color="000000"/>
              <w:left w:val="single" w:sz="4" w:space="0" w:color="auto"/>
              <w:bottom w:val="single" w:sz="4" w:space="0" w:color="000000"/>
              <w:right w:val="single" w:sz="4" w:space="0" w:color="000000"/>
            </w:tcBorders>
          </w:tcPr>
          <w:p w:rsidR="001D2583" w:rsidRDefault="001D2583" w:rsidP="001D2583">
            <w:pPr>
              <w:suppressLineNumbers/>
              <w:jc w:val="center"/>
            </w:pPr>
          </w:p>
          <w:p w:rsidR="001D2583" w:rsidRDefault="001D2583" w:rsidP="001D2583">
            <w:pPr>
              <w:suppressLineNumbers/>
              <w:jc w:val="center"/>
            </w:pPr>
            <w:r>
              <w:t>Тестирование</w:t>
            </w:r>
          </w:p>
        </w:tc>
        <w:tc>
          <w:tcPr>
            <w:tcW w:w="900" w:type="dxa"/>
            <w:tcBorders>
              <w:top w:val="single" w:sz="4" w:space="0" w:color="000000"/>
              <w:left w:val="single" w:sz="4" w:space="0" w:color="000000"/>
              <w:bottom w:val="single" w:sz="4" w:space="0" w:color="000000"/>
              <w:right w:val="single" w:sz="4" w:space="0" w:color="auto"/>
            </w:tcBorders>
          </w:tcPr>
          <w:p w:rsidR="001D2583" w:rsidRDefault="001D2583" w:rsidP="001D2583">
            <w:pPr>
              <w:suppressLineNumbers/>
              <w:jc w:val="center"/>
            </w:pPr>
          </w:p>
          <w:p w:rsidR="001D2583" w:rsidRDefault="001D2583" w:rsidP="001D2583">
            <w:pPr>
              <w:suppressLineNumbers/>
              <w:jc w:val="center"/>
            </w:pPr>
            <w:r>
              <w:t>5</w:t>
            </w:r>
          </w:p>
        </w:tc>
        <w:tc>
          <w:tcPr>
            <w:tcW w:w="1156" w:type="dxa"/>
            <w:tcBorders>
              <w:top w:val="single" w:sz="4" w:space="0" w:color="000000"/>
              <w:left w:val="single" w:sz="4" w:space="0" w:color="000000"/>
              <w:bottom w:val="single" w:sz="4" w:space="0" w:color="000000"/>
              <w:right w:val="single" w:sz="4" w:space="0" w:color="000000"/>
            </w:tcBorders>
          </w:tcPr>
          <w:p w:rsidR="001D2583" w:rsidRDefault="001D2583" w:rsidP="001D2583">
            <w:pPr>
              <w:suppressLineNumbers/>
              <w:jc w:val="center"/>
            </w:pPr>
          </w:p>
          <w:p w:rsidR="001D2583" w:rsidRDefault="001D2583" w:rsidP="001D2583">
            <w:pPr>
              <w:suppressLineNumbers/>
              <w:jc w:val="center"/>
            </w:pPr>
            <w:r>
              <w:t>0</w:t>
            </w:r>
          </w:p>
          <w:p w:rsidR="001D2583" w:rsidRDefault="001D2583" w:rsidP="001D2583">
            <w:pPr>
              <w:suppressLineNumbers/>
              <w:jc w:val="center"/>
            </w:pPr>
            <w:r>
              <w:t>0%</w:t>
            </w:r>
          </w:p>
        </w:tc>
        <w:tc>
          <w:tcPr>
            <w:tcW w:w="849" w:type="dxa"/>
            <w:tcBorders>
              <w:top w:val="single" w:sz="4" w:space="0" w:color="000000"/>
              <w:left w:val="single" w:sz="4" w:space="0" w:color="000000"/>
              <w:bottom w:val="single" w:sz="4" w:space="0" w:color="000000"/>
              <w:right w:val="single" w:sz="4" w:space="0" w:color="000000"/>
            </w:tcBorders>
          </w:tcPr>
          <w:p w:rsidR="001D2583" w:rsidRDefault="001D2583" w:rsidP="001D2583">
            <w:pPr>
              <w:suppressLineNumbers/>
              <w:jc w:val="center"/>
            </w:pPr>
          </w:p>
          <w:p w:rsidR="001D2583" w:rsidRDefault="001D2583" w:rsidP="001D2583">
            <w:pPr>
              <w:suppressLineNumbers/>
              <w:jc w:val="center"/>
            </w:pPr>
            <w:r>
              <w:t>1</w:t>
            </w:r>
          </w:p>
          <w:p w:rsidR="001D2583" w:rsidRDefault="001D2583" w:rsidP="001D2583">
            <w:pPr>
              <w:suppressLineNumbers/>
              <w:jc w:val="center"/>
            </w:pPr>
            <w:r>
              <w:t>20%</w:t>
            </w:r>
          </w:p>
        </w:tc>
        <w:tc>
          <w:tcPr>
            <w:tcW w:w="1005" w:type="dxa"/>
            <w:tcBorders>
              <w:top w:val="single" w:sz="4" w:space="0" w:color="000000"/>
              <w:left w:val="single" w:sz="4" w:space="0" w:color="000000"/>
              <w:bottom w:val="single" w:sz="4" w:space="0" w:color="000000"/>
              <w:right w:val="single" w:sz="4" w:space="0" w:color="000000"/>
            </w:tcBorders>
          </w:tcPr>
          <w:p w:rsidR="001D2583" w:rsidRDefault="001D2583" w:rsidP="001D2583">
            <w:pPr>
              <w:suppressLineNumbers/>
              <w:jc w:val="center"/>
            </w:pPr>
          </w:p>
          <w:p w:rsidR="001D2583" w:rsidRDefault="001D2583" w:rsidP="001D2583">
            <w:pPr>
              <w:suppressLineNumbers/>
              <w:jc w:val="center"/>
            </w:pPr>
            <w:r>
              <w:t>4</w:t>
            </w:r>
          </w:p>
          <w:p w:rsidR="001D2583" w:rsidRDefault="001D2583" w:rsidP="001D2583">
            <w:pPr>
              <w:suppressLineNumbers/>
              <w:jc w:val="center"/>
            </w:pPr>
            <w:r>
              <w:t>80%</w:t>
            </w:r>
          </w:p>
        </w:tc>
        <w:tc>
          <w:tcPr>
            <w:tcW w:w="696" w:type="dxa"/>
            <w:tcBorders>
              <w:top w:val="single" w:sz="4" w:space="0" w:color="000000"/>
              <w:left w:val="single" w:sz="4" w:space="0" w:color="000000"/>
              <w:bottom w:val="single" w:sz="4" w:space="0" w:color="000000"/>
              <w:right w:val="single" w:sz="4" w:space="0" w:color="auto"/>
            </w:tcBorders>
          </w:tcPr>
          <w:p w:rsidR="001D2583" w:rsidRDefault="001D2583" w:rsidP="001D2583">
            <w:pPr>
              <w:suppressLineNumbers/>
              <w:jc w:val="center"/>
            </w:pPr>
          </w:p>
          <w:p w:rsidR="001D2583" w:rsidRDefault="001D2583" w:rsidP="001D2583">
            <w:pPr>
              <w:suppressLineNumbers/>
              <w:jc w:val="center"/>
            </w:pPr>
            <w:r>
              <w:t>0%</w:t>
            </w:r>
          </w:p>
        </w:tc>
        <w:tc>
          <w:tcPr>
            <w:tcW w:w="699" w:type="dxa"/>
            <w:tcBorders>
              <w:top w:val="single" w:sz="4" w:space="0" w:color="000000"/>
              <w:left w:val="single" w:sz="4" w:space="0" w:color="auto"/>
              <w:bottom w:val="single" w:sz="4" w:space="0" w:color="000000"/>
              <w:right w:val="single" w:sz="4" w:space="0" w:color="auto"/>
            </w:tcBorders>
          </w:tcPr>
          <w:p w:rsidR="001D2583" w:rsidRDefault="001D2583" w:rsidP="001D2583">
            <w:pPr>
              <w:suppressLineNumbers/>
              <w:jc w:val="center"/>
            </w:pPr>
          </w:p>
          <w:p w:rsidR="001D2583" w:rsidRDefault="001D2583" w:rsidP="001D2583">
            <w:pPr>
              <w:suppressLineNumbers/>
              <w:jc w:val="center"/>
            </w:pPr>
            <w:r>
              <w:t>20%</w:t>
            </w:r>
          </w:p>
        </w:tc>
        <w:tc>
          <w:tcPr>
            <w:tcW w:w="1150" w:type="dxa"/>
            <w:tcBorders>
              <w:top w:val="single" w:sz="4" w:space="0" w:color="000000"/>
              <w:left w:val="single" w:sz="4" w:space="0" w:color="auto"/>
              <w:bottom w:val="single" w:sz="4" w:space="0" w:color="000000"/>
              <w:right w:val="single" w:sz="4" w:space="0" w:color="auto"/>
            </w:tcBorders>
          </w:tcPr>
          <w:p w:rsidR="001D2583" w:rsidRDefault="001D2583" w:rsidP="001D2583">
            <w:pPr>
              <w:suppressLineNumbers/>
              <w:jc w:val="center"/>
            </w:pPr>
          </w:p>
          <w:p w:rsidR="001D2583" w:rsidRDefault="001D2583" w:rsidP="001D2583">
            <w:pPr>
              <w:suppressLineNumbers/>
              <w:jc w:val="center"/>
            </w:pPr>
            <w:r>
              <w:t>100%</w:t>
            </w:r>
          </w:p>
        </w:tc>
        <w:tc>
          <w:tcPr>
            <w:tcW w:w="2192" w:type="dxa"/>
            <w:tcBorders>
              <w:top w:val="single" w:sz="4" w:space="0" w:color="000000"/>
              <w:left w:val="single" w:sz="4" w:space="0" w:color="auto"/>
              <w:bottom w:val="single" w:sz="4" w:space="0" w:color="000000"/>
              <w:right w:val="single" w:sz="4" w:space="0" w:color="auto"/>
            </w:tcBorders>
          </w:tcPr>
          <w:p w:rsidR="001D2583" w:rsidRPr="000851E2" w:rsidRDefault="001D2583" w:rsidP="001D2583">
            <w:pPr>
              <w:suppressLineNumbers/>
            </w:pPr>
            <w:r w:rsidRPr="000851E2">
              <w:t>Допущены ошибки на применение формулы закона всемирного тяготения, определения периода и частоты колебаний, радиуса кривизны</w:t>
            </w:r>
            <w:r>
              <w:t>.</w:t>
            </w:r>
          </w:p>
        </w:tc>
      </w:tr>
      <w:tr w:rsidR="001D2583" w:rsidTr="002E5C2D">
        <w:trPr>
          <w:trHeight w:val="1226"/>
        </w:trPr>
        <w:tc>
          <w:tcPr>
            <w:tcW w:w="899" w:type="dxa"/>
            <w:tcBorders>
              <w:top w:val="single" w:sz="4" w:space="0" w:color="000000"/>
              <w:left w:val="single" w:sz="4" w:space="0" w:color="000000"/>
              <w:bottom w:val="single" w:sz="4" w:space="0" w:color="000000"/>
              <w:right w:val="single" w:sz="4" w:space="0" w:color="auto"/>
            </w:tcBorders>
            <w:hideMark/>
          </w:tcPr>
          <w:p w:rsidR="001D2583" w:rsidRPr="00107602" w:rsidRDefault="001D2583" w:rsidP="001D2583">
            <w:pPr>
              <w:suppressLineNumbers/>
              <w:jc w:val="center"/>
              <w:rPr>
                <w:b/>
              </w:rPr>
            </w:pPr>
          </w:p>
          <w:p w:rsidR="001D2583" w:rsidRPr="00107602" w:rsidRDefault="001D2583" w:rsidP="001D2583">
            <w:pPr>
              <w:suppressLineNumbers/>
              <w:jc w:val="center"/>
              <w:rPr>
                <w:b/>
              </w:rPr>
            </w:pPr>
            <w:r w:rsidRPr="00107602">
              <w:rPr>
                <w:b/>
              </w:rPr>
              <w:t>10</w:t>
            </w:r>
          </w:p>
        </w:tc>
        <w:tc>
          <w:tcPr>
            <w:tcW w:w="1806" w:type="dxa"/>
            <w:tcBorders>
              <w:top w:val="single" w:sz="4" w:space="0" w:color="000000"/>
              <w:left w:val="single" w:sz="4" w:space="0" w:color="auto"/>
              <w:bottom w:val="single" w:sz="4" w:space="0" w:color="000000"/>
              <w:right w:val="single" w:sz="4" w:space="0" w:color="000000"/>
            </w:tcBorders>
            <w:hideMark/>
          </w:tcPr>
          <w:p w:rsidR="001D2583" w:rsidRDefault="001D2583" w:rsidP="001D2583">
            <w:pPr>
              <w:suppressLineNumbers/>
              <w:jc w:val="center"/>
            </w:pPr>
          </w:p>
          <w:p w:rsidR="001D2583" w:rsidRDefault="001D2583" w:rsidP="001D2583">
            <w:pPr>
              <w:suppressLineNumbers/>
              <w:jc w:val="center"/>
            </w:pPr>
            <w:r>
              <w:t>Тестирование</w:t>
            </w:r>
          </w:p>
        </w:tc>
        <w:tc>
          <w:tcPr>
            <w:tcW w:w="900" w:type="dxa"/>
            <w:tcBorders>
              <w:top w:val="single" w:sz="4" w:space="0" w:color="000000"/>
              <w:left w:val="single" w:sz="4" w:space="0" w:color="000000"/>
              <w:bottom w:val="single" w:sz="4" w:space="0" w:color="000000"/>
              <w:right w:val="single" w:sz="4" w:space="0" w:color="auto"/>
            </w:tcBorders>
            <w:hideMark/>
          </w:tcPr>
          <w:p w:rsidR="001D2583" w:rsidRDefault="001D2583" w:rsidP="001D2583">
            <w:pPr>
              <w:suppressLineNumbers/>
              <w:jc w:val="center"/>
            </w:pPr>
          </w:p>
          <w:p w:rsidR="001D2583" w:rsidRDefault="001D2583" w:rsidP="001D2583">
            <w:pPr>
              <w:suppressLineNumbers/>
              <w:jc w:val="center"/>
            </w:pPr>
            <w:r>
              <w:t>2</w:t>
            </w:r>
          </w:p>
        </w:tc>
        <w:tc>
          <w:tcPr>
            <w:tcW w:w="1156" w:type="dxa"/>
            <w:tcBorders>
              <w:top w:val="single" w:sz="4" w:space="0" w:color="000000"/>
              <w:left w:val="single" w:sz="4" w:space="0" w:color="000000"/>
              <w:bottom w:val="single" w:sz="4" w:space="0" w:color="000000"/>
              <w:right w:val="single" w:sz="4" w:space="0" w:color="000000"/>
            </w:tcBorders>
            <w:hideMark/>
          </w:tcPr>
          <w:p w:rsidR="001D2583" w:rsidRDefault="001D2583" w:rsidP="001D2583">
            <w:pPr>
              <w:suppressLineNumbers/>
              <w:jc w:val="center"/>
            </w:pPr>
          </w:p>
          <w:p w:rsidR="001D2583" w:rsidRDefault="001D2583" w:rsidP="001D2583">
            <w:pPr>
              <w:suppressLineNumbers/>
              <w:jc w:val="center"/>
            </w:pPr>
            <w:r>
              <w:t>0</w:t>
            </w:r>
          </w:p>
          <w:p w:rsidR="001D2583" w:rsidRDefault="001D2583" w:rsidP="001D2583">
            <w:pPr>
              <w:suppressLineNumbers/>
              <w:jc w:val="center"/>
            </w:pPr>
            <w:r>
              <w:t>0%</w:t>
            </w:r>
          </w:p>
        </w:tc>
        <w:tc>
          <w:tcPr>
            <w:tcW w:w="849" w:type="dxa"/>
            <w:tcBorders>
              <w:top w:val="single" w:sz="4" w:space="0" w:color="000000"/>
              <w:left w:val="single" w:sz="4" w:space="0" w:color="000000"/>
              <w:bottom w:val="single" w:sz="4" w:space="0" w:color="000000"/>
              <w:right w:val="single" w:sz="4" w:space="0" w:color="000000"/>
            </w:tcBorders>
          </w:tcPr>
          <w:p w:rsidR="001D2583" w:rsidRDefault="001D2583" w:rsidP="001D2583">
            <w:pPr>
              <w:suppressLineNumbers/>
              <w:jc w:val="center"/>
            </w:pPr>
          </w:p>
          <w:p w:rsidR="001D2583" w:rsidRDefault="001D2583" w:rsidP="001D2583">
            <w:pPr>
              <w:suppressLineNumbers/>
              <w:jc w:val="center"/>
            </w:pPr>
            <w:r>
              <w:t>2</w:t>
            </w:r>
          </w:p>
          <w:p w:rsidR="001D2583" w:rsidRDefault="001D2583" w:rsidP="001D2583">
            <w:pPr>
              <w:suppressLineNumbers/>
              <w:jc w:val="center"/>
            </w:pPr>
            <w:r>
              <w:t>100%</w:t>
            </w:r>
          </w:p>
          <w:p w:rsidR="001D2583" w:rsidRDefault="001D2583" w:rsidP="001D2583">
            <w:pPr>
              <w:suppressLineNumbers/>
              <w:jc w:val="center"/>
            </w:pPr>
          </w:p>
        </w:tc>
        <w:tc>
          <w:tcPr>
            <w:tcW w:w="1005" w:type="dxa"/>
            <w:tcBorders>
              <w:top w:val="single" w:sz="4" w:space="0" w:color="000000"/>
              <w:left w:val="single" w:sz="4" w:space="0" w:color="000000"/>
              <w:bottom w:val="single" w:sz="4" w:space="0" w:color="000000"/>
              <w:right w:val="single" w:sz="4" w:space="0" w:color="000000"/>
            </w:tcBorders>
            <w:hideMark/>
          </w:tcPr>
          <w:p w:rsidR="001D2583" w:rsidRDefault="001D2583" w:rsidP="001D2583">
            <w:pPr>
              <w:suppressLineNumbers/>
              <w:jc w:val="center"/>
            </w:pPr>
          </w:p>
          <w:p w:rsidR="001D2583" w:rsidRDefault="001D2583" w:rsidP="001D2583">
            <w:pPr>
              <w:suppressLineNumbers/>
              <w:jc w:val="center"/>
            </w:pPr>
            <w:r>
              <w:t>0</w:t>
            </w:r>
          </w:p>
          <w:p w:rsidR="001D2583" w:rsidRDefault="001D2583" w:rsidP="001D2583">
            <w:pPr>
              <w:suppressLineNumbers/>
              <w:jc w:val="center"/>
            </w:pPr>
            <w:r>
              <w:t>0%</w:t>
            </w:r>
          </w:p>
        </w:tc>
        <w:tc>
          <w:tcPr>
            <w:tcW w:w="696" w:type="dxa"/>
            <w:tcBorders>
              <w:top w:val="single" w:sz="4" w:space="0" w:color="000000"/>
              <w:left w:val="single" w:sz="4" w:space="0" w:color="000000"/>
              <w:bottom w:val="single" w:sz="4" w:space="0" w:color="000000"/>
              <w:right w:val="single" w:sz="4" w:space="0" w:color="auto"/>
            </w:tcBorders>
            <w:hideMark/>
          </w:tcPr>
          <w:p w:rsidR="001D2583" w:rsidRDefault="001D2583" w:rsidP="001D2583">
            <w:pPr>
              <w:suppressLineNumbers/>
              <w:jc w:val="center"/>
            </w:pPr>
          </w:p>
          <w:p w:rsidR="001D2583" w:rsidRDefault="001D2583" w:rsidP="001D2583">
            <w:pPr>
              <w:suppressLineNumbers/>
              <w:jc w:val="center"/>
            </w:pPr>
            <w:r>
              <w:t>0</w:t>
            </w:r>
          </w:p>
          <w:p w:rsidR="001D2583" w:rsidRDefault="001D2583" w:rsidP="001D2583">
            <w:pPr>
              <w:suppressLineNumbers/>
              <w:jc w:val="center"/>
            </w:pPr>
            <w:r>
              <w:t>0%</w:t>
            </w:r>
          </w:p>
        </w:tc>
        <w:tc>
          <w:tcPr>
            <w:tcW w:w="699" w:type="dxa"/>
            <w:tcBorders>
              <w:top w:val="single" w:sz="4" w:space="0" w:color="000000"/>
              <w:left w:val="single" w:sz="4" w:space="0" w:color="auto"/>
              <w:bottom w:val="single" w:sz="4" w:space="0" w:color="000000"/>
              <w:right w:val="single" w:sz="4" w:space="0" w:color="auto"/>
            </w:tcBorders>
            <w:hideMark/>
          </w:tcPr>
          <w:p w:rsidR="001D2583" w:rsidRDefault="001D2583" w:rsidP="001D2583">
            <w:pPr>
              <w:suppressLineNumbers/>
              <w:jc w:val="center"/>
            </w:pPr>
          </w:p>
          <w:p w:rsidR="001D2583" w:rsidRDefault="001D2583" w:rsidP="001D2583">
            <w:pPr>
              <w:suppressLineNumbers/>
              <w:jc w:val="center"/>
            </w:pPr>
            <w:r>
              <w:t>100%</w:t>
            </w:r>
          </w:p>
        </w:tc>
        <w:tc>
          <w:tcPr>
            <w:tcW w:w="1150" w:type="dxa"/>
            <w:tcBorders>
              <w:top w:val="single" w:sz="4" w:space="0" w:color="000000"/>
              <w:left w:val="single" w:sz="4" w:space="0" w:color="auto"/>
              <w:bottom w:val="single" w:sz="4" w:space="0" w:color="000000"/>
              <w:right w:val="single" w:sz="4" w:space="0" w:color="auto"/>
            </w:tcBorders>
            <w:hideMark/>
          </w:tcPr>
          <w:p w:rsidR="001D2583" w:rsidRDefault="001D2583" w:rsidP="001D2583">
            <w:pPr>
              <w:suppressLineNumbers/>
              <w:jc w:val="center"/>
            </w:pPr>
          </w:p>
          <w:p w:rsidR="001D2583" w:rsidRDefault="001D2583" w:rsidP="001D2583">
            <w:pPr>
              <w:suppressLineNumbers/>
              <w:jc w:val="center"/>
            </w:pPr>
            <w:r>
              <w:t>100%</w:t>
            </w:r>
          </w:p>
        </w:tc>
        <w:tc>
          <w:tcPr>
            <w:tcW w:w="2192" w:type="dxa"/>
            <w:tcBorders>
              <w:top w:val="single" w:sz="4" w:space="0" w:color="000000"/>
              <w:left w:val="single" w:sz="4" w:space="0" w:color="auto"/>
              <w:bottom w:val="single" w:sz="4" w:space="0" w:color="000000"/>
              <w:right w:val="single" w:sz="4" w:space="0" w:color="auto"/>
            </w:tcBorders>
            <w:hideMark/>
          </w:tcPr>
          <w:p w:rsidR="001D2583" w:rsidRDefault="001D2583" w:rsidP="001D2583">
            <w:pPr>
              <w:suppressLineNumbers/>
              <w:jc w:val="both"/>
            </w:pPr>
            <w:r>
              <w:t>Ошибки допущены на знание газовых законов, на применение теоремы о кинетической энергии.</w:t>
            </w:r>
          </w:p>
        </w:tc>
      </w:tr>
      <w:tr w:rsidR="001D2583" w:rsidTr="002E5C2D">
        <w:trPr>
          <w:trHeight w:val="1226"/>
        </w:trPr>
        <w:tc>
          <w:tcPr>
            <w:tcW w:w="899" w:type="dxa"/>
            <w:tcBorders>
              <w:top w:val="single" w:sz="4" w:space="0" w:color="000000"/>
              <w:left w:val="single" w:sz="4" w:space="0" w:color="000000"/>
              <w:bottom w:val="single" w:sz="4" w:space="0" w:color="000000"/>
              <w:right w:val="single" w:sz="4" w:space="0" w:color="auto"/>
            </w:tcBorders>
            <w:hideMark/>
          </w:tcPr>
          <w:p w:rsidR="001D2583" w:rsidRPr="00107602" w:rsidRDefault="001D2583" w:rsidP="001D2583">
            <w:pPr>
              <w:suppressLineNumbers/>
              <w:jc w:val="center"/>
              <w:rPr>
                <w:b/>
              </w:rPr>
            </w:pPr>
          </w:p>
          <w:p w:rsidR="001D2583" w:rsidRPr="00107602" w:rsidRDefault="001D2583" w:rsidP="001D2583">
            <w:pPr>
              <w:suppressLineNumbers/>
              <w:jc w:val="center"/>
              <w:rPr>
                <w:b/>
              </w:rPr>
            </w:pPr>
            <w:r w:rsidRPr="00107602">
              <w:rPr>
                <w:b/>
              </w:rPr>
              <w:t>11</w:t>
            </w:r>
          </w:p>
        </w:tc>
        <w:tc>
          <w:tcPr>
            <w:tcW w:w="1806" w:type="dxa"/>
            <w:tcBorders>
              <w:top w:val="single" w:sz="4" w:space="0" w:color="000000"/>
              <w:left w:val="single" w:sz="4" w:space="0" w:color="auto"/>
              <w:bottom w:val="single" w:sz="4" w:space="0" w:color="000000"/>
              <w:right w:val="single" w:sz="4" w:space="0" w:color="000000"/>
            </w:tcBorders>
            <w:hideMark/>
          </w:tcPr>
          <w:p w:rsidR="001D2583" w:rsidRDefault="001D2583" w:rsidP="001D2583">
            <w:pPr>
              <w:suppressLineNumbers/>
              <w:jc w:val="center"/>
            </w:pPr>
          </w:p>
          <w:p w:rsidR="001D2583" w:rsidRDefault="001D2583" w:rsidP="001D2583">
            <w:pPr>
              <w:suppressLineNumbers/>
              <w:jc w:val="center"/>
            </w:pPr>
            <w:r>
              <w:t>Тестирование</w:t>
            </w:r>
          </w:p>
        </w:tc>
        <w:tc>
          <w:tcPr>
            <w:tcW w:w="900" w:type="dxa"/>
            <w:tcBorders>
              <w:top w:val="single" w:sz="4" w:space="0" w:color="000000"/>
              <w:left w:val="single" w:sz="4" w:space="0" w:color="000000"/>
              <w:bottom w:val="single" w:sz="4" w:space="0" w:color="000000"/>
              <w:right w:val="single" w:sz="4" w:space="0" w:color="auto"/>
            </w:tcBorders>
            <w:hideMark/>
          </w:tcPr>
          <w:p w:rsidR="001D2583" w:rsidRDefault="001D2583" w:rsidP="001D2583">
            <w:pPr>
              <w:suppressLineNumbers/>
              <w:jc w:val="center"/>
            </w:pPr>
          </w:p>
          <w:p w:rsidR="001D2583" w:rsidRDefault="001D2583" w:rsidP="001D2583">
            <w:pPr>
              <w:suppressLineNumbers/>
              <w:jc w:val="center"/>
            </w:pPr>
            <w:r>
              <w:t>2</w:t>
            </w:r>
          </w:p>
        </w:tc>
        <w:tc>
          <w:tcPr>
            <w:tcW w:w="1156" w:type="dxa"/>
            <w:tcBorders>
              <w:top w:val="single" w:sz="4" w:space="0" w:color="000000"/>
              <w:left w:val="single" w:sz="4" w:space="0" w:color="000000"/>
              <w:bottom w:val="single" w:sz="4" w:space="0" w:color="000000"/>
              <w:right w:val="single" w:sz="4" w:space="0" w:color="000000"/>
            </w:tcBorders>
          </w:tcPr>
          <w:p w:rsidR="001D2583" w:rsidRDefault="001D2583" w:rsidP="001D2583">
            <w:pPr>
              <w:suppressLineNumbers/>
              <w:jc w:val="center"/>
            </w:pPr>
          </w:p>
          <w:p w:rsidR="001D2583" w:rsidRDefault="001D2583" w:rsidP="001D2583">
            <w:pPr>
              <w:suppressLineNumbers/>
              <w:jc w:val="center"/>
            </w:pPr>
            <w:r>
              <w:t>0</w:t>
            </w:r>
          </w:p>
          <w:p w:rsidR="001D2583" w:rsidRDefault="001D2583" w:rsidP="001D2583">
            <w:pPr>
              <w:suppressLineNumbers/>
              <w:jc w:val="center"/>
            </w:pPr>
            <w:r>
              <w:t>0%</w:t>
            </w:r>
          </w:p>
          <w:p w:rsidR="001D2583" w:rsidRDefault="001D2583" w:rsidP="001D2583">
            <w:pPr>
              <w:suppressLineNumbers/>
              <w:jc w:val="center"/>
            </w:pPr>
          </w:p>
        </w:tc>
        <w:tc>
          <w:tcPr>
            <w:tcW w:w="849" w:type="dxa"/>
            <w:tcBorders>
              <w:top w:val="single" w:sz="4" w:space="0" w:color="000000"/>
              <w:left w:val="single" w:sz="4" w:space="0" w:color="000000"/>
              <w:bottom w:val="single" w:sz="4" w:space="0" w:color="000000"/>
              <w:right w:val="single" w:sz="4" w:space="0" w:color="000000"/>
            </w:tcBorders>
            <w:hideMark/>
          </w:tcPr>
          <w:p w:rsidR="001D2583" w:rsidRDefault="001D2583" w:rsidP="001D2583">
            <w:pPr>
              <w:suppressLineNumbers/>
              <w:jc w:val="center"/>
            </w:pPr>
          </w:p>
          <w:p w:rsidR="001D2583" w:rsidRDefault="001D2583" w:rsidP="001D2583">
            <w:pPr>
              <w:suppressLineNumbers/>
              <w:jc w:val="center"/>
            </w:pPr>
            <w:r>
              <w:t>2</w:t>
            </w:r>
          </w:p>
          <w:p w:rsidR="001D2583" w:rsidRDefault="001D2583" w:rsidP="001D2583">
            <w:pPr>
              <w:suppressLineNumbers/>
              <w:jc w:val="center"/>
            </w:pPr>
            <w:r>
              <w:t>100%</w:t>
            </w:r>
          </w:p>
        </w:tc>
        <w:tc>
          <w:tcPr>
            <w:tcW w:w="1005" w:type="dxa"/>
            <w:tcBorders>
              <w:top w:val="single" w:sz="4" w:space="0" w:color="000000"/>
              <w:left w:val="single" w:sz="4" w:space="0" w:color="000000"/>
              <w:bottom w:val="single" w:sz="4" w:space="0" w:color="000000"/>
              <w:right w:val="single" w:sz="4" w:space="0" w:color="000000"/>
            </w:tcBorders>
            <w:hideMark/>
          </w:tcPr>
          <w:p w:rsidR="001D2583" w:rsidRDefault="001D2583" w:rsidP="001D2583">
            <w:pPr>
              <w:suppressLineNumbers/>
              <w:jc w:val="center"/>
            </w:pPr>
          </w:p>
          <w:p w:rsidR="001D2583" w:rsidRDefault="001D2583" w:rsidP="001D2583">
            <w:pPr>
              <w:suppressLineNumbers/>
              <w:jc w:val="center"/>
            </w:pPr>
            <w:r>
              <w:t>0</w:t>
            </w:r>
          </w:p>
          <w:p w:rsidR="001D2583" w:rsidRDefault="001D2583" w:rsidP="001D2583">
            <w:pPr>
              <w:suppressLineNumbers/>
              <w:jc w:val="center"/>
            </w:pPr>
            <w:r>
              <w:t>0%</w:t>
            </w:r>
          </w:p>
        </w:tc>
        <w:tc>
          <w:tcPr>
            <w:tcW w:w="696" w:type="dxa"/>
            <w:tcBorders>
              <w:top w:val="single" w:sz="4" w:space="0" w:color="000000"/>
              <w:left w:val="single" w:sz="4" w:space="0" w:color="000000"/>
              <w:bottom w:val="single" w:sz="4" w:space="0" w:color="000000"/>
              <w:right w:val="single" w:sz="4" w:space="0" w:color="auto"/>
            </w:tcBorders>
            <w:hideMark/>
          </w:tcPr>
          <w:p w:rsidR="001D2583" w:rsidRDefault="001D2583" w:rsidP="001D2583">
            <w:pPr>
              <w:suppressLineNumbers/>
              <w:jc w:val="center"/>
            </w:pPr>
          </w:p>
          <w:p w:rsidR="001D2583" w:rsidRDefault="001D2583" w:rsidP="001D2583">
            <w:pPr>
              <w:suppressLineNumbers/>
              <w:jc w:val="center"/>
            </w:pPr>
            <w:r>
              <w:t>0</w:t>
            </w:r>
          </w:p>
          <w:p w:rsidR="001D2583" w:rsidRDefault="001D2583" w:rsidP="001D2583">
            <w:pPr>
              <w:suppressLineNumbers/>
              <w:jc w:val="center"/>
            </w:pPr>
            <w:r>
              <w:t>0%</w:t>
            </w:r>
          </w:p>
        </w:tc>
        <w:tc>
          <w:tcPr>
            <w:tcW w:w="699" w:type="dxa"/>
            <w:tcBorders>
              <w:top w:val="single" w:sz="4" w:space="0" w:color="000000"/>
              <w:left w:val="single" w:sz="4" w:space="0" w:color="auto"/>
              <w:bottom w:val="single" w:sz="4" w:space="0" w:color="000000"/>
              <w:right w:val="single" w:sz="4" w:space="0" w:color="auto"/>
            </w:tcBorders>
            <w:hideMark/>
          </w:tcPr>
          <w:p w:rsidR="001D2583" w:rsidRDefault="001D2583" w:rsidP="001D2583">
            <w:pPr>
              <w:suppressLineNumbers/>
              <w:jc w:val="center"/>
            </w:pPr>
          </w:p>
          <w:p w:rsidR="001D2583" w:rsidRDefault="001D2583" w:rsidP="001D2583">
            <w:pPr>
              <w:suppressLineNumbers/>
              <w:jc w:val="center"/>
            </w:pPr>
            <w:r>
              <w:t>100%</w:t>
            </w:r>
          </w:p>
        </w:tc>
        <w:tc>
          <w:tcPr>
            <w:tcW w:w="1150" w:type="dxa"/>
            <w:tcBorders>
              <w:top w:val="single" w:sz="4" w:space="0" w:color="000000"/>
              <w:left w:val="single" w:sz="4" w:space="0" w:color="auto"/>
              <w:bottom w:val="single" w:sz="4" w:space="0" w:color="000000"/>
              <w:right w:val="single" w:sz="4" w:space="0" w:color="auto"/>
            </w:tcBorders>
            <w:hideMark/>
          </w:tcPr>
          <w:p w:rsidR="001D2583" w:rsidRDefault="001D2583" w:rsidP="001D2583">
            <w:pPr>
              <w:suppressLineNumbers/>
              <w:jc w:val="center"/>
            </w:pPr>
          </w:p>
          <w:p w:rsidR="001D2583" w:rsidRDefault="001D2583" w:rsidP="001D2583">
            <w:pPr>
              <w:suppressLineNumbers/>
              <w:jc w:val="center"/>
            </w:pPr>
            <w:r>
              <w:t>100%</w:t>
            </w:r>
          </w:p>
        </w:tc>
        <w:tc>
          <w:tcPr>
            <w:tcW w:w="2192" w:type="dxa"/>
            <w:tcBorders>
              <w:top w:val="single" w:sz="4" w:space="0" w:color="000000"/>
              <w:left w:val="single" w:sz="4" w:space="0" w:color="auto"/>
              <w:bottom w:val="single" w:sz="4" w:space="0" w:color="000000"/>
              <w:right w:val="single" w:sz="4" w:space="0" w:color="auto"/>
            </w:tcBorders>
            <w:hideMark/>
          </w:tcPr>
          <w:p w:rsidR="001D2583" w:rsidRDefault="001D2583" w:rsidP="001D2583">
            <w:pPr>
              <w:suppressLineNumbers/>
              <w:jc w:val="both"/>
            </w:pPr>
            <w:r>
              <w:t>Допущены ошибки на условия возникновения электрического тока при электромагнитной индукции, на знание формулы энергии света.</w:t>
            </w:r>
          </w:p>
        </w:tc>
      </w:tr>
    </w:tbl>
    <w:p w:rsidR="001D2583" w:rsidRDefault="001D2583" w:rsidP="006907E7">
      <w:pPr>
        <w:autoSpaceDE w:val="0"/>
        <w:jc w:val="center"/>
        <w:rPr>
          <w:rFonts w:ascii="Times New Roman CYR" w:hAnsi="Times New Roman CYR" w:cs="Times New Roman CYR"/>
          <w:b/>
          <w:bCs/>
        </w:rPr>
      </w:pPr>
    </w:p>
    <w:p w:rsidR="000423DF" w:rsidRPr="00DE15DF" w:rsidRDefault="000423DF" w:rsidP="001D2583">
      <w:pPr>
        <w:autoSpaceDE w:val="0"/>
        <w:rPr>
          <w:rFonts w:ascii="Times New Roman CYR" w:hAnsi="Times New Roman CYR" w:cs="Times New Roman CYR"/>
          <w:b/>
          <w:bCs/>
          <w:vanish/>
          <w:specVanish/>
        </w:rPr>
      </w:pPr>
    </w:p>
    <w:p w:rsidR="006C613F" w:rsidRPr="004438C5" w:rsidRDefault="006C613F" w:rsidP="00840F9A">
      <w:pPr>
        <w:rPr>
          <w:rFonts w:ascii="Times New Roman" w:hAnsi="Times New Roman"/>
          <w:b/>
          <w:sz w:val="28"/>
          <w:szCs w:val="28"/>
        </w:rPr>
      </w:pPr>
    </w:p>
    <w:p w:rsidR="00266B46" w:rsidRPr="004438C5" w:rsidRDefault="00266B46" w:rsidP="00840F9A">
      <w:pPr>
        <w:jc w:val="center"/>
        <w:rPr>
          <w:rFonts w:ascii="Times New Roman" w:hAnsi="Times New Roman"/>
          <w:b/>
          <w:sz w:val="28"/>
          <w:szCs w:val="28"/>
        </w:rPr>
      </w:pPr>
      <w:r w:rsidRPr="004438C5">
        <w:rPr>
          <w:rFonts w:ascii="Times New Roman" w:hAnsi="Times New Roman"/>
          <w:b/>
          <w:sz w:val="28"/>
          <w:szCs w:val="28"/>
        </w:rPr>
        <w:t>ХИМИЯ</w:t>
      </w:r>
    </w:p>
    <w:p w:rsidR="00266B46" w:rsidRPr="004438C5" w:rsidRDefault="00266B46" w:rsidP="00840F9A">
      <w:pPr>
        <w:jc w:val="center"/>
        <w:rPr>
          <w:rFonts w:ascii="Times New Roman" w:hAnsi="Times New Roman"/>
          <w:b/>
          <w:sz w:val="28"/>
          <w:szCs w:val="28"/>
        </w:rPr>
      </w:pPr>
      <w:r w:rsidRPr="004438C5">
        <w:rPr>
          <w:rFonts w:ascii="Times New Roman" w:hAnsi="Times New Roman"/>
          <w:color w:val="000000"/>
          <w:sz w:val="28"/>
          <w:szCs w:val="28"/>
        </w:rPr>
        <w:t>Предмет преподает  педагог: Ерыгина О.Н.- учитель высшей квалификационной категории</w:t>
      </w:r>
    </w:p>
    <w:p w:rsidR="00F85022" w:rsidRDefault="00F85022" w:rsidP="001D2583">
      <w:pPr>
        <w:tabs>
          <w:tab w:val="left" w:pos="0"/>
        </w:tabs>
        <w:jc w:val="center"/>
        <w:rPr>
          <w:rFonts w:ascii="Times New Roman" w:hAnsi="Times New Roman"/>
          <w:b/>
          <w:color w:val="000000"/>
          <w:sz w:val="28"/>
          <w:szCs w:val="28"/>
          <w:u w:val="single"/>
        </w:rPr>
      </w:pPr>
      <w:r w:rsidRPr="00F85022">
        <w:rPr>
          <w:rFonts w:ascii="Times New Roman" w:hAnsi="Times New Roman"/>
          <w:color w:val="000000"/>
          <w:sz w:val="28"/>
          <w:szCs w:val="28"/>
        </w:rPr>
        <w:t>Анализ п</w:t>
      </w:r>
      <w:r w:rsidR="001D2583">
        <w:rPr>
          <w:rFonts w:ascii="Times New Roman" w:hAnsi="Times New Roman"/>
          <w:color w:val="000000"/>
          <w:sz w:val="28"/>
          <w:szCs w:val="28"/>
        </w:rPr>
        <w:t>ромежуточной аттестации за  2016-2017</w:t>
      </w:r>
      <w:r w:rsidRPr="00F85022">
        <w:rPr>
          <w:rFonts w:ascii="Times New Roman" w:hAnsi="Times New Roman"/>
          <w:color w:val="000000"/>
          <w:sz w:val="28"/>
          <w:szCs w:val="28"/>
        </w:rPr>
        <w:t xml:space="preserve"> уч</w:t>
      </w:r>
      <w:proofErr w:type="gramStart"/>
      <w:r w:rsidRPr="00F85022">
        <w:rPr>
          <w:rFonts w:ascii="Times New Roman" w:hAnsi="Times New Roman"/>
          <w:color w:val="000000"/>
          <w:sz w:val="28"/>
          <w:szCs w:val="28"/>
        </w:rPr>
        <w:t>.г</w:t>
      </w:r>
      <w:proofErr w:type="gramEnd"/>
      <w:r w:rsidRPr="00F85022">
        <w:rPr>
          <w:rFonts w:ascii="Times New Roman" w:hAnsi="Times New Roman"/>
          <w:color w:val="000000"/>
          <w:sz w:val="28"/>
          <w:szCs w:val="28"/>
        </w:rPr>
        <w:t xml:space="preserve">од  по предмету </w:t>
      </w:r>
      <w:r w:rsidRPr="001D2583">
        <w:rPr>
          <w:rFonts w:ascii="Times New Roman" w:hAnsi="Times New Roman"/>
          <w:b/>
          <w:color w:val="000000"/>
          <w:sz w:val="28"/>
          <w:szCs w:val="28"/>
          <w:u w:val="single"/>
        </w:rPr>
        <w:t>Химия</w:t>
      </w:r>
    </w:p>
    <w:p w:rsidR="001D2583" w:rsidRDefault="001D2583" w:rsidP="00F85022">
      <w:pPr>
        <w:tabs>
          <w:tab w:val="left" w:pos="0"/>
        </w:tabs>
        <w:jc w:val="both"/>
        <w:rPr>
          <w:rFonts w:ascii="Times New Roman" w:hAnsi="Times New Roman"/>
          <w:b/>
          <w:color w:val="000000"/>
          <w:sz w:val="28"/>
          <w:szCs w:val="28"/>
          <w:u w:val="single"/>
        </w:rPr>
      </w:pPr>
    </w:p>
    <w:tbl>
      <w:tblPr>
        <w:tblW w:w="1006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134"/>
        <w:gridCol w:w="900"/>
        <w:gridCol w:w="1085"/>
        <w:gridCol w:w="943"/>
        <w:gridCol w:w="959"/>
        <w:gridCol w:w="793"/>
        <w:gridCol w:w="797"/>
        <w:gridCol w:w="709"/>
        <w:gridCol w:w="2178"/>
      </w:tblGrid>
      <w:tr w:rsidR="001D2583" w:rsidRPr="00EB2967" w:rsidTr="002E5C2D">
        <w:trPr>
          <w:trHeight w:val="1226"/>
        </w:trPr>
        <w:tc>
          <w:tcPr>
            <w:tcW w:w="568" w:type="dxa"/>
            <w:tcBorders>
              <w:right w:val="single" w:sz="4" w:space="0" w:color="auto"/>
            </w:tcBorders>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lang w:eastAsia="ar-SA"/>
              </w:rPr>
              <w:t>Класс</w:t>
            </w:r>
          </w:p>
        </w:tc>
        <w:tc>
          <w:tcPr>
            <w:tcW w:w="1134" w:type="dxa"/>
            <w:tcBorders>
              <w:left w:val="single" w:sz="4" w:space="0" w:color="auto"/>
            </w:tcBorders>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lang w:eastAsia="ar-SA"/>
              </w:rPr>
              <w:t>Форма промежуточной аттестации</w:t>
            </w:r>
          </w:p>
        </w:tc>
        <w:tc>
          <w:tcPr>
            <w:tcW w:w="900" w:type="dxa"/>
            <w:tcBorders>
              <w:right w:val="single" w:sz="4" w:space="0" w:color="auto"/>
            </w:tcBorders>
          </w:tcPr>
          <w:p w:rsidR="001D2583" w:rsidRPr="00EB2967" w:rsidRDefault="001D2583" w:rsidP="001D2583">
            <w:pPr>
              <w:suppressLineNumbers/>
              <w:suppressAutoHyphens/>
              <w:spacing w:after="0" w:line="240" w:lineRule="auto"/>
              <w:rPr>
                <w:rFonts w:ascii="Times New Roman" w:eastAsia="Times New Roman" w:hAnsi="Times New Roman"/>
                <w:sz w:val="18"/>
                <w:szCs w:val="18"/>
                <w:lang w:eastAsia="ar-SA"/>
              </w:rPr>
            </w:pPr>
            <w:r w:rsidRPr="00EB2967">
              <w:rPr>
                <w:rFonts w:ascii="Times New Roman" w:eastAsia="Times New Roman" w:hAnsi="Times New Roman"/>
                <w:sz w:val="18"/>
                <w:szCs w:val="18"/>
                <w:lang w:eastAsia="ar-SA"/>
              </w:rPr>
              <w:t>Кол-во уч-ся по списку</w:t>
            </w:r>
          </w:p>
        </w:tc>
        <w:tc>
          <w:tcPr>
            <w:tcW w:w="1085" w:type="dxa"/>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Повышенный уровень</w:t>
            </w:r>
          </w:p>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 xml:space="preserve">    %  </w:t>
            </w:r>
          </w:p>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«5»</w:t>
            </w:r>
          </w:p>
        </w:tc>
        <w:tc>
          <w:tcPr>
            <w:tcW w:w="943" w:type="dxa"/>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Базовый</w:t>
            </w:r>
          </w:p>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уровень</w:t>
            </w:r>
          </w:p>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w:t>
            </w:r>
          </w:p>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«4»</w:t>
            </w:r>
          </w:p>
        </w:tc>
        <w:tc>
          <w:tcPr>
            <w:tcW w:w="959" w:type="dxa"/>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Базовый</w:t>
            </w:r>
          </w:p>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уровень</w:t>
            </w:r>
          </w:p>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w:t>
            </w:r>
          </w:p>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«3»</w:t>
            </w:r>
          </w:p>
        </w:tc>
        <w:tc>
          <w:tcPr>
            <w:tcW w:w="793" w:type="dxa"/>
            <w:tcBorders>
              <w:right w:val="single" w:sz="4" w:space="0" w:color="auto"/>
            </w:tcBorders>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Низкий</w:t>
            </w:r>
          </w:p>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уровень</w:t>
            </w:r>
          </w:p>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w:t>
            </w:r>
          </w:p>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«2»</w:t>
            </w:r>
          </w:p>
        </w:tc>
        <w:tc>
          <w:tcPr>
            <w:tcW w:w="797" w:type="dxa"/>
            <w:tcBorders>
              <w:left w:val="single" w:sz="4" w:space="0" w:color="auto"/>
              <w:right w:val="single" w:sz="4" w:space="0" w:color="auto"/>
            </w:tcBorders>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 кач-вазн.</w:t>
            </w:r>
          </w:p>
        </w:tc>
        <w:tc>
          <w:tcPr>
            <w:tcW w:w="709" w:type="dxa"/>
            <w:tcBorders>
              <w:left w:val="single" w:sz="4" w:space="0" w:color="auto"/>
              <w:right w:val="single" w:sz="4" w:space="0" w:color="auto"/>
            </w:tcBorders>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 успев.</w:t>
            </w:r>
          </w:p>
        </w:tc>
        <w:tc>
          <w:tcPr>
            <w:tcW w:w="2178" w:type="dxa"/>
            <w:tcBorders>
              <w:left w:val="single" w:sz="4" w:space="0" w:color="auto"/>
              <w:right w:val="single" w:sz="4" w:space="0" w:color="auto"/>
            </w:tcBorders>
          </w:tcPr>
          <w:p w:rsidR="001D2583" w:rsidRPr="00EB2967" w:rsidRDefault="001D2583" w:rsidP="001D2583">
            <w:pPr>
              <w:suppressLineNumbers/>
              <w:suppressAutoHyphens/>
              <w:spacing w:after="0" w:line="240" w:lineRule="auto"/>
              <w:jc w:val="center"/>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Выводы</w:t>
            </w:r>
          </w:p>
        </w:tc>
      </w:tr>
      <w:tr w:rsidR="001D2583" w:rsidRPr="00EB2967" w:rsidTr="002E5C2D">
        <w:trPr>
          <w:trHeight w:val="1235"/>
        </w:trPr>
        <w:tc>
          <w:tcPr>
            <w:tcW w:w="568" w:type="dxa"/>
            <w:tcBorders>
              <w:right w:val="single" w:sz="4" w:space="0" w:color="auto"/>
            </w:tcBorders>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lastRenderedPageBreak/>
              <w:t>8</w:t>
            </w:r>
          </w:p>
        </w:tc>
        <w:tc>
          <w:tcPr>
            <w:tcW w:w="1134" w:type="dxa"/>
            <w:tcBorders>
              <w:left w:val="single" w:sz="4" w:space="0" w:color="auto"/>
            </w:tcBorders>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Тестирование</w:t>
            </w:r>
          </w:p>
        </w:tc>
        <w:tc>
          <w:tcPr>
            <w:tcW w:w="900" w:type="dxa"/>
            <w:tcBorders>
              <w:right w:val="single" w:sz="4" w:space="0" w:color="auto"/>
            </w:tcBorders>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3</w:t>
            </w:r>
          </w:p>
        </w:tc>
        <w:tc>
          <w:tcPr>
            <w:tcW w:w="1085" w:type="dxa"/>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w:t>
            </w:r>
          </w:p>
        </w:tc>
        <w:tc>
          <w:tcPr>
            <w:tcW w:w="943" w:type="dxa"/>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33</w:t>
            </w:r>
          </w:p>
        </w:tc>
        <w:tc>
          <w:tcPr>
            <w:tcW w:w="959" w:type="dxa"/>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67</w:t>
            </w:r>
          </w:p>
        </w:tc>
        <w:tc>
          <w:tcPr>
            <w:tcW w:w="793" w:type="dxa"/>
            <w:tcBorders>
              <w:right w:val="single" w:sz="4" w:space="0" w:color="auto"/>
            </w:tcBorders>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w:t>
            </w:r>
          </w:p>
        </w:tc>
        <w:tc>
          <w:tcPr>
            <w:tcW w:w="797" w:type="dxa"/>
            <w:tcBorders>
              <w:left w:val="single" w:sz="4" w:space="0" w:color="auto"/>
              <w:right w:val="single" w:sz="4" w:space="0" w:color="auto"/>
            </w:tcBorders>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0</w:t>
            </w:r>
          </w:p>
        </w:tc>
        <w:tc>
          <w:tcPr>
            <w:tcW w:w="709" w:type="dxa"/>
            <w:tcBorders>
              <w:left w:val="single" w:sz="4" w:space="0" w:color="auto"/>
              <w:right w:val="single" w:sz="4" w:space="0" w:color="auto"/>
            </w:tcBorders>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100</w:t>
            </w:r>
          </w:p>
        </w:tc>
        <w:tc>
          <w:tcPr>
            <w:tcW w:w="2178" w:type="dxa"/>
            <w:tcBorders>
              <w:left w:val="single" w:sz="4" w:space="0" w:color="auto"/>
              <w:right w:val="single" w:sz="4" w:space="0" w:color="auto"/>
            </w:tcBorders>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Не справились с заданием 14: составить реакцию, решить задачу на вычисление объема газа, зад.10- составление уравнений, зад.11,126 уствновитьсоответсвие.</w:t>
            </w:r>
          </w:p>
        </w:tc>
      </w:tr>
      <w:tr w:rsidR="001D2583" w:rsidRPr="00EB2967" w:rsidTr="002E5C2D">
        <w:trPr>
          <w:trHeight w:val="1235"/>
        </w:trPr>
        <w:tc>
          <w:tcPr>
            <w:tcW w:w="568" w:type="dxa"/>
            <w:tcBorders>
              <w:right w:val="single" w:sz="4" w:space="0" w:color="auto"/>
            </w:tcBorders>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9</w:t>
            </w:r>
          </w:p>
        </w:tc>
        <w:tc>
          <w:tcPr>
            <w:tcW w:w="1134" w:type="dxa"/>
            <w:tcBorders>
              <w:left w:val="single" w:sz="4" w:space="0" w:color="auto"/>
            </w:tcBorders>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Тестирование</w:t>
            </w:r>
          </w:p>
        </w:tc>
        <w:tc>
          <w:tcPr>
            <w:tcW w:w="900" w:type="dxa"/>
            <w:tcBorders>
              <w:right w:val="single" w:sz="4" w:space="0" w:color="auto"/>
            </w:tcBorders>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5</w:t>
            </w:r>
          </w:p>
        </w:tc>
        <w:tc>
          <w:tcPr>
            <w:tcW w:w="1085" w:type="dxa"/>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w:t>
            </w:r>
          </w:p>
        </w:tc>
        <w:tc>
          <w:tcPr>
            <w:tcW w:w="943" w:type="dxa"/>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w:t>
            </w:r>
          </w:p>
        </w:tc>
        <w:tc>
          <w:tcPr>
            <w:tcW w:w="959" w:type="dxa"/>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100</w:t>
            </w:r>
          </w:p>
        </w:tc>
        <w:tc>
          <w:tcPr>
            <w:tcW w:w="793" w:type="dxa"/>
            <w:tcBorders>
              <w:right w:val="single" w:sz="4" w:space="0" w:color="auto"/>
            </w:tcBorders>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w:t>
            </w:r>
          </w:p>
        </w:tc>
        <w:tc>
          <w:tcPr>
            <w:tcW w:w="797" w:type="dxa"/>
            <w:tcBorders>
              <w:left w:val="single" w:sz="4" w:space="0" w:color="auto"/>
              <w:right w:val="single" w:sz="4" w:space="0" w:color="auto"/>
            </w:tcBorders>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0</w:t>
            </w:r>
          </w:p>
        </w:tc>
        <w:tc>
          <w:tcPr>
            <w:tcW w:w="709" w:type="dxa"/>
            <w:tcBorders>
              <w:left w:val="single" w:sz="4" w:space="0" w:color="auto"/>
              <w:right w:val="single" w:sz="4" w:space="0" w:color="auto"/>
            </w:tcBorders>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100</w:t>
            </w:r>
          </w:p>
        </w:tc>
        <w:tc>
          <w:tcPr>
            <w:tcW w:w="2178" w:type="dxa"/>
            <w:tcBorders>
              <w:left w:val="single" w:sz="4" w:space="0" w:color="auto"/>
              <w:right w:val="single" w:sz="4" w:space="0" w:color="auto"/>
            </w:tcBorders>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Не справились с зад.9 (взаимодействие металлов с водой)</w:t>
            </w:r>
          </w:p>
        </w:tc>
      </w:tr>
      <w:tr w:rsidR="001D2583" w:rsidRPr="00EB2967" w:rsidTr="002E5C2D">
        <w:trPr>
          <w:trHeight w:val="1235"/>
        </w:trPr>
        <w:tc>
          <w:tcPr>
            <w:tcW w:w="568" w:type="dxa"/>
            <w:tcBorders>
              <w:right w:val="single" w:sz="4" w:space="0" w:color="auto"/>
            </w:tcBorders>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10</w:t>
            </w:r>
          </w:p>
        </w:tc>
        <w:tc>
          <w:tcPr>
            <w:tcW w:w="1134" w:type="dxa"/>
            <w:tcBorders>
              <w:left w:val="single" w:sz="4" w:space="0" w:color="auto"/>
            </w:tcBorders>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Тестирование</w:t>
            </w:r>
          </w:p>
        </w:tc>
        <w:tc>
          <w:tcPr>
            <w:tcW w:w="900" w:type="dxa"/>
            <w:tcBorders>
              <w:right w:val="single" w:sz="4" w:space="0" w:color="auto"/>
            </w:tcBorders>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2</w:t>
            </w:r>
          </w:p>
        </w:tc>
        <w:tc>
          <w:tcPr>
            <w:tcW w:w="1085" w:type="dxa"/>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w:t>
            </w:r>
          </w:p>
        </w:tc>
        <w:tc>
          <w:tcPr>
            <w:tcW w:w="943" w:type="dxa"/>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w:t>
            </w:r>
          </w:p>
        </w:tc>
        <w:tc>
          <w:tcPr>
            <w:tcW w:w="959" w:type="dxa"/>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-100</w:t>
            </w:r>
          </w:p>
        </w:tc>
        <w:tc>
          <w:tcPr>
            <w:tcW w:w="793" w:type="dxa"/>
            <w:tcBorders>
              <w:right w:val="single" w:sz="4" w:space="0" w:color="auto"/>
            </w:tcBorders>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w:t>
            </w:r>
          </w:p>
        </w:tc>
        <w:tc>
          <w:tcPr>
            <w:tcW w:w="797" w:type="dxa"/>
            <w:tcBorders>
              <w:left w:val="single" w:sz="4" w:space="0" w:color="auto"/>
              <w:right w:val="single" w:sz="4" w:space="0" w:color="auto"/>
            </w:tcBorders>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0</w:t>
            </w:r>
          </w:p>
        </w:tc>
        <w:tc>
          <w:tcPr>
            <w:tcW w:w="709" w:type="dxa"/>
            <w:tcBorders>
              <w:left w:val="single" w:sz="4" w:space="0" w:color="auto"/>
              <w:right w:val="single" w:sz="4" w:space="0" w:color="auto"/>
            </w:tcBorders>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100</w:t>
            </w:r>
          </w:p>
        </w:tc>
        <w:tc>
          <w:tcPr>
            <w:tcW w:w="2178" w:type="dxa"/>
            <w:tcBorders>
              <w:left w:val="single" w:sz="4" w:space="0" w:color="auto"/>
              <w:right w:val="single" w:sz="4" w:space="0" w:color="auto"/>
            </w:tcBorders>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Не справились с зад.8,9 18 (строение молекул орг</w:t>
            </w:r>
            <w:proofErr w:type="gramStart"/>
            <w:r w:rsidRPr="00EB2967">
              <w:rPr>
                <w:rFonts w:ascii="Times New Roman" w:eastAsia="Times New Roman" w:hAnsi="Times New Roman"/>
                <w:sz w:val="24"/>
                <w:szCs w:val="24"/>
                <w:lang w:eastAsia="ar-SA"/>
              </w:rPr>
              <w:t>.с</w:t>
            </w:r>
            <w:proofErr w:type="gramEnd"/>
            <w:r w:rsidRPr="00EB2967">
              <w:rPr>
                <w:rFonts w:ascii="Times New Roman" w:eastAsia="Times New Roman" w:hAnsi="Times New Roman"/>
                <w:sz w:val="24"/>
                <w:szCs w:val="24"/>
                <w:lang w:eastAsia="ar-SA"/>
              </w:rPr>
              <w:t>оединений, формы гибридизации, химические свойства орг.соединений0</w:t>
            </w:r>
          </w:p>
        </w:tc>
      </w:tr>
      <w:tr w:rsidR="001D2583" w:rsidRPr="00EB2967" w:rsidTr="002E5C2D">
        <w:trPr>
          <w:trHeight w:val="1235"/>
        </w:trPr>
        <w:tc>
          <w:tcPr>
            <w:tcW w:w="568" w:type="dxa"/>
            <w:tcBorders>
              <w:right w:val="single" w:sz="4" w:space="0" w:color="auto"/>
            </w:tcBorders>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11</w:t>
            </w:r>
          </w:p>
        </w:tc>
        <w:tc>
          <w:tcPr>
            <w:tcW w:w="1134" w:type="dxa"/>
            <w:tcBorders>
              <w:left w:val="single" w:sz="4" w:space="0" w:color="auto"/>
            </w:tcBorders>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Тестирование</w:t>
            </w:r>
          </w:p>
        </w:tc>
        <w:tc>
          <w:tcPr>
            <w:tcW w:w="900" w:type="dxa"/>
            <w:tcBorders>
              <w:right w:val="single" w:sz="4" w:space="0" w:color="auto"/>
            </w:tcBorders>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2</w:t>
            </w:r>
          </w:p>
        </w:tc>
        <w:tc>
          <w:tcPr>
            <w:tcW w:w="1085" w:type="dxa"/>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w:t>
            </w:r>
          </w:p>
        </w:tc>
        <w:tc>
          <w:tcPr>
            <w:tcW w:w="943" w:type="dxa"/>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50</w:t>
            </w:r>
          </w:p>
        </w:tc>
        <w:tc>
          <w:tcPr>
            <w:tcW w:w="959" w:type="dxa"/>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50</w:t>
            </w:r>
          </w:p>
        </w:tc>
        <w:tc>
          <w:tcPr>
            <w:tcW w:w="793" w:type="dxa"/>
            <w:tcBorders>
              <w:right w:val="single" w:sz="4" w:space="0" w:color="auto"/>
            </w:tcBorders>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w:t>
            </w:r>
          </w:p>
        </w:tc>
        <w:tc>
          <w:tcPr>
            <w:tcW w:w="797" w:type="dxa"/>
            <w:tcBorders>
              <w:left w:val="single" w:sz="4" w:space="0" w:color="auto"/>
              <w:right w:val="single" w:sz="4" w:space="0" w:color="auto"/>
            </w:tcBorders>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50</w:t>
            </w:r>
          </w:p>
        </w:tc>
        <w:tc>
          <w:tcPr>
            <w:tcW w:w="709" w:type="dxa"/>
            <w:tcBorders>
              <w:left w:val="single" w:sz="4" w:space="0" w:color="auto"/>
              <w:right w:val="single" w:sz="4" w:space="0" w:color="auto"/>
            </w:tcBorders>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100</w:t>
            </w:r>
          </w:p>
        </w:tc>
        <w:tc>
          <w:tcPr>
            <w:tcW w:w="2178" w:type="dxa"/>
            <w:tcBorders>
              <w:left w:val="single" w:sz="4" w:space="0" w:color="auto"/>
              <w:right w:val="single" w:sz="4" w:space="0" w:color="auto"/>
            </w:tcBorders>
          </w:tcPr>
          <w:p w:rsidR="001D2583" w:rsidRPr="00EB2967" w:rsidRDefault="001D2583"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Не справились с зад.4,5,6,11,14,17,18 (строение молекул органических соединений, качественные реакции, решение задач на определение массовой доли, формулы органических соединений)</w:t>
            </w:r>
          </w:p>
        </w:tc>
      </w:tr>
    </w:tbl>
    <w:p w:rsidR="001D2583" w:rsidRDefault="001D2583" w:rsidP="00F85022">
      <w:pPr>
        <w:tabs>
          <w:tab w:val="left" w:pos="0"/>
        </w:tabs>
        <w:jc w:val="both"/>
        <w:rPr>
          <w:rFonts w:ascii="Times New Roman" w:hAnsi="Times New Roman"/>
          <w:color w:val="000000"/>
          <w:sz w:val="28"/>
          <w:szCs w:val="28"/>
        </w:rPr>
      </w:pPr>
    </w:p>
    <w:p w:rsidR="000423DF" w:rsidRDefault="000423DF" w:rsidP="00F85022">
      <w:pPr>
        <w:tabs>
          <w:tab w:val="left" w:pos="0"/>
        </w:tabs>
        <w:jc w:val="both"/>
        <w:rPr>
          <w:rFonts w:ascii="Times New Roman" w:hAnsi="Times New Roman"/>
          <w:color w:val="000000"/>
          <w:sz w:val="28"/>
          <w:szCs w:val="28"/>
        </w:rPr>
      </w:pPr>
    </w:p>
    <w:p w:rsidR="00266B46" w:rsidRPr="004438C5" w:rsidRDefault="00266B46" w:rsidP="00840F9A">
      <w:pPr>
        <w:jc w:val="center"/>
        <w:rPr>
          <w:rFonts w:ascii="Times New Roman" w:hAnsi="Times New Roman"/>
          <w:b/>
          <w:sz w:val="28"/>
          <w:szCs w:val="28"/>
        </w:rPr>
      </w:pPr>
      <w:r w:rsidRPr="004438C5">
        <w:rPr>
          <w:rFonts w:ascii="Times New Roman" w:hAnsi="Times New Roman"/>
          <w:b/>
          <w:sz w:val="28"/>
          <w:szCs w:val="28"/>
        </w:rPr>
        <w:t>БИОЛОГИЯ</w:t>
      </w:r>
    </w:p>
    <w:p w:rsidR="00B61A56" w:rsidRDefault="00B61A56" w:rsidP="00B61A56">
      <w:pPr>
        <w:jc w:val="center"/>
        <w:rPr>
          <w:rFonts w:ascii="Times New Roman" w:hAnsi="Times New Roman"/>
          <w:color w:val="000000"/>
          <w:sz w:val="28"/>
          <w:szCs w:val="28"/>
        </w:rPr>
      </w:pPr>
      <w:r>
        <w:rPr>
          <w:rFonts w:ascii="Times New Roman" w:hAnsi="Times New Roman"/>
          <w:color w:val="000000"/>
          <w:sz w:val="28"/>
          <w:szCs w:val="28"/>
        </w:rPr>
        <w:t>Предмет преподаю</w:t>
      </w:r>
      <w:r w:rsidR="00266B46" w:rsidRPr="004438C5">
        <w:rPr>
          <w:rFonts w:ascii="Times New Roman" w:hAnsi="Times New Roman"/>
          <w:color w:val="000000"/>
          <w:sz w:val="28"/>
          <w:szCs w:val="28"/>
        </w:rPr>
        <w:t>т  педагог</w:t>
      </w:r>
      <w:r>
        <w:rPr>
          <w:rFonts w:ascii="Times New Roman" w:hAnsi="Times New Roman"/>
          <w:color w:val="000000"/>
          <w:sz w:val="28"/>
          <w:szCs w:val="28"/>
        </w:rPr>
        <w:t>и</w:t>
      </w:r>
      <w:r w:rsidR="00266B46" w:rsidRPr="004438C5">
        <w:rPr>
          <w:rFonts w:ascii="Times New Roman" w:hAnsi="Times New Roman"/>
          <w:color w:val="000000"/>
          <w:sz w:val="28"/>
          <w:szCs w:val="28"/>
        </w:rPr>
        <w:t>:</w:t>
      </w:r>
    </w:p>
    <w:p w:rsidR="00B61A56" w:rsidRDefault="00B61A56" w:rsidP="00B61A56">
      <w:pPr>
        <w:jc w:val="center"/>
        <w:rPr>
          <w:rFonts w:ascii="Times New Roman" w:hAnsi="Times New Roman"/>
          <w:color w:val="000000"/>
          <w:sz w:val="28"/>
          <w:szCs w:val="28"/>
        </w:rPr>
      </w:pPr>
      <w:r>
        <w:rPr>
          <w:rFonts w:ascii="Times New Roman" w:hAnsi="Times New Roman"/>
          <w:color w:val="000000"/>
          <w:sz w:val="28"/>
          <w:szCs w:val="28"/>
        </w:rPr>
        <w:t>5-9 кл - Пастухова И.А.-учитель</w:t>
      </w:r>
    </w:p>
    <w:p w:rsidR="00266B46" w:rsidRPr="004438C5" w:rsidRDefault="00B61A56" w:rsidP="00B61A56">
      <w:pPr>
        <w:jc w:val="center"/>
        <w:rPr>
          <w:rFonts w:ascii="Times New Roman" w:hAnsi="Times New Roman"/>
          <w:color w:val="000000"/>
          <w:sz w:val="28"/>
          <w:szCs w:val="28"/>
        </w:rPr>
      </w:pPr>
      <w:r>
        <w:rPr>
          <w:rFonts w:ascii="Times New Roman" w:hAnsi="Times New Roman"/>
          <w:color w:val="000000"/>
          <w:sz w:val="28"/>
          <w:szCs w:val="28"/>
        </w:rPr>
        <w:t xml:space="preserve">10-11 кл </w:t>
      </w:r>
      <w:r w:rsidR="00266B46" w:rsidRPr="004438C5">
        <w:rPr>
          <w:rFonts w:ascii="Times New Roman" w:hAnsi="Times New Roman"/>
          <w:color w:val="000000"/>
          <w:sz w:val="28"/>
          <w:szCs w:val="28"/>
        </w:rPr>
        <w:t>Ерыгина О.Н.- учитель высшей</w:t>
      </w:r>
      <w:r>
        <w:rPr>
          <w:rFonts w:ascii="Times New Roman" w:hAnsi="Times New Roman"/>
          <w:color w:val="000000"/>
          <w:sz w:val="28"/>
          <w:szCs w:val="28"/>
        </w:rPr>
        <w:t xml:space="preserve"> </w:t>
      </w:r>
      <w:r w:rsidR="00266B46" w:rsidRPr="004438C5">
        <w:rPr>
          <w:rFonts w:ascii="Times New Roman" w:hAnsi="Times New Roman"/>
          <w:color w:val="000000"/>
          <w:sz w:val="28"/>
          <w:szCs w:val="28"/>
        </w:rPr>
        <w:t>квалификационной категории</w:t>
      </w:r>
    </w:p>
    <w:p w:rsidR="00F85022" w:rsidRPr="001D2583" w:rsidRDefault="00F85022" w:rsidP="00B61A56">
      <w:pPr>
        <w:tabs>
          <w:tab w:val="left" w:pos="0"/>
        </w:tabs>
        <w:jc w:val="center"/>
        <w:rPr>
          <w:rFonts w:ascii="Times New Roman" w:hAnsi="Times New Roman"/>
          <w:b/>
          <w:color w:val="000000"/>
          <w:sz w:val="28"/>
          <w:szCs w:val="28"/>
          <w:u w:val="single"/>
        </w:rPr>
      </w:pPr>
      <w:r w:rsidRPr="00F85022">
        <w:rPr>
          <w:rFonts w:ascii="Times New Roman" w:hAnsi="Times New Roman"/>
          <w:color w:val="000000"/>
          <w:sz w:val="28"/>
          <w:szCs w:val="28"/>
        </w:rPr>
        <w:t>Анализ пр</w:t>
      </w:r>
      <w:r w:rsidR="001D2583">
        <w:rPr>
          <w:rFonts w:ascii="Times New Roman" w:hAnsi="Times New Roman"/>
          <w:color w:val="000000"/>
          <w:sz w:val="28"/>
          <w:szCs w:val="28"/>
        </w:rPr>
        <w:t>омежуточной аттестации за  2016-2017</w:t>
      </w:r>
      <w:r w:rsidRPr="00F85022">
        <w:rPr>
          <w:rFonts w:ascii="Times New Roman" w:hAnsi="Times New Roman"/>
          <w:color w:val="000000"/>
          <w:sz w:val="28"/>
          <w:szCs w:val="28"/>
        </w:rPr>
        <w:t xml:space="preserve"> уч</w:t>
      </w:r>
      <w:proofErr w:type="gramStart"/>
      <w:r w:rsidRPr="00F85022">
        <w:rPr>
          <w:rFonts w:ascii="Times New Roman" w:hAnsi="Times New Roman"/>
          <w:color w:val="000000"/>
          <w:sz w:val="28"/>
          <w:szCs w:val="28"/>
        </w:rPr>
        <w:t>.г</w:t>
      </w:r>
      <w:proofErr w:type="gramEnd"/>
      <w:r w:rsidRPr="00F85022">
        <w:rPr>
          <w:rFonts w:ascii="Times New Roman" w:hAnsi="Times New Roman"/>
          <w:color w:val="000000"/>
          <w:sz w:val="28"/>
          <w:szCs w:val="28"/>
        </w:rPr>
        <w:t xml:space="preserve">од  по предмету </w:t>
      </w:r>
      <w:r w:rsidRPr="001D2583">
        <w:rPr>
          <w:rFonts w:ascii="Times New Roman" w:hAnsi="Times New Roman"/>
          <w:b/>
          <w:color w:val="000000"/>
          <w:sz w:val="28"/>
          <w:szCs w:val="28"/>
          <w:u w:val="single"/>
        </w:rPr>
        <w:t>Биология</w:t>
      </w:r>
    </w:p>
    <w:p w:rsidR="00582C0C" w:rsidRDefault="00582C0C" w:rsidP="00B61A56">
      <w:pPr>
        <w:tabs>
          <w:tab w:val="left" w:pos="0"/>
        </w:tabs>
        <w:jc w:val="center"/>
        <w:rPr>
          <w:rFonts w:ascii="Times New Roman" w:hAnsi="Times New Roman"/>
          <w:color w:val="000000"/>
          <w:sz w:val="28"/>
          <w:szCs w:val="28"/>
        </w:rPr>
      </w:pPr>
    </w:p>
    <w:p w:rsidR="00582C0C" w:rsidRDefault="00582C0C" w:rsidP="00B61A56">
      <w:pPr>
        <w:tabs>
          <w:tab w:val="left" w:pos="0"/>
        </w:tabs>
        <w:jc w:val="center"/>
        <w:rPr>
          <w:rFonts w:ascii="Times New Roman" w:hAnsi="Times New Roman"/>
          <w:color w:val="000000"/>
          <w:sz w:val="28"/>
          <w:szCs w:val="28"/>
        </w:rPr>
      </w:pPr>
    </w:p>
    <w:tbl>
      <w:tblPr>
        <w:tblW w:w="11352"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0"/>
        <w:gridCol w:w="1521"/>
        <w:gridCol w:w="900"/>
        <w:gridCol w:w="943"/>
        <w:gridCol w:w="1260"/>
        <w:gridCol w:w="1150"/>
        <w:gridCol w:w="842"/>
        <w:gridCol w:w="846"/>
        <w:gridCol w:w="855"/>
        <w:gridCol w:w="2135"/>
      </w:tblGrid>
      <w:tr w:rsidR="00582C0C" w:rsidTr="002E5C2D">
        <w:trPr>
          <w:trHeight w:val="1226"/>
        </w:trPr>
        <w:tc>
          <w:tcPr>
            <w:tcW w:w="900" w:type="dxa"/>
            <w:tcBorders>
              <w:right w:val="single" w:sz="4" w:space="0" w:color="auto"/>
            </w:tcBorders>
          </w:tcPr>
          <w:p w:rsidR="00582C0C" w:rsidRPr="00E20933" w:rsidRDefault="00582C0C" w:rsidP="00EE3174">
            <w:pPr>
              <w:suppressLineNumbers/>
            </w:pPr>
            <w:r w:rsidRPr="00E20933">
              <w:t>Класс</w:t>
            </w:r>
          </w:p>
        </w:tc>
        <w:tc>
          <w:tcPr>
            <w:tcW w:w="1521" w:type="dxa"/>
            <w:tcBorders>
              <w:left w:val="single" w:sz="4" w:space="0" w:color="auto"/>
            </w:tcBorders>
          </w:tcPr>
          <w:p w:rsidR="00582C0C" w:rsidRPr="00E20933" w:rsidRDefault="00582C0C" w:rsidP="00EE3174">
            <w:pPr>
              <w:suppressLineNumbers/>
            </w:pPr>
            <w:r w:rsidRPr="00E20933">
              <w:t>Форма промежуточной аттестации</w:t>
            </w:r>
          </w:p>
        </w:tc>
        <w:tc>
          <w:tcPr>
            <w:tcW w:w="900" w:type="dxa"/>
            <w:tcBorders>
              <w:right w:val="single" w:sz="4" w:space="0" w:color="auto"/>
            </w:tcBorders>
          </w:tcPr>
          <w:p w:rsidR="00582C0C" w:rsidRPr="00E20933" w:rsidRDefault="00582C0C" w:rsidP="00EE3174">
            <w:pPr>
              <w:suppressLineNumbers/>
              <w:rPr>
                <w:sz w:val="18"/>
                <w:szCs w:val="18"/>
              </w:rPr>
            </w:pPr>
            <w:r w:rsidRPr="00E20933">
              <w:rPr>
                <w:sz w:val="18"/>
                <w:szCs w:val="18"/>
              </w:rPr>
              <w:t xml:space="preserve">Кол-во уч-ся </w:t>
            </w:r>
            <w:r>
              <w:rPr>
                <w:sz w:val="18"/>
                <w:szCs w:val="18"/>
              </w:rPr>
              <w:t>по списку</w:t>
            </w:r>
          </w:p>
        </w:tc>
        <w:tc>
          <w:tcPr>
            <w:tcW w:w="943" w:type="dxa"/>
          </w:tcPr>
          <w:p w:rsidR="00582C0C" w:rsidRDefault="00582C0C" w:rsidP="00EE3174">
            <w:pPr>
              <w:suppressLineNumbers/>
            </w:pPr>
            <w:r>
              <w:t>Повышенный уровень</w:t>
            </w:r>
          </w:p>
          <w:p w:rsidR="00582C0C" w:rsidRDefault="00582C0C" w:rsidP="00EE3174">
            <w:pPr>
              <w:suppressLineNumbers/>
            </w:pPr>
            <w:r>
              <w:t xml:space="preserve">    %  </w:t>
            </w:r>
          </w:p>
          <w:p w:rsidR="00582C0C" w:rsidRDefault="00582C0C" w:rsidP="00EE3174">
            <w:pPr>
              <w:suppressLineNumbers/>
            </w:pPr>
            <w:r>
              <w:t>«5»</w:t>
            </w:r>
          </w:p>
        </w:tc>
        <w:tc>
          <w:tcPr>
            <w:tcW w:w="1260" w:type="dxa"/>
          </w:tcPr>
          <w:p w:rsidR="00582C0C" w:rsidRDefault="00582C0C" w:rsidP="00EE3174">
            <w:pPr>
              <w:suppressLineNumbers/>
            </w:pPr>
            <w:r>
              <w:t>Базовый</w:t>
            </w:r>
          </w:p>
          <w:p w:rsidR="00582C0C" w:rsidRDefault="00582C0C" w:rsidP="00EE3174">
            <w:pPr>
              <w:suppressLineNumbers/>
            </w:pPr>
            <w:r>
              <w:t>уровень</w:t>
            </w:r>
          </w:p>
          <w:p w:rsidR="00582C0C" w:rsidRDefault="00582C0C" w:rsidP="00EE3174">
            <w:pPr>
              <w:suppressLineNumbers/>
            </w:pPr>
            <w:r>
              <w:t>%</w:t>
            </w:r>
          </w:p>
          <w:p w:rsidR="00582C0C" w:rsidRDefault="00582C0C" w:rsidP="00EE3174">
            <w:pPr>
              <w:suppressLineNumbers/>
            </w:pPr>
            <w:r>
              <w:t>«4»</w:t>
            </w:r>
          </w:p>
        </w:tc>
        <w:tc>
          <w:tcPr>
            <w:tcW w:w="1150" w:type="dxa"/>
          </w:tcPr>
          <w:p w:rsidR="00582C0C" w:rsidRDefault="00582C0C" w:rsidP="00EE3174">
            <w:pPr>
              <w:suppressLineNumbers/>
            </w:pPr>
            <w:r>
              <w:t>Базовый</w:t>
            </w:r>
          </w:p>
          <w:p w:rsidR="00582C0C" w:rsidRDefault="00582C0C" w:rsidP="00EE3174">
            <w:pPr>
              <w:suppressLineNumbers/>
            </w:pPr>
            <w:r>
              <w:t>уровень</w:t>
            </w:r>
          </w:p>
          <w:p w:rsidR="00582C0C" w:rsidRDefault="00582C0C" w:rsidP="00EE3174">
            <w:pPr>
              <w:suppressLineNumbers/>
            </w:pPr>
            <w:r>
              <w:t>%</w:t>
            </w:r>
          </w:p>
          <w:p w:rsidR="00582C0C" w:rsidRDefault="00582C0C" w:rsidP="00EE3174">
            <w:pPr>
              <w:suppressLineNumbers/>
            </w:pPr>
            <w:r>
              <w:t>«3»</w:t>
            </w:r>
          </w:p>
        </w:tc>
        <w:tc>
          <w:tcPr>
            <w:tcW w:w="842" w:type="dxa"/>
            <w:tcBorders>
              <w:right w:val="single" w:sz="4" w:space="0" w:color="auto"/>
            </w:tcBorders>
          </w:tcPr>
          <w:p w:rsidR="00582C0C" w:rsidRDefault="00582C0C" w:rsidP="00EE3174">
            <w:pPr>
              <w:suppressLineNumbers/>
            </w:pPr>
            <w:r>
              <w:t>Низкий</w:t>
            </w:r>
          </w:p>
          <w:p w:rsidR="00582C0C" w:rsidRDefault="00582C0C" w:rsidP="00EE3174">
            <w:pPr>
              <w:suppressLineNumbers/>
            </w:pPr>
            <w:r>
              <w:t>уровень</w:t>
            </w:r>
          </w:p>
          <w:p w:rsidR="00582C0C" w:rsidRDefault="00582C0C" w:rsidP="00EE3174">
            <w:pPr>
              <w:suppressLineNumbers/>
            </w:pPr>
            <w:r>
              <w:t>%</w:t>
            </w:r>
          </w:p>
          <w:p w:rsidR="00582C0C" w:rsidRDefault="00582C0C" w:rsidP="00EE3174">
            <w:pPr>
              <w:suppressLineNumbers/>
            </w:pPr>
            <w:r>
              <w:t>«2»</w:t>
            </w:r>
          </w:p>
        </w:tc>
        <w:tc>
          <w:tcPr>
            <w:tcW w:w="846" w:type="dxa"/>
            <w:tcBorders>
              <w:left w:val="single" w:sz="4" w:space="0" w:color="auto"/>
              <w:right w:val="single" w:sz="4" w:space="0" w:color="auto"/>
            </w:tcBorders>
          </w:tcPr>
          <w:p w:rsidR="00582C0C" w:rsidRDefault="00582C0C" w:rsidP="00EE3174">
            <w:pPr>
              <w:suppressLineNumbers/>
            </w:pPr>
            <w:r>
              <w:t>% кач-вазн.</w:t>
            </w:r>
          </w:p>
        </w:tc>
        <w:tc>
          <w:tcPr>
            <w:tcW w:w="855" w:type="dxa"/>
            <w:tcBorders>
              <w:left w:val="single" w:sz="4" w:space="0" w:color="auto"/>
              <w:right w:val="single" w:sz="4" w:space="0" w:color="auto"/>
            </w:tcBorders>
          </w:tcPr>
          <w:p w:rsidR="00582C0C" w:rsidRDefault="00582C0C" w:rsidP="00EE3174">
            <w:pPr>
              <w:suppressLineNumbers/>
            </w:pPr>
            <w:r>
              <w:t>% успев.</w:t>
            </w:r>
          </w:p>
        </w:tc>
        <w:tc>
          <w:tcPr>
            <w:tcW w:w="2135" w:type="dxa"/>
            <w:tcBorders>
              <w:left w:val="single" w:sz="4" w:space="0" w:color="auto"/>
              <w:right w:val="single" w:sz="4" w:space="0" w:color="auto"/>
            </w:tcBorders>
          </w:tcPr>
          <w:p w:rsidR="00582C0C" w:rsidRDefault="00582C0C" w:rsidP="00EE3174">
            <w:pPr>
              <w:suppressLineNumbers/>
              <w:jc w:val="center"/>
            </w:pPr>
            <w:r>
              <w:t>Выводы</w:t>
            </w:r>
          </w:p>
        </w:tc>
      </w:tr>
      <w:tr w:rsidR="00B61A56" w:rsidTr="002E5C2D">
        <w:trPr>
          <w:trHeight w:val="902"/>
        </w:trPr>
        <w:tc>
          <w:tcPr>
            <w:tcW w:w="900" w:type="dxa"/>
            <w:tcBorders>
              <w:right w:val="single" w:sz="4" w:space="0" w:color="auto"/>
            </w:tcBorders>
          </w:tcPr>
          <w:p w:rsidR="00B61A56" w:rsidRDefault="00B61A56" w:rsidP="00EE3174">
            <w:pPr>
              <w:suppressLineNumbers/>
            </w:pPr>
            <w:r>
              <w:t>5</w:t>
            </w:r>
          </w:p>
        </w:tc>
        <w:tc>
          <w:tcPr>
            <w:tcW w:w="1521" w:type="dxa"/>
            <w:tcBorders>
              <w:left w:val="single" w:sz="4" w:space="0" w:color="auto"/>
            </w:tcBorders>
          </w:tcPr>
          <w:p w:rsidR="00B61A56" w:rsidRDefault="00B61A56" w:rsidP="009B6209">
            <w:pPr>
              <w:suppressLineNumbers/>
            </w:pPr>
            <w:r>
              <w:t>Тестирование</w:t>
            </w:r>
          </w:p>
        </w:tc>
        <w:tc>
          <w:tcPr>
            <w:tcW w:w="900" w:type="dxa"/>
            <w:tcBorders>
              <w:right w:val="single" w:sz="4" w:space="0" w:color="auto"/>
            </w:tcBorders>
          </w:tcPr>
          <w:p w:rsidR="00B61A56" w:rsidRDefault="00B61A56" w:rsidP="009B6209">
            <w:pPr>
              <w:suppressLineNumbers/>
            </w:pPr>
            <w:r>
              <w:t>6</w:t>
            </w:r>
          </w:p>
        </w:tc>
        <w:tc>
          <w:tcPr>
            <w:tcW w:w="943" w:type="dxa"/>
          </w:tcPr>
          <w:p w:rsidR="00B61A56" w:rsidRDefault="00B61A56" w:rsidP="009B6209">
            <w:pPr>
              <w:suppressLineNumbers/>
            </w:pPr>
            <w:r>
              <w:t>1</w:t>
            </w:r>
          </w:p>
          <w:p w:rsidR="00B61A56" w:rsidRDefault="00B61A56" w:rsidP="009B6209">
            <w:pPr>
              <w:suppressLineNumbers/>
            </w:pPr>
            <w:r>
              <w:t>16,7%</w:t>
            </w:r>
          </w:p>
        </w:tc>
        <w:tc>
          <w:tcPr>
            <w:tcW w:w="1260" w:type="dxa"/>
          </w:tcPr>
          <w:p w:rsidR="00B61A56" w:rsidRDefault="00B61A56" w:rsidP="009B6209">
            <w:pPr>
              <w:suppressLineNumbers/>
            </w:pPr>
            <w:r>
              <w:t>3</w:t>
            </w:r>
          </w:p>
          <w:p w:rsidR="00B61A56" w:rsidRDefault="00B61A56" w:rsidP="009B6209">
            <w:pPr>
              <w:suppressLineNumbers/>
            </w:pPr>
            <w:r>
              <w:t>50%</w:t>
            </w:r>
          </w:p>
        </w:tc>
        <w:tc>
          <w:tcPr>
            <w:tcW w:w="1150" w:type="dxa"/>
          </w:tcPr>
          <w:p w:rsidR="00B61A56" w:rsidRDefault="00B61A56" w:rsidP="009B6209">
            <w:pPr>
              <w:suppressLineNumbers/>
            </w:pPr>
            <w:r>
              <w:t>2</w:t>
            </w:r>
          </w:p>
          <w:p w:rsidR="00B61A56" w:rsidRDefault="00B61A56" w:rsidP="009B6209">
            <w:pPr>
              <w:suppressLineNumbers/>
            </w:pPr>
            <w:r>
              <w:t>33,3%</w:t>
            </w:r>
          </w:p>
        </w:tc>
        <w:tc>
          <w:tcPr>
            <w:tcW w:w="842" w:type="dxa"/>
            <w:tcBorders>
              <w:right w:val="single" w:sz="4" w:space="0" w:color="auto"/>
            </w:tcBorders>
          </w:tcPr>
          <w:p w:rsidR="00B61A56" w:rsidRDefault="00B61A56" w:rsidP="009B6209">
            <w:pPr>
              <w:suppressLineNumbers/>
            </w:pPr>
            <w:r>
              <w:t>0</w:t>
            </w:r>
          </w:p>
          <w:p w:rsidR="00B61A56" w:rsidRDefault="00B61A56" w:rsidP="009B6209">
            <w:pPr>
              <w:suppressLineNumbers/>
            </w:pPr>
            <w:r>
              <w:t>0%</w:t>
            </w:r>
          </w:p>
        </w:tc>
        <w:tc>
          <w:tcPr>
            <w:tcW w:w="846" w:type="dxa"/>
            <w:tcBorders>
              <w:left w:val="single" w:sz="4" w:space="0" w:color="auto"/>
              <w:right w:val="single" w:sz="4" w:space="0" w:color="auto"/>
            </w:tcBorders>
          </w:tcPr>
          <w:p w:rsidR="00B61A56" w:rsidRDefault="00B61A56" w:rsidP="009B6209">
            <w:pPr>
              <w:suppressLineNumbers/>
            </w:pPr>
            <w:r>
              <w:t>66,7%</w:t>
            </w:r>
          </w:p>
        </w:tc>
        <w:tc>
          <w:tcPr>
            <w:tcW w:w="855" w:type="dxa"/>
            <w:tcBorders>
              <w:left w:val="single" w:sz="4" w:space="0" w:color="auto"/>
              <w:right w:val="single" w:sz="4" w:space="0" w:color="auto"/>
            </w:tcBorders>
          </w:tcPr>
          <w:p w:rsidR="00B61A56" w:rsidRDefault="00B61A56" w:rsidP="009B6209">
            <w:pPr>
              <w:suppressLineNumbers/>
            </w:pPr>
            <w:r>
              <w:t>100%</w:t>
            </w:r>
          </w:p>
        </w:tc>
        <w:tc>
          <w:tcPr>
            <w:tcW w:w="2135" w:type="dxa"/>
            <w:tcBorders>
              <w:left w:val="single" w:sz="4" w:space="0" w:color="auto"/>
              <w:right w:val="single" w:sz="4" w:space="0" w:color="auto"/>
            </w:tcBorders>
          </w:tcPr>
          <w:p w:rsidR="00B61A56" w:rsidRDefault="00B61A56" w:rsidP="009B6209">
            <w:pPr>
              <w:suppressLineNumbers/>
            </w:pPr>
            <w:r>
              <w:t>Затруднение вызвал вопрос о цитоплазме клетки и вопрос о значениях бактерий.</w:t>
            </w:r>
          </w:p>
        </w:tc>
      </w:tr>
      <w:tr w:rsidR="00B61A56" w:rsidTr="002E5C2D">
        <w:trPr>
          <w:trHeight w:val="1235"/>
        </w:trPr>
        <w:tc>
          <w:tcPr>
            <w:tcW w:w="900" w:type="dxa"/>
            <w:tcBorders>
              <w:right w:val="single" w:sz="4" w:space="0" w:color="auto"/>
            </w:tcBorders>
          </w:tcPr>
          <w:p w:rsidR="00B61A56" w:rsidRDefault="00B61A56" w:rsidP="00EE3174">
            <w:pPr>
              <w:suppressLineNumbers/>
            </w:pPr>
            <w:r>
              <w:t>6</w:t>
            </w:r>
          </w:p>
        </w:tc>
        <w:tc>
          <w:tcPr>
            <w:tcW w:w="1521" w:type="dxa"/>
            <w:tcBorders>
              <w:left w:val="single" w:sz="4" w:space="0" w:color="auto"/>
            </w:tcBorders>
          </w:tcPr>
          <w:p w:rsidR="00B61A56" w:rsidRDefault="00B61A56" w:rsidP="009B6209">
            <w:pPr>
              <w:suppressLineNumbers/>
            </w:pPr>
            <w:r>
              <w:t>Тестирование</w:t>
            </w:r>
          </w:p>
        </w:tc>
        <w:tc>
          <w:tcPr>
            <w:tcW w:w="900" w:type="dxa"/>
            <w:tcBorders>
              <w:right w:val="single" w:sz="4" w:space="0" w:color="auto"/>
            </w:tcBorders>
          </w:tcPr>
          <w:p w:rsidR="00B61A56" w:rsidRDefault="00B61A56" w:rsidP="009B6209">
            <w:pPr>
              <w:suppressLineNumbers/>
            </w:pPr>
            <w:r>
              <w:t>5</w:t>
            </w:r>
          </w:p>
        </w:tc>
        <w:tc>
          <w:tcPr>
            <w:tcW w:w="943" w:type="dxa"/>
          </w:tcPr>
          <w:p w:rsidR="00B61A56" w:rsidRDefault="00B61A56" w:rsidP="009B6209">
            <w:pPr>
              <w:suppressLineNumbers/>
            </w:pPr>
            <w:r>
              <w:t>1</w:t>
            </w:r>
          </w:p>
          <w:p w:rsidR="00B61A56" w:rsidRDefault="00B61A56" w:rsidP="009B6209">
            <w:pPr>
              <w:suppressLineNumbers/>
            </w:pPr>
            <w:r>
              <w:t>20%</w:t>
            </w:r>
          </w:p>
        </w:tc>
        <w:tc>
          <w:tcPr>
            <w:tcW w:w="1260" w:type="dxa"/>
          </w:tcPr>
          <w:p w:rsidR="00B61A56" w:rsidRDefault="00B61A56" w:rsidP="009B6209">
            <w:pPr>
              <w:suppressLineNumbers/>
            </w:pPr>
            <w:r>
              <w:t>3</w:t>
            </w:r>
          </w:p>
          <w:p w:rsidR="00B61A56" w:rsidRDefault="00B61A56" w:rsidP="009B6209">
            <w:pPr>
              <w:suppressLineNumbers/>
            </w:pPr>
            <w:r>
              <w:t>60%</w:t>
            </w:r>
          </w:p>
        </w:tc>
        <w:tc>
          <w:tcPr>
            <w:tcW w:w="1150" w:type="dxa"/>
          </w:tcPr>
          <w:p w:rsidR="00B61A56" w:rsidRDefault="00B61A56" w:rsidP="009B6209">
            <w:pPr>
              <w:suppressLineNumbers/>
            </w:pPr>
            <w:r>
              <w:t>1</w:t>
            </w:r>
          </w:p>
          <w:p w:rsidR="00B61A56" w:rsidRDefault="00B61A56" w:rsidP="009B6209">
            <w:pPr>
              <w:suppressLineNumbers/>
            </w:pPr>
            <w:r>
              <w:t>20%</w:t>
            </w:r>
          </w:p>
        </w:tc>
        <w:tc>
          <w:tcPr>
            <w:tcW w:w="842" w:type="dxa"/>
            <w:tcBorders>
              <w:right w:val="single" w:sz="4" w:space="0" w:color="auto"/>
            </w:tcBorders>
          </w:tcPr>
          <w:p w:rsidR="00B61A56" w:rsidRDefault="00B61A56" w:rsidP="009B6209">
            <w:pPr>
              <w:suppressLineNumbers/>
            </w:pPr>
            <w:r>
              <w:t>0</w:t>
            </w:r>
          </w:p>
          <w:p w:rsidR="00B61A56" w:rsidRDefault="00B61A56" w:rsidP="009B6209">
            <w:pPr>
              <w:suppressLineNumbers/>
            </w:pPr>
            <w:r>
              <w:t>0%</w:t>
            </w:r>
          </w:p>
        </w:tc>
        <w:tc>
          <w:tcPr>
            <w:tcW w:w="846" w:type="dxa"/>
            <w:tcBorders>
              <w:left w:val="single" w:sz="4" w:space="0" w:color="auto"/>
              <w:right w:val="single" w:sz="4" w:space="0" w:color="auto"/>
            </w:tcBorders>
          </w:tcPr>
          <w:p w:rsidR="00B61A56" w:rsidRDefault="00B61A56" w:rsidP="009B6209">
            <w:pPr>
              <w:suppressLineNumbers/>
            </w:pPr>
            <w:r>
              <w:t>80%</w:t>
            </w:r>
          </w:p>
        </w:tc>
        <w:tc>
          <w:tcPr>
            <w:tcW w:w="855" w:type="dxa"/>
            <w:tcBorders>
              <w:left w:val="single" w:sz="4" w:space="0" w:color="auto"/>
              <w:right w:val="single" w:sz="4" w:space="0" w:color="auto"/>
            </w:tcBorders>
          </w:tcPr>
          <w:p w:rsidR="00B61A56" w:rsidRDefault="00B61A56" w:rsidP="009B6209">
            <w:pPr>
              <w:suppressLineNumbers/>
            </w:pPr>
            <w:r>
              <w:t>100%</w:t>
            </w:r>
          </w:p>
        </w:tc>
        <w:tc>
          <w:tcPr>
            <w:tcW w:w="2135" w:type="dxa"/>
            <w:tcBorders>
              <w:left w:val="single" w:sz="4" w:space="0" w:color="auto"/>
              <w:right w:val="single" w:sz="4" w:space="0" w:color="auto"/>
            </w:tcBorders>
          </w:tcPr>
          <w:p w:rsidR="00B61A56" w:rsidRDefault="00B61A56" w:rsidP="009B6209">
            <w:pPr>
              <w:suppressLineNumbers/>
            </w:pPr>
            <w:r>
              <w:t>Многие учащиеся не справились с заданием на нахождения отличия между двудольными и однодольными растениями.</w:t>
            </w:r>
          </w:p>
        </w:tc>
      </w:tr>
      <w:tr w:rsidR="00B61A56" w:rsidTr="002E5C2D">
        <w:trPr>
          <w:trHeight w:val="1226"/>
        </w:trPr>
        <w:tc>
          <w:tcPr>
            <w:tcW w:w="900" w:type="dxa"/>
            <w:tcBorders>
              <w:right w:val="single" w:sz="4" w:space="0" w:color="auto"/>
            </w:tcBorders>
          </w:tcPr>
          <w:p w:rsidR="00B61A56" w:rsidRDefault="00B61A56" w:rsidP="00EE3174">
            <w:pPr>
              <w:suppressLineNumbers/>
            </w:pPr>
            <w:r>
              <w:t>7</w:t>
            </w:r>
          </w:p>
        </w:tc>
        <w:tc>
          <w:tcPr>
            <w:tcW w:w="1521" w:type="dxa"/>
            <w:tcBorders>
              <w:left w:val="single" w:sz="4" w:space="0" w:color="auto"/>
            </w:tcBorders>
          </w:tcPr>
          <w:p w:rsidR="00B61A56" w:rsidRDefault="00B61A56" w:rsidP="009B6209">
            <w:pPr>
              <w:suppressLineNumbers/>
            </w:pPr>
            <w:r>
              <w:t>Тестирование</w:t>
            </w:r>
          </w:p>
        </w:tc>
        <w:tc>
          <w:tcPr>
            <w:tcW w:w="900" w:type="dxa"/>
            <w:tcBorders>
              <w:right w:val="single" w:sz="4" w:space="0" w:color="auto"/>
            </w:tcBorders>
          </w:tcPr>
          <w:p w:rsidR="00B61A56" w:rsidRDefault="00B61A56" w:rsidP="009B6209">
            <w:pPr>
              <w:suppressLineNumbers/>
            </w:pPr>
            <w:r>
              <w:t>9</w:t>
            </w:r>
          </w:p>
        </w:tc>
        <w:tc>
          <w:tcPr>
            <w:tcW w:w="943" w:type="dxa"/>
          </w:tcPr>
          <w:p w:rsidR="00B61A56" w:rsidRDefault="00B61A56" w:rsidP="009B6209">
            <w:pPr>
              <w:suppressLineNumbers/>
            </w:pPr>
            <w:r>
              <w:t>0</w:t>
            </w:r>
          </w:p>
          <w:p w:rsidR="00B61A56" w:rsidRDefault="00B61A56" w:rsidP="009B6209">
            <w:pPr>
              <w:suppressLineNumbers/>
            </w:pPr>
            <w:r>
              <w:t>0%</w:t>
            </w:r>
          </w:p>
        </w:tc>
        <w:tc>
          <w:tcPr>
            <w:tcW w:w="1260" w:type="dxa"/>
          </w:tcPr>
          <w:p w:rsidR="00B61A56" w:rsidRDefault="00B61A56" w:rsidP="009B6209">
            <w:pPr>
              <w:suppressLineNumbers/>
            </w:pPr>
            <w:r>
              <w:t>2</w:t>
            </w:r>
          </w:p>
          <w:p w:rsidR="00B61A56" w:rsidRDefault="00B61A56" w:rsidP="009B6209">
            <w:pPr>
              <w:suppressLineNumbers/>
            </w:pPr>
            <w:r>
              <w:t>22,2%</w:t>
            </w:r>
          </w:p>
          <w:p w:rsidR="00B61A56" w:rsidRDefault="00B61A56" w:rsidP="009B6209">
            <w:pPr>
              <w:suppressLineNumbers/>
            </w:pPr>
          </w:p>
        </w:tc>
        <w:tc>
          <w:tcPr>
            <w:tcW w:w="1150" w:type="dxa"/>
          </w:tcPr>
          <w:p w:rsidR="00B61A56" w:rsidRDefault="00B61A56" w:rsidP="009B6209">
            <w:pPr>
              <w:suppressLineNumbers/>
            </w:pPr>
            <w:r>
              <w:t>7</w:t>
            </w:r>
          </w:p>
          <w:p w:rsidR="00B61A56" w:rsidRDefault="00B61A56" w:rsidP="009B6209">
            <w:pPr>
              <w:suppressLineNumbers/>
            </w:pPr>
            <w:r>
              <w:t>77,8%</w:t>
            </w:r>
          </w:p>
        </w:tc>
        <w:tc>
          <w:tcPr>
            <w:tcW w:w="842" w:type="dxa"/>
            <w:tcBorders>
              <w:right w:val="single" w:sz="4" w:space="0" w:color="auto"/>
            </w:tcBorders>
          </w:tcPr>
          <w:p w:rsidR="00B61A56" w:rsidRDefault="00B61A56" w:rsidP="009B6209">
            <w:pPr>
              <w:suppressLineNumbers/>
            </w:pPr>
            <w:r>
              <w:t>0</w:t>
            </w:r>
          </w:p>
          <w:p w:rsidR="00B61A56" w:rsidRDefault="00B61A56" w:rsidP="009B6209">
            <w:pPr>
              <w:suppressLineNumbers/>
            </w:pPr>
            <w:r>
              <w:t>0%</w:t>
            </w:r>
          </w:p>
        </w:tc>
        <w:tc>
          <w:tcPr>
            <w:tcW w:w="846" w:type="dxa"/>
            <w:tcBorders>
              <w:left w:val="single" w:sz="4" w:space="0" w:color="auto"/>
              <w:right w:val="single" w:sz="4" w:space="0" w:color="auto"/>
            </w:tcBorders>
          </w:tcPr>
          <w:p w:rsidR="00B61A56" w:rsidRDefault="00B61A56" w:rsidP="009B6209">
            <w:pPr>
              <w:suppressLineNumbers/>
            </w:pPr>
            <w:r>
              <w:t>22,2%</w:t>
            </w:r>
          </w:p>
        </w:tc>
        <w:tc>
          <w:tcPr>
            <w:tcW w:w="855" w:type="dxa"/>
            <w:tcBorders>
              <w:left w:val="single" w:sz="4" w:space="0" w:color="auto"/>
              <w:right w:val="single" w:sz="4" w:space="0" w:color="auto"/>
            </w:tcBorders>
          </w:tcPr>
          <w:p w:rsidR="00B61A56" w:rsidRDefault="00B61A56" w:rsidP="009B6209">
            <w:pPr>
              <w:suppressLineNumbers/>
            </w:pPr>
            <w:r>
              <w:t>100%</w:t>
            </w:r>
          </w:p>
        </w:tc>
        <w:tc>
          <w:tcPr>
            <w:tcW w:w="2135" w:type="dxa"/>
            <w:tcBorders>
              <w:left w:val="single" w:sz="4" w:space="0" w:color="auto"/>
              <w:right w:val="single" w:sz="4" w:space="0" w:color="auto"/>
            </w:tcBorders>
          </w:tcPr>
          <w:p w:rsidR="00B61A56" w:rsidRDefault="00B61A56" w:rsidP="009B6209">
            <w:pPr>
              <w:suppressLineNumbers/>
            </w:pPr>
            <w:r>
              <w:t>Большинство учащихся не справились с заданием общее понятие рыб, а так же не смогли объяснить значение червей в природе.</w:t>
            </w:r>
          </w:p>
        </w:tc>
      </w:tr>
      <w:tr w:rsidR="00B61A56" w:rsidTr="002E5C2D">
        <w:trPr>
          <w:trHeight w:val="1226"/>
        </w:trPr>
        <w:tc>
          <w:tcPr>
            <w:tcW w:w="900" w:type="dxa"/>
            <w:tcBorders>
              <w:right w:val="single" w:sz="4" w:space="0" w:color="auto"/>
            </w:tcBorders>
          </w:tcPr>
          <w:p w:rsidR="00B61A56" w:rsidRDefault="00B61A56" w:rsidP="00EE3174">
            <w:pPr>
              <w:suppressLineNumbers/>
            </w:pPr>
            <w:r>
              <w:t>8</w:t>
            </w:r>
          </w:p>
        </w:tc>
        <w:tc>
          <w:tcPr>
            <w:tcW w:w="1521" w:type="dxa"/>
            <w:tcBorders>
              <w:left w:val="single" w:sz="4" w:space="0" w:color="auto"/>
            </w:tcBorders>
          </w:tcPr>
          <w:p w:rsidR="00B61A56" w:rsidRDefault="00B61A56" w:rsidP="009B6209">
            <w:pPr>
              <w:suppressLineNumbers/>
            </w:pPr>
            <w:r>
              <w:t>Тестирование</w:t>
            </w:r>
          </w:p>
        </w:tc>
        <w:tc>
          <w:tcPr>
            <w:tcW w:w="900" w:type="dxa"/>
            <w:tcBorders>
              <w:right w:val="single" w:sz="4" w:space="0" w:color="auto"/>
            </w:tcBorders>
          </w:tcPr>
          <w:p w:rsidR="00B61A56" w:rsidRDefault="00B61A56" w:rsidP="009B6209">
            <w:pPr>
              <w:suppressLineNumbers/>
            </w:pPr>
            <w:r>
              <w:t>3</w:t>
            </w:r>
          </w:p>
        </w:tc>
        <w:tc>
          <w:tcPr>
            <w:tcW w:w="943" w:type="dxa"/>
          </w:tcPr>
          <w:p w:rsidR="00B61A56" w:rsidRDefault="00B61A56" w:rsidP="009B6209">
            <w:pPr>
              <w:suppressLineNumbers/>
            </w:pPr>
            <w:r>
              <w:t>1</w:t>
            </w:r>
          </w:p>
          <w:p w:rsidR="00B61A56" w:rsidRDefault="00B61A56" w:rsidP="009B6209">
            <w:pPr>
              <w:suppressLineNumbers/>
            </w:pPr>
            <w:r>
              <w:t>33,3%</w:t>
            </w:r>
          </w:p>
        </w:tc>
        <w:tc>
          <w:tcPr>
            <w:tcW w:w="1260" w:type="dxa"/>
          </w:tcPr>
          <w:p w:rsidR="00B61A56" w:rsidRDefault="00B61A56" w:rsidP="009B6209">
            <w:pPr>
              <w:suppressLineNumbers/>
            </w:pPr>
            <w:r>
              <w:t>0</w:t>
            </w:r>
          </w:p>
          <w:p w:rsidR="00B61A56" w:rsidRDefault="00B61A56" w:rsidP="009B6209">
            <w:pPr>
              <w:suppressLineNumbers/>
            </w:pPr>
            <w:r>
              <w:t>0%</w:t>
            </w:r>
          </w:p>
        </w:tc>
        <w:tc>
          <w:tcPr>
            <w:tcW w:w="1150" w:type="dxa"/>
          </w:tcPr>
          <w:p w:rsidR="00B61A56" w:rsidRDefault="00B61A56" w:rsidP="009B6209">
            <w:pPr>
              <w:suppressLineNumbers/>
            </w:pPr>
            <w:r>
              <w:t>2</w:t>
            </w:r>
          </w:p>
          <w:p w:rsidR="00B61A56" w:rsidRDefault="00B61A56" w:rsidP="009B6209">
            <w:pPr>
              <w:suppressLineNumbers/>
            </w:pPr>
            <w:r>
              <w:t>66,7%</w:t>
            </w:r>
          </w:p>
        </w:tc>
        <w:tc>
          <w:tcPr>
            <w:tcW w:w="842" w:type="dxa"/>
            <w:tcBorders>
              <w:right w:val="single" w:sz="4" w:space="0" w:color="auto"/>
            </w:tcBorders>
          </w:tcPr>
          <w:p w:rsidR="00B61A56" w:rsidRDefault="00B61A56" w:rsidP="009B6209">
            <w:pPr>
              <w:suppressLineNumbers/>
            </w:pPr>
            <w:r>
              <w:t>0</w:t>
            </w:r>
          </w:p>
          <w:p w:rsidR="00B61A56" w:rsidRDefault="00B61A56" w:rsidP="009B6209">
            <w:pPr>
              <w:suppressLineNumbers/>
            </w:pPr>
            <w:r>
              <w:t>0%</w:t>
            </w:r>
          </w:p>
        </w:tc>
        <w:tc>
          <w:tcPr>
            <w:tcW w:w="846" w:type="dxa"/>
            <w:tcBorders>
              <w:left w:val="single" w:sz="4" w:space="0" w:color="auto"/>
              <w:right w:val="single" w:sz="4" w:space="0" w:color="auto"/>
            </w:tcBorders>
          </w:tcPr>
          <w:p w:rsidR="00B61A56" w:rsidRDefault="00B61A56" w:rsidP="009B6209">
            <w:pPr>
              <w:suppressLineNumbers/>
            </w:pPr>
            <w:r>
              <w:t>33,3%</w:t>
            </w:r>
          </w:p>
        </w:tc>
        <w:tc>
          <w:tcPr>
            <w:tcW w:w="855" w:type="dxa"/>
            <w:tcBorders>
              <w:left w:val="single" w:sz="4" w:space="0" w:color="auto"/>
              <w:right w:val="single" w:sz="4" w:space="0" w:color="auto"/>
            </w:tcBorders>
          </w:tcPr>
          <w:p w:rsidR="00B61A56" w:rsidRDefault="00B61A56" w:rsidP="009B6209">
            <w:pPr>
              <w:suppressLineNumbers/>
            </w:pPr>
            <w:r>
              <w:t>100%</w:t>
            </w:r>
          </w:p>
        </w:tc>
        <w:tc>
          <w:tcPr>
            <w:tcW w:w="2135" w:type="dxa"/>
            <w:tcBorders>
              <w:left w:val="single" w:sz="4" w:space="0" w:color="auto"/>
              <w:right w:val="single" w:sz="4" w:space="0" w:color="auto"/>
            </w:tcBorders>
          </w:tcPr>
          <w:p w:rsidR="00B61A56" w:rsidRDefault="00B61A56" w:rsidP="009B6209">
            <w:pPr>
              <w:suppressLineNumbers/>
            </w:pPr>
            <w:r>
              <w:t>Ошибки в ответе строение мозга и иммунитет человека.</w:t>
            </w:r>
          </w:p>
        </w:tc>
      </w:tr>
      <w:tr w:rsidR="00B61A56" w:rsidTr="002E5C2D">
        <w:trPr>
          <w:trHeight w:val="493"/>
        </w:trPr>
        <w:tc>
          <w:tcPr>
            <w:tcW w:w="900" w:type="dxa"/>
            <w:tcBorders>
              <w:right w:val="single" w:sz="4" w:space="0" w:color="auto"/>
            </w:tcBorders>
          </w:tcPr>
          <w:p w:rsidR="00B61A56" w:rsidRDefault="00B61A56" w:rsidP="00EE3174">
            <w:pPr>
              <w:suppressLineNumbers/>
            </w:pPr>
            <w:r>
              <w:t>9</w:t>
            </w:r>
          </w:p>
        </w:tc>
        <w:tc>
          <w:tcPr>
            <w:tcW w:w="1521" w:type="dxa"/>
            <w:tcBorders>
              <w:left w:val="single" w:sz="4" w:space="0" w:color="auto"/>
            </w:tcBorders>
          </w:tcPr>
          <w:p w:rsidR="00B61A56" w:rsidRDefault="00B61A56" w:rsidP="009B6209">
            <w:pPr>
              <w:suppressLineNumbers/>
            </w:pPr>
            <w:r>
              <w:t>Тестирование</w:t>
            </w:r>
          </w:p>
        </w:tc>
        <w:tc>
          <w:tcPr>
            <w:tcW w:w="900" w:type="dxa"/>
            <w:tcBorders>
              <w:right w:val="single" w:sz="4" w:space="0" w:color="auto"/>
            </w:tcBorders>
          </w:tcPr>
          <w:p w:rsidR="00B61A56" w:rsidRDefault="00B61A56" w:rsidP="009B6209">
            <w:pPr>
              <w:suppressLineNumbers/>
            </w:pPr>
            <w:r>
              <w:t>5</w:t>
            </w:r>
          </w:p>
        </w:tc>
        <w:tc>
          <w:tcPr>
            <w:tcW w:w="943" w:type="dxa"/>
          </w:tcPr>
          <w:p w:rsidR="00B61A56" w:rsidRDefault="00B61A56" w:rsidP="009B6209">
            <w:pPr>
              <w:suppressLineNumbers/>
            </w:pPr>
            <w:r>
              <w:t>0</w:t>
            </w:r>
          </w:p>
          <w:p w:rsidR="00B61A56" w:rsidRDefault="00B61A56" w:rsidP="009B6209">
            <w:pPr>
              <w:suppressLineNumbers/>
            </w:pPr>
            <w:r>
              <w:t>0%</w:t>
            </w:r>
          </w:p>
        </w:tc>
        <w:tc>
          <w:tcPr>
            <w:tcW w:w="1260" w:type="dxa"/>
          </w:tcPr>
          <w:p w:rsidR="00B61A56" w:rsidRDefault="00B61A56" w:rsidP="009B6209">
            <w:pPr>
              <w:suppressLineNumbers/>
            </w:pPr>
            <w:r>
              <w:t>2</w:t>
            </w:r>
          </w:p>
          <w:p w:rsidR="00B61A56" w:rsidRDefault="00B61A56" w:rsidP="009B6209">
            <w:pPr>
              <w:suppressLineNumbers/>
            </w:pPr>
            <w:r>
              <w:t>40%</w:t>
            </w:r>
          </w:p>
        </w:tc>
        <w:tc>
          <w:tcPr>
            <w:tcW w:w="1150" w:type="dxa"/>
          </w:tcPr>
          <w:p w:rsidR="00B61A56" w:rsidRDefault="00B61A56" w:rsidP="009B6209">
            <w:pPr>
              <w:suppressLineNumbers/>
            </w:pPr>
            <w:r>
              <w:t>3</w:t>
            </w:r>
          </w:p>
          <w:p w:rsidR="00B61A56" w:rsidRDefault="00B61A56" w:rsidP="009B6209">
            <w:pPr>
              <w:suppressLineNumbers/>
            </w:pPr>
            <w:r>
              <w:t>60%</w:t>
            </w:r>
          </w:p>
        </w:tc>
        <w:tc>
          <w:tcPr>
            <w:tcW w:w="842" w:type="dxa"/>
            <w:tcBorders>
              <w:right w:val="single" w:sz="4" w:space="0" w:color="auto"/>
            </w:tcBorders>
          </w:tcPr>
          <w:p w:rsidR="00B61A56" w:rsidRDefault="00B61A56" w:rsidP="009B6209">
            <w:pPr>
              <w:suppressLineNumbers/>
            </w:pPr>
            <w:r>
              <w:t>0</w:t>
            </w:r>
          </w:p>
          <w:p w:rsidR="00B61A56" w:rsidRDefault="00B61A56" w:rsidP="009B6209">
            <w:pPr>
              <w:suppressLineNumbers/>
            </w:pPr>
            <w:r>
              <w:t>0%</w:t>
            </w:r>
          </w:p>
        </w:tc>
        <w:tc>
          <w:tcPr>
            <w:tcW w:w="846" w:type="dxa"/>
            <w:tcBorders>
              <w:left w:val="single" w:sz="4" w:space="0" w:color="auto"/>
              <w:right w:val="single" w:sz="4" w:space="0" w:color="auto"/>
            </w:tcBorders>
          </w:tcPr>
          <w:p w:rsidR="00B61A56" w:rsidRDefault="00B61A56" w:rsidP="009B6209">
            <w:pPr>
              <w:suppressLineNumbers/>
            </w:pPr>
            <w:r>
              <w:t>40%</w:t>
            </w:r>
          </w:p>
        </w:tc>
        <w:tc>
          <w:tcPr>
            <w:tcW w:w="855" w:type="dxa"/>
            <w:tcBorders>
              <w:left w:val="single" w:sz="4" w:space="0" w:color="auto"/>
              <w:right w:val="single" w:sz="4" w:space="0" w:color="auto"/>
            </w:tcBorders>
          </w:tcPr>
          <w:p w:rsidR="00B61A56" w:rsidRDefault="00B61A56" w:rsidP="009B6209">
            <w:pPr>
              <w:suppressLineNumbers/>
            </w:pPr>
            <w:r>
              <w:t>100%</w:t>
            </w:r>
          </w:p>
        </w:tc>
        <w:tc>
          <w:tcPr>
            <w:tcW w:w="2135" w:type="dxa"/>
            <w:tcBorders>
              <w:left w:val="single" w:sz="4" w:space="0" w:color="auto"/>
              <w:right w:val="single" w:sz="4" w:space="0" w:color="auto"/>
            </w:tcBorders>
          </w:tcPr>
          <w:p w:rsidR="00B61A56" w:rsidRDefault="00B61A56" w:rsidP="009B6209">
            <w:pPr>
              <w:suppressLineNumbers/>
            </w:pPr>
            <w:r>
              <w:t>Большинство учащихся не правильно составили цепь питания, а так же сделали  ошибки на вопрос об атмосферном явлении.</w:t>
            </w:r>
          </w:p>
        </w:tc>
      </w:tr>
      <w:tr w:rsidR="00B61A56" w:rsidTr="002E5C2D">
        <w:trPr>
          <w:trHeight w:val="1226"/>
        </w:trPr>
        <w:tc>
          <w:tcPr>
            <w:tcW w:w="900" w:type="dxa"/>
            <w:tcBorders>
              <w:right w:val="single" w:sz="4" w:space="0" w:color="auto"/>
            </w:tcBorders>
          </w:tcPr>
          <w:p w:rsidR="00B61A56" w:rsidRDefault="00B61A56" w:rsidP="00EE3174">
            <w:pPr>
              <w:suppressLineNumbers/>
            </w:pPr>
            <w:r>
              <w:lastRenderedPageBreak/>
              <w:t>10</w:t>
            </w:r>
          </w:p>
        </w:tc>
        <w:tc>
          <w:tcPr>
            <w:tcW w:w="1521" w:type="dxa"/>
            <w:tcBorders>
              <w:left w:val="single" w:sz="4" w:space="0" w:color="auto"/>
            </w:tcBorders>
          </w:tcPr>
          <w:p w:rsidR="00B61A56" w:rsidRPr="00EB2967" w:rsidRDefault="00B61A56"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Тестирование</w:t>
            </w:r>
          </w:p>
        </w:tc>
        <w:tc>
          <w:tcPr>
            <w:tcW w:w="900" w:type="dxa"/>
            <w:tcBorders>
              <w:right w:val="single" w:sz="4" w:space="0" w:color="auto"/>
            </w:tcBorders>
          </w:tcPr>
          <w:p w:rsidR="00B61A56" w:rsidRPr="00EB2967" w:rsidRDefault="00B61A56"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2</w:t>
            </w:r>
          </w:p>
        </w:tc>
        <w:tc>
          <w:tcPr>
            <w:tcW w:w="943" w:type="dxa"/>
          </w:tcPr>
          <w:p w:rsidR="00B61A56" w:rsidRPr="00EB2967" w:rsidRDefault="00B61A56"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w:t>
            </w:r>
          </w:p>
        </w:tc>
        <w:tc>
          <w:tcPr>
            <w:tcW w:w="1260" w:type="dxa"/>
          </w:tcPr>
          <w:p w:rsidR="00B61A56" w:rsidRPr="00EB2967" w:rsidRDefault="00B61A56"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w:t>
            </w:r>
          </w:p>
        </w:tc>
        <w:tc>
          <w:tcPr>
            <w:tcW w:w="1150" w:type="dxa"/>
          </w:tcPr>
          <w:p w:rsidR="00B61A56" w:rsidRPr="00EB2967" w:rsidRDefault="00B61A56"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100</w:t>
            </w:r>
          </w:p>
        </w:tc>
        <w:tc>
          <w:tcPr>
            <w:tcW w:w="842" w:type="dxa"/>
            <w:tcBorders>
              <w:right w:val="single" w:sz="4" w:space="0" w:color="auto"/>
            </w:tcBorders>
          </w:tcPr>
          <w:p w:rsidR="00B61A56" w:rsidRPr="00EB2967" w:rsidRDefault="00B61A56"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w:t>
            </w:r>
          </w:p>
        </w:tc>
        <w:tc>
          <w:tcPr>
            <w:tcW w:w="846" w:type="dxa"/>
            <w:tcBorders>
              <w:left w:val="single" w:sz="4" w:space="0" w:color="auto"/>
              <w:right w:val="single" w:sz="4" w:space="0" w:color="auto"/>
            </w:tcBorders>
          </w:tcPr>
          <w:p w:rsidR="00B61A56" w:rsidRPr="00EB2967" w:rsidRDefault="00B61A56"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0</w:t>
            </w:r>
          </w:p>
        </w:tc>
        <w:tc>
          <w:tcPr>
            <w:tcW w:w="855" w:type="dxa"/>
            <w:tcBorders>
              <w:left w:val="single" w:sz="4" w:space="0" w:color="auto"/>
              <w:right w:val="single" w:sz="4" w:space="0" w:color="auto"/>
            </w:tcBorders>
          </w:tcPr>
          <w:p w:rsidR="00B61A56" w:rsidRPr="00EB2967" w:rsidRDefault="00B61A56"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100</w:t>
            </w:r>
          </w:p>
        </w:tc>
        <w:tc>
          <w:tcPr>
            <w:tcW w:w="2135" w:type="dxa"/>
            <w:tcBorders>
              <w:left w:val="single" w:sz="4" w:space="0" w:color="auto"/>
              <w:right w:val="single" w:sz="4" w:space="0" w:color="auto"/>
            </w:tcBorders>
          </w:tcPr>
          <w:p w:rsidR="00B61A56" w:rsidRPr="00EB2967" w:rsidRDefault="00B61A56"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 xml:space="preserve">Вызвали затруднения  10 и 11 </w:t>
            </w:r>
            <w:proofErr w:type="gramStart"/>
            <w:r w:rsidRPr="00EB2967">
              <w:rPr>
                <w:rFonts w:ascii="Times New Roman" w:eastAsia="Times New Roman" w:hAnsi="Times New Roman"/>
                <w:sz w:val="24"/>
                <w:szCs w:val="24"/>
                <w:lang w:eastAsia="ar-SA"/>
              </w:rPr>
              <w:t xml:space="preserve">( </w:t>
            </w:r>
            <w:proofErr w:type="gramEnd"/>
            <w:r w:rsidRPr="00EB2967">
              <w:rPr>
                <w:rFonts w:ascii="Times New Roman" w:eastAsia="Times New Roman" w:hAnsi="Times New Roman"/>
                <w:sz w:val="24"/>
                <w:szCs w:val="24"/>
                <w:lang w:eastAsia="ar-SA"/>
              </w:rPr>
              <w:t>строение и жизнедеятельность клетки), а также задания высокого уровня сложности</w:t>
            </w:r>
          </w:p>
        </w:tc>
      </w:tr>
      <w:tr w:rsidR="00B61A56" w:rsidTr="002E5C2D">
        <w:trPr>
          <w:trHeight w:val="1226"/>
        </w:trPr>
        <w:tc>
          <w:tcPr>
            <w:tcW w:w="900" w:type="dxa"/>
            <w:tcBorders>
              <w:right w:val="single" w:sz="4" w:space="0" w:color="auto"/>
            </w:tcBorders>
          </w:tcPr>
          <w:p w:rsidR="00B61A56" w:rsidRDefault="00B61A56" w:rsidP="00EE3174">
            <w:pPr>
              <w:suppressLineNumbers/>
            </w:pPr>
            <w:r>
              <w:t>11</w:t>
            </w:r>
          </w:p>
        </w:tc>
        <w:tc>
          <w:tcPr>
            <w:tcW w:w="1521" w:type="dxa"/>
            <w:tcBorders>
              <w:left w:val="single" w:sz="4" w:space="0" w:color="auto"/>
            </w:tcBorders>
          </w:tcPr>
          <w:p w:rsidR="00B61A56" w:rsidRPr="00EB2967" w:rsidRDefault="00B61A56"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Тестирование</w:t>
            </w:r>
          </w:p>
        </w:tc>
        <w:tc>
          <w:tcPr>
            <w:tcW w:w="900" w:type="dxa"/>
            <w:tcBorders>
              <w:right w:val="single" w:sz="4" w:space="0" w:color="auto"/>
            </w:tcBorders>
          </w:tcPr>
          <w:p w:rsidR="00B61A56" w:rsidRPr="00EB2967" w:rsidRDefault="00B61A56"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3</w:t>
            </w:r>
          </w:p>
        </w:tc>
        <w:tc>
          <w:tcPr>
            <w:tcW w:w="943" w:type="dxa"/>
          </w:tcPr>
          <w:p w:rsidR="00B61A56" w:rsidRPr="00EB2967" w:rsidRDefault="00B61A56"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w:t>
            </w:r>
          </w:p>
        </w:tc>
        <w:tc>
          <w:tcPr>
            <w:tcW w:w="1260" w:type="dxa"/>
          </w:tcPr>
          <w:p w:rsidR="00B61A56" w:rsidRPr="00EB2967" w:rsidRDefault="00B61A56"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w:t>
            </w:r>
          </w:p>
        </w:tc>
        <w:tc>
          <w:tcPr>
            <w:tcW w:w="1150" w:type="dxa"/>
          </w:tcPr>
          <w:p w:rsidR="00B61A56" w:rsidRPr="00EB2967" w:rsidRDefault="00B61A56"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100</w:t>
            </w:r>
          </w:p>
        </w:tc>
        <w:tc>
          <w:tcPr>
            <w:tcW w:w="842" w:type="dxa"/>
            <w:tcBorders>
              <w:right w:val="single" w:sz="4" w:space="0" w:color="auto"/>
            </w:tcBorders>
          </w:tcPr>
          <w:p w:rsidR="00B61A56" w:rsidRPr="00EB2967" w:rsidRDefault="00B61A56"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w:t>
            </w:r>
          </w:p>
        </w:tc>
        <w:tc>
          <w:tcPr>
            <w:tcW w:w="846" w:type="dxa"/>
            <w:tcBorders>
              <w:left w:val="single" w:sz="4" w:space="0" w:color="auto"/>
              <w:right w:val="single" w:sz="4" w:space="0" w:color="auto"/>
            </w:tcBorders>
          </w:tcPr>
          <w:p w:rsidR="00B61A56" w:rsidRPr="00EB2967" w:rsidRDefault="00B61A56"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0</w:t>
            </w:r>
          </w:p>
        </w:tc>
        <w:tc>
          <w:tcPr>
            <w:tcW w:w="855" w:type="dxa"/>
            <w:tcBorders>
              <w:left w:val="single" w:sz="4" w:space="0" w:color="auto"/>
              <w:right w:val="single" w:sz="4" w:space="0" w:color="auto"/>
            </w:tcBorders>
          </w:tcPr>
          <w:p w:rsidR="00B61A56" w:rsidRPr="00EB2967" w:rsidRDefault="00B61A56"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100</w:t>
            </w:r>
          </w:p>
        </w:tc>
        <w:tc>
          <w:tcPr>
            <w:tcW w:w="2135" w:type="dxa"/>
            <w:tcBorders>
              <w:left w:val="single" w:sz="4" w:space="0" w:color="auto"/>
              <w:right w:val="single" w:sz="4" w:space="0" w:color="auto"/>
            </w:tcBorders>
          </w:tcPr>
          <w:p w:rsidR="00B61A56" w:rsidRPr="00EB2967" w:rsidRDefault="00B61A56" w:rsidP="001D2583">
            <w:pPr>
              <w:suppressLineNumbers/>
              <w:suppressAutoHyphens/>
              <w:spacing w:after="0" w:line="240" w:lineRule="auto"/>
              <w:rPr>
                <w:rFonts w:ascii="Times New Roman" w:eastAsia="Times New Roman" w:hAnsi="Times New Roman"/>
                <w:sz w:val="24"/>
                <w:szCs w:val="24"/>
                <w:lang w:eastAsia="ar-SA"/>
              </w:rPr>
            </w:pPr>
            <w:r w:rsidRPr="00EB2967">
              <w:rPr>
                <w:rFonts w:ascii="Times New Roman" w:eastAsia="Times New Roman" w:hAnsi="Times New Roman"/>
                <w:sz w:val="24"/>
                <w:szCs w:val="24"/>
                <w:lang w:eastAsia="ar-SA"/>
              </w:rPr>
              <w:t>Вызвали затруднения зад.25 и зад. 27 пластический и энергетический обмен в клетке.</w:t>
            </w:r>
          </w:p>
        </w:tc>
      </w:tr>
    </w:tbl>
    <w:p w:rsidR="00183CB5" w:rsidRDefault="00183CB5" w:rsidP="00582C0C">
      <w:pPr>
        <w:rPr>
          <w:rFonts w:ascii="Times New Roman" w:hAnsi="Times New Roman"/>
          <w:b/>
          <w:sz w:val="28"/>
          <w:szCs w:val="28"/>
        </w:rPr>
      </w:pPr>
    </w:p>
    <w:p w:rsidR="00266B46" w:rsidRPr="004438C5" w:rsidRDefault="00266B46" w:rsidP="00840F9A">
      <w:pPr>
        <w:jc w:val="center"/>
        <w:rPr>
          <w:rFonts w:ascii="Times New Roman" w:hAnsi="Times New Roman"/>
          <w:b/>
          <w:sz w:val="28"/>
          <w:szCs w:val="28"/>
        </w:rPr>
      </w:pPr>
      <w:r w:rsidRPr="004438C5">
        <w:rPr>
          <w:rFonts w:ascii="Times New Roman" w:hAnsi="Times New Roman"/>
          <w:b/>
          <w:sz w:val="28"/>
          <w:szCs w:val="28"/>
        </w:rPr>
        <w:t>ТЕХНОЛОГИЯ</w:t>
      </w:r>
    </w:p>
    <w:p w:rsidR="00266B46" w:rsidRPr="004438C5" w:rsidRDefault="00266B46" w:rsidP="00840F9A">
      <w:pPr>
        <w:jc w:val="center"/>
        <w:rPr>
          <w:rFonts w:ascii="Times New Roman" w:hAnsi="Times New Roman"/>
          <w:color w:val="000000"/>
          <w:sz w:val="28"/>
          <w:szCs w:val="28"/>
        </w:rPr>
      </w:pPr>
      <w:r w:rsidRPr="004438C5">
        <w:rPr>
          <w:rFonts w:ascii="Times New Roman" w:hAnsi="Times New Roman"/>
          <w:color w:val="000000"/>
          <w:sz w:val="28"/>
          <w:szCs w:val="28"/>
        </w:rPr>
        <w:t>Предмет преподает  педагог: Скляр А.В. - учитель 1 квалификационной категории</w:t>
      </w:r>
    </w:p>
    <w:p w:rsidR="00B61A56" w:rsidRPr="00E3315E" w:rsidRDefault="00717715" w:rsidP="00E3315E">
      <w:pPr>
        <w:tabs>
          <w:tab w:val="left" w:pos="0"/>
        </w:tabs>
        <w:jc w:val="center"/>
        <w:rPr>
          <w:rFonts w:ascii="Times New Roman" w:hAnsi="Times New Roman"/>
          <w:color w:val="000000"/>
          <w:sz w:val="28"/>
          <w:szCs w:val="28"/>
          <w:u w:val="single"/>
        </w:rPr>
      </w:pPr>
      <w:r w:rsidRPr="00717715">
        <w:rPr>
          <w:rFonts w:ascii="Times New Roman" w:hAnsi="Times New Roman"/>
          <w:color w:val="000000"/>
          <w:sz w:val="28"/>
          <w:szCs w:val="28"/>
        </w:rPr>
        <w:t>Анализ промежуточной аттест</w:t>
      </w:r>
      <w:r w:rsidR="00B61A56">
        <w:rPr>
          <w:rFonts w:ascii="Times New Roman" w:hAnsi="Times New Roman"/>
          <w:color w:val="000000"/>
          <w:sz w:val="28"/>
          <w:szCs w:val="28"/>
        </w:rPr>
        <w:t xml:space="preserve">ации за  2016-2017 </w:t>
      </w:r>
      <w:r w:rsidRPr="00717715">
        <w:rPr>
          <w:rFonts w:ascii="Times New Roman" w:hAnsi="Times New Roman"/>
          <w:color w:val="000000"/>
          <w:sz w:val="28"/>
          <w:szCs w:val="28"/>
        </w:rPr>
        <w:t xml:space="preserve"> уч. год  по предмету </w:t>
      </w:r>
      <w:r w:rsidRPr="00B61A56">
        <w:rPr>
          <w:rFonts w:ascii="Times New Roman" w:hAnsi="Times New Roman"/>
          <w:b/>
          <w:color w:val="000000"/>
          <w:sz w:val="28"/>
          <w:szCs w:val="28"/>
          <w:u w:val="single"/>
        </w:rPr>
        <w:t>технология</w:t>
      </w:r>
    </w:p>
    <w:p w:rsidR="00B61A56" w:rsidRDefault="00B61A56" w:rsidP="00717715">
      <w:pPr>
        <w:shd w:val="clear" w:color="auto" w:fill="FFFFFF"/>
        <w:spacing w:after="0" w:line="240" w:lineRule="auto"/>
        <w:rPr>
          <w:rFonts w:ascii="Times New Roman" w:hAnsi="Times New Roman"/>
          <w:b/>
          <w:color w:val="000000"/>
          <w:sz w:val="28"/>
          <w:szCs w:val="28"/>
          <w:lang w:eastAsia="ru-RU"/>
        </w:rPr>
      </w:pPr>
    </w:p>
    <w:tbl>
      <w:tblPr>
        <w:tblW w:w="15668"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0"/>
        <w:gridCol w:w="2160"/>
        <w:gridCol w:w="900"/>
        <w:gridCol w:w="1440"/>
        <w:gridCol w:w="1260"/>
        <w:gridCol w:w="1442"/>
        <w:gridCol w:w="1130"/>
        <w:gridCol w:w="1319"/>
        <w:gridCol w:w="1149"/>
        <w:gridCol w:w="3968"/>
      </w:tblGrid>
      <w:tr w:rsidR="00B61A56" w:rsidRPr="009309D6" w:rsidTr="009B6209">
        <w:trPr>
          <w:trHeight w:val="1226"/>
        </w:trPr>
        <w:tc>
          <w:tcPr>
            <w:tcW w:w="900" w:type="dxa"/>
            <w:tcBorders>
              <w:right w:val="single" w:sz="4" w:space="0" w:color="auto"/>
            </w:tcBorders>
          </w:tcPr>
          <w:p w:rsidR="00B61A56" w:rsidRPr="009309D6" w:rsidRDefault="00B61A56" w:rsidP="009B6209">
            <w:pPr>
              <w:suppressLineNumbers/>
              <w:jc w:val="center"/>
              <w:rPr>
                <w:rFonts w:ascii="Times New Roman" w:hAnsi="Times New Roman"/>
                <w:b/>
                <w:i/>
              </w:rPr>
            </w:pPr>
            <w:r w:rsidRPr="009309D6">
              <w:rPr>
                <w:rFonts w:ascii="Times New Roman" w:hAnsi="Times New Roman"/>
                <w:b/>
                <w:i/>
              </w:rPr>
              <w:t>Класс</w:t>
            </w:r>
          </w:p>
        </w:tc>
        <w:tc>
          <w:tcPr>
            <w:tcW w:w="2160" w:type="dxa"/>
            <w:tcBorders>
              <w:left w:val="single" w:sz="4" w:space="0" w:color="auto"/>
            </w:tcBorders>
          </w:tcPr>
          <w:p w:rsidR="00B61A56" w:rsidRPr="009309D6" w:rsidRDefault="00B61A56" w:rsidP="009B6209">
            <w:pPr>
              <w:suppressLineNumbers/>
              <w:jc w:val="center"/>
              <w:rPr>
                <w:rFonts w:ascii="Times New Roman" w:hAnsi="Times New Roman"/>
                <w:b/>
                <w:i/>
              </w:rPr>
            </w:pPr>
            <w:r w:rsidRPr="009309D6">
              <w:rPr>
                <w:rFonts w:ascii="Times New Roman" w:hAnsi="Times New Roman"/>
                <w:b/>
                <w:i/>
              </w:rPr>
              <w:t>Форма промежуточной аттестации</w:t>
            </w:r>
          </w:p>
        </w:tc>
        <w:tc>
          <w:tcPr>
            <w:tcW w:w="900" w:type="dxa"/>
            <w:tcBorders>
              <w:right w:val="single" w:sz="4" w:space="0" w:color="auto"/>
            </w:tcBorders>
          </w:tcPr>
          <w:p w:rsidR="00B61A56" w:rsidRPr="009309D6" w:rsidRDefault="00B61A56" w:rsidP="009B6209">
            <w:pPr>
              <w:suppressLineNumbers/>
              <w:jc w:val="center"/>
              <w:rPr>
                <w:rFonts w:ascii="Times New Roman" w:hAnsi="Times New Roman"/>
                <w:b/>
                <w:i/>
                <w:sz w:val="18"/>
                <w:szCs w:val="18"/>
              </w:rPr>
            </w:pPr>
            <w:r w:rsidRPr="009309D6">
              <w:rPr>
                <w:rFonts w:ascii="Times New Roman" w:hAnsi="Times New Roman"/>
                <w:b/>
                <w:i/>
                <w:sz w:val="18"/>
                <w:szCs w:val="18"/>
              </w:rPr>
              <w:t>Кол-во уч-ся по списку</w:t>
            </w:r>
          </w:p>
        </w:tc>
        <w:tc>
          <w:tcPr>
            <w:tcW w:w="1440" w:type="dxa"/>
          </w:tcPr>
          <w:p w:rsidR="00B61A56" w:rsidRPr="009309D6" w:rsidRDefault="00B61A56" w:rsidP="009B6209">
            <w:pPr>
              <w:suppressLineNumbers/>
              <w:jc w:val="center"/>
              <w:rPr>
                <w:rFonts w:ascii="Times New Roman" w:hAnsi="Times New Roman"/>
                <w:b/>
                <w:i/>
              </w:rPr>
            </w:pPr>
            <w:r w:rsidRPr="009309D6">
              <w:rPr>
                <w:rFonts w:ascii="Times New Roman" w:hAnsi="Times New Roman"/>
                <w:b/>
                <w:i/>
              </w:rPr>
              <w:t>Повышенный уровень</w:t>
            </w:r>
          </w:p>
          <w:p w:rsidR="00B61A56" w:rsidRPr="009309D6" w:rsidRDefault="00B61A56" w:rsidP="009B6209">
            <w:pPr>
              <w:suppressLineNumbers/>
              <w:jc w:val="center"/>
              <w:rPr>
                <w:rFonts w:ascii="Times New Roman" w:hAnsi="Times New Roman"/>
                <w:b/>
                <w:i/>
              </w:rPr>
            </w:pPr>
            <w:r w:rsidRPr="009309D6">
              <w:rPr>
                <w:rFonts w:ascii="Times New Roman" w:hAnsi="Times New Roman"/>
                <w:b/>
                <w:i/>
              </w:rPr>
              <w:t>%</w:t>
            </w:r>
          </w:p>
          <w:p w:rsidR="00B61A56" w:rsidRPr="009309D6" w:rsidRDefault="00B61A56" w:rsidP="009B6209">
            <w:pPr>
              <w:suppressLineNumbers/>
              <w:jc w:val="center"/>
              <w:rPr>
                <w:rFonts w:ascii="Times New Roman" w:hAnsi="Times New Roman"/>
                <w:b/>
                <w:i/>
              </w:rPr>
            </w:pPr>
            <w:r w:rsidRPr="009309D6">
              <w:rPr>
                <w:rFonts w:ascii="Times New Roman" w:hAnsi="Times New Roman"/>
                <w:b/>
                <w:i/>
              </w:rPr>
              <w:t>«5»</w:t>
            </w:r>
          </w:p>
        </w:tc>
        <w:tc>
          <w:tcPr>
            <w:tcW w:w="1260" w:type="dxa"/>
          </w:tcPr>
          <w:p w:rsidR="00B61A56" w:rsidRPr="009309D6" w:rsidRDefault="00B61A56" w:rsidP="009B6209">
            <w:pPr>
              <w:suppressLineNumbers/>
              <w:jc w:val="center"/>
              <w:rPr>
                <w:rFonts w:ascii="Times New Roman" w:hAnsi="Times New Roman"/>
                <w:b/>
                <w:i/>
              </w:rPr>
            </w:pPr>
            <w:r w:rsidRPr="009309D6">
              <w:rPr>
                <w:rFonts w:ascii="Times New Roman" w:hAnsi="Times New Roman"/>
                <w:b/>
                <w:i/>
              </w:rPr>
              <w:t>Базовый</w:t>
            </w:r>
          </w:p>
          <w:p w:rsidR="00B61A56" w:rsidRPr="009309D6" w:rsidRDefault="00B61A56" w:rsidP="009B6209">
            <w:pPr>
              <w:suppressLineNumbers/>
              <w:jc w:val="center"/>
              <w:rPr>
                <w:rFonts w:ascii="Times New Roman" w:hAnsi="Times New Roman"/>
                <w:b/>
                <w:i/>
              </w:rPr>
            </w:pPr>
            <w:r w:rsidRPr="009309D6">
              <w:rPr>
                <w:rFonts w:ascii="Times New Roman" w:hAnsi="Times New Roman"/>
                <w:b/>
                <w:i/>
              </w:rPr>
              <w:t>уровень</w:t>
            </w:r>
          </w:p>
          <w:p w:rsidR="00B61A56" w:rsidRPr="009309D6" w:rsidRDefault="00B61A56" w:rsidP="009B6209">
            <w:pPr>
              <w:suppressLineNumbers/>
              <w:jc w:val="center"/>
              <w:rPr>
                <w:rFonts w:ascii="Times New Roman" w:hAnsi="Times New Roman"/>
                <w:b/>
                <w:i/>
              </w:rPr>
            </w:pPr>
            <w:r w:rsidRPr="009309D6">
              <w:rPr>
                <w:rFonts w:ascii="Times New Roman" w:hAnsi="Times New Roman"/>
                <w:b/>
                <w:i/>
              </w:rPr>
              <w:t>%</w:t>
            </w:r>
          </w:p>
          <w:p w:rsidR="00B61A56" w:rsidRPr="009309D6" w:rsidRDefault="00B61A56" w:rsidP="009B6209">
            <w:pPr>
              <w:suppressLineNumbers/>
              <w:jc w:val="center"/>
              <w:rPr>
                <w:rFonts w:ascii="Times New Roman" w:hAnsi="Times New Roman"/>
                <w:b/>
                <w:i/>
              </w:rPr>
            </w:pPr>
            <w:r w:rsidRPr="009309D6">
              <w:rPr>
                <w:rFonts w:ascii="Times New Roman" w:hAnsi="Times New Roman"/>
                <w:b/>
                <w:i/>
              </w:rPr>
              <w:t>«4»</w:t>
            </w:r>
          </w:p>
        </w:tc>
        <w:tc>
          <w:tcPr>
            <w:tcW w:w="1442" w:type="dxa"/>
          </w:tcPr>
          <w:p w:rsidR="00B61A56" w:rsidRPr="009309D6" w:rsidRDefault="00B61A56" w:rsidP="009B6209">
            <w:pPr>
              <w:suppressLineNumbers/>
              <w:jc w:val="center"/>
              <w:rPr>
                <w:rFonts w:ascii="Times New Roman" w:hAnsi="Times New Roman"/>
                <w:b/>
                <w:i/>
              </w:rPr>
            </w:pPr>
            <w:r w:rsidRPr="009309D6">
              <w:rPr>
                <w:rFonts w:ascii="Times New Roman" w:hAnsi="Times New Roman"/>
                <w:b/>
                <w:i/>
              </w:rPr>
              <w:t>Базовый</w:t>
            </w:r>
          </w:p>
          <w:p w:rsidR="00B61A56" w:rsidRPr="009309D6" w:rsidRDefault="00B61A56" w:rsidP="009B6209">
            <w:pPr>
              <w:suppressLineNumbers/>
              <w:jc w:val="center"/>
              <w:rPr>
                <w:rFonts w:ascii="Times New Roman" w:hAnsi="Times New Roman"/>
                <w:b/>
                <w:i/>
              </w:rPr>
            </w:pPr>
            <w:r w:rsidRPr="009309D6">
              <w:rPr>
                <w:rFonts w:ascii="Times New Roman" w:hAnsi="Times New Roman"/>
                <w:b/>
                <w:i/>
              </w:rPr>
              <w:t>уровень</w:t>
            </w:r>
          </w:p>
          <w:p w:rsidR="00B61A56" w:rsidRPr="009309D6" w:rsidRDefault="00B61A56" w:rsidP="009B6209">
            <w:pPr>
              <w:suppressLineNumbers/>
              <w:jc w:val="center"/>
              <w:rPr>
                <w:rFonts w:ascii="Times New Roman" w:hAnsi="Times New Roman"/>
                <w:b/>
                <w:i/>
              </w:rPr>
            </w:pPr>
            <w:r w:rsidRPr="009309D6">
              <w:rPr>
                <w:rFonts w:ascii="Times New Roman" w:hAnsi="Times New Roman"/>
                <w:b/>
                <w:i/>
              </w:rPr>
              <w:t>%</w:t>
            </w:r>
          </w:p>
          <w:p w:rsidR="00B61A56" w:rsidRPr="009309D6" w:rsidRDefault="00B61A56" w:rsidP="009B6209">
            <w:pPr>
              <w:suppressLineNumbers/>
              <w:jc w:val="center"/>
              <w:rPr>
                <w:rFonts w:ascii="Times New Roman" w:hAnsi="Times New Roman"/>
                <w:b/>
                <w:i/>
              </w:rPr>
            </w:pPr>
            <w:r w:rsidRPr="009309D6">
              <w:rPr>
                <w:rFonts w:ascii="Times New Roman" w:hAnsi="Times New Roman"/>
                <w:b/>
                <w:i/>
              </w:rPr>
              <w:t>«3»</w:t>
            </w:r>
          </w:p>
        </w:tc>
        <w:tc>
          <w:tcPr>
            <w:tcW w:w="1130" w:type="dxa"/>
            <w:tcBorders>
              <w:right w:val="single" w:sz="4" w:space="0" w:color="auto"/>
            </w:tcBorders>
          </w:tcPr>
          <w:p w:rsidR="00B61A56" w:rsidRPr="009309D6" w:rsidRDefault="00B61A56" w:rsidP="009B6209">
            <w:pPr>
              <w:suppressLineNumbers/>
              <w:jc w:val="center"/>
              <w:rPr>
                <w:rFonts w:ascii="Times New Roman" w:hAnsi="Times New Roman"/>
                <w:b/>
                <w:i/>
              </w:rPr>
            </w:pPr>
            <w:r w:rsidRPr="009309D6">
              <w:rPr>
                <w:rFonts w:ascii="Times New Roman" w:hAnsi="Times New Roman"/>
                <w:b/>
                <w:i/>
              </w:rPr>
              <w:t>Низкий</w:t>
            </w:r>
          </w:p>
          <w:p w:rsidR="00B61A56" w:rsidRPr="009309D6" w:rsidRDefault="00B61A56" w:rsidP="009B6209">
            <w:pPr>
              <w:suppressLineNumbers/>
              <w:jc w:val="center"/>
              <w:rPr>
                <w:rFonts w:ascii="Times New Roman" w:hAnsi="Times New Roman"/>
                <w:b/>
                <w:i/>
              </w:rPr>
            </w:pPr>
            <w:r w:rsidRPr="009309D6">
              <w:rPr>
                <w:rFonts w:ascii="Times New Roman" w:hAnsi="Times New Roman"/>
                <w:b/>
                <w:i/>
              </w:rPr>
              <w:t>уровень</w:t>
            </w:r>
          </w:p>
          <w:p w:rsidR="00B61A56" w:rsidRPr="009309D6" w:rsidRDefault="00B61A56" w:rsidP="009B6209">
            <w:pPr>
              <w:suppressLineNumbers/>
              <w:jc w:val="center"/>
              <w:rPr>
                <w:rFonts w:ascii="Times New Roman" w:hAnsi="Times New Roman"/>
                <w:b/>
                <w:i/>
              </w:rPr>
            </w:pPr>
            <w:r w:rsidRPr="009309D6">
              <w:rPr>
                <w:rFonts w:ascii="Times New Roman" w:hAnsi="Times New Roman"/>
                <w:b/>
                <w:i/>
              </w:rPr>
              <w:t>%</w:t>
            </w:r>
          </w:p>
          <w:p w:rsidR="00B61A56" w:rsidRPr="009309D6" w:rsidRDefault="00B61A56" w:rsidP="009B6209">
            <w:pPr>
              <w:suppressLineNumbers/>
              <w:jc w:val="center"/>
              <w:rPr>
                <w:rFonts w:ascii="Times New Roman" w:hAnsi="Times New Roman"/>
                <w:b/>
                <w:i/>
              </w:rPr>
            </w:pPr>
            <w:r w:rsidRPr="009309D6">
              <w:rPr>
                <w:rFonts w:ascii="Times New Roman" w:hAnsi="Times New Roman"/>
                <w:b/>
                <w:i/>
              </w:rPr>
              <w:t>«2»</w:t>
            </w:r>
          </w:p>
        </w:tc>
        <w:tc>
          <w:tcPr>
            <w:tcW w:w="1319" w:type="dxa"/>
            <w:tcBorders>
              <w:left w:val="single" w:sz="4" w:space="0" w:color="auto"/>
              <w:right w:val="single" w:sz="4" w:space="0" w:color="auto"/>
            </w:tcBorders>
          </w:tcPr>
          <w:p w:rsidR="00B61A56" w:rsidRPr="009309D6" w:rsidRDefault="00B61A56" w:rsidP="009B6209">
            <w:pPr>
              <w:suppressLineNumbers/>
              <w:jc w:val="center"/>
              <w:rPr>
                <w:rFonts w:ascii="Times New Roman" w:hAnsi="Times New Roman"/>
                <w:b/>
                <w:i/>
              </w:rPr>
            </w:pPr>
            <w:r w:rsidRPr="009309D6">
              <w:rPr>
                <w:rFonts w:ascii="Times New Roman" w:hAnsi="Times New Roman"/>
                <w:b/>
                <w:i/>
              </w:rPr>
              <w:t>% кач-ва зн.</w:t>
            </w:r>
          </w:p>
        </w:tc>
        <w:tc>
          <w:tcPr>
            <w:tcW w:w="1149" w:type="dxa"/>
            <w:tcBorders>
              <w:left w:val="single" w:sz="4" w:space="0" w:color="auto"/>
              <w:right w:val="single" w:sz="4" w:space="0" w:color="auto"/>
            </w:tcBorders>
          </w:tcPr>
          <w:p w:rsidR="00B61A56" w:rsidRPr="009309D6" w:rsidRDefault="00B61A56" w:rsidP="009B6209">
            <w:pPr>
              <w:suppressLineNumbers/>
              <w:jc w:val="center"/>
              <w:rPr>
                <w:rFonts w:ascii="Times New Roman" w:hAnsi="Times New Roman"/>
                <w:b/>
                <w:i/>
              </w:rPr>
            </w:pPr>
            <w:r w:rsidRPr="009309D6">
              <w:rPr>
                <w:rFonts w:ascii="Times New Roman" w:hAnsi="Times New Roman"/>
                <w:b/>
                <w:i/>
              </w:rPr>
              <w:t>% успев.</w:t>
            </w:r>
          </w:p>
        </w:tc>
        <w:tc>
          <w:tcPr>
            <w:tcW w:w="3968" w:type="dxa"/>
            <w:tcBorders>
              <w:left w:val="single" w:sz="4" w:space="0" w:color="auto"/>
              <w:right w:val="single" w:sz="4" w:space="0" w:color="auto"/>
            </w:tcBorders>
          </w:tcPr>
          <w:p w:rsidR="00B61A56" w:rsidRPr="009309D6" w:rsidRDefault="00B61A56" w:rsidP="009B6209">
            <w:pPr>
              <w:suppressLineNumbers/>
              <w:jc w:val="center"/>
              <w:rPr>
                <w:rFonts w:ascii="Times New Roman" w:hAnsi="Times New Roman"/>
                <w:b/>
                <w:i/>
              </w:rPr>
            </w:pPr>
          </w:p>
          <w:p w:rsidR="00B61A56" w:rsidRPr="009309D6" w:rsidRDefault="00B61A56" w:rsidP="009B6209">
            <w:pPr>
              <w:suppressLineNumbers/>
              <w:jc w:val="center"/>
              <w:rPr>
                <w:rFonts w:ascii="Times New Roman" w:hAnsi="Times New Roman"/>
                <w:b/>
                <w:i/>
              </w:rPr>
            </w:pPr>
            <w:r w:rsidRPr="009309D6">
              <w:rPr>
                <w:rFonts w:ascii="Times New Roman" w:hAnsi="Times New Roman"/>
                <w:b/>
                <w:i/>
              </w:rPr>
              <w:t>Выводы</w:t>
            </w:r>
          </w:p>
        </w:tc>
      </w:tr>
      <w:tr w:rsidR="00B61A56" w:rsidRPr="009309D6" w:rsidTr="009B6209">
        <w:trPr>
          <w:trHeight w:val="1226"/>
        </w:trPr>
        <w:tc>
          <w:tcPr>
            <w:tcW w:w="900" w:type="dxa"/>
            <w:tcBorders>
              <w:right w:val="single" w:sz="4" w:space="0" w:color="auto"/>
            </w:tcBorders>
          </w:tcPr>
          <w:p w:rsidR="00B61A56" w:rsidRPr="009309D6" w:rsidRDefault="00B61A56" w:rsidP="009B6209">
            <w:pPr>
              <w:suppressLineNumbers/>
              <w:jc w:val="center"/>
              <w:rPr>
                <w:rFonts w:ascii="Times New Roman" w:hAnsi="Times New Roman"/>
                <w:b/>
              </w:rPr>
            </w:pPr>
          </w:p>
          <w:p w:rsidR="00B61A56" w:rsidRPr="009309D6" w:rsidRDefault="00B61A56" w:rsidP="009B6209">
            <w:pPr>
              <w:suppressLineNumbers/>
              <w:jc w:val="center"/>
              <w:rPr>
                <w:rFonts w:ascii="Times New Roman" w:hAnsi="Times New Roman"/>
                <w:b/>
              </w:rPr>
            </w:pPr>
            <w:r w:rsidRPr="009309D6">
              <w:rPr>
                <w:rFonts w:ascii="Times New Roman" w:hAnsi="Times New Roman"/>
                <w:b/>
              </w:rPr>
              <w:t>5</w:t>
            </w:r>
          </w:p>
        </w:tc>
        <w:tc>
          <w:tcPr>
            <w:tcW w:w="2160" w:type="dxa"/>
            <w:tcBorders>
              <w:lef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Тестирование</w:t>
            </w:r>
          </w:p>
        </w:tc>
        <w:tc>
          <w:tcPr>
            <w:tcW w:w="900" w:type="dxa"/>
            <w:tcBorders>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6</w:t>
            </w:r>
          </w:p>
        </w:tc>
        <w:tc>
          <w:tcPr>
            <w:tcW w:w="1440" w:type="dxa"/>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17%</w:t>
            </w:r>
          </w:p>
        </w:tc>
        <w:tc>
          <w:tcPr>
            <w:tcW w:w="1260" w:type="dxa"/>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66%</w:t>
            </w:r>
          </w:p>
        </w:tc>
        <w:tc>
          <w:tcPr>
            <w:tcW w:w="1442" w:type="dxa"/>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17%</w:t>
            </w:r>
          </w:p>
        </w:tc>
        <w:tc>
          <w:tcPr>
            <w:tcW w:w="1130" w:type="dxa"/>
            <w:tcBorders>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w:t>
            </w:r>
          </w:p>
        </w:tc>
        <w:tc>
          <w:tcPr>
            <w:tcW w:w="1319" w:type="dxa"/>
            <w:tcBorders>
              <w:left w:val="single" w:sz="4" w:space="0" w:color="auto"/>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83%</w:t>
            </w:r>
          </w:p>
        </w:tc>
        <w:tc>
          <w:tcPr>
            <w:tcW w:w="1149" w:type="dxa"/>
            <w:tcBorders>
              <w:left w:val="single" w:sz="4" w:space="0" w:color="auto"/>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100</w:t>
            </w:r>
          </w:p>
        </w:tc>
        <w:tc>
          <w:tcPr>
            <w:tcW w:w="3968" w:type="dxa"/>
            <w:tcBorders>
              <w:left w:val="single" w:sz="4" w:space="0" w:color="auto"/>
              <w:right w:val="single" w:sz="4" w:space="0" w:color="auto"/>
            </w:tcBorders>
          </w:tcPr>
          <w:p w:rsidR="00B61A56" w:rsidRPr="009309D6" w:rsidRDefault="00B61A56" w:rsidP="009B6209">
            <w:pPr>
              <w:suppressLineNumbers/>
              <w:jc w:val="center"/>
              <w:rPr>
                <w:rFonts w:ascii="Times New Roman" w:hAnsi="Times New Roman"/>
              </w:rPr>
            </w:pPr>
            <w:r w:rsidRPr="009309D6">
              <w:rPr>
                <w:rFonts w:ascii="Times New Roman" w:hAnsi="Times New Roman"/>
              </w:rPr>
              <w:t xml:space="preserve">Сформированы предметные достижения на базовом и повышенном уровне </w:t>
            </w:r>
            <w:proofErr w:type="gramStart"/>
            <w:r w:rsidRPr="009309D6">
              <w:rPr>
                <w:rFonts w:ascii="Times New Roman" w:hAnsi="Times New Roman"/>
              </w:rPr>
              <w:t>ровне</w:t>
            </w:r>
            <w:proofErr w:type="gramEnd"/>
          </w:p>
        </w:tc>
      </w:tr>
      <w:tr w:rsidR="00B61A56" w:rsidRPr="009309D6" w:rsidTr="009B6209">
        <w:trPr>
          <w:trHeight w:val="1226"/>
        </w:trPr>
        <w:tc>
          <w:tcPr>
            <w:tcW w:w="900" w:type="dxa"/>
            <w:tcBorders>
              <w:right w:val="single" w:sz="4" w:space="0" w:color="auto"/>
            </w:tcBorders>
          </w:tcPr>
          <w:p w:rsidR="00B61A56" w:rsidRPr="009309D6" w:rsidRDefault="00B61A56" w:rsidP="009B6209">
            <w:pPr>
              <w:suppressLineNumbers/>
              <w:jc w:val="center"/>
              <w:rPr>
                <w:rFonts w:ascii="Times New Roman" w:hAnsi="Times New Roman"/>
                <w:b/>
              </w:rPr>
            </w:pPr>
          </w:p>
          <w:p w:rsidR="00B61A56" w:rsidRPr="009309D6" w:rsidRDefault="00B61A56" w:rsidP="009B6209">
            <w:pPr>
              <w:suppressLineNumbers/>
              <w:jc w:val="center"/>
              <w:rPr>
                <w:rFonts w:ascii="Times New Roman" w:hAnsi="Times New Roman"/>
                <w:b/>
              </w:rPr>
            </w:pPr>
            <w:r w:rsidRPr="009309D6">
              <w:rPr>
                <w:rFonts w:ascii="Times New Roman" w:hAnsi="Times New Roman"/>
                <w:b/>
              </w:rPr>
              <w:t>6</w:t>
            </w:r>
          </w:p>
        </w:tc>
        <w:tc>
          <w:tcPr>
            <w:tcW w:w="2160" w:type="dxa"/>
            <w:tcBorders>
              <w:lef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Тестирование</w:t>
            </w:r>
          </w:p>
        </w:tc>
        <w:tc>
          <w:tcPr>
            <w:tcW w:w="900" w:type="dxa"/>
            <w:tcBorders>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5</w:t>
            </w:r>
          </w:p>
        </w:tc>
        <w:tc>
          <w:tcPr>
            <w:tcW w:w="1440" w:type="dxa"/>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20%</w:t>
            </w:r>
          </w:p>
        </w:tc>
        <w:tc>
          <w:tcPr>
            <w:tcW w:w="1260" w:type="dxa"/>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80%</w:t>
            </w:r>
          </w:p>
        </w:tc>
        <w:tc>
          <w:tcPr>
            <w:tcW w:w="1442" w:type="dxa"/>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p>
        </w:tc>
        <w:tc>
          <w:tcPr>
            <w:tcW w:w="1130" w:type="dxa"/>
            <w:tcBorders>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w:t>
            </w:r>
          </w:p>
        </w:tc>
        <w:tc>
          <w:tcPr>
            <w:tcW w:w="1319" w:type="dxa"/>
            <w:tcBorders>
              <w:left w:val="single" w:sz="4" w:space="0" w:color="auto"/>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100%</w:t>
            </w:r>
          </w:p>
        </w:tc>
        <w:tc>
          <w:tcPr>
            <w:tcW w:w="1149" w:type="dxa"/>
            <w:tcBorders>
              <w:left w:val="single" w:sz="4" w:space="0" w:color="auto"/>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100</w:t>
            </w:r>
          </w:p>
        </w:tc>
        <w:tc>
          <w:tcPr>
            <w:tcW w:w="3968" w:type="dxa"/>
            <w:tcBorders>
              <w:left w:val="single" w:sz="4" w:space="0" w:color="auto"/>
              <w:right w:val="single" w:sz="4" w:space="0" w:color="auto"/>
            </w:tcBorders>
          </w:tcPr>
          <w:p w:rsidR="00B61A56" w:rsidRPr="009309D6" w:rsidRDefault="00B61A56" w:rsidP="009B6209">
            <w:pPr>
              <w:suppressLineNumbers/>
              <w:jc w:val="center"/>
              <w:rPr>
                <w:rFonts w:ascii="Times New Roman" w:hAnsi="Times New Roman"/>
              </w:rPr>
            </w:pPr>
          </w:p>
        </w:tc>
      </w:tr>
      <w:tr w:rsidR="00B61A56" w:rsidRPr="009309D6" w:rsidTr="009B6209">
        <w:trPr>
          <w:trHeight w:val="1226"/>
        </w:trPr>
        <w:tc>
          <w:tcPr>
            <w:tcW w:w="900" w:type="dxa"/>
            <w:tcBorders>
              <w:right w:val="single" w:sz="4" w:space="0" w:color="auto"/>
            </w:tcBorders>
          </w:tcPr>
          <w:p w:rsidR="00B61A56" w:rsidRPr="009309D6" w:rsidRDefault="00B61A56" w:rsidP="009B6209">
            <w:pPr>
              <w:suppressLineNumbers/>
              <w:jc w:val="center"/>
              <w:rPr>
                <w:rFonts w:ascii="Times New Roman" w:hAnsi="Times New Roman"/>
                <w:b/>
              </w:rPr>
            </w:pPr>
          </w:p>
          <w:p w:rsidR="00B61A56" w:rsidRPr="009309D6" w:rsidRDefault="00B61A56" w:rsidP="009B6209">
            <w:pPr>
              <w:suppressLineNumbers/>
              <w:jc w:val="center"/>
              <w:rPr>
                <w:rFonts w:ascii="Times New Roman" w:hAnsi="Times New Roman"/>
                <w:b/>
              </w:rPr>
            </w:pPr>
            <w:r w:rsidRPr="009309D6">
              <w:rPr>
                <w:rFonts w:ascii="Times New Roman" w:hAnsi="Times New Roman"/>
                <w:b/>
              </w:rPr>
              <w:t>7</w:t>
            </w:r>
          </w:p>
        </w:tc>
        <w:tc>
          <w:tcPr>
            <w:tcW w:w="2160" w:type="dxa"/>
            <w:tcBorders>
              <w:lef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Тестирование</w:t>
            </w:r>
          </w:p>
        </w:tc>
        <w:tc>
          <w:tcPr>
            <w:tcW w:w="900" w:type="dxa"/>
            <w:tcBorders>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9</w:t>
            </w:r>
          </w:p>
        </w:tc>
        <w:tc>
          <w:tcPr>
            <w:tcW w:w="1440" w:type="dxa"/>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22%</w:t>
            </w:r>
          </w:p>
        </w:tc>
        <w:tc>
          <w:tcPr>
            <w:tcW w:w="1260" w:type="dxa"/>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66%</w:t>
            </w:r>
          </w:p>
        </w:tc>
        <w:tc>
          <w:tcPr>
            <w:tcW w:w="1442" w:type="dxa"/>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12%</w:t>
            </w:r>
          </w:p>
        </w:tc>
        <w:tc>
          <w:tcPr>
            <w:tcW w:w="1130" w:type="dxa"/>
            <w:tcBorders>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w:t>
            </w:r>
          </w:p>
        </w:tc>
        <w:tc>
          <w:tcPr>
            <w:tcW w:w="1319" w:type="dxa"/>
            <w:tcBorders>
              <w:left w:val="single" w:sz="4" w:space="0" w:color="auto"/>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88%</w:t>
            </w:r>
          </w:p>
        </w:tc>
        <w:tc>
          <w:tcPr>
            <w:tcW w:w="1149" w:type="dxa"/>
            <w:tcBorders>
              <w:left w:val="single" w:sz="4" w:space="0" w:color="auto"/>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100</w:t>
            </w:r>
          </w:p>
        </w:tc>
        <w:tc>
          <w:tcPr>
            <w:tcW w:w="3968" w:type="dxa"/>
            <w:tcBorders>
              <w:left w:val="single" w:sz="4" w:space="0" w:color="auto"/>
              <w:right w:val="single" w:sz="4" w:space="0" w:color="auto"/>
            </w:tcBorders>
          </w:tcPr>
          <w:p w:rsidR="00B61A56" w:rsidRPr="009309D6" w:rsidRDefault="00B61A56" w:rsidP="009B6209">
            <w:pPr>
              <w:suppressLineNumbers/>
              <w:jc w:val="center"/>
              <w:rPr>
                <w:rFonts w:ascii="Times New Roman" w:hAnsi="Times New Roman"/>
              </w:rPr>
            </w:pPr>
          </w:p>
        </w:tc>
      </w:tr>
      <w:tr w:rsidR="00B61A56" w:rsidRPr="009309D6" w:rsidTr="009B6209">
        <w:trPr>
          <w:trHeight w:val="988"/>
        </w:trPr>
        <w:tc>
          <w:tcPr>
            <w:tcW w:w="900" w:type="dxa"/>
            <w:tcBorders>
              <w:right w:val="single" w:sz="4" w:space="0" w:color="auto"/>
            </w:tcBorders>
          </w:tcPr>
          <w:p w:rsidR="00B61A56" w:rsidRPr="009309D6" w:rsidRDefault="00B61A56" w:rsidP="009B6209">
            <w:pPr>
              <w:suppressLineNumbers/>
              <w:jc w:val="center"/>
              <w:rPr>
                <w:rFonts w:ascii="Times New Roman" w:hAnsi="Times New Roman"/>
                <w:b/>
              </w:rPr>
            </w:pPr>
          </w:p>
          <w:p w:rsidR="00B61A56" w:rsidRPr="009309D6" w:rsidRDefault="00B61A56" w:rsidP="009B6209">
            <w:pPr>
              <w:suppressLineNumbers/>
              <w:jc w:val="center"/>
              <w:rPr>
                <w:rFonts w:ascii="Times New Roman" w:hAnsi="Times New Roman"/>
                <w:b/>
              </w:rPr>
            </w:pPr>
            <w:r w:rsidRPr="009309D6">
              <w:rPr>
                <w:rFonts w:ascii="Times New Roman" w:hAnsi="Times New Roman"/>
                <w:b/>
              </w:rPr>
              <w:t>8</w:t>
            </w:r>
          </w:p>
        </w:tc>
        <w:tc>
          <w:tcPr>
            <w:tcW w:w="2160" w:type="dxa"/>
            <w:tcBorders>
              <w:lef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Тестирование</w:t>
            </w:r>
          </w:p>
        </w:tc>
        <w:tc>
          <w:tcPr>
            <w:tcW w:w="900" w:type="dxa"/>
            <w:tcBorders>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3</w:t>
            </w:r>
          </w:p>
        </w:tc>
        <w:tc>
          <w:tcPr>
            <w:tcW w:w="1440" w:type="dxa"/>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33%</w:t>
            </w:r>
          </w:p>
        </w:tc>
        <w:tc>
          <w:tcPr>
            <w:tcW w:w="1260" w:type="dxa"/>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67%</w:t>
            </w:r>
          </w:p>
        </w:tc>
        <w:tc>
          <w:tcPr>
            <w:tcW w:w="1442" w:type="dxa"/>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w:t>
            </w:r>
          </w:p>
        </w:tc>
        <w:tc>
          <w:tcPr>
            <w:tcW w:w="1130" w:type="dxa"/>
            <w:tcBorders>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w:t>
            </w:r>
          </w:p>
        </w:tc>
        <w:tc>
          <w:tcPr>
            <w:tcW w:w="1319" w:type="dxa"/>
            <w:tcBorders>
              <w:left w:val="single" w:sz="4" w:space="0" w:color="auto"/>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100%</w:t>
            </w:r>
          </w:p>
        </w:tc>
        <w:tc>
          <w:tcPr>
            <w:tcW w:w="1149" w:type="dxa"/>
            <w:tcBorders>
              <w:left w:val="single" w:sz="4" w:space="0" w:color="auto"/>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100</w:t>
            </w:r>
          </w:p>
        </w:tc>
        <w:tc>
          <w:tcPr>
            <w:tcW w:w="3968" w:type="dxa"/>
            <w:tcBorders>
              <w:left w:val="single" w:sz="4" w:space="0" w:color="auto"/>
              <w:right w:val="single" w:sz="4" w:space="0" w:color="auto"/>
            </w:tcBorders>
          </w:tcPr>
          <w:p w:rsidR="00B61A56" w:rsidRPr="009309D6" w:rsidRDefault="00B61A56" w:rsidP="009B6209">
            <w:pPr>
              <w:suppressLineNumbers/>
              <w:jc w:val="center"/>
              <w:rPr>
                <w:rFonts w:ascii="Times New Roman" w:hAnsi="Times New Roman"/>
              </w:rPr>
            </w:pPr>
          </w:p>
        </w:tc>
      </w:tr>
      <w:tr w:rsidR="00B61A56" w:rsidRPr="009309D6" w:rsidTr="009B6209">
        <w:trPr>
          <w:trHeight w:val="1100"/>
        </w:trPr>
        <w:tc>
          <w:tcPr>
            <w:tcW w:w="900" w:type="dxa"/>
            <w:tcBorders>
              <w:right w:val="single" w:sz="4" w:space="0" w:color="auto"/>
            </w:tcBorders>
          </w:tcPr>
          <w:p w:rsidR="00B61A56" w:rsidRPr="009309D6" w:rsidRDefault="00B61A56" w:rsidP="009B6209">
            <w:pPr>
              <w:suppressLineNumbers/>
              <w:jc w:val="center"/>
              <w:rPr>
                <w:rFonts w:ascii="Times New Roman" w:hAnsi="Times New Roman"/>
                <w:b/>
              </w:rPr>
            </w:pPr>
          </w:p>
          <w:p w:rsidR="00B61A56" w:rsidRPr="009309D6" w:rsidRDefault="00B61A56" w:rsidP="009B6209">
            <w:pPr>
              <w:suppressLineNumbers/>
              <w:jc w:val="center"/>
              <w:rPr>
                <w:rFonts w:ascii="Times New Roman" w:hAnsi="Times New Roman"/>
                <w:b/>
              </w:rPr>
            </w:pPr>
            <w:r w:rsidRPr="009309D6">
              <w:rPr>
                <w:rFonts w:ascii="Times New Roman" w:hAnsi="Times New Roman"/>
                <w:b/>
              </w:rPr>
              <w:t>10</w:t>
            </w:r>
          </w:p>
        </w:tc>
        <w:tc>
          <w:tcPr>
            <w:tcW w:w="2160" w:type="dxa"/>
            <w:tcBorders>
              <w:lef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Тестирование</w:t>
            </w:r>
          </w:p>
        </w:tc>
        <w:tc>
          <w:tcPr>
            <w:tcW w:w="900" w:type="dxa"/>
            <w:tcBorders>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2</w:t>
            </w:r>
          </w:p>
        </w:tc>
        <w:tc>
          <w:tcPr>
            <w:tcW w:w="1440" w:type="dxa"/>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w:t>
            </w:r>
          </w:p>
        </w:tc>
        <w:tc>
          <w:tcPr>
            <w:tcW w:w="1260" w:type="dxa"/>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100%</w:t>
            </w:r>
          </w:p>
        </w:tc>
        <w:tc>
          <w:tcPr>
            <w:tcW w:w="1442" w:type="dxa"/>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p>
        </w:tc>
        <w:tc>
          <w:tcPr>
            <w:tcW w:w="1130" w:type="dxa"/>
            <w:tcBorders>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w:t>
            </w:r>
          </w:p>
        </w:tc>
        <w:tc>
          <w:tcPr>
            <w:tcW w:w="1319" w:type="dxa"/>
            <w:tcBorders>
              <w:left w:val="single" w:sz="4" w:space="0" w:color="auto"/>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100%</w:t>
            </w:r>
          </w:p>
        </w:tc>
        <w:tc>
          <w:tcPr>
            <w:tcW w:w="1149" w:type="dxa"/>
            <w:tcBorders>
              <w:left w:val="single" w:sz="4" w:space="0" w:color="auto"/>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100</w:t>
            </w:r>
          </w:p>
        </w:tc>
        <w:tc>
          <w:tcPr>
            <w:tcW w:w="3968" w:type="dxa"/>
            <w:tcBorders>
              <w:left w:val="single" w:sz="4" w:space="0" w:color="auto"/>
              <w:right w:val="single" w:sz="4" w:space="0" w:color="auto"/>
            </w:tcBorders>
          </w:tcPr>
          <w:p w:rsidR="00B61A56" w:rsidRPr="009309D6" w:rsidRDefault="00B61A56" w:rsidP="009B6209">
            <w:pPr>
              <w:suppressLineNumbers/>
              <w:jc w:val="center"/>
              <w:rPr>
                <w:rFonts w:ascii="Times New Roman" w:hAnsi="Times New Roman"/>
              </w:rPr>
            </w:pPr>
          </w:p>
        </w:tc>
      </w:tr>
      <w:tr w:rsidR="00B61A56" w:rsidRPr="009309D6" w:rsidTr="009B6209">
        <w:trPr>
          <w:trHeight w:val="1111"/>
        </w:trPr>
        <w:tc>
          <w:tcPr>
            <w:tcW w:w="900" w:type="dxa"/>
            <w:tcBorders>
              <w:right w:val="single" w:sz="4" w:space="0" w:color="auto"/>
            </w:tcBorders>
          </w:tcPr>
          <w:p w:rsidR="00B61A56" w:rsidRPr="009309D6" w:rsidRDefault="00B61A56" w:rsidP="009B6209">
            <w:pPr>
              <w:suppressLineNumbers/>
              <w:jc w:val="center"/>
              <w:rPr>
                <w:rFonts w:ascii="Times New Roman" w:hAnsi="Times New Roman"/>
                <w:b/>
              </w:rPr>
            </w:pPr>
          </w:p>
          <w:p w:rsidR="00B61A56" w:rsidRPr="009309D6" w:rsidRDefault="00B61A56" w:rsidP="009B6209">
            <w:pPr>
              <w:suppressLineNumbers/>
              <w:jc w:val="center"/>
              <w:rPr>
                <w:rFonts w:ascii="Times New Roman" w:hAnsi="Times New Roman"/>
                <w:b/>
              </w:rPr>
            </w:pPr>
            <w:r w:rsidRPr="009309D6">
              <w:rPr>
                <w:rFonts w:ascii="Times New Roman" w:hAnsi="Times New Roman"/>
                <w:b/>
              </w:rPr>
              <w:t>11</w:t>
            </w:r>
          </w:p>
        </w:tc>
        <w:tc>
          <w:tcPr>
            <w:tcW w:w="2160" w:type="dxa"/>
            <w:tcBorders>
              <w:lef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Тестирование</w:t>
            </w:r>
          </w:p>
        </w:tc>
        <w:tc>
          <w:tcPr>
            <w:tcW w:w="900" w:type="dxa"/>
            <w:tcBorders>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2</w:t>
            </w:r>
          </w:p>
        </w:tc>
        <w:tc>
          <w:tcPr>
            <w:tcW w:w="1440" w:type="dxa"/>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100%</w:t>
            </w:r>
          </w:p>
        </w:tc>
        <w:tc>
          <w:tcPr>
            <w:tcW w:w="1260" w:type="dxa"/>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w:t>
            </w:r>
          </w:p>
        </w:tc>
        <w:tc>
          <w:tcPr>
            <w:tcW w:w="1442" w:type="dxa"/>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p>
        </w:tc>
        <w:tc>
          <w:tcPr>
            <w:tcW w:w="1130" w:type="dxa"/>
            <w:tcBorders>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p>
        </w:tc>
        <w:tc>
          <w:tcPr>
            <w:tcW w:w="1319" w:type="dxa"/>
            <w:tcBorders>
              <w:left w:val="single" w:sz="4" w:space="0" w:color="auto"/>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100%</w:t>
            </w:r>
          </w:p>
        </w:tc>
        <w:tc>
          <w:tcPr>
            <w:tcW w:w="1149" w:type="dxa"/>
            <w:tcBorders>
              <w:left w:val="single" w:sz="4" w:space="0" w:color="auto"/>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100</w:t>
            </w:r>
          </w:p>
        </w:tc>
        <w:tc>
          <w:tcPr>
            <w:tcW w:w="3968" w:type="dxa"/>
            <w:tcBorders>
              <w:left w:val="single" w:sz="4" w:space="0" w:color="auto"/>
              <w:right w:val="single" w:sz="4" w:space="0" w:color="auto"/>
            </w:tcBorders>
          </w:tcPr>
          <w:p w:rsidR="00B61A56" w:rsidRPr="009309D6" w:rsidRDefault="00B61A56" w:rsidP="009B6209">
            <w:pPr>
              <w:suppressLineNumbers/>
              <w:jc w:val="center"/>
              <w:rPr>
                <w:rFonts w:ascii="Times New Roman" w:hAnsi="Times New Roman"/>
              </w:rPr>
            </w:pPr>
          </w:p>
        </w:tc>
      </w:tr>
    </w:tbl>
    <w:p w:rsidR="00B61A56" w:rsidRPr="009309D6" w:rsidRDefault="00B61A56" w:rsidP="00717715">
      <w:pPr>
        <w:shd w:val="clear" w:color="auto" w:fill="FFFFFF"/>
        <w:spacing w:after="0" w:line="240" w:lineRule="auto"/>
        <w:rPr>
          <w:rFonts w:ascii="Times New Roman" w:hAnsi="Times New Roman"/>
          <w:b/>
          <w:color w:val="000000"/>
          <w:sz w:val="28"/>
          <w:szCs w:val="28"/>
          <w:lang w:eastAsia="ru-RU"/>
        </w:rPr>
      </w:pPr>
    </w:p>
    <w:p w:rsidR="00E3315E" w:rsidRPr="004438C5" w:rsidRDefault="00E3315E" w:rsidP="00E3315E">
      <w:pPr>
        <w:jc w:val="center"/>
        <w:rPr>
          <w:rFonts w:ascii="Times New Roman" w:hAnsi="Times New Roman"/>
          <w:b/>
          <w:sz w:val="28"/>
          <w:szCs w:val="28"/>
        </w:rPr>
      </w:pPr>
      <w:r>
        <w:rPr>
          <w:rFonts w:ascii="Times New Roman" w:hAnsi="Times New Roman"/>
          <w:b/>
          <w:color w:val="000000"/>
          <w:sz w:val="28"/>
          <w:szCs w:val="28"/>
          <w:lang w:eastAsia="ru-RU"/>
        </w:rPr>
        <w:t>ИЗОБРАЗИТЕЛЬНОЕ ИСКУССТВО</w:t>
      </w:r>
    </w:p>
    <w:p w:rsidR="00E3315E" w:rsidRPr="004438C5" w:rsidRDefault="00E3315E" w:rsidP="00E3315E">
      <w:pPr>
        <w:jc w:val="center"/>
        <w:rPr>
          <w:rFonts w:ascii="Times New Roman" w:hAnsi="Times New Roman"/>
          <w:color w:val="000000"/>
          <w:sz w:val="28"/>
          <w:szCs w:val="28"/>
        </w:rPr>
      </w:pPr>
      <w:r w:rsidRPr="004438C5">
        <w:rPr>
          <w:rFonts w:ascii="Times New Roman" w:hAnsi="Times New Roman"/>
          <w:color w:val="000000"/>
          <w:sz w:val="28"/>
          <w:szCs w:val="28"/>
        </w:rPr>
        <w:lastRenderedPageBreak/>
        <w:t>Предм</w:t>
      </w:r>
      <w:r>
        <w:rPr>
          <w:rFonts w:ascii="Times New Roman" w:hAnsi="Times New Roman"/>
          <w:color w:val="000000"/>
          <w:sz w:val="28"/>
          <w:szCs w:val="28"/>
        </w:rPr>
        <w:t>ет преподает  педагог: Скляр Т.Б</w:t>
      </w:r>
      <w:r w:rsidRPr="004438C5">
        <w:rPr>
          <w:rFonts w:ascii="Times New Roman" w:hAnsi="Times New Roman"/>
          <w:color w:val="000000"/>
          <w:sz w:val="28"/>
          <w:szCs w:val="28"/>
        </w:rPr>
        <w:t>. - учитель 1 квалификационной категории</w:t>
      </w:r>
    </w:p>
    <w:p w:rsidR="00B61A56" w:rsidRPr="00E3315E" w:rsidRDefault="00E3315E" w:rsidP="00E3315E">
      <w:pPr>
        <w:tabs>
          <w:tab w:val="left" w:pos="0"/>
        </w:tabs>
        <w:jc w:val="center"/>
        <w:rPr>
          <w:rFonts w:ascii="Times New Roman" w:hAnsi="Times New Roman"/>
          <w:color w:val="000000"/>
          <w:sz w:val="28"/>
          <w:szCs w:val="28"/>
          <w:u w:val="single"/>
        </w:rPr>
      </w:pPr>
      <w:r w:rsidRPr="00717715">
        <w:rPr>
          <w:rFonts w:ascii="Times New Roman" w:hAnsi="Times New Roman"/>
          <w:color w:val="000000"/>
          <w:sz w:val="28"/>
          <w:szCs w:val="28"/>
        </w:rPr>
        <w:t>Анализ промежуточной аттест</w:t>
      </w:r>
      <w:r>
        <w:rPr>
          <w:rFonts w:ascii="Times New Roman" w:hAnsi="Times New Roman"/>
          <w:color w:val="000000"/>
          <w:sz w:val="28"/>
          <w:szCs w:val="28"/>
        </w:rPr>
        <w:t xml:space="preserve">ации за  2016-2017 </w:t>
      </w:r>
      <w:r w:rsidRPr="00717715">
        <w:rPr>
          <w:rFonts w:ascii="Times New Roman" w:hAnsi="Times New Roman"/>
          <w:color w:val="000000"/>
          <w:sz w:val="28"/>
          <w:szCs w:val="28"/>
        </w:rPr>
        <w:t xml:space="preserve"> уч. год  по предмету </w:t>
      </w:r>
      <w:r>
        <w:rPr>
          <w:rFonts w:ascii="Times New Roman" w:hAnsi="Times New Roman"/>
          <w:b/>
          <w:color w:val="000000"/>
          <w:sz w:val="28"/>
          <w:szCs w:val="28"/>
          <w:u w:val="single"/>
        </w:rPr>
        <w:t>изобразительное искусство</w:t>
      </w:r>
    </w:p>
    <w:tbl>
      <w:tblPr>
        <w:tblW w:w="1567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9"/>
        <w:gridCol w:w="2160"/>
        <w:gridCol w:w="900"/>
        <w:gridCol w:w="1441"/>
        <w:gridCol w:w="1261"/>
        <w:gridCol w:w="1443"/>
        <w:gridCol w:w="1131"/>
        <w:gridCol w:w="1320"/>
        <w:gridCol w:w="1150"/>
        <w:gridCol w:w="3970"/>
      </w:tblGrid>
      <w:tr w:rsidR="00B61A56" w:rsidRPr="009309D6" w:rsidTr="009B6209">
        <w:trPr>
          <w:trHeight w:val="1226"/>
        </w:trPr>
        <w:tc>
          <w:tcPr>
            <w:tcW w:w="899" w:type="dxa"/>
            <w:tcBorders>
              <w:top w:val="single" w:sz="4" w:space="0" w:color="000000"/>
              <w:left w:val="single" w:sz="4" w:space="0" w:color="000000"/>
              <w:bottom w:val="single" w:sz="4" w:space="0" w:color="000000"/>
              <w:right w:val="single" w:sz="4" w:space="0" w:color="auto"/>
            </w:tcBorders>
          </w:tcPr>
          <w:p w:rsidR="00B61A56" w:rsidRPr="009309D6" w:rsidRDefault="00B61A56" w:rsidP="009B6209">
            <w:pPr>
              <w:suppressLineNumbers/>
              <w:jc w:val="center"/>
              <w:rPr>
                <w:rFonts w:ascii="Times New Roman" w:hAnsi="Times New Roman"/>
                <w:b/>
              </w:rPr>
            </w:pPr>
          </w:p>
          <w:p w:rsidR="00B61A56" w:rsidRPr="009309D6" w:rsidRDefault="00B61A56" w:rsidP="009B6209">
            <w:pPr>
              <w:suppressLineNumbers/>
              <w:jc w:val="center"/>
              <w:rPr>
                <w:rFonts w:ascii="Times New Roman" w:hAnsi="Times New Roman"/>
                <w:b/>
              </w:rPr>
            </w:pPr>
          </w:p>
          <w:p w:rsidR="00B61A56" w:rsidRPr="009309D6" w:rsidRDefault="00B61A56" w:rsidP="009B6209">
            <w:pPr>
              <w:suppressLineNumbers/>
              <w:jc w:val="center"/>
              <w:rPr>
                <w:rFonts w:ascii="Times New Roman" w:hAnsi="Times New Roman"/>
                <w:b/>
              </w:rPr>
            </w:pPr>
            <w:r w:rsidRPr="009309D6">
              <w:rPr>
                <w:rFonts w:ascii="Times New Roman" w:hAnsi="Times New Roman"/>
                <w:b/>
              </w:rPr>
              <w:t>Класс</w:t>
            </w:r>
          </w:p>
        </w:tc>
        <w:tc>
          <w:tcPr>
            <w:tcW w:w="2160" w:type="dxa"/>
            <w:tcBorders>
              <w:top w:val="single" w:sz="4" w:space="0" w:color="000000"/>
              <w:left w:val="single" w:sz="4" w:space="0" w:color="auto"/>
              <w:bottom w:val="single" w:sz="4" w:space="0" w:color="000000"/>
              <w:right w:val="single" w:sz="4" w:space="0" w:color="000000"/>
            </w:tcBorders>
          </w:tcPr>
          <w:p w:rsidR="00B61A56" w:rsidRPr="009309D6" w:rsidRDefault="00B61A56" w:rsidP="009B6209">
            <w:pPr>
              <w:suppressLineNumbers/>
              <w:jc w:val="center"/>
              <w:rPr>
                <w:rFonts w:ascii="Times New Roman" w:hAnsi="Times New Roman"/>
                <w:b/>
              </w:rPr>
            </w:pPr>
          </w:p>
          <w:p w:rsidR="00B61A56" w:rsidRPr="009309D6" w:rsidRDefault="00B61A56" w:rsidP="009B6209">
            <w:pPr>
              <w:suppressLineNumbers/>
              <w:jc w:val="center"/>
              <w:rPr>
                <w:rFonts w:ascii="Times New Roman" w:hAnsi="Times New Roman"/>
                <w:b/>
              </w:rPr>
            </w:pPr>
            <w:r w:rsidRPr="009309D6">
              <w:rPr>
                <w:rFonts w:ascii="Times New Roman" w:hAnsi="Times New Roman"/>
                <w:b/>
              </w:rPr>
              <w:t>Форма промежуточной аттестации</w:t>
            </w:r>
          </w:p>
        </w:tc>
        <w:tc>
          <w:tcPr>
            <w:tcW w:w="900" w:type="dxa"/>
            <w:tcBorders>
              <w:top w:val="single" w:sz="4" w:space="0" w:color="000000"/>
              <w:left w:val="single" w:sz="4" w:space="0" w:color="000000"/>
              <w:bottom w:val="single" w:sz="4" w:space="0" w:color="000000"/>
              <w:right w:val="single" w:sz="4" w:space="0" w:color="auto"/>
            </w:tcBorders>
          </w:tcPr>
          <w:p w:rsidR="00B61A56" w:rsidRPr="009309D6" w:rsidRDefault="00B61A56" w:rsidP="009B6209">
            <w:pPr>
              <w:suppressLineNumbers/>
              <w:rPr>
                <w:rFonts w:ascii="Times New Roman" w:hAnsi="Times New Roman"/>
                <w:b/>
                <w:sz w:val="18"/>
                <w:szCs w:val="18"/>
              </w:rPr>
            </w:pPr>
          </w:p>
          <w:p w:rsidR="00B61A56" w:rsidRPr="009309D6" w:rsidRDefault="00B61A56" w:rsidP="009B6209">
            <w:pPr>
              <w:suppressLineNumbers/>
              <w:rPr>
                <w:rFonts w:ascii="Times New Roman" w:hAnsi="Times New Roman"/>
                <w:b/>
                <w:sz w:val="18"/>
                <w:szCs w:val="18"/>
              </w:rPr>
            </w:pPr>
            <w:r w:rsidRPr="009309D6">
              <w:rPr>
                <w:rFonts w:ascii="Times New Roman" w:hAnsi="Times New Roman"/>
                <w:b/>
                <w:sz w:val="18"/>
                <w:szCs w:val="18"/>
              </w:rPr>
              <w:t>Кол-во уч-ся по списку</w:t>
            </w:r>
          </w:p>
        </w:tc>
        <w:tc>
          <w:tcPr>
            <w:tcW w:w="1441" w:type="dxa"/>
            <w:tcBorders>
              <w:top w:val="single" w:sz="4" w:space="0" w:color="000000"/>
              <w:left w:val="single" w:sz="4" w:space="0" w:color="000000"/>
              <w:bottom w:val="single" w:sz="4" w:space="0" w:color="000000"/>
              <w:right w:val="single" w:sz="4" w:space="0" w:color="000000"/>
            </w:tcBorders>
            <w:hideMark/>
          </w:tcPr>
          <w:p w:rsidR="00B61A56" w:rsidRPr="009309D6" w:rsidRDefault="00B61A56" w:rsidP="009B6209">
            <w:pPr>
              <w:suppressLineNumbers/>
              <w:jc w:val="center"/>
              <w:rPr>
                <w:rFonts w:ascii="Times New Roman" w:hAnsi="Times New Roman"/>
                <w:b/>
              </w:rPr>
            </w:pPr>
            <w:r w:rsidRPr="009309D6">
              <w:rPr>
                <w:rFonts w:ascii="Times New Roman" w:hAnsi="Times New Roman"/>
                <w:b/>
              </w:rPr>
              <w:t>Повышенный уровень</w:t>
            </w:r>
          </w:p>
          <w:p w:rsidR="00B61A56" w:rsidRPr="009309D6" w:rsidRDefault="00B61A56" w:rsidP="009B6209">
            <w:pPr>
              <w:suppressLineNumbers/>
              <w:jc w:val="center"/>
              <w:rPr>
                <w:rFonts w:ascii="Times New Roman" w:hAnsi="Times New Roman"/>
                <w:b/>
              </w:rPr>
            </w:pPr>
            <w:r w:rsidRPr="009309D6">
              <w:rPr>
                <w:rFonts w:ascii="Times New Roman" w:hAnsi="Times New Roman"/>
                <w:b/>
              </w:rPr>
              <w:t>%</w:t>
            </w:r>
          </w:p>
          <w:p w:rsidR="00B61A56" w:rsidRPr="009309D6" w:rsidRDefault="00B61A56" w:rsidP="009B6209">
            <w:pPr>
              <w:suppressLineNumbers/>
              <w:jc w:val="center"/>
              <w:rPr>
                <w:rFonts w:ascii="Times New Roman" w:hAnsi="Times New Roman"/>
                <w:b/>
              </w:rPr>
            </w:pPr>
            <w:r w:rsidRPr="009309D6">
              <w:rPr>
                <w:rFonts w:ascii="Times New Roman" w:hAnsi="Times New Roman"/>
                <w:b/>
              </w:rPr>
              <w:t>«5»</w:t>
            </w:r>
          </w:p>
        </w:tc>
        <w:tc>
          <w:tcPr>
            <w:tcW w:w="1261" w:type="dxa"/>
            <w:tcBorders>
              <w:top w:val="single" w:sz="4" w:space="0" w:color="000000"/>
              <w:left w:val="single" w:sz="4" w:space="0" w:color="000000"/>
              <w:bottom w:val="single" w:sz="4" w:space="0" w:color="000000"/>
              <w:right w:val="single" w:sz="4" w:space="0" w:color="000000"/>
            </w:tcBorders>
            <w:hideMark/>
          </w:tcPr>
          <w:p w:rsidR="00B61A56" w:rsidRPr="009309D6" w:rsidRDefault="00B61A56" w:rsidP="009B6209">
            <w:pPr>
              <w:suppressLineNumbers/>
              <w:jc w:val="center"/>
              <w:rPr>
                <w:rFonts w:ascii="Times New Roman" w:hAnsi="Times New Roman"/>
                <w:b/>
              </w:rPr>
            </w:pPr>
            <w:r w:rsidRPr="009309D6">
              <w:rPr>
                <w:rFonts w:ascii="Times New Roman" w:hAnsi="Times New Roman"/>
                <w:b/>
              </w:rPr>
              <w:t>Базовый</w:t>
            </w:r>
          </w:p>
          <w:p w:rsidR="00B61A56" w:rsidRPr="009309D6" w:rsidRDefault="00B61A56" w:rsidP="009B6209">
            <w:pPr>
              <w:suppressLineNumbers/>
              <w:jc w:val="center"/>
              <w:rPr>
                <w:rFonts w:ascii="Times New Roman" w:hAnsi="Times New Roman"/>
                <w:b/>
              </w:rPr>
            </w:pPr>
            <w:r w:rsidRPr="009309D6">
              <w:rPr>
                <w:rFonts w:ascii="Times New Roman" w:hAnsi="Times New Roman"/>
                <w:b/>
              </w:rPr>
              <w:t>уровень</w:t>
            </w:r>
          </w:p>
          <w:p w:rsidR="00B61A56" w:rsidRPr="009309D6" w:rsidRDefault="00B61A56" w:rsidP="009B6209">
            <w:pPr>
              <w:suppressLineNumbers/>
              <w:jc w:val="center"/>
              <w:rPr>
                <w:rFonts w:ascii="Times New Roman" w:hAnsi="Times New Roman"/>
                <w:b/>
              </w:rPr>
            </w:pPr>
            <w:r w:rsidRPr="009309D6">
              <w:rPr>
                <w:rFonts w:ascii="Times New Roman" w:hAnsi="Times New Roman"/>
                <w:b/>
              </w:rPr>
              <w:t>%</w:t>
            </w:r>
          </w:p>
          <w:p w:rsidR="00B61A56" w:rsidRPr="009309D6" w:rsidRDefault="00B61A56" w:rsidP="009B6209">
            <w:pPr>
              <w:suppressLineNumbers/>
              <w:jc w:val="center"/>
              <w:rPr>
                <w:rFonts w:ascii="Times New Roman" w:hAnsi="Times New Roman"/>
                <w:b/>
              </w:rPr>
            </w:pPr>
            <w:r w:rsidRPr="009309D6">
              <w:rPr>
                <w:rFonts w:ascii="Times New Roman" w:hAnsi="Times New Roman"/>
                <w:b/>
              </w:rPr>
              <w:t>«4»</w:t>
            </w:r>
          </w:p>
        </w:tc>
        <w:tc>
          <w:tcPr>
            <w:tcW w:w="1443" w:type="dxa"/>
            <w:tcBorders>
              <w:top w:val="single" w:sz="4" w:space="0" w:color="000000"/>
              <w:left w:val="single" w:sz="4" w:space="0" w:color="000000"/>
              <w:bottom w:val="single" w:sz="4" w:space="0" w:color="000000"/>
              <w:right w:val="single" w:sz="4" w:space="0" w:color="000000"/>
            </w:tcBorders>
            <w:hideMark/>
          </w:tcPr>
          <w:p w:rsidR="00B61A56" w:rsidRPr="009309D6" w:rsidRDefault="00B61A56" w:rsidP="009B6209">
            <w:pPr>
              <w:suppressLineNumbers/>
              <w:jc w:val="center"/>
              <w:rPr>
                <w:rFonts w:ascii="Times New Roman" w:hAnsi="Times New Roman"/>
                <w:b/>
              </w:rPr>
            </w:pPr>
            <w:r w:rsidRPr="009309D6">
              <w:rPr>
                <w:rFonts w:ascii="Times New Roman" w:hAnsi="Times New Roman"/>
                <w:b/>
              </w:rPr>
              <w:t>Базовый</w:t>
            </w:r>
          </w:p>
          <w:p w:rsidR="00B61A56" w:rsidRPr="009309D6" w:rsidRDefault="00B61A56" w:rsidP="009B6209">
            <w:pPr>
              <w:suppressLineNumbers/>
              <w:jc w:val="center"/>
              <w:rPr>
                <w:rFonts w:ascii="Times New Roman" w:hAnsi="Times New Roman"/>
                <w:b/>
              </w:rPr>
            </w:pPr>
            <w:r w:rsidRPr="009309D6">
              <w:rPr>
                <w:rFonts w:ascii="Times New Roman" w:hAnsi="Times New Roman"/>
                <w:b/>
              </w:rPr>
              <w:t>уровень</w:t>
            </w:r>
          </w:p>
          <w:p w:rsidR="00B61A56" w:rsidRPr="009309D6" w:rsidRDefault="00B61A56" w:rsidP="009B6209">
            <w:pPr>
              <w:suppressLineNumbers/>
              <w:jc w:val="center"/>
              <w:rPr>
                <w:rFonts w:ascii="Times New Roman" w:hAnsi="Times New Roman"/>
                <w:b/>
              </w:rPr>
            </w:pPr>
            <w:r w:rsidRPr="009309D6">
              <w:rPr>
                <w:rFonts w:ascii="Times New Roman" w:hAnsi="Times New Roman"/>
                <w:b/>
              </w:rPr>
              <w:t>%</w:t>
            </w:r>
          </w:p>
          <w:p w:rsidR="00B61A56" w:rsidRPr="009309D6" w:rsidRDefault="00B61A56" w:rsidP="009B6209">
            <w:pPr>
              <w:suppressLineNumbers/>
              <w:jc w:val="center"/>
              <w:rPr>
                <w:rFonts w:ascii="Times New Roman" w:hAnsi="Times New Roman"/>
                <w:b/>
              </w:rPr>
            </w:pPr>
            <w:r w:rsidRPr="009309D6">
              <w:rPr>
                <w:rFonts w:ascii="Times New Roman" w:hAnsi="Times New Roman"/>
                <w:b/>
              </w:rPr>
              <w:t>«3»</w:t>
            </w:r>
          </w:p>
        </w:tc>
        <w:tc>
          <w:tcPr>
            <w:tcW w:w="1131" w:type="dxa"/>
            <w:tcBorders>
              <w:top w:val="single" w:sz="4" w:space="0" w:color="000000"/>
              <w:left w:val="single" w:sz="4" w:space="0" w:color="000000"/>
              <w:bottom w:val="single" w:sz="4" w:space="0" w:color="000000"/>
              <w:right w:val="single" w:sz="4" w:space="0" w:color="auto"/>
            </w:tcBorders>
            <w:hideMark/>
          </w:tcPr>
          <w:p w:rsidR="00B61A56" w:rsidRPr="009309D6" w:rsidRDefault="00B61A56" w:rsidP="009B6209">
            <w:pPr>
              <w:suppressLineNumbers/>
              <w:jc w:val="center"/>
              <w:rPr>
                <w:rFonts w:ascii="Times New Roman" w:hAnsi="Times New Roman"/>
                <w:b/>
              </w:rPr>
            </w:pPr>
            <w:r w:rsidRPr="009309D6">
              <w:rPr>
                <w:rFonts w:ascii="Times New Roman" w:hAnsi="Times New Roman"/>
                <w:b/>
              </w:rPr>
              <w:t>Низкий</w:t>
            </w:r>
          </w:p>
          <w:p w:rsidR="00B61A56" w:rsidRPr="009309D6" w:rsidRDefault="00B61A56" w:rsidP="009B6209">
            <w:pPr>
              <w:suppressLineNumbers/>
              <w:jc w:val="center"/>
              <w:rPr>
                <w:rFonts w:ascii="Times New Roman" w:hAnsi="Times New Roman"/>
                <w:b/>
              </w:rPr>
            </w:pPr>
            <w:r w:rsidRPr="009309D6">
              <w:rPr>
                <w:rFonts w:ascii="Times New Roman" w:hAnsi="Times New Roman"/>
                <w:b/>
              </w:rPr>
              <w:t>уровень</w:t>
            </w:r>
          </w:p>
          <w:p w:rsidR="00B61A56" w:rsidRPr="009309D6" w:rsidRDefault="00B61A56" w:rsidP="009B6209">
            <w:pPr>
              <w:suppressLineNumbers/>
              <w:jc w:val="center"/>
              <w:rPr>
                <w:rFonts w:ascii="Times New Roman" w:hAnsi="Times New Roman"/>
                <w:b/>
              </w:rPr>
            </w:pPr>
            <w:r w:rsidRPr="009309D6">
              <w:rPr>
                <w:rFonts w:ascii="Times New Roman" w:hAnsi="Times New Roman"/>
                <w:b/>
              </w:rPr>
              <w:t>%</w:t>
            </w:r>
          </w:p>
          <w:p w:rsidR="00B61A56" w:rsidRPr="009309D6" w:rsidRDefault="00B61A56" w:rsidP="009B6209">
            <w:pPr>
              <w:suppressLineNumbers/>
              <w:jc w:val="center"/>
              <w:rPr>
                <w:rFonts w:ascii="Times New Roman" w:hAnsi="Times New Roman"/>
                <w:b/>
              </w:rPr>
            </w:pPr>
            <w:r w:rsidRPr="009309D6">
              <w:rPr>
                <w:rFonts w:ascii="Times New Roman" w:hAnsi="Times New Roman"/>
                <w:b/>
              </w:rPr>
              <w:t>«2»</w:t>
            </w:r>
          </w:p>
        </w:tc>
        <w:tc>
          <w:tcPr>
            <w:tcW w:w="1320" w:type="dxa"/>
            <w:tcBorders>
              <w:top w:val="single" w:sz="4" w:space="0" w:color="000000"/>
              <w:left w:val="single" w:sz="4" w:space="0" w:color="auto"/>
              <w:bottom w:val="single" w:sz="4" w:space="0" w:color="000000"/>
              <w:right w:val="single" w:sz="4" w:space="0" w:color="auto"/>
            </w:tcBorders>
          </w:tcPr>
          <w:p w:rsidR="00B61A56" w:rsidRPr="009309D6" w:rsidRDefault="00B61A56" w:rsidP="009B6209">
            <w:pPr>
              <w:suppressLineNumbers/>
              <w:jc w:val="center"/>
              <w:rPr>
                <w:rFonts w:ascii="Times New Roman" w:hAnsi="Times New Roman"/>
                <w:b/>
              </w:rPr>
            </w:pPr>
          </w:p>
          <w:p w:rsidR="00B61A56" w:rsidRPr="009309D6" w:rsidRDefault="00B61A56" w:rsidP="009B6209">
            <w:pPr>
              <w:suppressLineNumbers/>
              <w:jc w:val="center"/>
              <w:rPr>
                <w:rFonts w:ascii="Times New Roman" w:hAnsi="Times New Roman"/>
                <w:b/>
              </w:rPr>
            </w:pPr>
            <w:r w:rsidRPr="009309D6">
              <w:rPr>
                <w:rFonts w:ascii="Times New Roman" w:hAnsi="Times New Roman"/>
                <w:b/>
              </w:rPr>
              <w:t>% кач-ва зн.</w:t>
            </w:r>
          </w:p>
        </w:tc>
        <w:tc>
          <w:tcPr>
            <w:tcW w:w="1150" w:type="dxa"/>
            <w:tcBorders>
              <w:top w:val="single" w:sz="4" w:space="0" w:color="000000"/>
              <w:left w:val="single" w:sz="4" w:space="0" w:color="auto"/>
              <w:bottom w:val="single" w:sz="4" w:space="0" w:color="000000"/>
              <w:right w:val="single" w:sz="4" w:space="0" w:color="auto"/>
            </w:tcBorders>
          </w:tcPr>
          <w:p w:rsidR="00B61A56" w:rsidRPr="009309D6" w:rsidRDefault="00B61A56" w:rsidP="009B6209">
            <w:pPr>
              <w:suppressLineNumbers/>
              <w:jc w:val="center"/>
              <w:rPr>
                <w:rFonts w:ascii="Times New Roman" w:hAnsi="Times New Roman"/>
                <w:b/>
              </w:rPr>
            </w:pPr>
          </w:p>
          <w:p w:rsidR="00B61A56" w:rsidRPr="009309D6" w:rsidRDefault="00B61A56" w:rsidP="009B6209">
            <w:pPr>
              <w:suppressLineNumbers/>
              <w:jc w:val="center"/>
              <w:rPr>
                <w:rFonts w:ascii="Times New Roman" w:hAnsi="Times New Roman"/>
                <w:b/>
              </w:rPr>
            </w:pPr>
            <w:r w:rsidRPr="009309D6">
              <w:rPr>
                <w:rFonts w:ascii="Times New Roman" w:hAnsi="Times New Roman"/>
                <w:b/>
              </w:rPr>
              <w:t>% успев.</w:t>
            </w:r>
          </w:p>
        </w:tc>
        <w:tc>
          <w:tcPr>
            <w:tcW w:w="3970" w:type="dxa"/>
            <w:tcBorders>
              <w:top w:val="single" w:sz="4" w:space="0" w:color="000000"/>
              <w:left w:val="single" w:sz="4" w:space="0" w:color="auto"/>
              <w:bottom w:val="single" w:sz="4" w:space="0" w:color="000000"/>
              <w:right w:val="single" w:sz="4" w:space="0" w:color="auto"/>
            </w:tcBorders>
          </w:tcPr>
          <w:p w:rsidR="00B61A56" w:rsidRPr="009309D6" w:rsidRDefault="00B61A56" w:rsidP="009B6209">
            <w:pPr>
              <w:suppressLineNumbers/>
              <w:jc w:val="center"/>
              <w:rPr>
                <w:rFonts w:ascii="Times New Roman" w:hAnsi="Times New Roman"/>
                <w:b/>
              </w:rPr>
            </w:pPr>
          </w:p>
          <w:p w:rsidR="00B61A56" w:rsidRPr="009309D6" w:rsidRDefault="00B61A56" w:rsidP="009B6209">
            <w:pPr>
              <w:suppressLineNumbers/>
              <w:jc w:val="center"/>
              <w:rPr>
                <w:rFonts w:ascii="Times New Roman" w:hAnsi="Times New Roman"/>
                <w:b/>
              </w:rPr>
            </w:pPr>
            <w:r w:rsidRPr="009309D6">
              <w:rPr>
                <w:rFonts w:ascii="Times New Roman" w:hAnsi="Times New Roman"/>
                <w:b/>
              </w:rPr>
              <w:t>Выводы</w:t>
            </w:r>
          </w:p>
        </w:tc>
      </w:tr>
      <w:tr w:rsidR="00B61A56" w:rsidRPr="009309D6" w:rsidTr="009B6209">
        <w:trPr>
          <w:trHeight w:val="940"/>
        </w:trPr>
        <w:tc>
          <w:tcPr>
            <w:tcW w:w="899" w:type="dxa"/>
            <w:tcBorders>
              <w:top w:val="single" w:sz="4" w:space="0" w:color="000000"/>
              <w:left w:val="single" w:sz="4" w:space="0" w:color="000000"/>
              <w:bottom w:val="single" w:sz="4" w:space="0" w:color="000000"/>
              <w:right w:val="single" w:sz="4" w:space="0" w:color="auto"/>
            </w:tcBorders>
          </w:tcPr>
          <w:p w:rsidR="00B61A56" w:rsidRPr="009309D6" w:rsidRDefault="00B61A56" w:rsidP="009B6209">
            <w:pPr>
              <w:suppressLineNumbers/>
              <w:jc w:val="center"/>
              <w:rPr>
                <w:rFonts w:ascii="Times New Roman" w:hAnsi="Times New Roman"/>
                <w:b/>
              </w:rPr>
            </w:pPr>
          </w:p>
          <w:p w:rsidR="00B61A56" w:rsidRPr="009309D6" w:rsidRDefault="00B61A56" w:rsidP="009B6209">
            <w:pPr>
              <w:suppressLineNumbers/>
              <w:jc w:val="center"/>
              <w:rPr>
                <w:rFonts w:ascii="Times New Roman" w:hAnsi="Times New Roman"/>
                <w:b/>
              </w:rPr>
            </w:pPr>
            <w:r w:rsidRPr="009309D6">
              <w:rPr>
                <w:rFonts w:ascii="Times New Roman" w:hAnsi="Times New Roman"/>
                <w:b/>
              </w:rPr>
              <w:t>1</w:t>
            </w:r>
          </w:p>
        </w:tc>
        <w:tc>
          <w:tcPr>
            <w:tcW w:w="2160" w:type="dxa"/>
            <w:tcBorders>
              <w:top w:val="single" w:sz="4" w:space="0" w:color="000000"/>
              <w:left w:val="single" w:sz="4" w:space="0" w:color="auto"/>
              <w:bottom w:val="single" w:sz="4" w:space="0" w:color="000000"/>
              <w:right w:val="single" w:sz="4" w:space="0" w:color="000000"/>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Тестирование</w:t>
            </w:r>
          </w:p>
        </w:tc>
        <w:tc>
          <w:tcPr>
            <w:tcW w:w="900" w:type="dxa"/>
            <w:tcBorders>
              <w:top w:val="single" w:sz="4" w:space="0" w:color="000000"/>
              <w:left w:val="single" w:sz="4" w:space="0" w:color="000000"/>
              <w:bottom w:val="single" w:sz="4" w:space="0" w:color="000000"/>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4</w:t>
            </w:r>
          </w:p>
        </w:tc>
        <w:tc>
          <w:tcPr>
            <w:tcW w:w="1441" w:type="dxa"/>
            <w:tcBorders>
              <w:top w:val="single" w:sz="4" w:space="0" w:color="000000"/>
              <w:left w:val="single" w:sz="4" w:space="0" w:color="000000"/>
              <w:bottom w:val="single" w:sz="4" w:space="0" w:color="000000"/>
              <w:right w:val="single" w:sz="4" w:space="0" w:color="000000"/>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p>
        </w:tc>
        <w:tc>
          <w:tcPr>
            <w:tcW w:w="1261" w:type="dxa"/>
            <w:tcBorders>
              <w:top w:val="single" w:sz="4" w:space="0" w:color="000000"/>
              <w:left w:val="single" w:sz="4" w:space="0" w:color="000000"/>
              <w:bottom w:val="single" w:sz="4" w:space="0" w:color="000000"/>
              <w:right w:val="single" w:sz="4" w:space="0" w:color="000000"/>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100%</w:t>
            </w:r>
          </w:p>
        </w:tc>
        <w:tc>
          <w:tcPr>
            <w:tcW w:w="1443" w:type="dxa"/>
            <w:tcBorders>
              <w:top w:val="single" w:sz="4" w:space="0" w:color="000000"/>
              <w:left w:val="single" w:sz="4" w:space="0" w:color="000000"/>
              <w:bottom w:val="single" w:sz="4" w:space="0" w:color="000000"/>
              <w:right w:val="single" w:sz="4" w:space="0" w:color="000000"/>
            </w:tcBorders>
          </w:tcPr>
          <w:p w:rsidR="00B61A56" w:rsidRPr="009309D6" w:rsidRDefault="00B61A56" w:rsidP="009B6209">
            <w:pPr>
              <w:suppressLineNumbers/>
              <w:jc w:val="center"/>
              <w:rPr>
                <w:rFonts w:ascii="Times New Roman" w:hAnsi="Times New Roman"/>
              </w:rPr>
            </w:pPr>
          </w:p>
        </w:tc>
        <w:tc>
          <w:tcPr>
            <w:tcW w:w="1131" w:type="dxa"/>
            <w:tcBorders>
              <w:top w:val="single" w:sz="4" w:space="0" w:color="000000"/>
              <w:left w:val="single" w:sz="4" w:space="0" w:color="000000"/>
              <w:bottom w:val="single" w:sz="4" w:space="0" w:color="000000"/>
              <w:right w:val="single" w:sz="4" w:space="0" w:color="auto"/>
            </w:tcBorders>
          </w:tcPr>
          <w:p w:rsidR="00B61A56" w:rsidRPr="009309D6" w:rsidRDefault="00B61A56" w:rsidP="009B6209">
            <w:pPr>
              <w:suppressLineNumbers/>
              <w:jc w:val="center"/>
              <w:rPr>
                <w:rFonts w:ascii="Times New Roman" w:hAnsi="Times New Roman"/>
              </w:rPr>
            </w:pPr>
          </w:p>
        </w:tc>
        <w:tc>
          <w:tcPr>
            <w:tcW w:w="1320" w:type="dxa"/>
            <w:tcBorders>
              <w:top w:val="single" w:sz="4" w:space="0" w:color="000000"/>
              <w:left w:val="single" w:sz="4" w:space="0" w:color="auto"/>
              <w:bottom w:val="single" w:sz="4" w:space="0" w:color="000000"/>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100%</w:t>
            </w:r>
          </w:p>
        </w:tc>
        <w:tc>
          <w:tcPr>
            <w:tcW w:w="1150" w:type="dxa"/>
            <w:tcBorders>
              <w:top w:val="single" w:sz="4" w:space="0" w:color="000000"/>
              <w:left w:val="single" w:sz="4" w:space="0" w:color="auto"/>
              <w:bottom w:val="single" w:sz="4" w:space="0" w:color="000000"/>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100%</w:t>
            </w:r>
          </w:p>
        </w:tc>
        <w:tc>
          <w:tcPr>
            <w:tcW w:w="3970" w:type="dxa"/>
            <w:tcBorders>
              <w:top w:val="single" w:sz="4" w:space="0" w:color="000000"/>
              <w:left w:val="single" w:sz="4" w:space="0" w:color="auto"/>
              <w:bottom w:val="single" w:sz="4" w:space="0" w:color="000000"/>
              <w:right w:val="single" w:sz="4" w:space="0" w:color="auto"/>
            </w:tcBorders>
            <w:hideMark/>
          </w:tcPr>
          <w:p w:rsidR="00B61A56" w:rsidRPr="009309D6" w:rsidRDefault="00B61A56" w:rsidP="009B6209">
            <w:pPr>
              <w:suppressLineNumbers/>
              <w:jc w:val="both"/>
              <w:rPr>
                <w:rFonts w:ascii="Times New Roman" w:hAnsi="Times New Roman"/>
              </w:rPr>
            </w:pPr>
            <w:r w:rsidRPr="009309D6">
              <w:rPr>
                <w:rFonts w:ascii="Times New Roman" w:hAnsi="Times New Roman"/>
              </w:rPr>
              <w:t>Допущены ошибки в основах цветоведения.</w:t>
            </w:r>
          </w:p>
        </w:tc>
      </w:tr>
      <w:tr w:rsidR="00B61A56" w:rsidRPr="009309D6" w:rsidTr="009B6209">
        <w:trPr>
          <w:trHeight w:val="982"/>
        </w:trPr>
        <w:tc>
          <w:tcPr>
            <w:tcW w:w="899" w:type="dxa"/>
            <w:tcBorders>
              <w:top w:val="single" w:sz="4" w:space="0" w:color="000000"/>
              <w:left w:val="single" w:sz="4" w:space="0" w:color="000000"/>
              <w:bottom w:val="single" w:sz="4" w:space="0" w:color="000000"/>
              <w:right w:val="single" w:sz="4" w:space="0" w:color="auto"/>
            </w:tcBorders>
          </w:tcPr>
          <w:p w:rsidR="00B61A56" w:rsidRPr="009309D6" w:rsidRDefault="00B61A56" w:rsidP="009B6209">
            <w:pPr>
              <w:suppressLineNumbers/>
              <w:jc w:val="center"/>
              <w:rPr>
                <w:rFonts w:ascii="Times New Roman" w:hAnsi="Times New Roman"/>
                <w:b/>
              </w:rPr>
            </w:pPr>
          </w:p>
          <w:p w:rsidR="00B61A56" w:rsidRPr="009309D6" w:rsidRDefault="00B61A56" w:rsidP="009B6209">
            <w:pPr>
              <w:suppressLineNumbers/>
              <w:jc w:val="center"/>
              <w:rPr>
                <w:rFonts w:ascii="Times New Roman" w:hAnsi="Times New Roman"/>
                <w:b/>
              </w:rPr>
            </w:pPr>
            <w:r w:rsidRPr="009309D6">
              <w:rPr>
                <w:rFonts w:ascii="Times New Roman" w:hAnsi="Times New Roman"/>
                <w:b/>
              </w:rPr>
              <w:t>2</w:t>
            </w:r>
          </w:p>
        </w:tc>
        <w:tc>
          <w:tcPr>
            <w:tcW w:w="2160" w:type="dxa"/>
            <w:tcBorders>
              <w:top w:val="single" w:sz="4" w:space="0" w:color="000000"/>
              <w:left w:val="single" w:sz="4" w:space="0" w:color="auto"/>
              <w:bottom w:val="single" w:sz="4" w:space="0" w:color="000000"/>
              <w:right w:val="single" w:sz="4" w:space="0" w:color="000000"/>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Тестирование</w:t>
            </w:r>
          </w:p>
        </w:tc>
        <w:tc>
          <w:tcPr>
            <w:tcW w:w="900" w:type="dxa"/>
            <w:tcBorders>
              <w:top w:val="single" w:sz="4" w:space="0" w:color="000000"/>
              <w:left w:val="single" w:sz="4" w:space="0" w:color="000000"/>
              <w:bottom w:val="single" w:sz="4" w:space="0" w:color="000000"/>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7</w:t>
            </w:r>
          </w:p>
        </w:tc>
        <w:tc>
          <w:tcPr>
            <w:tcW w:w="1441" w:type="dxa"/>
            <w:tcBorders>
              <w:top w:val="single" w:sz="4" w:space="0" w:color="000000"/>
              <w:left w:val="single" w:sz="4" w:space="0" w:color="000000"/>
              <w:bottom w:val="single" w:sz="4" w:space="0" w:color="000000"/>
              <w:right w:val="single" w:sz="4" w:space="0" w:color="000000"/>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2</w:t>
            </w:r>
          </w:p>
          <w:p w:rsidR="00B61A56" w:rsidRPr="009309D6" w:rsidRDefault="00B61A56" w:rsidP="009B6209">
            <w:pPr>
              <w:suppressLineNumbers/>
              <w:jc w:val="center"/>
              <w:rPr>
                <w:rFonts w:ascii="Times New Roman" w:hAnsi="Times New Roman"/>
              </w:rPr>
            </w:pPr>
            <w:r w:rsidRPr="009309D6">
              <w:rPr>
                <w:rFonts w:ascii="Times New Roman" w:hAnsi="Times New Roman"/>
              </w:rPr>
              <w:t>28%</w:t>
            </w:r>
          </w:p>
          <w:p w:rsidR="00B61A56" w:rsidRPr="009309D6" w:rsidRDefault="00B61A56" w:rsidP="009B6209">
            <w:pPr>
              <w:suppressLineNumbers/>
              <w:jc w:val="center"/>
              <w:rPr>
                <w:rFonts w:ascii="Times New Roman" w:hAnsi="Times New Roman"/>
              </w:rPr>
            </w:pPr>
          </w:p>
        </w:tc>
        <w:tc>
          <w:tcPr>
            <w:tcW w:w="1261" w:type="dxa"/>
            <w:tcBorders>
              <w:top w:val="single" w:sz="4" w:space="0" w:color="000000"/>
              <w:left w:val="single" w:sz="4" w:space="0" w:color="000000"/>
              <w:bottom w:val="single" w:sz="4" w:space="0" w:color="000000"/>
              <w:right w:val="single" w:sz="4" w:space="0" w:color="000000"/>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5</w:t>
            </w:r>
          </w:p>
          <w:p w:rsidR="00B61A56" w:rsidRPr="009309D6" w:rsidRDefault="00B61A56" w:rsidP="009B6209">
            <w:pPr>
              <w:suppressLineNumbers/>
              <w:jc w:val="center"/>
              <w:rPr>
                <w:rFonts w:ascii="Times New Roman" w:hAnsi="Times New Roman"/>
              </w:rPr>
            </w:pPr>
            <w:r w:rsidRPr="009309D6">
              <w:rPr>
                <w:rFonts w:ascii="Times New Roman" w:hAnsi="Times New Roman"/>
              </w:rPr>
              <w:t>72%</w:t>
            </w:r>
          </w:p>
        </w:tc>
        <w:tc>
          <w:tcPr>
            <w:tcW w:w="1443" w:type="dxa"/>
            <w:tcBorders>
              <w:top w:val="single" w:sz="4" w:space="0" w:color="000000"/>
              <w:left w:val="single" w:sz="4" w:space="0" w:color="000000"/>
              <w:bottom w:val="single" w:sz="4" w:space="0" w:color="000000"/>
              <w:right w:val="single" w:sz="4" w:space="0" w:color="000000"/>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0%</w:t>
            </w:r>
          </w:p>
          <w:p w:rsidR="00B61A56" w:rsidRPr="009309D6" w:rsidRDefault="00B61A56" w:rsidP="009B6209">
            <w:pPr>
              <w:suppressLineNumbers/>
              <w:jc w:val="center"/>
              <w:rPr>
                <w:rFonts w:ascii="Times New Roman" w:hAnsi="Times New Roman"/>
              </w:rPr>
            </w:pPr>
          </w:p>
        </w:tc>
        <w:tc>
          <w:tcPr>
            <w:tcW w:w="1131" w:type="dxa"/>
            <w:tcBorders>
              <w:top w:val="single" w:sz="4" w:space="0" w:color="000000"/>
              <w:left w:val="single" w:sz="4" w:space="0" w:color="000000"/>
              <w:bottom w:val="single" w:sz="4" w:space="0" w:color="000000"/>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0%</w:t>
            </w:r>
          </w:p>
          <w:p w:rsidR="00B61A56" w:rsidRPr="009309D6" w:rsidRDefault="00B61A56" w:rsidP="009B6209">
            <w:pPr>
              <w:suppressLineNumbers/>
              <w:jc w:val="center"/>
              <w:rPr>
                <w:rFonts w:ascii="Times New Roman" w:hAnsi="Times New Roman"/>
              </w:rPr>
            </w:pPr>
          </w:p>
        </w:tc>
        <w:tc>
          <w:tcPr>
            <w:tcW w:w="1320" w:type="dxa"/>
            <w:tcBorders>
              <w:top w:val="single" w:sz="4" w:space="0" w:color="000000"/>
              <w:left w:val="single" w:sz="4" w:space="0" w:color="auto"/>
              <w:bottom w:val="single" w:sz="4" w:space="0" w:color="000000"/>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100%</w:t>
            </w:r>
          </w:p>
        </w:tc>
        <w:tc>
          <w:tcPr>
            <w:tcW w:w="1150" w:type="dxa"/>
            <w:tcBorders>
              <w:top w:val="single" w:sz="4" w:space="0" w:color="000000"/>
              <w:left w:val="single" w:sz="4" w:space="0" w:color="auto"/>
              <w:bottom w:val="single" w:sz="4" w:space="0" w:color="000000"/>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100%</w:t>
            </w:r>
          </w:p>
        </w:tc>
        <w:tc>
          <w:tcPr>
            <w:tcW w:w="3970" w:type="dxa"/>
            <w:tcBorders>
              <w:top w:val="single" w:sz="4" w:space="0" w:color="000000"/>
              <w:left w:val="single" w:sz="4" w:space="0" w:color="auto"/>
              <w:bottom w:val="single" w:sz="4" w:space="0" w:color="000000"/>
              <w:right w:val="single" w:sz="4" w:space="0" w:color="auto"/>
            </w:tcBorders>
            <w:hideMark/>
          </w:tcPr>
          <w:p w:rsidR="00B61A56" w:rsidRPr="009309D6" w:rsidRDefault="00B61A56" w:rsidP="009B6209">
            <w:pPr>
              <w:suppressLineNumbers/>
              <w:jc w:val="both"/>
              <w:rPr>
                <w:rFonts w:ascii="Times New Roman" w:hAnsi="Times New Roman"/>
              </w:rPr>
            </w:pPr>
            <w:r w:rsidRPr="009309D6">
              <w:rPr>
                <w:rFonts w:ascii="Times New Roman" w:hAnsi="Times New Roman"/>
              </w:rPr>
              <w:t>Допущены ошибки на знание основных видов и жанров искусств.</w:t>
            </w:r>
          </w:p>
        </w:tc>
      </w:tr>
      <w:tr w:rsidR="00B61A56" w:rsidRPr="009309D6" w:rsidTr="009B6209">
        <w:trPr>
          <w:trHeight w:val="1114"/>
        </w:trPr>
        <w:tc>
          <w:tcPr>
            <w:tcW w:w="899" w:type="dxa"/>
            <w:tcBorders>
              <w:top w:val="single" w:sz="4" w:space="0" w:color="000000"/>
              <w:left w:val="single" w:sz="4" w:space="0" w:color="000000"/>
              <w:bottom w:val="single" w:sz="4" w:space="0" w:color="000000"/>
              <w:right w:val="single" w:sz="4" w:space="0" w:color="auto"/>
            </w:tcBorders>
          </w:tcPr>
          <w:p w:rsidR="00B61A56" w:rsidRPr="009309D6" w:rsidRDefault="00B61A56" w:rsidP="009B6209">
            <w:pPr>
              <w:suppressLineNumbers/>
              <w:jc w:val="center"/>
              <w:rPr>
                <w:rFonts w:ascii="Times New Roman" w:hAnsi="Times New Roman"/>
                <w:b/>
              </w:rPr>
            </w:pPr>
          </w:p>
          <w:p w:rsidR="00B61A56" w:rsidRPr="009309D6" w:rsidRDefault="00B61A56" w:rsidP="009B6209">
            <w:pPr>
              <w:suppressLineNumbers/>
              <w:jc w:val="center"/>
              <w:rPr>
                <w:rFonts w:ascii="Times New Roman" w:hAnsi="Times New Roman"/>
                <w:b/>
              </w:rPr>
            </w:pPr>
            <w:r w:rsidRPr="009309D6">
              <w:rPr>
                <w:rFonts w:ascii="Times New Roman" w:hAnsi="Times New Roman"/>
                <w:b/>
              </w:rPr>
              <w:t>3</w:t>
            </w:r>
          </w:p>
        </w:tc>
        <w:tc>
          <w:tcPr>
            <w:tcW w:w="2160" w:type="dxa"/>
            <w:tcBorders>
              <w:top w:val="single" w:sz="4" w:space="0" w:color="000000"/>
              <w:left w:val="single" w:sz="4" w:space="0" w:color="auto"/>
              <w:bottom w:val="single" w:sz="4" w:space="0" w:color="000000"/>
              <w:right w:val="single" w:sz="4" w:space="0" w:color="000000"/>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Тестирование</w:t>
            </w:r>
          </w:p>
        </w:tc>
        <w:tc>
          <w:tcPr>
            <w:tcW w:w="900" w:type="dxa"/>
            <w:tcBorders>
              <w:top w:val="single" w:sz="4" w:space="0" w:color="000000"/>
              <w:left w:val="single" w:sz="4" w:space="0" w:color="000000"/>
              <w:bottom w:val="single" w:sz="4" w:space="0" w:color="000000"/>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5</w:t>
            </w:r>
          </w:p>
        </w:tc>
        <w:tc>
          <w:tcPr>
            <w:tcW w:w="1441" w:type="dxa"/>
            <w:tcBorders>
              <w:top w:val="single" w:sz="4" w:space="0" w:color="000000"/>
              <w:left w:val="single" w:sz="4" w:space="0" w:color="000000"/>
              <w:bottom w:val="single" w:sz="4" w:space="0" w:color="000000"/>
              <w:right w:val="single" w:sz="4" w:space="0" w:color="000000"/>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0</w:t>
            </w:r>
          </w:p>
          <w:p w:rsidR="00B61A56" w:rsidRPr="009309D6" w:rsidRDefault="00B61A56" w:rsidP="009B6209">
            <w:pPr>
              <w:suppressLineNumbers/>
              <w:jc w:val="center"/>
              <w:rPr>
                <w:rFonts w:ascii="Times New Roman" w:hAnsi="Times New Roman"/>
              </w:rPr>
            </w:pPr>
          </w:p>
        </w:tc>
        <w:tc>
          <w:tcPr>
            <w:tcW w:w="1261" w:type="dxa"/>
            <w:tcBorders>
              <w:top w:val="single" w:sz="4" w:space="0" w:color="000000"/>
              <w:left w:val="single" w:sz="4" w:space="0" w:color="000000"/>
              <w:bottom w:val="single" w:sz="4" w:space="0" w:color="000000"/>
              <w:right w:val="single" w:sz="4" w:space="0" w:color="000000"/>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3</w:t>
            </w:r>
          </w:p>
          <w:p w:rsidR="00B61A56" w:rsidRPr="009309D6" w:rsidRDefault="00B61A56" w:rsidP="009B6209">
            <w:pPr>
              <w:suppressLineNumbers/>
              <w:jc w:val="center"/>
              <w:rPr>
                <w:rFonts w:ascii="Times New Roman" w:hAnsi="Times New Roman"/>
              </w:rPr>
            </w:pPr>
            <w:r w:rsidRPr="009309D6">
              <w:rPr>
                <w:rFonts w:ascii="Times New Roman" w:hAnsi="Times New Roman"/>
              </w:rPr>
              <w:t>60%</w:t>
            </w:r>
          </w:p>
        </w:tc>
        <w:tc>
          <w:tcPr>
            <w:tcW w:w="1443" w:type="dxa"/>
            <w:tcBorders>
              <w:top w:val="single" w:sz="4" w:space="0" w:color="000000"/>
              <w:left w:val="single" w:sz="4" w:space="0" w:color="000000"/>
              <w:bottom w:val="single" w:sz="4" w:space="0" w:color="000000"/>
              <w:right w:val="single" w:sz="4" w:space="0" w:color="000000"/>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2</w:t>
            </w:r>
          </w:p>
          <w:p w:rsidR="00B61A56" w:rsidRPr="009309D6" w:rsidRDefault="00B61A56" w:rsidP="009B6209">
            <w:pPr>
              <w:suppressLineNumbers/>
              <w:jc w:val="center"/>
              <w:rPr>
                <w:rFonts w:ascii="Times New Roman" w:hAnsi="Times New Roman"/>
              </w:rPr>
            </w:pPr>
            <w:r w:rsidRPr="009309D6">
              <w:rPr>
                <w:rFonts w:ascii="Times New Roman" w:hAnsi="Times New Roman"/>
              </w:rPr>
              <w:t>40%</w:t>
            </w:r>
          </w:p>
        </w:tc>
        <w:tc>
          <w:tcPr>
            <w:tcW w:w="1131" w:type="dxa"/>
            <w:tcBorders>
              <w:top w:val="single" w:sz="4" w:space="0" w:color="000000"/>
              <w:left w:val="single" w:sz="4" w:space="0" w:color="000000"/>
              <w:bottom w:val="single" w:sz="4" w:space="0" w:color="000000"/>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0%</w:t>
            </w:r>
          </w:p>
        </w:tc>
        <w:tc>
          <w:tcPr>
            <w:tcW w:w="1320" w:type="dxa"/>
            <w:tcBorders>
              <w:top w:val="single" w:sz="4" w:space="0" w:color="000000"/>
              <w:left w:val="single" w:sz="4" w:space="0" w:color="auto"/>
              <w:bottom w:val="single" w:sz="4" w:space="0" w:color="000000"/>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60%</w:t>
            </w:r>
          </w:p>
        </w:tc>
        <w:tc>
          <w:tcPr>
            <w:tcW w:w="1150" w:type="dxa"/>
            <w:tcBorders>
              <w:top w:val="single" w:sz="4" w:space="0" w:color="000000"/>
              <w:left w:val="single" w:sz="4" w:space="0" w:color="auto"/>
              <w:bottom w:val="single" w:sz="4" w:space="0" w:color="000000"/>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100%</w:t>
            </w:r>
          </w:p>
        </w:tc>
        <w:tc>
          <w:tcPr>
            <w:tcW w:w="3970" w:type="dxa"/>
            <w:tcBorders>
              <w:top w:val="single" w:sz="4" w:space="0" w:color="000000"/>
              <w:left w:val="single" w:sz="4" w:space="0" w:color="auto"/>
              <w:bottom w:val="single" w:sz="4" w:space="0" w:color="000000"/>
              <w:right w:val="single" w:sz="4" w:space="0" w:color="auto"/>
            </w:tcBorders>
            <w:hideMark/>
          </w:tcPr>
          <w:p w:rsidR="00B61A56" w:rsidRPr="009309D6" w:rsidRDefault="00B61A56" w:rsidP="009B6209">
            <w:pPr>
              <w:suppressLineNumbers/>
              <w:rPr>
                <w:rFonts w:ascii="Times New Roman" w:hAnsi="Times New Roman"/>
              </w:rPr>
            </w:pPr>
            <w:r w:rsidRPr="009309D6">
              <w:rPr>
                <w:rFonts w:ascii="Times New Roman" w:hAnsi="Times New Roman"/>
              </w:rPr>
              <w:t>Допущены ошибки на знание основ цветоведения, основ графической грамоты.</w:t>
            </w:r>
          </w:p>
        </w:tc>
      </w:tr>
      <w:tr w:rsidR="00B61A56" w:rsidRPr="009309D6" w:rsidTr="009B6209">
        <w:trPr>
          <w:trHeight w:val="1025"/>
        </w:trPr>
        <w:tc>
          <w:tcPr>
            <w:tcW w:w="899" w:type="dxa"/>
            <w:tcBorders>
              <w:top w:val="single" w:sz="4" w:space="0" w:color="000000"/>
              <w:left w:val="single" w:sz="4" w:space="0" w:color="000000"/>
              <w:bottom w:val="single" w:sz="4" w:space="0" w:color="000000"/>
              <w:right w:val="single" w:sz="4" w:space="0" w:color="auto"/>
            </w:tcBorders>
          </w:tcPr>
          <w:p w:rsidR="00B61A56" w:rsidRPr="009309D6" w:rsidRDefault="00B61A56" w:rsidP="009B6209">
            <w:pPr>
              <w:suppressLineNumbers/>
              <w:jc w:val="center"/>
              <w:rPr>
                <w:rFonts w:ascii="Times New Roman" w:hAnsi="Times New Roman"/>
                <w:b/>
              </w:rPr>
            </w:pPr>
          </w:p>
          <w:p w:rsidR="00B61A56" w:rsidRPr="009309D6" w:rsidRDefault="00B61A56" w:rsidP="009B6209">
            <w:pPr>
              <w:suppressLineNumbers/>
              <w:jc w:val="center"/>
              <w:rPr>
                <w:rFonts w:ascii="Times New Roman" w:hAnsi="Times New Roman"/>
                <w:b/>
              </w:rPr>
            </w:pPr>
            <w:r w:rsidRPr="009309D6">
              <w:rPr>
                <w:rFonts w:ascii="Times New Roman" w:hAnsi="Times New Roman"/>
                <w:b/>
              </w:rPr>
              <w:t>4</w:t>
            </w:r>
          </w:p>
        </w:tc>
        <w:tc>
          <w:tcPr>
            <w:tcW w:w="2160" w:type="dxa"/>
            <w:tcBorders>
              <w:top w:val="single" w:sz="4" w:space="0" w:color="000000"/>
              <w:left w:val="single" w:sz="4" w:space="0" w:color="auto"/>
              <w:bottom w:val="single" w:sz="4" w:space="0" w:color="000000"/>
              <w:right w:val="single" w:sz="4" w:space="0" w:color="000000"/>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Тестирование</w:t>
            </w:r>
          </w:p>
        </w:tc>
        <w:tc>
          <w:tcPr>
            <w:tcW w:w="900" w:type="dxa"/>
            <w:tcBorders>
              <w:top w:val="single" w:sz="4" w:space="0" w:color="000000"/>
              <w:left w:val="single" w:sz="4" w:space="0" w:color="000000"/>
              <w:bottom w:val="single" w:sz="4" w:space="0" w:color="000000"/>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7</w:t>
            </w:r>
          </w:p>
        </w:tc>
        <w:tc>
          <w:tcPr>
            <w:tcW w:w="1441" w:type="dxa"/>
            <w:tcBorders>
              <w:top w:val="single" w:sz="4" w:space="0" w:color="000000"/>
              <w:left w:val="single" w:sz="4" w:space="0" w:color="000000"/>
              <w:bottom w:val="single" w:sz="4" w:space="0" w:color="000000"/>
              <w:right w:val="single" w:sz="4" w:space="0" w:color="000000"/>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2</w:t>
            </w:r>
          </w:p>
          <w:p w:rsidR="00B61A56" w:rsidRPr="009309D6" w:rsidRDefault="00B61A56" w:rsidP="009B6209">
            <w:pPr>
              <w:suppressLineNumbers/>
              <w:jc w:val="center"/>
              <w:rPr>
                <w:rFonts w:ascii="Times New Roman" w:hAnsi="Times New Roman"/>
              </w:rPr>
            </w:pPr>
            <w:r w:rsidRPr="009309D6">
              <w:rPr>
                <w:rFonts w:ascii="Times New Roman" w:hAnsi="Times New Roman"/>
              </w:rPr>
              <w:t>28%</w:t>
            </w:r>
          </w:p>
        </w:tc>
        <w:tc>
          <w:tcPr>
            <w:tcW w:w="1261" w:type="dxa"/>
            <w:tcBorders>
              <w:top w:val="single" w:sz="4" w:space="0" w:color="000000"/>
              <w:left w:val="single" w:sz="4" w:space="0" w:color="000000"/>
              <w:bottom w:val="single" w:sz="4" w:space="0" w:color="000000"/>
              <w:right w:val="single" w:sz="4" w:space="0" w:color="000000"/>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4</w:t>
            </w:r>
          </w:p>
          <w:p w:rsidR="00B61A56" w:rsidRPr="009309D6" w:rsidRDefault="00B61A56" w:rsidP="009B6209">
            <w:pPr>
              <w:suppressLineNumbers/>
              <w:jc w:val="center"/>
              <w:rPr>
                <w:rFonts w:ascii="Times New Roman" w:hAnsi="Times New Roman"/>
              </w:rPr>
            </w:pPr>
            <w:r w:rsidRPr="009309D6">
              <w:rPr>
                <w:rFonts w:ascii="Times New Roman" w:hAnsi="Times New Roman"/>
              </w:rPr>
              <w:t>57%</w:t>
            </w:r>
          </w:p>
          <w:p w:rsidR="00B61A56" w:rsidRPr="009309D6" w:rsidRDefault="00B61A56" w:rsidP="009B6209">
            <w:pPr>
              <w:suppressLineNumbers/>
              <w:jc w:val="center"/>
              <w:rPr>
                <w:rFonts w:ascii="Times New Roman" w:hAnsi="Times New Roman"/>
              </w:rPr>
            </w:pPr>
          </w:p>
        </w:tc>
        <w:tc>
          <w:tcPr>
            <w:tcW w:w="1443" w:type="dxa"/>
            <w:tcBorders>
              <w:top w:val="single" w:sz="4" w:space="0" w:color="000000"/>
              <w:left w:val="single" w:sz="4" w:space="0" w:color="000000"/>
              <w:bottom w:val="single" w:sz="4" w:space="0" w:color="000000"/>
              <w:right w:val="single" w:sz="4" w:space="0" w:color="000000"/>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1</w:t>
            </w:r>
          </w:p>
          <w:p w:rsidR="00B61A56" w:rsidRPr="009309D6" w:rsidRDefault="00B61A56" w:rsidP="009B6209">
            <w:pPr>
              <w:suppressLineNumbers/>
              <w:jc w:val="center"/>
              <w:rPr>
                <w:rFonts w:ascii="Times New Roman" w:hAnsi="Times New Roman"/>
              </w:rPr>
            </w:pPr>
            <w:r w:rsidRPr="009309D6">
              <w:rPr>
                <w:rFonts w:ascii="Times New Roman" w:hAnsi="Times New Roman"/>
              </w:rPr>
              <w:t>15%</w:t>
            </w:r>
          </w:p>
        </w:tc>
        <w:tc>
          <w:tcPr>
            <w:tcW w:w="1131" w:type="dxa"/>
            <w:tcBorders>
              <w:top w:val="single" w:sz="4" w:space="0" w:color="000000"/>
              <w:left w:val="single" w:sz="4" w:space="0" w:color="000000"/>
              <w:bottom w:val="single" w:sz="4" w:space="0" w:color="000000"/>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0%</w:t>
            </w:r>
          </w:p>
        </w:tc>
        <w:tc>
          <w:tcPr>
            <w:tcW w:w="1320" w:type="dxa"/>
            <w:tcBorders>
              <w:top w:val="single" w:sz="4" w:space="0" w:color="000000"/>
              <w:left w:val="single" w:sz="4" w:space="0" w:color="auto"/>
              <w:bottom w:val="single" w:sz="4" w:space="0" w:color="000000"/>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100%</w:t>
            </w:r>
          </w:p>
        </w:tc>
        <w:tc>
          <w:tcPr>
            <w:tcW w:w="1150" w:type="dxa"/>
            <w:tcBorders>
              <w:top w:val="single" w:sz="4" w:space="0" w:color="000000"/>
              <w:left w:val="single" w:sz="4" w:space="0" w:color="auto"/>
              <w:bottom w:val="single" w:sz="4" w:space="0" w:color="000000"/>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100%</w:t>
            </w:r>
          </w:p>
        </w:tc>
        <w:tc>
          <w:tcPr>
            <w:tcW w:w="3970" w:type="dxa"/>
            <w:tcBorders>
              <w:top w:val="single" w:sz="4" w:space="0" w:color="000000"/>
              <w:left w:val="single" w:sz="4" w:space="0" w:color="auto"/>
              <w:bottom w:val="single" w:sz="4" w:space="0" w:color="000000"/>
              <w:right w:val="single" w:sz="4" w:space="0" w:color="auto"/>
            </w:tcBorders>
            <w:hideMark/>
          </w:tcPr>
          <w:p w:rsidR="00B61A56" w:rsidRPr="009309D6" w:rsidRDefault="00B61A56" w:rsidP="009B6209">
            <w:pPr>
              <w:suppressLineNumbers/>
              <w:jc w:val="both"/>
              <w:rPr>
                <w:rFonts w:ascii="Times New Roman" w:hAnsi="Times New Roman"/>
              </w:rPr>
            </w:pPr>
            <w:r w:rsidRPr="009309D6">
              <w:rPr>
                <w:rFonts w:ascii="Times New Roman" w:hAnsi="Times New Roman"/>
              </w:rPr>
              <w:t>Допущены ошибки на знание особенностей художественной культуры разных народов.</w:t>
            </w:r>
          </w:p>
        </w:tc>
      </w:tr>
      <w:tr w:rsidR="00B61A56" w:rsidRPr="009309D6" w:rsidTr="009B6209">
        <w:trPr>
          <w:trHeight w:val="978"/>
        </w:trPr>
        <w:tc>
          <w:tcPr>
            <w:tcW w:w="899" w:type="dxa"/>
            <w:tcBorders>
              <w:top w:val="single" w:sz="4" w:space="0" w:color="000000"/>
              <w:left w:val="single" w:sz="4" w:space="0" w:color="000000"/>
              <w:bottom w:val="single" w:sz="4" w:space="0" w:color="000000"/>
              <w:right w:val="single" w:sz="4" w:space="0" w:color="auto"/>
            </w:tcBorders>
          </w:tcPr>
          <w:p w:rsidR="00B61A56" w:rsidRPr="009309D6" w:rsidRDefault="00B61A56" w:rsidP="009B6209">
            <w:pPr>
              <w:suppressLineNumbers/>
              <w:jc w:val="center"/>
              <w:rPr>
                <w:rFonts w:ascii="Times New Roman" w:hAnsi="Times New Roman"/>
                <w:b/>
              </w:rPr>
            </w:pPr>
          </w:p>
          <w:p w:rsidR="00B61A56" w:rsidRPr="009309D6" w:rsidRDefault="00B61A56" w:rsidP="009B6209">
            <w:pPr>
              <w:suppressLineNumbers/>
              <w:jc w:val="center"/>
              <w:rPr>
                <w:rFonts w:ascii="Times New Roman" w:hAnsi="Times New Roman"/>
                <w:b/>
              </w:rPr>
            </w:pPr>
            <w:r w:rsidRPr="009309D6">
              <w:rPr>
                <w:rFonts w:ascii="Times New Roman" w:hAnsi="Times New Roman"/>
                <w:b/>
              </w:rPr>
              <w:t>5</w:t>
            </w:r>
          </w:p>
        </w:tc>
        <w:tc>
          <w:tcPr>
            <w:tcW w:w="2160" w:type="dxa"/>
            <w:tcBorders>
              <w:top w:val="single" w:sz="4" w:space="0" w:color="000000"/>
              <w:left w:val="single" w:sz="4" w:space="0" w:color="auto"/>
              <w:bottom w:val="single" w:sz="4" w:space="0" w:color="000000"/>
              <w:right w:val="single" w:sz="4" w:space="0" w:color="000000"/>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Тестирование</w:t>
            </w:r>
          </w:p>
        </w:tc>
        <w:tc>
          <w:tcPr>
            <w:tcW w:w="900" w:type="dxa"/>
            <w:tcBorders>
              <w:top w:val="single" w:sz="4" w:space="0" w:color="000000"/>
              <w:left w:val="single" w:sz="4" w:space="0" w:color="000000"/>
              <w:bottom w:val="single" w:sz="4" w:space="0" w:color="000000"/>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6</w:t>
            </w:r>
          </w:p>
        </w:tc>
        <w:tc>
          <w:tcPr>
            <w:tcW w:w="1441" w:type="dxa"/>
            <w:tcBorders>
              <w:top w:val="single" w:sz="4" w:space="0" w:color="000000"/>
              <w:left w:val="single" w:sz="4" w:space="0" w:color="000000"/>
              <w:bottom w:val="single" w:sz="4" w:space="0" w:color="000000"/>
              <w:right w:val="single" w:sz="4" w:space="0" w:color="000000"/>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0</w:t>
            </w:r>
          </w:p>
          <w:p w:rsidR="00B61A56" w:rsidRPr="009309D6" w:rsidRDefault="00B61A56" w:rsidP="009B6209">
            <w:pPr>
              <w:suppressLineNumbers/>
              <w:jc w:val="center"/>
              <w:rPr>
                <w:rFonts w:ascii="Times New Roman" w:hAnsi="Times New Roman"/>
              </w:rPr>
            </w:pPr>
            <w:r w:rsidRPr="009309D6">
              <w:rPr>
                <w:rFonts w:ascii="Times New Roman" w:hAnsi="Times New Roman"/>
              </w:rPr>
              <w:t>0%</w:t>
            </w:r>
          </w:p>
          <w:p w:rsidR="00B61A56" w:rsidRPr="009309D6" w:rsidRDefault="00B61A56" w:rsidP="009B6209">
            <w:pPr>
              <w:suppressLineNumbers/>
              <w:jc w:val="center"/>
              <w:rPr>
                <w:rFonts w:ascii="Times New Roman" w:hAnsi="Times New Roman"/>
              </w:rPr>
            </w:pPr>
          </w:p>
        </w:tc>
        <w:tc>
          <w:tcPr>
            <w:tcW w:w="1261" w:type="dxa"/>
            <w:tcBorders>
              <w:top w:val="single" w:sz="4" w:space="0" w:color="000000"/>
              <w:left w:val="single" w:sz="4" w:space="0" w:color="000000"/>
              <w:bottom w:val="single" w:sz="4" w:space="0" w:color="000000"/>
              <w:right w:val="single" w:sz="4" w:space="0" w:color="000000"/>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6</w:t>
            </w:r>
          </w:p>
          <w:p w:rsidR="00B61A56" w:rsidRPr="009309D6" w:rsidRDefault="00B61A56" w:rsidP="009B6209">
            <w:pPr>
              <w:suppressLineNumbers/>
              <w:jc w:val="center"/>
              <w:rPr>
                <w:rFonts w:ascii="Times New Roman" w:hAnsi="Times New Roman"/>
              </w:rPr>
            </w:pPr>
            <w:r w:rsidRPr="009309D6">
              <w:rPr>
                <w:rFonts w:ascii="Times New Roman" w:hAnsi="Times New Roman"/>
              </w:rPr>
              <w:t>100%</w:t>
            </w:r>
          </w:p>
        </w:tc>
        <w:tc>
          <w:tcPr>
            <w:tcW w:w="1443" w:type="dxa"/>
            <w:tcBorders>
              <w:top w:val="single" w:sz="4" w:space="0" w:color="000000"/>
              <w:left w:val="single" w:sz="4" w:space="0" w:color="000000"/>
              <w:bottom w:val="single" w:sz="4" w:space="0" w:color="000000"/>
              <w:right w:val="single" w:sz="4" w:space="0" w:color="000000"/>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0</w:t>
            </w:r>
          </w:p>
          <w:p w:rsidR="00B61A56" w:rsidRPr="009309D6" w:rsidRDefault="00B61A56" w:rsidP="009B6209">
            <w:pPr>
              <w:suppressLineNumbers/>
              <w:jc w:val="center"/>
              <w:rPr>
                <w:rFonts w:ascii="Times New Roman" w:hAnsi="Times New Roman"/>
              </w:rPr>
            </w:pPr>
            <w:r w:rsidRPr="009309D6">
              <w:rPr>
                <w:rFonts w:ascii="Times New Roman" w:hAnsi="Times New Roman"/>
              </w:rPr>
              <w:t>0%</w:t>
            </w:r>
          </w:p>
        </w:tc>
        <w:tc>
          <w:tcPr>
            <w:tcW w:w="1131" w:type="dxa"/>
            <w:tcBorders>
              <w:top w:val="single" w:sz="4" w:space="0" w:color="000000"/>
              <w:left w:val="single" w:sz="4" w:space="0" w:color="000000"/>
              <w:bottom w:val="single" w:sz="4" w:space="0" w:color="000000"/>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0</w:t>
            </w:r>
          </w:p>
          <w:p w:rsidR="00B61A56" w:rsidRPr="009309D6" w:rsidRDefault="00B61A56" w:rsidP="009B6209">
            <w:pPr>
              <w:suppressLineNumbers/>
              <w:jc w:val="center"/>
              <w:rPr>
                <w:rFonts w:ascii="Times New Roman" w:hAnsi="Times New Roman"/>
              </w:rPr>
            </w:pPr>
            <w:r w:rsidRPr="009309D6">
              <w:rPr>
                <w:rFonts w:ascii="Times New Roman" w:hAnsi="Times New Roman"/>
              </w:rPr>
              <w:t>0%</w:t>
            </w:r>
          </w:p>
        </w:tc>
        <w:tc>
          <w:tcPr>
            <w:tcW w:w="1320" w:type="dxa"/>
            <w:tcBorders>
              <w:top w:val="single" w:sz="4" w:space="0" w:color="000000"/>
              <w:left w:val="single" w:sz="4" w:space="0" w:color="auto"/>
              <w:bottom w:val="single" w:sz="4" w:space="0" w:color="000000"/>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100%</w:t>
            </w:r>
          </w:p>
        </w:tc>
        <w:tc>
          <w:tcPr>
            <w:tcW w:w="1150" w:type="dxa"/>
            <w:tcBorders>
              <w:top w:val="single" w:sz="4" w:space="0" w:color="000000"/>
              <w:left w:val="single" w:sz="4" w:space="0" w:color="auto"/>
              <w:bottom w:val="single" w:sz="4" w:space="0" w:color="000000"/>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100%</w:t>
            </w:r>
          </w:p>
        </w:tc>
        <w:tc>
          <w:tcPr>
            <w:tcW w:w="3970" w:type="dxa"/>
            <w:tcBorders>
              <w:top w:val="single" w:sz="4" w:space="0" w:color="000000"/>
              <w:left w:val="single" w:sz="4" w:space="0" w:color="auto"/>
              <w:bottom w:val="single" w:sz="4" w:space="0" w:color="000000"/>
              <w:right w:val="single" w:sz="4" w:space="0" w:color="auto"/>
            </w:tcBorders>
            <w:hideMark/>
          </w:tcPr>
          <w:p w:rsidR="00B61A56" w:rsidRPr="009309D6" w:rsidRDefault="00B61A56" w:rsidP="009B6209">
            <w:pPr>
              <w:suppressLineNumbers/>
              <w:jc w:val="both"/>
              <w:rPr>
                <w:rFonts w:ascii="Times New Roman" w:hAnsi="Times New Roman"/>
              </w:rPr>
            </w:pPr>
            <w:r w:rsidRPr="009309D6">
              <w:rPr>
                <w:rFonts w:ascii="Times New Roman" w:hAnsi="Times New Roman"/>
              </w:rPr>
              <w:t>Ошибки на определение различий  художественных материалов и художественную технику.</w:t>
            </w:r>
          </w:p>
        </w:tc>
      </w:tr>
      <w:tr w:rsidR="00B61A56" w:rsidRPr="009309D6" w:rsidTr="009B6209">
        <w:trPr>
          <w:trHeight w:val="982"/>
        </w:trPr>
        <w:tc>
          <w:tcPr>
            <w:tcW w:w="899" w:type="dxa"/>
            <w:tcBorders>
              <w:top w:val="single" w:sz="4" w:space="0" w:color="000000"/>
              <w:left w:val="single" w:sz="4" w:space="0" w:color="000000"/>
              <w:bottom w:val="single" w:sz="4" w:space="0" w:color="000000"/>
              <w:right w:val="single" w:sz="4" w:space="0" w:color="auto"/>
            </w:tcBorders>
          </w:tcPr>
          <w:p w:rsidR="00B61A56" w:rsidRPr="009309D6" w:rsidRDefault="00B61A56" w:rsidP="009B6209">
            <w:pPr>
              <w:suppressLineNumbers/>
              <w:jc w:val="center"/>
              <w:rPr>
                <w:rFonts w:ascii="Times New Roman" w:hAnsi="Times New Roman"/>
                <w:b/>
              </w:rPr>
            </w:pPr>
          </w:p>
          <w:p w:rsidR="00B61A56" w:rsidRPr="009309D6" w:rsidRDefault="00B61A56" w:rsidP="009B6209">
            <w:pPr>
              <w:suppressLineNumbers/>
              <w:jc w:val="center"/>
              <w:rPr>
                <w:rFonts w:ascii="Times New Roman" w:hAnsi="Times New Roman"/>
                <w:b/>
              </w:rPr>
            </w:pPr>
            <w:r w:rsidRPr="009309D6">
              <w:rPr>
                <w:rFonts w:ascii="Times New Roman" w:hAnsi="Times New Roman"/>
                <w:b/>
              </w:rPr>
              <w:t>6</w:t>
            </w:r>
          </w:p>
        </w:tc>
        <w:tc>
          <w:tcPr>
            <w:tcW w:w="2160" w:type="dxa"/>
            <w:tcBorders>
              <w:top w:val="single" w:sz="4" w:space="0" w:color="000000"/>
              <w:left w:val="single" w:sz="4" w:space="0" w:color="auto"/>
              <w:bottom w:val="single" w:sz="4" w:space="0" w:color="000000"/>
              <w:right w:val="single" w:sz="4" w:space="0" w:color="000000"/>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Тестирование</w:t>
            </w:r>
          </w:p>
        </w:tc>
        <w:tc>
          <w:tcPr>
            <w:tcW w:w="900" w:type="dxa"/>
            <w:tcBorders>
              <w:top w:val="single" w:sz="4" w:space="0" w:color="000000"/>
              <w:left w:val="single" w:sz="4" w:space="0" w:color="000000"/>
              <w:bottom w:val="single" w:sz="4" w:space="0" w:color="000000"/>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5</w:t>
            </w:r>
          </w:p>
        </w:tc>
        <w:tc>
          <w:tcPr>
            <w:tcW w:w="1441" w:type="dxa"/>
            <w:tcBorders>
              <w:top w:val="single" w:sz="4" w:space="0" w:color="000000"/>
              <w:left w:val="single" w:sz="4" w:space="0" w:color="000000"/>
              <w:bottom w:val="single" w:sz="4" w:space="0" w:color="000000"/>
              <w:right w:val="single" w:sz="4" w:space="0" w:color="000000"/>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2</w:t>
            </w:r>
          </w:p>
          <w:p w:rsidR="00B61A56" w:rsidRPr="009309D6" w:rsidRDefault="00B61A56" w:rsidP="009B6209">
            <w:pPr>
              <w:suppressLineNumbers/>
              <w:jc w:val="center"/>
              <w:rPr>
                <w:rFonts w:ascii="Times New Roman" w:hAnsi="Times New Roman"/>
              </w:rPr>
            </w:pPr>
            <w:r w:rsidRPr="009309D6">
              <w:rPr>
                <w:rFonts w:ascii="Times New Roman" w:hAnsi="Times New Roman"/>
              </w:rPr>
              <w:t>40%</w:t>
            </w:r>
          </w:p>
        </w:tc>
        <w:tc>
          <w:tcPr>
            <w:tcW w:w="1261" w:type="dxa"/>
            <w:tcBorders>
              <w:top w:val="single" w:sz="4" w:space="0" w:color="000000"/>
              <w:left w:val="single" w:sz="4" w:space="0" w:color="000000"/>
              <w:bottom w:val="single" w:sz="4" w:space="0" w:color="000000"/>
              <w:right w:val="single" w:sz="4" w:space="0" w:color="000000"/>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3</w:t>
            </w:r>
          </w:p>
          <w:p w:rsidR="00B61A56" w:rsidRPr="009309D6" w:rsidRDefault="00B61A56" w:rsidP="009B6209">
            <w:pPr>
              <w:suppressLineNumbers/>
              <w:jc w:val="center"/>
              <w:rPr>
                <w:rFonts w:ascii="Times New Roman" w:hAnsi="Times New Roman"/>
              </w:rPr>
            </w:pPr>
            <w:r w:rsidRPr="009309D6">
              <w:rPr>
                <w:rFonts w:ascii="Times New Roman" w:hAnsi="Times New Roman"/>
              </w:rPr>
              <w:t>60%</w:t>
            </w:r>
          </w:p>
        </w:tc>
        <w:tc>
          <w:tcPr>
            <w:tcW w:w="1443" w:type="dxa"/>
            <w:tcBorders>
              <w:top w:val="single" w:sz="4" w:space="0" w:color="000000"/>
              <w:left w:val="single" w:sz="4" w:space="0" w:color="000000"/>
              <w:bottom w:val="single" w:sz="4" w:space="0" w:color="000000"/>
              <w:right w:val="single" w:sz="4" w:space="0" w:color="000000"/>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0</w:t>
            </w:r>
          </w:p>
          <w:p w:rsidR="00B61A56" w:rsidRPr="009309D6" w:rsidRDefault="00B61A56" w:rsidP="009B6209">
            <w:pPr>
              <w:suppressLineNumbers/>
              <w:jc w:val="center"/>
              <w:rPr>
                <w:rFonts w:ascii="Times New Roman" w:hAnsi="Times New Roman"/>
              </w:rPr>
            </w:pPr>
            <w:r w:rsidRPr="009309D6">
              <w:rPr>
                <w:rFonts w:ascii="Times New Roman" w:hAnsi="Times New Roman"/>
              </w:rPr>
              <w:t>0%</w:t>
            </w:r>
          </w:p>
        </w:tc>
        <w:tc>
          <w:tcPr>
            <w:tcW w:w="1131" w:type="dxa"/>
            <w:tcBorders>
              <w:top w:val="single" w:sz="4" w:space="0" w:color="000000"/>
              <w:left w:val="single" w:sz="4" w:space="0" w:color="000000"/>
              <w:bottom w:val="single" w:sz="4" w:space="0" w:color="000000"/>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0</w:t>
            </w:r>
          </w:p>
          <w:p w:rsidR="00B61A56" w:rsidRPr="009309D6" w:rsidRDefault="00B61A56" w:rsidP="009B6209">
            <w:pPr>
              <w:suppressLineNumbers/>
              <w:jc w:val="center"/>
              <w:rPr>
                <w:rFonts w:ascii="Times New Roman" w:hAnsi="Times New Roman"/>
              </w:rPr>
            </w:pPr>
            <w:r w:rsidRPr="009309D6">
              <w:rPr>
                <w:rFonts w:ascii="Times New Roman" w:hAnsi="Times New Roman"/>
              </w:rPr>
              <w:t>0%</w:t>
            </w:r>
          </w:p>
        </w:tc>
        <w:tc>
          <w:tcPr>
            <w:tcW w:w="1320" w:type="dxa"/>
            <w:tcBorders>
              <w:top w:val="single" w:sz="4" w:space="0" w:color="000000"/>
              <w:left w:val="single" w:sz="4" w:space="0" w:color="auto"/>
              <w:bottom w:val="single" w:sz="4" w:space="0" w:color="000000"/>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100%</w:t>
            </w:r>
          </w:p>
        </w:tc>
        <w:tc>
          <w:tcPr>
            <w:tcW w:w="1150" w:type="dxa"/>
            <w:tcBorders>
              <w:top w:val="single" w:sz="4" w:space="0" w:color="000000"/>
              <w:left w:val="single" w:sz="4" w:space="0" w:color="auto"/>
              <w:bottom w:val="single" w:sz="4" w:space="0" w:color="000000"/>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100%</w:t>
            </w:r>
          </w:p>
        </w:tc>
        <w:tc>
          <w:tcPr>
            <w:tcW w:w="3970" w:type="dxa"/>
            <w:tcBorders>
              <w:top w:val="single" w:sz="4" w:space="0" w:color="000000"/>
              <w:left w:val="single" w:sz="4" w:space="0" w:color="auto"/>
              <w:bottom w:val="single" w:sz="4" w:space="0" w:color="000000"/>
              <w:right w:val="single" w:sz="4" w:space="0" w:color="auto"/>
            </w:tcBorders>
            <w:hideMark/>
          </w:tcPr>
          <w:p w:rsidR="00B61A56" w:rsidRPr="009309D6" w:rsidRDefault="00B61A56" w:rsidP="009B6209">
            <w:pPr>
              <w:suppressLineNumbers/>
              <w:jc w:val="both"/>
              <w:rPr>
                <w:rFonts w:ascii="Times New Roman" w:hAnsi="Times New Roman"/>
              </w:rPr>
            </w:pPr>
            <w:r w:rsidRPr="009309D6">
              <w:rPr>
                <w:rFonts w:ascii="Times New Roman" w:hAnsi="Times New Roman"/>
              </w:rPr>
              <w:t>Допущены ошибки на знание видов художественной деятельности.</w:t>
            </w:r>
          </w:p>
        </w:tc>
      </w:tr>
      <w:tr w:rsidR="00B61A56" w:rsidRPr="009309D6" w:rsidTr="009B6209">
        <w:trPr>
          <w:trHeight w:val="985"/>
        </w:trPr>
        <w:tc>
          <w:tcPr>
            <w:tcW w:w="899" w:type="dxa"/>
            <w:tcBorders>
              <w:top w:val="single" w:sz="4" w:space="0" w:color="000000"/>
              <w:left w:val="single" w:sz="4" w:space="0" w:color="000000"/>
              <w:bottom w:val="single" w:sz="4" w:space="0" w:color="000000"/>
              <w:right w:val="single" w:sz="4" w:space="0" w:color="auto"/>
            </w:tcBorders>
          </w:tcPr>
          <w:p w:rsidR="00B61A56" w:rsidRPr="009309D6" w:rsidRDefault="00B61A56" w:rsidP="009B6209">
            <w:pPr>
              <w:suppressLineNumbers/>
              <w:jc w:val="center"/>
              <w:rPr>
                <w:rFonts w:ascii="Times New Roman" w:hAnsi="Times New Roman"/>
                <w:b/>
              </w:rPr>
            </w:pPr>
          </w:p>
          <w:p w:rsidR="00B61A56" w:rsidRPr="009309D6" w:rsidRDefault="00B61A56" w:rsidP="009B6209">
            <w:pPr>
              <w:suppressLineNumbers/>
              <w:jc w:val="center"/>
              <w:rPr>
                <w:rFonts w:ascii="Times New Roman" w:hAnsi="Times New Roman"/>
                <w:b/>
              </w:rPr>
            </w:pPr>
            <w:r w:rsidRPr="009309D6">
              <w:rPr>
                <w:rFonts w:ascii="Times New Roman" w:hAnsi="Times New Roman"/>
                <w:b/>
              </w:rPr>
              <w:t>7</w:t>
            </w:r>
          </w:p>
        </w:tc>
        <w:tc>
          <w:tcPr>
            <w:tcW w:w="2160" w:type="dxa"/>
            <w:tcBorders>
              <w:top w:val="single" w:sz="4" w:space="0" w:color="000000"/>
              <w:left w:val="single" w:sz="4" w:space="0" w:color="auto"/>
              <w:bottom w:val="single" w:sz="4" w:space="0" w:color="000000"/>
              <w:right w:val="single" w:sz="4" w:space="0" w:color="000000"/>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Тестирование</w:t>
            </w:r>
          </w:p>
          <w:p w:rsidR="00B61A56" w:rsidRPr="009309D6" w:rsidRDefault="00B61A56" w:rsidP="009B6209">
            <w:pPr>
              <w:suppressLineNumbers/>
              <w:jc w:val="center"/>
              <w:rPr>
                <w:rFonts w:ascii="Times New Roman" w:hAnsi="Times New Roman"/>
              </w:rPr>
            </w:pPr>
          </w:p>
        </w:tc>
        <w:tc>
          <w:tcPr>
            <w:tcW w:w="900" w:type="dxa"/>
            <w:tcBorders>
              <w:top w:val="single" w:sz="4" w:space="0" w:color="000000"/>
              <w:left w:val="single" w:sz="4" w:space="0" w:color="000000"/>
              <w:bottom w:val="single" w:sz="4" w:space="0" w:color="000000"/>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9</w:t>
            </w:r>
          </w:p>
          <w:p w:rsidR="00B61A56" w:rsidRPr="009309D6" w:rsidRDefault="00B61A56" w:rsidP="009B6209">
            <w:pPr>
              <w:suppressLineNumbers/>
              <w:jc w:val="center"/>
              <w:rPr>
                <w:rFonts w:ascii="Times New Roman" w:hAnsi="Times New Roman"/>
              </w:rPr>
            </w:pPr>
          </w:p>
        </w:tc>
        <w:tc>
          <w:tcPr>
            <w:tcW w:w="1441" w:type="dxa"/>
            <w:tcBorders>
              <w:top w:val="single" w:sz="4" w:space="0" w:color="000000"/>
              <w:left w:val="single" w:sz="4" w:space="0" w:color="000000"/>
              <w:bottom w:val="single" w:sz="4" w:space="0" w:color="000000"/>
              <w:right w:val="single" w:sz="4" w:space="0" w:color="000000"/>
            </w:tcBorders>
          </w:tcPr>
          <w:p w:rsidR="00B61A56" w:rsidRPr="009309D6" w:rsidRDefault="00B61A56" w:rsidP="009B6209">
            <w:pPr>
              <w:suppressLineNumbers/>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0</w:t>
            </w:r>
          </w:p>
          <w:p w:rsidR="00B61A56" w:rsidRPr="009309D6" w:rsidRDefault="00B61A56" w:rsidP="009B6209">
            <w:pPr>
              <w:suppressLineNumbers/>
              <w:jc w:val="center"/>
              <w:rPr>
                <w:rFonts w:ascii="Times New Roman" w:hAnsi="Times New Roman"/>
              </w:rPr>
            </w:pPr>
            <w:r w:rsidRPr="009309D6">
              <w:rPr>
                <w:rFonts w:ascii="Times New Roman" w:hAnsi="Times New Roman"/>
              </w:rPr>
              <w:t>0%</w:t>
            </w:r>
          </w:p>
        </w:tc>
        <w:tc>
          <w:tcPr>
            <w:tcW w:w="1261" w:type="dxa"/>
            <w:tcBorders>
              <w:top w:val="single" w:sz="4" w:space="0" w:color="000000"/>
              <w:left w:val="single" w:sz="4" w:space="0" w:color="000000"/>
              <w:bottom w:val="single" w:sz="4" w:space="0" w:color="000000"/>
              <w:right w:val="single" w:sz="4" w:space="0" w:color="000000"/>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8</w:t>
            </w:r>
          </w:p>
          <w:p w:rsidR="00B61A56" w:rsidRPr="009309D6" w:rsidRDefault="00B61A56" w:rsidP="009B6209">
            <w:pPr>
              <w:suppressLineNumbers/>
              <w:jc w:val="center"/>
              <w:rPr>
                <w:rFonts w:ascii="Times New Roman" w:hAnsi="Times New Roman"/>
              </w:rPr>
            </w:pPr>
            <w:r w:rsidRPr="009309D6">
              <w:rPr>
                <w:rFonts w:ascii="Times New Roman" w:hAnsi="Times New Roman"/>
              </w:rPr>
              <w:t>88%</w:t>
            </w:r>
          </w:p>
        </w:tc>
        <w:tc>
          <w:tcPr>
            <w:tcW w:w="1443" w:type="dxa"/>
            <w:tcBorders>
              <w:top w:val="single" w:sz="4" w:space="0" w:color="000000"/>
              <w:left w:val="single" w:sz="4" w:space="0" w:color="000000"/>
              <w:bottom w:val="single" w:sz="4" w:space="0" w:color="000000"/>
              <w:right w:val="single" w:sz="4" w:space="0" w:color="000000"/>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1</w:t>
            </w:r>
          </w:p>
          <w:p w:rsidR="00B61A56" w:rsidRPr="009309D6" w:rsidRDefault="00B61A56" w:rsidP="009B6209">
            <w:pPr>
              <w:suppressLineNumbers/>
              <w:jc w:val="center"/>
              <w:rPr>
                <w:rFonts w:ascii="Times New Roman" w:hAnsi="Times New Roman"/>
              </w:rPr>
            </w:pPr>
            <w:r w:rsidRPr="009309D6">
              <w:rPr>
                <w:rFonts w:ascii="Times New Roman" w:hAnsi="Times New Roman"/>
              </w:rPr>
              <w:t>12%</w:t>
            </w:r>
          </w:p>
        </w:tc>
        <w:tc>
          <w:tcPr>
            <w:tcW w:w="1131" w:type="dxa"/>
            <w:tcBorders>
              <w:top w:val="single" w:sz="4" w:space="0" w:color="000000"/>
              <w:left w:val="single" w:sz="4" w:space="0" w:color="000000"/>
              <w:bottom w:val="single" w:sz="4" w:space="0" w:color="000000"/>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0</w:t>
            </w:r>
          </w:p>
          <w:p w:rsidR="00B61A56" w:rsidRPr="009309D6" w:rsidRDefault="00B61A56" w:rsidP="009B6209">
            <w:pPr>
              <w:suppressLineNumbers/>
              <w:jc w:val="center"/>
              <w:rPr>
                <w:rFonts w:ascii="Times New Roman" w:hAnsi="Times New Roman"/>
              </w:rPr>
            </w:pPr>
            <w:r w:rsidRPr="009309D6">
              <w:rPr>
                <w:rFonts w:ascii="Times New Roman" w:hAnsi="Times New Roman"/>
              </w:rPr>
              <w:t>0%</w:t>
            </w:r>
          </w:p>
        </w:tc>
        <w:tc>
          <w:tcPr>
            <w:tcW w:w="1320" w:type="dxa"/>
            <w:tcBorders>
              <w:top w:val="single" w:sz="4" w:space="0" w:color="000000"/>
              <w:left w:val="single" w:sz="4" w:space="0" w:color="auto"/>
              <w:bottom w:val="single" w:sz="4" w:space="0" w:color="000000"/>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88%</w:t>
            </w:r>
          </w:p>
        </w:tc>
        <w:tc>
          <w:tcPr>
            <w:tcW w:w="1150" w:type="dxa"/>
            <w:tcBorders>
              <w:top w:val="single" w:sz="4" w:space="0" w:color="000000"/>
              <w:left w:val="single" w:sz="4" w:space="0" w:color="auto"/>
              <w:bottom w:val="single" w:sz="4" w:space="0" w:color="000000"/>
              <w:right w:val="single" w:sz="4" w:space="0" w:color="auto"/>
            </w:tcBorders>
          </w:tcPr>
          <w:p w:rsidR="00B61A56" w:rsidRPr="009309D6" w:rsidRDefault="00B61A56" w:rsidP="009B6209">
            <w:pPr>
              <w:suppressLineNumbers/>
              <w:jc w:val="center"/>
              <w:rPr>
                <w:rFonts w:ascii="Times New Roman" w:hAnsi="Times New Roman"/>
              </w:rPr>
            </w:pPr>
          </w:p>
          <w:p w:rsidR="00B61A56" w:rsidRPr="009309D6" w:rsidRDefault="00B61A56" w:rsidP="009B6209">
            <w:pPr>
              <w:suppressLineNumbers/>
              <w:jc w:val="center"/>
              <w:rPr>
                <w:rFonts w:ascii="Times New Roman" w:hAnsi="Times New Roman"/>
              </w:rPr>
            </w:pPr>
            <w:r w:rsidRPr="009309D6">
              <w:rPr>
                <w:rFonts w:ascii="Times New Roman" w:hAnsi="Times New Roman"/>
              </w:rPr>
              <w:t>100%</w:t>
            </w:r>
          </w:p>
        </w:tc>
        <w:tc>
          <w:tcPr>
            <w:tcW w:w="3970" w:type="dxa"/>
            <w:tcBorders>
              <w:top w:val="single" w:sz="4" w:space="0" w:color="000000"/>
              <w:left w:val="single" w:sz="4" w:space="0" w:color="auto"/>
              <w:bottom w:val="single" w:sz="4" w:space="0" w:color="000000"/>
              <w:right w:val="single" w:sz="4" w:space="0" w:color="auto"/>
            </w:tcBorders>
            <w:hideMark/>
          </w:tcPr>
          <w:p w:rsidR="00B61A56" w:rsidRPr="009309D6" w:rsidRDefault="00B61A56" w:rsidP="009B6209">
            <w:pPr>
              <w:suppressLineNumbers/>
              <w:jc w:val="both"/>
              <w:rPr>
                <w:rFonts w:ascii="Times New Roman" w:hAnsi="Times New Roman"/>
              </w:rPr>
            </w:pPr>
            <w:r w:rsidRPr="009309D6">
              <w:rPr>
                <w:rFonts w:ascii="Times New Roman" w:hAnsi="Times New Roman"/>
              </w:rPr>
              <w:t>Допущены ошибки на знание видов художественной деятельности: изобразительной, конструктивной.</w:t>
            </w:r>
          </w:p>
        </w:tc>
      </w:tr>
    </w:tbl>
    <w:p w:rsidR="00E3315E" w:rsidRDefault="00E3315E" w:rsidP="00E3315E">
      <w:pPr>
        <w:jc w:val="center"/>
        <w:rPr>
          <w:rFonts w:ascii="Times New Roman" w:hAnsi="Times New Roman"/>
          <w:b/>
          <w:sz w:val="28"/>
          <w:szCs w:val="28"/>
        </w:rPr>
      </w:pPr>
    </w:p>
    <w:p w:rsidR="00E3315E" w:rsidRPr="004438C5" w:rsidRDefault="00E3315E" w:rsidP="00E3315E">
      <w:pPr>
        <w:jc w:val="center"/>
        <w:rPr>
          <w:rFonts w:ascii="Times New Roman" w:hAnsi="Times New Roman"/>
          <w:b/>
          <w:sz w:val="28"/>
          <w:szCs w:val="28"/>
        </w:rPr>
      </w:pPr>
      <w:r>
        <w:rPr>
          <w:rFonts w:ascii="Times New Roman" w:hAnsi="Times New Roman"/>
          <w:b/>
          <w:sz w:val="28"/>
          <w:szCs w:val="28"/>
        </w:rPr>
        <w:t>МУЗЫКА / ИСКУССТВО</w:t>
      </w:r>
    </w:p>
    <w:p w:rsidR="00E3315E" w:rsidRPr="004438C5" w:rsidRDefault="00E3315E" w:rsidP="00E3315E">
      <w:pPr>
        <w:jc w:val="center"/>
        <w:rPr>
          <w:rFonts w:ascii="Times New Roman" w:hAnsi="Times New Roman"/>
          <w:color w:val="000000"/>
          <w:sz w:val="28"/>
          <w:szCs w:val="28"/>
        </w:rPr>
      </w:pPr>
      <w:r w:rsidRPr="004438C5">
        <w:rPr>
          <w:rFonts w:ascii="Times New Roman" w:hAnsi="Times New Roman"/>
          <w:color w:val="000000"/>
          <w:sz w:val="28"/>
          <w:szCs w:val="28"/>
        </w:rPr>
        <w:lastRenderedPageBreak/>
        <w:t>Предме</w:t>
      </w:r>
      <w:r>
        <w:rPr>
          <w:rFonts w:ascii="Times New Roman" w:hAnsi="Times New Roman"/>
          <w:color w:val="000000"/>
          <w:sz w:val="28"/>
          <w:szCs w:val="28"/>
        </w:rPr>
        <w:t xml:space="preserve">т преподает  педагог: Белентьева О.П. </w:t>
      </w:r>
    </w:p>
    <w:p w:rsidR="009309D6" w:rsidRPr="002E5C2D" w:rsidRDefault="00E3315E" w:rsidP="002E5C2D">
      <w:pPr>
        <w:tabs>
          <w:tab w:val="left" w:pos="0"/>
        </w:tabs>
        <w:jc w:val="center"/>
        <w:rPr>
          <w:rFonts w:ascii="Times New Roman" w:hAnsi="Times New Roman"/>
          <w:color w:val="000000"/>
          <w:sz w:val="28"/>
          <w:szCs w:val="28"/>
          <w:u w:val="single"/>
        </w:rPr>
      </w:pPr>
      <w:r w:rsidRPr="00717715">
        <w:rPr>
          <w:rFonts w:ascii="Times New Roman" w:hAnsi="Times New Roman"/>
          <w:color w:val="000000"/>
          <w:sz w:val="28"/>
          <w:szCs w:val="28"/>
        </w:rPr>
        <w:t>Анализ промежуточной аттест</w:t>
      </w:r>
      <w:r>
        <w:rPr>
          <w:rFonts w:ascii="Times New Roman" w:hAnsi="Times New Roman"/>
          <w:color w:val="000000"/>
          <w:sz w:val="28"/>
          <w:szCs w:val="28"/>
        </w:rPr>
        <w:t xml:space="preserve">ации за  2016-2017 </w:t>
      </w:r>
      <w:r w:rsidRPr="00717715">
        <w:rPr>
          <w:rFonts w:ascii="Times New Roman" w:hAnsi="Times New Roman"/>
          <w:color w:val="000000"/>
          <w:sz w:val="28"/>
          <w:szCs w:val="28"/>
        </w:rPr>
        <w:t xml:space="preserve"> уч. год  по предмету </w:t>
      </w:r>
      <w:r>
        <w:rPr>
          <w:rFonts w:ascii="Times New Roman" w:hAnsi="Times New Roman"/>
          <w:b/>
          <w:color w:val="000000"/>
          <w:sz w:val="28"/>
          <w:szCs w:val="28"/>
          <w:u w:val="single"/>
        </w:rPr>
        <w:t>музыка / искусство</w:t>
      </w:r>
    </w:p>
    <w:tbl>
      <w:tblPr>
        <w:tblW w:w="1574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2"/>
        <w:gridCol w:w="1134"/>
        <w:gridCol w:w="1843"/>
        <w:gridCol w:w="900"/>
        <w:gridCol w:w="1440"/>
        <w:gridCol w:w="1260"/>
        <w:gridCol w:w="1442"/>
        <w:gridCol w:w="1130"/>
        <w:gridCol w:w="915"/>
        <w:gridCol w:w="851"/>
        <w:gridCol w:w="3968"/>
      </w:tblGrid>
      <w:tr w:rsidR="009309D6" w:rsidRPr="009309D6" w:rsidTr="009B6209">
        <w:trPr>
          <w:trHeight w:val="1226"/>
        </w:trPr>
        <w:tc>
          <w:tcPr>
            <w:tcW w:w="862" w:type="dxa"/>
            <w:tcBorders>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Класс</w:t>
            </w:r>
          </w:p>
        </w:tc>
        <w:tc>
          <w:tcPr>
            <w:tcW w:w="1134" w:type="dxa"/>
            <w:tcBorders>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Предмет</w:t>
            </w:r>
          </w:p>
        </w:tc>
        <w:tc>
          <w:tcPr>
            <w:tcW w:w="1843" w:type="dxa"/>
            <w:tcBorders>
              <w:lef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Форма промежуточной аттестации</w:t>
            </w:r>
          </w:p>
        </w:tc>
        <w:tc>
          <w:tcPr>
            <w:tcW w:w="900" w:type="dxa"/>
            <w:tcBorders>
              <w:right w:val="single" w:sz="4" w:space="0" w:color="auto"/>
            </w:tcBorders>
          </w:tcPr>
          <w:p w:rsidR="009309D6" w:rsidRPr="009309D6" w:rsidRDefault="009309D6" w:rsidP="009B6209">
            <w:pPr>
              <w:suppressLineNumbers/>
              <w:rPr>
                <w:rFonts w:ascii="Times New Roman" w:hAnsi="Times New Roman"/>
                <w:sz w:val="18"/>
                <w:szCs w:val="18"/>
              </w:rPr>
            </w:pPr>
            <w:r w:rsidRPr="009309D6">
              <w:rPr>
                <w:rFonts w:ascii="Times New Roman" w:hAnsi="Times New Roman"/>
                <w:sz w:val="18"/>
                <w:szCs w:val="18"/>
              </w:rPr>
              <w:t>Кол-во уч-ся по списку</w:t>
            </w:r>
          </w:p>
        </w:tc>
        <w:tc>
          <w:tcPr>
            <w:tcW w:w="1440" w:type="dxa"/>
          </w:tcPr>
          <w:p w:rsidR="009309D6" w:rsidRPr="009309D6" w:rsidRDefault="009309D6" w:rsidP="009B6209">
            <w:pPr>
              <w:suppressLineNumbers/>
              <w:rPr>
                <w:rFonts w:ascii="Times New Roman" w:hAnsi="Times New Roman"/>
              </w:rPr>
            </w:pPr>
            <w:r w:rsidRPr="009309D6">
              <w:rPr>
                <w:rFonts w:ascii="Times New Roman" w:hAnsi="Times New Roman"/>
              </w:rPr>
              <w:t>Повышенный уровень</w:t>
            </w:r>
          </w:p>
          <w:p w:rsidR="009309D6" w:rsidRPr="009309D6" w:rsidRDefault="009309D6" w:rsidP="009B6209">
            <w:pPr>
              <w:suppressLineNumbers/>
              <w:rPr>
                <w:rFonts w:ascii="Times New Roman" w:hAnsi="Times New Roman"/>
              </w:rPr>
            </w:pPr>
            <w:r w:rsidRPr="009309D6">
              <w:rPr>
                <w:rFonts w:ascii="Times New Roman" w:hAnsi="Times New Roman"/>
              </w:rPr>
              <w:t xml:space="preserve">    %  </w:t>
            </w:r>
          </w:p>
          <w:p w:rsidR="009309D6" w:rsidRPr="009309D6" w:rsidRDefault="009309D6" w:rsidP="009B6209">
            <w:pPr>
              <w:suppressLineNumbers/>
              <w:rPr>
                <w:rFonts w:ascii="Times New Roman" w:hAnsi="Times New Roman"/>
              </w:rPr>
            </w:pPr>
            <w:r w:rsidRPr="009309D6">
              <w:rPr>
                <w:rFonts w:ascii="Times New Roman" w:hAnsi="Times New Roman"/>
              </w:rPr>
              <w:t>«5»</w:t>
            </w:r>
          </w:p>
        </w:tc>
        <w:tc>
          <w:tcPr>
            <w:tcW w:w="1260" w:type="dxa"/>
          </w:tcPr>
          <w:p w:rsidR="009309D6" w:rsidRPr="009309D6" w:rsidRDefault="009309D6" w:rsidP="009B6209">
            <w:pPr>
              <w:suppressLineNumbers/>
              <w:rPr>
                <w:rFonts w:ascii="Times New Roman" w:hAnsi="Times New Roman"/>
              </w:rPr>
            </w:pPr>
            <w:r w:rsidRPr="009309D6">
              <w:rPr>
                <w:rFonts w:ascii="Times New Roman" w:hAnsi="Times New Roman"/>
              </w:rPr>
              <w:t>Базовый</w:t>
            </w:r>
          </w:p>
          <w:p w:rsidR="009309D6" w:rsidRPr="009309D6" w:rsidRDefault="009309D6" w:rsidP="009B6209">
            <w:pPr>
              <w:suppressLineNumbers/>
              <w:rPr>
                <w:rFonts w:ascii="Times New Roman" w:hAnsi="Times New Roman"/>
              </w:rPr>
            </w:pPr>
            <w:r w:rsidRPr="009309D6">
              <w:rPr>
                <w:rFonts w:ascii="Times New Roman" w:hAnsi="Times New Roman"/>
              </w:rPr>
              <w:t>уровень</w:t>
            </w:r>
          </w:p>
          <w:p w:rsidR="009309D6" w:rsidRPr="009309D6" w:rsidRDefault="009309D6" w:rsidP="009B6209">
            <w:pPr>
              <w:suppressLineNumbers/>
              <w:rPr>
                <w:rFonts w:ascii="Times New Roman" w:hAnsi="Times New Roman"/>
              </w:rPr>
            </w:pPr>
            <w:r w:rsidRPr="009309D6">
              <w:rPr>
                <w:rFonts w:ascii="Times New Roman" w:hAnsi="Times New Roman"/>
              </w:rPr>
              <w:t>%</w:t>
            </w:r>
          </w:p>
          <w:p w:rsidR="009309D6" w:rsidRPr="009309D6" w:rsidRDefault="009309D6" w:rsidP="009B6209">
            <w:pPr>
              <w:suppressLineNumbers/>
              <w:rPr>
                <w:rFonts w:ascii="Times New Roman" w:hAnsi="Times New Roman"/>
              </w:rPr>
            </w:pPr>
            <w:r w:rsidRPr="009309D6">
              <w:rPr>
                <w:rFonts w:ascii="Times New Roman" w:hAnsi="Times New Roman"/>
              </w:rPr>
              <w:t>«4»</w:t>
            </w:r>
          </w:p>
        </w:tc>
        <w:tc>
          <w:tcPr>
            <w:tcW w:w="1442" w:type="dxa"/>
          </w:tcPr>
          <w:p w:rsidR="009309D6" w:rsidRPr="009309D6" w:rsidRDefault="009309D6" w:rsidP="009B6209">
            <w:pPr>
              <w:suppressLineNumbers/>
              <w:rPr>
                <w:rFonts w:ascii="Times New Roman" w:hAnsi="Times New Roman"/>
              </w:rPr>
            </w:pPr>
            <w:r w:rsidRPr="009309D6">
              <w:rPr>
                <w:rFonts w:ascii="Times New Roman" w:hAnsi="Times New Roman"/>
              </w:rPr>
              <w:t>Базовый</w:t>
            </w:r>
          </w:p>
          <w:p w:rsidR="009309D6" w:rsidRPr="009309D6" w:rsidRDefault="009309D6" w:rsidP="009B6209">
            <w:pPr>
              <w:suppressLineNumbers/>
              <w:rPr>
                <w:rFonts w:ascii="Times New Roman" w:hAnsi="Times New Roman"/>
              </w:rPr>
            </w:pPr>
            <w:r w:rsidRPr="009309D6">
              <w:rPr>
                <w:rFonts w:ascii="Times New Roman" w:hAnsi="Times New Roman"/>
              </w:rPr>
              <w:t>уровень</w:t>
            </w:r>
          </w:p>
          <w:p w:rsidR="009309D6" w:rsidRPr="009309D6" w:rsidRDefault="009309D6" w:rsidP="009B6209">
            <w:pPr>
              <w:suppressLineNumbers/>
              <w:rPr>
                <w:rFonts w:ascii="Times New Roman" w:hAnsi="Times New Roman"/>
              </w:rPr>
            </w:pPr>
            <w:r w:rsidRPr="009309D6">
              <w:rPr>
                <w:rFonts w:ascii="Times New Roman" w:hAnsi="Times New Roman"/>
              </w:rPr>
              <w:t>%</w:t>
            </w:r>
          </w:p>
          <w:p w:rsidR="009309D6" w:rsidRPr="009309D6" w:rsidRDefault="009309D6" w:rsidP="009B6209">
            <w:pPr>
              <w:suppressLineNumbers/>
              <w:rPr>
                <w:rFonts w:ascii="Times New Roman" w:hAnsi="Times New Roman"/>
              </w:rPr>
            </w:pPr>
            <w:r w:rsidRPr="009309D6">
              <w:rPr>
                <w:rFonts w:ascii="Times New Roman" w:hAnsi="Times New Roman"/>
              </w:rPr>
              <w:t>«3»</w:t>
            </w:r>
          </w:p>
        </w:tc>
        <w:tc>
          <w:tcPr>
            <w:tcW w:w="1130" w:type="dxa"/>
            <w:tcBorders>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Низкий</w:t>
            </w:r>
          </w:p>
          <w:p w:rsidR="009309D6" w:rsidRPr="009309D6" w:rsidRDefault="009309D6" w:rsidP="009B6209">
            <w:pPr>
              <w:suppressLineNumbers/>
              <w:rPr>
                <w:rFonts w:ascii="Times New Roman" w:hAnsi="Times New Roman"/>
              </w:rPr>
            </w:pPr>
            <w:r w:rsidRPr="009309D6">
              <w:rPr>
                <w:rFonts w:ascii="Times New Roman" w:hAnsi="Times New Roman"/>
              </w:rPr>
              <w:t>уровень</w:t>
            </w:r>
          </w:p>
          <w:p w:rsidR="009309D6" w:rsidRPr="009309D6" w:rsidRDefault="009309D6" w:rsidP="009B6209">
            <w:pPr>
              <w:suppressLineNumbers/>
              <w:rPr>
                <w:rFonts w:ascii="Times New Roman" w:hAnsi="Times New Roman"/>
              </w:rPr>
            </w:pPr>
            <w:r w:rsidRPr="009309D6">
              <w:rPr>
                <w:rFonts w:ascii="Times New Roman" w:hAnsi="Times New Roman"/>
              </w:rPr>
              <w:t>%</w:t>
            </w:r>
          </w:p>
          <w:p w:rsidR="009309D6" w:rsidRPr="009309D6" w:rsidRDefault="009309D6" w:rsidP="009B6209">
            <w:pPr>
              <w:suppressLineNumbers/>
              <w:rPr>
                <w:rFonts w:ascii="Times New Roman" w:hAnsi="Times New Roman"/>
              </w:rPr>
            </w:pPr>
            <w:r w:rsidRPr="009309D6">
              <w:rPr>
                <w:rFonts w:ascii="Times New Roman" w:hAnsi="Times New Roman"/>
              </w:rPr>
              <w:t>«2»</w:t>
            </w:r>
          </w:p>
        </w:tc>
        <w:tc>
          <w:tcPr>
            <w:tcW w:w="915" w:type="dxa"/>
            <w:tcBorders>
              <w:left w:val="single" w:sz="4" w:space="0" w:color="auto"/>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 xml:space="preserve">% </w:t>
            </w:r>
          </w:p>
          <w:p w:rsidR="009309D6" w:rsidRPr="009309D6" w:rsidRDefault="009309D6" w:rsidP="009B6209">
            <w:pPr>
              <w:suppressLineNumbers/>
              <w:rPr>
                <w:rFonts w:ascii="Times New Roman" w:hAnsi="Times New Roman"/>
              </w:rPr>
            </w:pPr>
            <w:r w:rsidRPr="009309D6">
              <w:rPr>
                <w:rFonts w:ascii="Times New Roman" w:hAnsi="Times New Roman"/>
              </w:rPr>
              <w:t>кач-вазн.</w:t>
            </w:r>
          </w:p>
        </w:tc>
        <w:tc>
          <w:tcPr>
            <w:tcW w:w="851" w:type="dxa"/>
            <w:tcBorders>
              <w:left w:val="single" w:sz="4" w:space="0" w:color="auto"/>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 успев.</w:t>
            </w:r>
          </w:p>
        </w:tc>
        <w:tc>
          <w:tcPr>
            <w:tcW w:w="3968" w:type="dxa"/>
            <w:tcBorders>
              <w:left w:val="single" w:sz="4" w:space="0" w:color="auto"/>
              <w:right w:val="single" w:sz="4" w:space="0" w:color="auto"/>
            </w:tcBorders>
          </w:tcPr>
          <w:p w:rsidR="009309D6" w:rsidRPr="009309D6" w:rsidRDefault="009309D6" w:rsidP="009B6209">
            <w:pPr>
              <w:suppressLineNumbers/>
              <w:jc w:val="center"/>
              <w:rPr>
                <w:rFonts w:ascii="Times New Roman" w:hAnsi="Times New Roman"/>
              </w:rPr>
            </w:pPr>
            <w:r w:rsidRPr="009309D6">
              <w:rPr>
                <w:rFonts w:ascii="Times New Roman" w:hAnsi="Times New Roman"/>
              </w:rPr>
              <w:t>Выводы</w:t>
            </w:r>
          </w:p>
        </w:tc>
      </w:tr>
      <w:tr w:rsidR="009309D6" w:rsidRPr="009309D6" w:rsidTr="009B6209">
        <w:trPr>
          <w:trHeight w:val="1235"/>
        </w:trPr>
        <w:tc>
          <w:tcPr>
            <w:tcW w:w="862" w:type="dxa"/>
            <w:tcBorders>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1</w:t>
            </w:r>
          </w:p>
        </w:tc>
        <w:tc>
          <w:tcPr>
            <w:tcW w:w="1134" w:type="dxa"/>
            <w:tcBorders>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Музыка</w:t>
            </w:r>
          </w:p>
        </w:tc>
        <w:tc>
          <w:tcPr>
            <w:tcW w:w="1843" w:type="dxa"/>
            <w:tcBorders>
              <w:lef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Тестирование</w:t>
            </w:r>
          </w:p>
        </w:tc>
        <w:tc>
          <w:tcPr>
            <w:tcW w:w="900" w:type="dxa"/>
            <w:tcBorders>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4</w:t>
            </w:r>
          </w:p>
        </w:tc>
        <w:tc>
          <w:tcPr>
            <w:tcW w:w="1440" w:type="dxa"/>
          </w:tcPr>
          <w:p w:rsidR="009309D6" w:rsidRPr="009309D6" w:rsidRDefault="009309D6" w:rsidP="009B6209">
            <w:pPr>
              <w:suppressLineNumbers/>
              <w:rPr>
                <w:rFonts w:ascii="Times New Roman" w:hAnsi="Times New Roman"/>
              </w:rPr>
            </w:pPr>
            <w:r w:rsidRPr="009309D6">
              <w:rPr>
                <w:rFonts w:ascii="Times New Roman" w:hAnsi="Times New Roman"/>
              </w:rPr>
              <w:t>0</w:t>
            </w:r>
          </w:p>
        </w:tc>
        <w:tc>
          <w:tcPr>
            <w:tcW w:w="1260" w:type="dxa"/>
          </w:tcPr>
          <w:p w:rsidR="009309D6" w:rsidRPr="009309D6" w:rsidRDefault="009309D6" w:rsidP="009B6209">
            <w:pPr>
              <w:suppressLineNumbers/>
              <w:rPr>
                <w:rFonts w:ascii="Times New Roman" w:hAnsi="Times New Roman"/>
                <w:lang w:val="en-US"/>
              </w:rPr>
            </w:pPr>
            <w:r w:rsidRPr="009309D6">
              <w:rPr>
                <w:rFonts w:ascii="Times New Roman" w:hAnsi="Times New Roman"/>
                <w:lang w:val="en-US"/>
              </w:rPr>
              <w:t>0</w:t>
            </w:r>
          </w:p>
        </w:tc>
        <w:tc>
          <w:tcPr>
            <w:tcW w:w="1442" w:type="dxa"/>
          </w:tcPr>
          <w:p w:rsidR="009309D6" w:rsidRPr="009309D6" w:rsidRDefault="009309D6" w:rsidP="009B6209">
            <w:pPr>
              <w:suppressLineNumbers/>
              <w:rPr>
                <w:rFonts w:ascii="Times New Roman" w:hAnsi="Times New Roman"/>
                <w:lang w:val="en-US"/>
              </w:rPr>
            </w:pPr>
            <w:r w:rsidRPr="009309D6">
              <w:rPr>
                <w:rFonts w:ascii="Times New Roman" w:hAnsi="Times New Roman"/>
                <w:lang w:val="en-US"/>
              </w:rPr>
              <w:t>0</w:t>
            </w:r>
          </w:p>
        </w:tc>
        <w:tc>
          <w:tcPr>
            <w:tcW w:w="1130" w:type="dxa"/>
            <w:tcBorders>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0</w:t>
            </w:r>
          </w:p>
        </w:tc>
        <w:tc>
          <w:tcPr>
            <w:tcW w:w="915" w:type="dxa"/>
            <w:tcBorders>
              <w:left w:val="single" w:sz="4" w:space="0" w:color="auto"/>
              <w:right w:val="single" w:sz="4" w:space="0" w:color="auto"/>
            </w:tcBorders>
          </w:tcPr>
          <w:p w:rsidR="009309D6" w:rsidRPr="009309D6" w:rsidRDefault="009309D6" w:rsidP="009B6209">
            <w:pPr>
              <w:suppressLineNumbers/>
              <w:rPr>
                <w:rFonts w:ascii="Times New Roman" w:hAnsi="Times New Roman"/>
                <w:lang w:val="en-US"/>
              </w:rPr>
            </w:pPr>
          </w:p>
        </w:tc>
        <w:tc>
          <w:tcPr>
            <w:tcW w:w="851" w:type="dxa"/>
            <w:tcBorders>
              <w:left w:val="single" w:sz="4" w:space="0" w:color="auto"/>
              <w:right w:val="single" w:sz="4" w:space="0" w:color="auto"/>
            </w:tcBorders>
          </w:tcPr>
          <w:p w:rsidR="009309D6" w:rsidRPr="009309D6" w:rsidRDefault="009309D6" w:rsidP="009B6209">
            <w:pPr>
              <w:suppressLineNumbers/>
              <w:rPr>
                <w:rFonts w:ascii="Times New Roman" w:hAnsi="Times New Roman"/>
              </w:rPr>
            </w:pPr>
          </w:p>
          <w:p w:rsidR="009309D6" w:rsidRPr="009309D6" w:rsidRDefault="009309D6" w:rsidP="009B6209">
            <w:pPr>
              <w:suppressLineNumbers/>
              <w:rPr>
                <w:rFonts w:ascii="Times New Roman" w:hAnsi="Times New Roman"/>
              </w:rPr>
            </w:pPr>
          </w:p>
        </w:tc>
        <w:tc>
          <w:tcPr>
            <w:tcW w:w="3968" w:type="dxa"/>
            <w:tcBorders>
              <w:left w:val="single" w:sz="4" w:space="0" w:color="auto"/>
              <w:right w:val="single" w:sz="4" w:space="0" w:color="auto"/>
            </w:tcBorders>
          </w:tcPr>
          <w:p w:rsidR="009309D6" w:rsidRPr="009309D6" w:rsidRDefault="009309D6" w:rsidP="009B6209">
            <w:pPr>
              <w:pStyle w:val="ac"/>
              <w:keepNext/>
              <w:jc w:val="both"/>
            </w:pPr>
            <w:r w:rsidRPr="009309D6">
              <w:rPr>
                <w:lang w:eastAsia="ar-SA"/>
              </w:rPr>
              <w:t xml:space="preserve">С тестовым заданием справились все. В 1-м классе обучение является </w:t>
            </w:r>
            <w:proofErr w:type="gramStart"/>
            <w:r w:rsidRPr="009309D6">
              <w:rPr>
                <w:lang w:eastAsia="ar-SA"/>
              </w:rPr>
              <w:t>без</w:t>
            </w:r>
            <w:proofErr w:type="gramEnd"/>
            <w:r w:rsidRPr="009309D6">
              <w:rPr>
                <w:lang w:eastAsia="ar-SA"/>
              </w:rPr>
              <w:t xml:space="preserve"> отметочным</w:t>
            </w:r>
            <w:r w:rsidRPr="009309D6">
              <w:t xml:space="preserve">. Затруднения были с вопросами, где нужно соотнести композиторов и произведения, узнать по фотографии фамилию и имя композитора. </w:t>
            </w:r>
          </w:p>
          <w:p w:rsidR="009309D6" w:rsidRPr="009309D6" w:rsidRDefault="009309D6" w:rsidP="009B6209">
            <w:pPr>
              <w:suppressLineNumbers/>
              <w:rPr>
                <w:rFonts w:ascii="Times New Roman" w:hAnsi="Times New Roman"/>
              </w:rPr>
            </w:pPr>
          </w:p>
        </w:tc>
      </w:tr>
      <w:tr w:rsidR="009309D6" w:rsidRPr="009309D6" w:rsidTr="009B6209">
        <w:trPr>
          <w:trHeight w:val="1226"/>
        </w:trPr>
        <w:tc>
          <w:tcPr>
            <w:tcW w:w="862" w:type="dxa"/>
            <w:tcBorders>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2</w:t>
            </w:r>
          </w:p>
        </w:tc>
        <w:tc>
          <w:tcPr>
            <w:tcW w:w="1134" w:type="dxa"/>
            <w:tcBorders>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Музыка</w:t>
            </w:r>
          </w:p>
        </w:tc>
        <w:tc>
          <w:tcPr>
            <w:tcW w:w="1843" w:type="dxa"/>
            <w:tcBorders>
              <w:lef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Тестирование</w:t>
            </w:r>
          </w:p>
        </w:tc>
        <w:tc>
          <w:tcPr>
            <w:tcW w:w="900" w:type="dxa"/>
            <w:tcBorders>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7</w:t>
            </w:r>
          </w:p>
        </w:tc>
        <w:tc>
          <w:tcPr>
            <w:tcW w:w="1440" w:type="dxa"/>
          </w:tcPr>
          <w:p w:rsidR="009309D6" w:rsidRPr="009309D6" w:rsidRDefault="009309D6" w:rsidP="009B6209">
            <w:pPr>
              <w:suppressLineNumbers/>
              <w:rPr>
                <w:rFonts w:ascii="Times New Roman" w:hAnsi="Times New Roman"/>
              </w:rPr>
            </w:pPr>
            <w:r w:rsidRPr="009309D6">
              <w:rPr>
                <w:rFonts w:ascii="Times New Roman" w:hAnsi="Times New Roman"/>
              </w:rPr>
              <w:t>0</w:t>
            </w:r>
          </w:p>
        </w:tc>
        <w:tc>
          <w:tcPr>
            <w:tcW w:w="1260" w:type="dxa"/>
          </w:tcPr>
          <w:p w:rsidR="009309D6" w:rsidRPr="009309D6" w:rsidRDefault="009309D6" w:rsidP="009B6209">
            <w:pPr>
              <w:suppressLineNumbers/>
              <w:rPr>
                <w:rFonts w:ascii="Times New Roman" w:hAnsi="Times New Roman"/>
                <w:lang w:val="en-US"/>
              </w:rPr>
            </w:pPr>
            <w:r w:rsidRPr="009309D6">
              <w:rPr>
                <w:rFonts w:ascii="Times New Roman" w:hAnsi="Times New Roman"/>
                <w:lang w:val="en-US"/>
              </w:rPr>
              <w:t>57</w:t>
            </w:r>
          </w:p>
        </w:tc>
        <w:tc>
          <w:tcPr>
            <w:tcW w:w="1442" w:type="dxa"/>
          </w:tcPr>
          <w:p w:rsidR="009309D6" w:rsidRPr="009309D6" w:rsidRDefault="009309D6" w:rsidP="009B6209">
            <w:pPr>
              <w:suppressLineNumbers/>
              <w:rPr>
                <w:rFonts w:ascii="Times New Roman" w:hAnsi="Times New Roman"/>
                <w:lang w:val="en-US"/>
              </w:rPr>
            </w:pPr>
            <w:r w:rsidRPr="009309D6">
              <w:rPr>
                <w:rFonts w:ascii="Times New Roman" w:hAnsi="Times New Roman"/>
                <w:lang w:val="en-US"/>
              </w:rPr>
              <w:t>43</w:t>
            </w:r>
          </w:p>
        </w:tc>
        <w:tc>
          <w:tcPr>
            <w:tcW w:w="1130" w:type="dxa"/>
            <w:tcBorders>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0</w:t>
            </w:r>
          </w:p>
        </w:tc>
        <w:tc>
          <w:tcPr>
            <w:tcW w:w="915" w:type="dxa"/>
            <w:tcBorders>
              <w:left w:val="single" w:sz="4" w:space="0" w:color="auto"/>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57</w:t>
            </w:r>
          </w:p>
        </w:tc>
        <w:tc>
          <w:tcPr>
            <w:tcW w:w="851" w:type="dxa"/>
            <w:tcBorders>
              <w:left w:val="single" w:sz="4" w:space="0" w:color="auto"/>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100</w:t>
            </w:r>
          </w:p>
        </w:tc>
        <w:tc>
          <w:tcPr>
            <w:tcW w:w="3968" w:type="dxa"/>
            <w:tcBorders>
              <w:left w:val="single" w:sz="4" w:space="0" w:color="auto"/>
              <w:right w:val="single" w:sz="4" w:space="0" w:color="auto"/>
            </w:tcBorders>
          </w:tcPr>
          <w:p w:rsidR="009309D6" w:rsidRPr="009309D6" w:rsidRDefault="009309D6" w:rsidP="009B6209">
            <w:pPr>
              <w:rPr>
                <w:rFonts w:ascii="Times New Roman" w:hAnsi="Times New Roman"/>
              </w:rPr>
            </w:pPr>
            <w:r w:rsidRPr="009309D6">
              <w:rPr>
                <w:rFonts w:ascii="Times New Roman" w:hAnsi="Times New Roman"/>
              </w:rPr>
              <w:t>Предлагаемые примерные вопросы,  задания подготовлены с учетом обязательных минимумов ФГОС.</w:t>
            </w:r>
          </w:p>
          <w:p w:rsidR="009309D6" w:rsidRPr="009309D6" w:rsidRDefault="009309D6" w:rsidP="009B6209">
            <w:pPr>
              <w:rPr>
                <w:rFonts w:ascii="Times New Roman" w:hAnsi="Times New Roman"/>
              </w:rPr>
            </w:pPr>
            <w:r w:rsidRPr="009309D6">
              <w:rPr>
                <w:rFonts w:ascii="Times New Roman" w:hAnsi="Times New Roman"/>
              </w:rPr>
              <w:t>Учащиеся показали  не плохие  знания по содержанию предмета искусство (музыка).</w:t>
            </w:r>
          </w:p>
          <w:p w:rsidR="009309D6" w:rsidRPr="009309D6" w:rsidRDefault="009309D6" w:rsidP="009B6209">
            <w:pPr>
              <w:pStyle w:val="ac"/>
              <w:keepNext/>
              <w:jc w:val="both"/>
            </w:pPr>
            <w:r w:rsidRPr="009309D6">
              <w:t xml:space="preserve">Затруднения были с вопросами, где нужно соотнести композиторов и произведения, узнать по фотографии фамилию и имя композитора. </w:t>
            </w:r>
          </w:p>
          <w:p w:rsidR="009309D6" w:rsidRPr="009309D6" w:rsidRDefault="009309D6" w:rsidP="009B6209">
            <w:pPr>
              <w:pStyle w:val="ac"/>
              <w:keepNext/>
              <w:jc w:val="both"/>
            </w:pPr>
            <w:r w:rsidRPr="009309D6">
              <w:t>Необходимо добиваться прочного усвоения изучаемого материала, практиковать контроль знаний по темам, включенных в содержание КИМ.</w:t>
            </w:r>
          </w:p>
          <w:p w:rsidR="009309D6" w:rsidRPr="009309D6" w:rsidRDefault="009309D6" w:rsidP="009B6209">
            <w:pPr>
              <w:suppressLineNumbers/>
              <w:rPr>
                <w:rFonts w:ascii="Times New Roman" w:hAnsi="Times New Roman"/>
              </w:rPr>
            </w:pPr>
            <w:r w:rsidRPr="009309D6">
              <w:rPr>
                <w:rFonts w:ascii="Times New Roman" w:hAnsi="Times New Roman"/>
              </w:rPr>
              <w:t>Шире практиковать тестовый контроль</w:t>
            </w:r>
          </w:p>
        </w:tc>
      </w:tr>
      <w:tr w:rsidR="009309D6" w:rsidRPr="009309D6" w:rsidTr="009B6209">
        <w:trPr>
          <w:trHeight w:val="1226"/>
        </w:trPr>
        <w:tc>
          <w:tcPr>
            <w:tcW w:w="862" w:type="dxa"/>
            <w:tcBorders>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3</w:t>
            </w:r>
          </w:p>
        </w:tc>
        <w:tc>
          <w:tcPr>
            <w:tcW w:w="1134" w:type="dxa"/>
            <w:tcBorders>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Музыка</w:t>
            </w:r>
          </w:p>
        </w:tc>
        <w:tc>
          <w:tcPr>
            <w:tcW w:w="1843" w:type="dxa"/>
            <w:tcBorders>
              <w:lef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Тестирование</w:t>
            </w:r>
          </w:p>
        </w:tc>
        <w:tc>
          <w:tcPr>
            <w:tcW w:w="900" w:type="dxa"/>
            <w:tcBorders>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5</w:t>
            </w:r>
          </w:p>
        </w:tc>
        <w:tc>
          <w:tcPr>
            <w:tcW w:w="1440" w:type="dxa"/>
          </w:tcPr>
          <w:p w:rsidR="009309D6" w:rsidRPr="009309D6" w:rsidRDefault="009309D6" w:rsidP="009B6209">
            <w:pPr>
              <w:suppressLineNumbers/>
              <w:rPr>
                <w:rFonts w:ascii="Times New Roman" w:hAnsi="Times New Roman"/>
              </w:rPr>
            </w:pPr>
            <w:r w:rsidRPr="009309D6">
              <w:rPr>
                <w:rFonts w:ascii="Times New Roman" w:hAnsi="Times New Roman"/>
              </w:rPr>
              <w:t>0</w:t>
            </w:r>
          </w:p>
        </w:tc>
        <w:tc>
          <w:tcPr>
            <w:tcW w:w="1260" w:type="dxa"/>
          </w:tcPr>
          <w:p w:rsidR="009309D6" w:rsidRPr="009309D6" w:rsidRDefault="009309D6" w:rsidP="009B6209">
            <w:pPr>
              <w:suppressLineNumbers/>
              <w:rPr>
                <w:rFonts w:ascii="Times New Roman" w:hAnsi="Times New Roman"/>
                <w:lang w:val="en-US"/>
              </w:rPr>
            </w:pPr>
            <w:r w:rsidRPr="009309D6">
              <w:rPr>
                <w:rFonts w:ascii="Times New Roman" w:hAnsi="Times New Roman"/>
                <w:lang w:val="en-US"/>
              </w:rPr>
              <w:t>60</w:t>
            </w:r>
          </w:p>
        </w:tc>
        <w:tc>
          <w:tcPr>
            <w:tcW w:w="1442" w:type="dxa"/>
          </w:tcPr>
          <w:p w:rsidR="009309D6" w:rsidRPr="009309D6" w:rsidRDefault="009309D6" w:rsidP="009B6209">
            <w:pPr>
              <w:suppressLineNumbers/>
              <w:rPr>
                <w:rFonts w:ascii="Times New Roman" w:hAnsi="Times New Roman"/>
                <w:lang w:val="en-US"/>
              </w:rPr>
            </w:pPr>
            <w:r w:rsidRPr="009309D6">
              <w:rPr>
                <w:rFonts w:ascii="Times New Roman" w:hAnsi="Times New Roman"/>
                <w:lang w:val="en-US"/>
              </w:rPr>
              <w:t>40</w:t>
            </w:r>
          </w:p>
        </w:tc>
        <w:tc>
          <w:tcPr>
            <w:tcW w:w="1130" w:type="dxa"/>
            <w:tcBorders>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0</w:t>
            </w:r>
          </w:p>
        </w:tc>
        <w:tc>
          <w:tcPr>
            <w:tcW w:w="915" w:type="dxa"/>
            <w:tcBorders>
              <w:left w:val="single" w:sz="4" w:space="0" w:color="auto"/>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60</w:t>
            </w:r>
          </w:p>
        </w:tc>
        <w:tc>
          <w:tcPr>
            <w:tcW w:w="851" w:type="dxa"/>
            <w:tcBorders>
              <w:left w:val="single" w:sz="4" w:space="0" w:color="auto"/>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100</w:t>
            </w:r>
          </w:p>
        </w:tc>
        <w:tc>
          <w:tcPr>
            <w:tcW w:w="3968" w:type="dxa"/>
            <w:tcBorders>
              <w:left w:val="single" w:sz="4" w:space="0" w:color="auto"/>
              <w:right w:val="single" w:sz="4" w:space="0" w:color="auto"/>
            </w:tcBorders>
          </w:tcPr>
          <w:p w:rsidR="009309D6" w:rsidRPr="009309D6" w:rsidRDefault="009309D6" w:rsidP="009B6209">
            <w:pPr>
              <w:rPr>
                <w:rFonts w:ascii="Times New Roman" w:hAnsi="Times New Roman"/>
              </w:rPr>
            </w:pPr>
            <w:r w:rsidRPr="009309D6">
              <w:rPr>
                <w:rFonts w:ascii="Times New Roman" w:hAnsi="Times New Roman"/>
              </w:rPr>
              <w:t>Предлагаемые примерные вопросы,  задания подготовлены с учетом обязательных минимумов ФГОС.</w:t>
            </w:r>
          </w:p>
          <w:p w:rsidR="009309D6" w:rsidRPr="009309D6" w:rsidRDefault="009309D6" w:rsidP="009B6209">
            <w:pPr>
              <w:rPr>
                <w:rFonts w:ascii="Times New Roman" w:hAnsi="Times New Roman"/>
              </w:rPr>
            </w:pPr>
            <w:r w:rsidRPr="009309D6">
              <w:rPr>
                <w:rFonts w:ascii="Times New Roman" w:hAnsi="Times New Roman"/>
              </w:rPr>
              <w:t>Учащиеся показали  не плохие  знания по содержанию предмета искусство (музыка).</w:t>
            </w:r>
          </w:p>
          <w:p w:rsidR="009309D6" w:rsidRPr="009309D6" w:rsidRDefault="009309D6" w:rsidP="009B6209">
            <w:pPr>
              <w:pStyle w:val="ac"/>
              <w:keepNext/>
              <w:jc w:val="both"/>
            </w:pPr>
            <w:r w:rsidRPr="009309D6">
              <w:t xml:space="preserve">Затруднения были с </w:t>
            </w:r>
            <w:r w:rsidRPr="009309D6">
              <w:lastRenderedPageBreak/>
              <w:t xml:space="preserve">вопросами, где нужно распознавать формы строения музыки, не все ребята справились с определениями «Увертюра». </w:t>
            </w:r>
          </w:p>
          <w:p w:rsidR="009309D6" w:rsidRPr="009309D6" w:rsidRDefault="009309D6" w:rsidP="009B6209">
            <w:pPr>
              <w:pStyle w:val="ac"/>
              <w:keepNext/>
              <w:jc w:val="both"/>
            </w:pPr>
            <w:r w:rsidRPr="009309D6">
              <w:t>Необходимо добиваться прочного усвоения изучаемого материала, практиковать контроль знаний по темам, включенных в содержание КИМ.</w:t>
            </w:r>
          </w:p>
          <w:p w:rsidR="009309D6" w:rsidRPr="009309D6" w:rsidRDefault="009309D6" w:rsidP="009B6209">
            <w:pPr>
              <w:keepNext/>
              <w:rPr>
                <w:rFonts w:ascii="Times New Roman" w:hAnsi="Times New Roman"/>
              </w:rPr>
            </w:pPr>
            <w:r w:rsidRPr="009309D6">
              <w:rPr>
                <w:rFonts w:ascii="Times New Roman" w:hAnsi="Times New Roman"/>
              </w:rPr>
              <w:t>Шире практиковать тестовый контроль</w:t>
            </w:r>
          </w:p>
        </w:tc>
      </w:tr>
      <w:tr w:rsidR="009309D6" w:rsidRPr="009309D6" w:rsidTr="009B6209">
        <w:trPr>
          <w:trHeight w:val="1226"/>
        </w:trPr>
        <w:tc>
          <w:tcPr>
            <w:tcW w:w="862" w:type="dxa"/>
            <w:tcBorders>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lastRenderedPageBreak/>
              <w:t>4</w:t>
            </w:r>
          </w:p>
        </w:tc>
        <w:tc>
          <w:tcPr>
            <w:tcW w:w="1134" w:type="dxa"/>
            <w:tcBorders>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Музыка</w:t>
            </w:r>
          </w:p>
        </w:tc>
        <w:tc>
          <w:tcPr>
            <w:tcW w:w="1843" w:type="dxa"/>
            <w:tcBorders>
              <w:lef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Тестирование</w:t>
            </w:r>
          </w:p>
        </w:tc>
        <w:tc>
          <w:tcPr>
            <w:tcW w:w="900" w:type="dxa"/>
            <w:tcBorders>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7</w:t>
            </w:r>
          </w:p>
        </w:tc>
        <w:tc>
          <w:tcPr>
            <w:tcW w:w="1440" w:type="dxa"/>
          </w:tcPr>
          <w:p w:rsidR="009309D6" w:rsidRPr="009309D6" w:rsidRDefault="009309D6" w:rsidP="009B6209">
            <w:pPr>
              <w:suppressLineNumbers/>
              <w:rPr>
                <w:rFonts w:ascii="Times New Roman" w:hAnsi="Times New Roman"/>
                <w:lang w:val="en-US"/>
              </w:rPr>
            </w:pPr>
            <w:r w:rsidRPr="009309D6">
              <w:rPr>
                <w:rFonts w:ascii="Times New Roman" w:hAnsi="Times New Roman"/>
                <w:lang w:val="en-US"/>
              </w:rPr>
              <w:t>86</w:t>
            </w:r>
          </w:p>
        </w:tc>
        <w:tc>
          <w:tcPr>
            <w:tcW w:w="1260" w:type="dxa"/>
          </w:tcPr>
          <w:p w:rsidR="009309D6" w:rsidRPr="009309D6" w:rsidRDefault="009309D6" w:rsidP="009B6209">
            <w:pPr>
              <w:suppressLineNumbers/>
              <w:rPr>
                <w:rFonts w:ascii="Times New Roman" w:hAnsi="Times New Roman"/>
                <w:lang w:val="en-US"/>
              </w:rPr>
            </w:pPr>
            <w:r w:rsidRPr="009309D6">
              <w:rPr>
                <w:rFonts w:ascii="Times New Roman" w:hAnsi="Times New Roman"/>
              </w:rPr>
              <w:t>1</w:t>
            </w:r>
            <w:r w:rsidRPr="009309D6">
              <w:rPr>
                <w:rFonts w:ascii="Times New Roman" w:hAnsi="Times New Roman"/>
                <w:lang w:val="en-US"/>
              </w:rPr>
              <w:t>4</w:t>
            </w:r>
          </w:p>
        </w:tc>
        <w:tc>
          <w:tcPr>
            <w:tcW w:w="1442" w:type="dxa"/>
          </w:tcPr>
          <w:p w:rsidR="009309D6" w:rsidRPr="009309D6" w:rsidRDefault="009309D6" w:rsidP="009B6209">
            <w:pPr>
              <w:suppressLineNumbers/>
              <w:rPr>
                <w:rFonts w:ascii="Times New Roman" w:hAnsi="Times New Roman"/>
              </w:rPr>
            </w:pPr>
            <w:r w:rsidRPr="009309D6">
              <w:rPr>
                <w:rFonts w:ascii="Times New Roman" w:hAnsi="Times New Roman"/>
              </w:rPr>
              <w:t>0</w:t>
            </w:r>
          </w:p>
        </w:tc>
        <w:tc>
          <w:tcPr>
            <w:tcW w:w="1130" w:type="dxa"/>
            <w:tcBorders>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0</w:t>
            </w:r>
          </w:p>
        </w:tc>
        <w:tc>
          <w:tcPr>
            <w:tcW w:w="915" w:type="dxa"/>
            <w:tcBorders>
              <w:left w:val="single" w:sz="4" w:space="0" w:color="auto"/>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100</w:t>
            </w:r>
          </w:p>
        </w:tc>
        <w:tc>
          <w:tcPr>
            <w:tcW w:w="851" w:type="dxa"/>
            <w:tcBorders>
              <w:left w:val="single" w:sz="4" w:space="0" w:color="auto"/>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100</w:t>
            </w:r>
          </w:p>
        </w:tc>
        <w:tc>
          <w:tcPr>
            <w:tcW w:w="3968" w:type="dxa"/>
            <w:tcBorders>
              <w:left w:val="single" w:sz="4" w:space="0" w:color="auto"/>
              <w:right w:val="single" w:sz="4" w:space="0" w:color="auto"/>
            </w:tcBorders>
          </w:tcPr>
          <w:p w:rsidR="009309D6" w:rsidRPr="009309D6" w:rsidRDefault="009309D6" w:rsidP="009B6209">
            <w:pPr>
              <w:rPr>
                <w:rFonts w:ascii="Times New Roman" w:hAnsi="Times New Roman"/>
              </w:rPr>
            </w:pPr>
            <w:r w:rsidRPr="009309D6">
              <w:rPr>
                <w:rFonts w:ascii="Times New Roman" w:hAnsi="Times New Roman"/>
              </w:rPr>
              <w:t>Предлагаемые примерные вопросы,  задания подготовлены с учетом обязательных минимумов ФГОС.</w:t>
            </w:r>
          </w:p>
          <w:p w:rsidR="009309D6" w:rsidRPr="009309D6" w:rsidRDefault="009309D6" w:rsidP="009B6209">
            <w:pPr>
              <w:rPr>
                <w:rFonts w:ascii="Times New Roman" w:hAnsi="Times New Roman"/>
              </w:rPr>
            </w:pPr>
            <w:r w:rsidRPr="009309D6">
              <w:rPr>
                <w:rFonts w:ascii="Times New Roman" w:hAnsi="Times New Roman"/>
              </w:rPr>
              <w:t>Учащиеся показали  не плохие  знания по содержанию предмета искусство (музыка).</w:t>
            </w:r>
          </w:p>
          <w:p w:rsidR="009309D6" w:rsidRPr="009309D6" w:rsidRDefault="009309D6" w:rsidP="009B6209">
            <w:pPr>
              <w:pStyle w:val="ac"/>
              <w:keepNext/>
              <w:jc w:val="both"/>
            </w:pPr>
            <w:r w:rsidRPr="009309D6">
              <w:t>Затруднения были с вопросами на умение проводить простые аналоги и сравнения.</w:t>
            </w:r>
          </w:p>
          <w:p w:rsidR="009309D6" w:rsidRPr="009309D6" w:rsidRDefault="009309D6" w:rsidP="009B6209">
            <w:pPr>
              <w:pStyle w:val="ac"/>
              <w:keepNext/>
              <w:jc w:val="both"/>
            </w:pPr>
            <w:r w:rsidRPr="009309D6">
              <w:t>Необходимо добиваться прочного усвоения изучаемого материала, практиковать контроль знаний по темам, включенных в содержание КИМ.</w:t>
            </w:r>
          </w:p>
          <w:p w:rsidR="009309D6" w:rsidRPr="009309D6" w:rsidRDefault="009309D6" w:rsidP="009B6209">
            <w:pPr>
              <w:suppressLineNumbers/>
              <w:rPr>
                <w:rFonts w:ascii="Times New Roman" w:hAnsi="Times New Roman"/>
              </w:rPr>
            </w:pPr>
            <w:r w:rsidRPr="009309D6">
              <w:rPr>
                <w:rFonts w:ascii="Times New Roman" w:hAnsi="Times New Roman"/>
              </w:rPr>
              <w:t>Шире практиковать тестовый контроль</w:t>
            </w:r>
          </w:p>
        </w:tc>
      </w:tr>
      <w:tr w:rsidR="009309D6" w:rsidRPr="009309D6" w:rsidTr="009B6209">
        <w:trPr>
          <w:trHeight w:val="1226"/>
        </w:trPr>
        <w:tc>
          <w:tcPr>
            <w:tcW w:w="862" w:type="dxa"/>
            <w:tcBorders>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5</w:t>
            </w:r>
          </w:p>
        </w:tc>
        <w:tc>
          <w:tcPr>
            <w:tcW w:w="1134" w:type="dxa"/>
            <w:tcBorders>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Музыка</w:t>
            </w:r>
          </w:p>
        </w:tc>
        <w:tc>
          <w:tcPr>
            <w:tcW w:w="1843" w:type="dxa"/>
            <w:tcBorders>
              <w:lef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 xml:space="preserve"> Тестирование</w:t>
            </w:r>
          </w:p>
        </w:tc>
        <w:tc>
          <w:tcPr>
            <w:tcW w:w="900" w:type="dxa"/>
            <w:tcBorders>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6</w:t>
            </w:r>
          </w:p>
        </w:tc>
        <w:tc>
          <w:tcPr>
            <w:tcW w:w="1440" w:type="dxa"/>
          </w:tcPr>
          <w:p w:rsidR="009309D6" w:rsidRPr="009309D6" w:rsidRDefault="009309D6" w:rsidP="009B6209">
            <w:pPr>
              <w:suppressLineNumbers/>
              <w:rPr>
                <w:rFonts w:ascii="Times New Roman" w:hAnsi="Times New Roman"/>
                <w:lang w:val="en-US"/>
              </w:rPr>
            </w:pPr>
            <w:r w:rsidRPr="009309D6">
              <w:rPr>
                <w:rFonts w:ascii="Times New Roman" w:hAnsi="Times New Roman"/>
                <w:lang w:val="en-US"/>
              </w:rPr>
              <w:t>33</w:t>
            </w:r>
          </w:p>
        </w:tc>
        <w:tc>
          <w:tcPr>
            <w:tcW w:w="1260" w:type="dxa"/>
          </w:tcPr>
          <w:p w:rsidR="009309D6" w:rsidRPr="009309D6" w:rsidRDefault="009309D6" w:rsidP="009B6209">
            <w:pPr>
              <w:suppressLineNumbers/>
              <w:rPr>
                <w:rFonts w:ascii="Times New Roman" w:hAnsi="Times New Roman"/>
                <w:lang w:val="en-US"/>
              </w:rPr>
            </w:pPr>
            <w:r w:rsidRPr="009309D6">
              <w:rPr>
                <w:rFonts w:ascii="Times New Roman" w:hAnsi="Times New Roman"/>
                <w:lang w:val="en-US"/>
              </w:rPr>
              <w:t>67</w:t>
            </w:r>
          </w:p>
        </w:tc>
        <w:tc>
          <w:tcPr>
            <w:tcW w:w="1442" w:type="dxa"/>
          </w:tcPr>
          <w:p w:rsidR="009309D6" w:rsidRPr="009309D6" w:rsidRDefault="009309D6" w:rsidP="009B6209">
            <w:pPr>
              <w:suppressLineNumbers/>
              <w:rPr>
                <w:rFonts w:ascii="Times New Roman" w:hAnsi="Times New Roman"/>
                <w:lang w:val="en-US"/>
              </w:rPr>
            </w:pPr>
            <w:r w:rsidRPr="009309D6">
              <w:rPr>
                <w:rFonts w:ascii="Times New Roman" w:hAnsi="Times New Roman"/>
                <w:lang w:val="en-US"/>
              </w:rPr>
              <w:t>0</w:t>
            </w:r>
          </w:p>
        </w:tc>
        <w:tc>
          <w:tcPr>
            <w:tcW w:w="1130" w:type="dxa"/>
            <w:tcBorders>
              <w:right w:val="single" w:sz="4" w:space="0" w:color="auto"/>
            </w:tcBorders>
          </w:tcPr>
          <w:p w:rsidR="009309D6" w:rsidRPr="009309D6" w:rsidRDefault="009309D6" w:rsidP="009B6209">
            <w:pPr>
              <w:suppressLineNumbers/>
              <w:rPr>
                <w:rFonts w:ascii="Times New Roman" w:hAnsi="Times New Roman"/>
                <w:lang w:val="en-US"/>
              </w:rPr>
            </w:pPr>
            <w:r w:rsidRPr="009309D6">
              <w:rPr>
                <w:rFonts w:ascii="Times New Roman" w:hAnsi="Times New Roman"/>
                <w:lang w:val="en-US"/>
              </w:rPr>
              <w:t>0</w:t>
            </w:r>
          </w:p>
        </w:tc>
        <w:tc>
          <w:tcPr>
            <w:tcW w:w="915" w:type="dxa"/>
            <w:tcBorders>
              <w:left w:val="single" w:sz="4" w:space="0" w:color="auto"/>
              <w:right w:val="single" w:sz="4" w:space="0" w:color="auto"/>
            </w:tcBorders>
          </w:tcPr>
          <w:p w:rsidR="009309D6" w:rsidRPr="009309D6" w:rsidRDefault="009309D6" w:rsidP="009B6209">
            <w:pPr>
              <w:suppressLineNumbers/>
              <w:rPr>
                <w:rFonts w:ascii="Times New Roman" w:hAnsi="Times New Roman"/>
                <w:lang w:val="en-US"/>
              </w:rPr>
            </w:pPr>
            <w:r w:rsidRPr="009309D6">
              <w:rPr>
                <w:rFonts w:ascii="Times New Roman" w:hAnsi="Times New Roman"/>
                <w:lang w:val="en-US"/>
              </w:rPr>
              <w:t>100</w:t>
            </w:r>
          </w:p>
        </w:tc>
        <w:tc>
          <w:tcPr>
            <w:tcW w:w="851" w:type="dxa"/>
            <w:tcBorders>
              <w:left w:val="single" w:sz="4" w:space="0" w:color="auto"/>
              <w:right w:val="single" w:sz="4" w:space="0" w:color="auto"/>
            </w:tcBorders>
          </w:tcPr>
          <w:p w:rsidR="009309D6" w:rsidRPr="009309D6" w:rsidRDefault="009309D6" w:rsidP="009B6209">
            <w:pPr>
              <w:suppressLineNumbers/>
              <w:rPr>
                <w:rFonts w:ascii="Times New Roman" w:hAnsi="Times New Roman"/>
                <w:lang w:val="en-US"/>
              </w:rPr>
            </w:pPr>
            <w:r w:rsidRPr="009309D6">
              <w:rPr>
                <w:rFonts w:ascii="Times New Roman" w:hAnsi="Times New Roman"/>
                <w:lang w:val="en-US"/>
              </w:rPr>
              <w:t>100</w:t>
            </w:r>
          </w:p>
        </w:tc>
        <w:tc>
          <w:tcPr>
            <w:tcW w:w="3968" w:type="dxa"/>
            <w:tcBorders>
              <w:left w:val="single" w:sz="4" w:space="0" w:color="auto"/>
              <w:right w:val="single" w:sz="4" w:space="0" w:color="auto"/>
            </w:tcBorders>
          </w:tcPr>
          <w:p w:rsidR="009309D6" w:rsidRPr="009309D6" w:rsidRDefault="009309D6" w:rsidP="009B6209">
            <w:pPr>
              <w:rPr>
                <w:rFonts w:ascii="Times New Roman" w:hAnsi="Times New Roman"/>
              </w:rPr>
            </w:pPr>
            <w:r w:rsidRPr="009309D6">
              <w:rPr>
                <w:rFonts w:ascii="Times New Roman" w:hAnsi="Times New Roman"/>
              </w:rPr>
              <w:t>Предлагаемые примерные вопросы,  задания подготовлены с учетом обязательных минимумов ФГОС.</w:t>
            </w:r>
          </w:p>
          <w:p w:rsidR="009309D6" w:rsidRPr="009309D6" w:rsidRDefault="009309D6" w:rsidP="009B6209">
            <w:pPr>
              <w:rPr>
                <w:rFonts w:ascii="Times New Roman" w:hAnsi="Times New Roman"/>
              </w:rPr>
            </w:pPr>
            <w:r w:rsidRPr="009309D6">
              <w:rPr>
                <w:rFonts w:ascii="Times New Roman" w:hAnsi="Times New Roman"/>
              </w:rPr>
              <w:t>Учащиеся показали  не плохие  знания по содержанию предмета искусство (музыка).</w:t>
            </w:r>
          </w:p>
          <w:p w:rsidR="009309D6" w:rsidRPr="009309D6" w:rsidRDefault="009309D6" w:rsidP="009B6209">
            <w:pPr>
              <w:pStyle w:val="ac"/>
              <w:keepNext/>
              <w:jc w:val="both"/>
            </w:pPr>
            <w:r w:rsidRPr="009309D6">
              <w:t>Затруднения были с вопросами, где нужно узнавать изученные произведения, называть имена их создателей. Необходимо добиваться прочного усвоения изучаемого материала, практиковать контроль знаний по темам, включенных в содержание КИМ.</w:t>
            </w:r>
          </w:p>
          <w:p w:rsidR="009309D6" w:rsidRPr="009309D6" w:rsidRDefault="009309D6" w:rsidP="009B6209">
            <w:pPr>
              <w:suppressLineNumbers/>
              <w:rPr>
                <w:rFonts w:ascii="Times New Roman" w:hAnsi="Times New Roman"/>
              </w:rPr>
            </w:pPr>
            <w:r w:rsidRPr="009309D6">
              <w:rPr>
                <w:rFonts w:ascii="Times New Roman" w:hAnsi="Times New Roman"/>
              </w:rPr>
              <w:t>Шире практиковать тестовый контроль</w:t>
            </w:r>
          </w:p>
        </w:tc>
      </w:tr>
      <w:tr w:rsidR="009309D6" w:rsidRPr="009309D6" w:rsidTr="009B6209">
        <w:trPr>
          <w:trHeight w:val="1226"/>
        </w:trPr>
        <w:tc>
          <w:tcPr>
            <w:tcW w:w="862" w:type="dxa"/>
            <w:tcBorders>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lastRenderedPageBreak/>
              <w:t>6</w:t>
            </w:r>
          </w:p>
        </w:tc>
        <w:tc>
          <w:tcPr>
            <w:tcW w:w="1134" w:type="dxa"/>
            <w:tcBorders>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Музыка</w:t>
            </w:r>
          </w:p>
        </w:tc>
        <w:tc>
          <w:tcPr>
            <w:tcW w:w="1843" w:type="dxa"/>
            <w:tcBorders>
              <w:lef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Тестирование</w:t>
            </w:r>
          </w:p>
        </w:tc>
        <w:tc>
          <w:tcPr>
            <w:tcW w:w="900" w:type="dxa"/>
            <w:tcBorders>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5</w:t>
            </w:r>
          </w:p>
        </w:tc>
        <w:tc>
          <w:tcPr>
            <w:tcW w:w="1440" w:type="dxa"/>
          </w:tcPr>
          <w:p w:rsidR="009309D6" w:rsidRPr="009309D6" w:rsidRDefault="009309D6" w:rsidP="009B6209">
            <w:pPr>
              <w:suppressLineNumbers/>
              <w:rPr>
                <w:rFonts w:ascii="Times New Roman" w:hAnsi="Times New Roman"/>
                <w:lang w:val="en-US"/>
              </w:rPr>
            </w:pPr>
            <w:r w:rsidRPr="009309D6">
              <w:rPr>
                <w:rFonts w:ascii="Times New Roman" w:hAnsi="Times New Roman"/>
                <w:lang w:val="en-US"/>
              </w:rPr>
              <w:t>0</w:t>
            </w:r>
          </w:p>
        </w:tc>
        <w:tc>
          <w:tcPr>
            <w:tcW w:w="1260" w:type="dxa"/>
          </w:tcPr>
          <w:p w:rsidR="009309D6" w:rsidRPr="009309D6" w:rsidRDefault="009309D6" w:rsidP="009B6209">
            <w:pPr>
              <w:suppressLineNumbers/>
              <w:rPr>
                <w:rFonts w:ascii="Times New Roman" w:hAnsi="Times New Roman"/>
                <w:lang w:val="en-US"/>
              </w:rPr>
            </w:pPr>
            <w:r w:rsidRPr="009309D6">
              <w:rPr>
                <w:rFonts w:ascii="Times New Roman" w:hAnsi="Times New Roman"/>
                <w:lang w:val="en-US"/>
              </w:rPr>
              <w:t>40</w:t>
            </w:r>
          </w:p>
        </w:tc>
        <w:tc>
          <w:tcPr>
            <w:tcW w:w="1442" w:type="dxa"/>
          </w:tcPr>
          <w:p w:rsidR="009309D6" w:rsidRPr="009309D6" w:rsidRDefault="009309D6" w:rsidP="009B6209">
            <w:pPr>
              <w:suppressLineNumbers/>
              <w:rPr>
                <w:rFonts w:ascii="Times New Roman" w:hAnsi="Times New Roman"/>
                <w:lang w:val="en-US"/>
              </w:rPr>
            </w:pPr>
            <w:r w:rsidRPr="009309D6">
              <w:rPr>
                <w:rFonts w:ascii="Times New Roman" w:hAnsi="Times New Roman"/>
                <w:lang w:val="en-US"/>
              </w:rPr>
              <w:t>60</w:t>
            </w:r>
          </w:p>
        </w:tc>
        <w:tc>
          <w:tcPr>
            <w:tcW w:w="1130" w:type="dxa"/>
            <w:tcBorders>
              <w:right w:val="single" w:sz="4" w:space="0" w:color="auto"/>
            </w:tcBorders>
          </w:tcPr>
          <w:p w:rsidR="009309D6" w:rsidRPr="009309D6" w:rsidRDefault="009309D6" w:rsidP="009B6209">
            <w:pPr>
              <w:suppressLineNumbers/>
              <w:rPr>
                <w:rFonts w:ascii="Times New Roman" w:hAnsi="Times New Roman"/>
                <w:lang w:val="en-US"/>
              </w:rPr>
            </w:pPr>
            <w:r w:rsidRPr="009309D6">
              <w:rPr>
                <w:rFonts w:ascii="Times New Roman" w:hAnsi="Times New Roman"/>
                <w:lang w:val="en-US"/>
              </w:rPr>
              <w:t>0</w:t>
            </w:r>
          </w:p>
        </w:tc>
        <w:tc>
          <w:tcPr>
            <w:tcW w:w="915" w:type="dxa"/>
            <w:tcBorders>
              <w:left w:val="single" w:sz="4" w:space="0" w:color="auto"/>
              <w:right w:val="single" w:sz="4" w:space="0" w:color="auto"/>
            </w:tcBorders>
          </w:tcPr>
          <w:p w:rsidR="009309D6" w:rsidRPr="009309D6" w:rsidRDefault="009309D6" w:rsidP="009B6209">
            <w:pPr>
              <w:suppressLineNumbers/>
              <w:rPr>
                <w:rFonts w:ascii="Times New Roman" w:hAnsi="Times New Roman"/>
                <w:lang w:val="en-US"/>
              </w:rPr>
            </w:pPr>
            <w:r w:rsidRPr="009309D6">
              <w:rPr>
                <w:rFonts w:ascii="Times New Roman" w:hAnsi="Times New Roman"/>
                <w:lang w:val="en-US"/>
              </w:rPr>
              <w:t>40</w:t>
            </w:r>
          </w:p>
        </w:tc>
        <w:tc>
          <w:tcPr>
            <w:tcW w:w="851" w:type="dxa"/>
            <w:tcBorders>
              <w:left w:val="single" w:sz="4" w:space="0" w:color="auto"/>
              <w:right w:val="single" w:sz="4" w:space="0" w:color="auto"/>
            </w:tcBorders>
          </w:tcPr>
          <w:p w:rsidR="009309D6" w:rsidRPr="009309D6" w:rsidRDefault="009309D6" w:rsidP="009B6209">
            <w:pPr>
              <w:suppressLineNumbers/>
              <w:rPr>
                <w:rFonts w:ascii="Times New Roman" w:hAnsi="Times New Roman"/>
                <w:lang w:val="en-US"/>
              </w:rPr>
            </w:pPr>
            <w:r w:rsidRPr="009309D6">
              <w:rPr>
                <w:rFonts w:ascii="Times New Roman" w:hAnsi="Times New Roman"/>
                <w:lang w:val="en-US"/>
              </w:rPr>
              <w:t>100</w:t>
            </w:r>
          </w:p>
        </w:tc>
        <w:tc>
          <w:tcPr>
            <w:tcW w:w="3968" w:type="dxa"/>
            <w:tcBorders>
              <w:left w:val="single" w:sz="4" w:space="0" w:color="auto"/>
              <w:right w:val="single" w:sz="4" w:space="0" w:color="auto"/>
            </w:tcBorders>
          </w:tcPr>
          <w:p w:rsidR="009309D6" w:rsidRPr="009309D6" w:rsidRDefault="009309D6" w:rsidP="009B6209">
            <w:pPr>
              <w:rPr>
                <w:rFonts w:ascii="Times New Roman" w:hAnsi="Times New Roman"/>
              </w:rPr>
            </w:pPr>
            <w:r w:rsidRPr="009309D6">
              <w:rPr>
                <w:rFonts w:ascii="Times New Roman" w:hAnsi="Times New Roman"/>
              </w:rPr>
              <w:t>Предлагаемые примерные вопросы,  задания подготовлены с учетом обязательных минимумов ФГОС.</w:t>
            </w:r>
          </w:p>
          <w:p w:rsidR="009309D6" w:rsidRPr="009309D6" w:rsidRDefault="009309D6" w:rsidP="009B6209">
            <w:pPr>
              <w:pStyle w:val="ac"/>
              <w:keepNext/>
              <w:jc w:val="both"/>
            </w:pPr>
            <w:r w:rsidRPr="009309D6">
              <w:t>Затруднения были с вопросами, на знание имен выдающихся композиторов и на знание их произведений, на умение проводить простые аналоги и сравнения.</w:t>
            </w:r>
          </w:p>
          <w:p w:rsidR="009309D6" w:rsidRPr="009309D6" w:rsidRDefault="009309D6" w:rsidP="009B6209">
            <w:pPr>
              <w:pStyle w:val="ac"/>
              <w:keepNext/>
              <w:jc w:val="both"/>
            </w:pPr>
            <w:r w:rsidRPr="009309D6">
              <w:t>Необходимо добиваться прочного усвоения изучаемого материала, практиковать контроль знаний по темам, включенных в содержание КИМ.</w:t>
            </w:r>
          </w:p>
          <w:p w:rsidR="009309D6" w:rsidRPr="009309D6" w:rsidRDefault="009309D6" w:rsidP="009B6209">
            <w:pPr>
              <w:suppressLineNumbers/>
              <w:rPr>
                <w:rFonts w:ascii="Times New Roman" w:hAnsi="Times New Roman"/>
              </w:rPr>
            </w:pPr>
            <w:r w:rsidRPr="009309D6">
              <w:rPr>
                <w:rFonts w:ascii="Times New Roman" w:hAnsi="Times New Roman"/>
              </w:rPr>
              <w:t>Шире практиковать тестовый контроль</w:t>
            </w:r>
          </w:p>
        </w:tc>
      </w:tr>
      <w:tr w:rsidR="009309D6" w:rsidRPr="009309D6" w:rsidTr="009B6209">
        <w:trPr>
          <w:trHeight w:val="1226"/>
        </w:trPr>
        <w:tc>
          <w:tcPr>
            <w:tcW w:w="862" w:type="dxa"/>
            <w:tcBorders>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7</w:t>
            </w:r>
          </w:p>
        </w:tc>
        <w:tc>
          <w:tcPr>
            <w:tcW w:w="1134" w:type="dxa"/>
            <w:tcBorders>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Музыка</w:t>
            </w:r>
          </w:p>
        </w:tc>
        <w:tc>
          <w:tcPr>
            <w:tcW w:w="1843" w:type="dxa"/>
            <w:tcBorders>
              <w:lef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Тестирование</w:t>
            </w:r>
          </w:p>
        </w:tc>
        <w:tc>
          <w:tcPr>
            <w:tcW w:w="900" w:type="dxa"/>
            <w:tcBorders>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9</w:t>
            </w:r>
          </w:p>
        </w:tc>
        <w:tc>
          <w:tcPr>
            <w:tcW w:w="1440" w:type="dxa"/>
          </w:tcPr>
          <w:p w:rsidR="009309D6" w:rsidRPr="009309D6" w:rsidRDefault="009309D6" w:rsidP="009B6209">
            <w:pPr>
              <w:suppressLineNumbers/>
              <w:rPr>
                <w:rFonts w:ascii="Times New Roman" w:hAnsi="Times New Roman"/>
                <w:lang w:val="en-US"/>
              </w:rPr>
            </w:pPr>
            <w:r w:rsidRPr="009309D6">
              <w:rPr>
                <w:rFonts w:ascii="Times New Roman" w:hAnsi="Times New Roman"/>
                <w:lang w:val="en-US"/>
              </w:rPr>
              <w:t>11</w:t>
            </w:r>
          </w:p>
        </w:tc>
        <w:tc>
          <w:tcPr>
            <w:tcW w:w="1260" w:type="dxa"/>
          </w:tcPr>
          <w:p w:rsidR="009309D6" w:rsidRPr="009309D6" w:rsidRDefault="009309D6" w:rsidP="009B6209">
            <w:pPr>
              <w:suppressLineNumbers/>
              <w:rPr>
                <w:rFonts w:ascii="Times New Roman" w:hAnsi="Times New Roman"/>
                <w:lang w:val="en-US"/>
              </w:rPr>
            </w:pPr>
            <w:r w:rsidRPr="009309D6">
              <w:rPr>
                <w:rFonts w:ascii="Times New Roman" w:hAnsi="Times New Roman"/>
                <w:lang w:val="en-US"/>
              </w:rPr>
              <w:t>89</w:t>
            </w:r>
          </w:p>
        </w:tc>
        <w:tc>
          <w:tcPr>
            <w:tcW w:w="1442" w:type="dxa"/>
          </w:tcPr>
          <w:p w:rsidR="009309D6" w:rsidRPr="009309D6" w:rsidRDefault="009309D6" w:rsidP="009B6209">
            <w:pPr>
              <w:suppressLineNumbers/>
              <w:rPr>
                <w:rFonts w:ascii="Times New Roman" w:hAnsi="Times New Roman"/>
                <w:lang w:val="en-US"/>
              </w:rPr>
            </w:pPr>
            <w:r w:rsidRPr="009309D6">
              <w:rPr>
                <w:rFonts w:ascii="Times New Roman" w:hAnsi="Times New Roman"/>
                <w:lang w:val="en-US"/>
              </w:rPr>
              <w:t>0</w:t>
            </w:r>
          </w:p>
        </w:tc>
        <w:tc>
          <w:tcPr>
            <w:tcW w:w="1130" w:type="dxa"/>
            <w:tcBorders>
              <w:right w:val="single" w:sz="4" w:space="0" w:color="auto"/>
            </w:tcBorders>
          </w:tcPr>
          <w:p w:rsidR="009309D6" w:rsidRPr="009309D6" w:rsidRDefault="009309D6" w:rsidP="009B6209">
            <w:pPr>
              <w:suppressLineNumbers/>
              <w:rPr>
                <w:rFonts w:ascii="Times New Roman" w:hAnsi="Times New Roman"/>
                <w:lang w:val="en-US"/>
              </w:rPr>
            </w:pPr>
            <w:r w:rsidRPr="009309D6">
              <w:rPr>
                <w:rFonts w:ascii="Times New Roman" w:hAnsi="Times New Roman"/>
                <w:lang w:val="en-US"/>
              </w:rPr>
              <w:t>0</w:t>
            </w:r>
          </w:p>
        </w:tc>
        <w:tc>
          <w:tcPr>
            <w:tcW w:w="915" w:type="dxa"/>
            <w:tcBorders>
              <w:left w:val="single" w:sz="4" w:space="0" w:color="auto"/>
              <w:right w:val="single" w:sz="4" w:space="0" w:color="auto"/>
            </w:tcBorders>
          </w:tcPr>
          <w:p w:rsidR="009309D6" w:rsidRPr="009309D6" w:rsidRDefault="009309D6" w:rsidP="009B6209">
            <w:pPr>
              <w:suppressLineNumbers/>
              <w:rPr>
                <w:rFonts w:ascii="Times New Roman" w:hAnsi="Times New Roman"/>
                <w:lang w:val="en-US"/>
              </w:rPr>
            </w:pPr>
            <w:r w:rsidRPr="009309D6">
              <w:rPr>
                <w:rFonts w:ascii="Times New Roman" w:hAnsi="Times New Roman"/>
                <w:lang w:val="en-US"/>
              </w:rPr>
              <w:t>100</w:t>
            </w:r>
          </w:p>
        </w:tc>
        <w:tc>
          <w:tcPr>
            <w:tcW w:w="851" w:type="dxa"/>
            <w:tcBorders>
              <w:left w:val="single" w:sz="4" w:space="0" w:color="auto"/>
              <w:right w:val="single" w:sz="4" w:space="0" w:color="auto"/>
            </w:tcBorders>
          </w:tcPr>
          <w:p w:rsidR="009309D6" w:rsidRPr="009309D6" w:rsidRDefault="009309D6" w:rsidP="009B6209">
            <w:pPr>
              <w:suppressLineNumbers/>
              <w:rPr>
                <w:rFonts w:ascii="Times New Roman" w:hAnsi="Times New Roman"/>
                <w:lang w:val="en-US"/>
              </w:rPr>
            </w:pPr>
            <w:r w:rsidRPr="009309D6">
              <w:rPr>
                <w:rFonts w:ascii="Times New Roman" w:hAnsi="Times New Roman"/>
                <w:lang w:val="en-US"/>
              </w:rPr>
              <w:t>100</w:t>
            </w:r>
          </w:p>
        </w:tc>
        <w:tc>
          <w:tcPr>
            <w:tcW w:w="3968" w:type="dxa"/>
            <w:tcBorders>
              <w:left w:val="single" w:sz="4" w:space="0" w:color="auto"/>
              <w:right w:val="single" w:sz="4" w:space="0" w:color="auto"/>
            </w:tcBorders>
          </w:tcPr>
          <w:p w:rsidR="009309D6" w:rsidRPr="009309D6" w:rsidRDefault="009309D6" w:rsidP="009B6209">
            <w:pPr>
              <w:rPr>
                <w:rFonts w:ascii="Times New Roman" w:hAnsi="Times New Roman"/>
              </w:rPr>
            </w:pPr>
            <w:r w:rsidRPr="009309D6">
              <w:rPr>
                <w:rFonts w:ascii="Times New Roman" w:hAnsi="Times New Roman"/>
              </w:rPr>
              <w:t xml:space="preserve">Предлагаемые примерные вопросы,  задания подготовлены с учетом обязательных минимумов содержания основного общего образования, а также государственных образовательных стандартов. </w:t>
            </w:r>
          </w:p>
          <w:p w:rsidR="009309D6" w:rsidRPr="009309D6" w:rsidRDefault="009309D6" w:rsidP="009B6209">
            <w:pPr>
              <w:rPr>
                <w:rFonts w:ascii="Times New Roman" w:hAnsi="Times New Roman"/>
              </w:rPr>
            </w:pPr>
            <w:r w:rsidRPr="009309D6">
              <w:rPr>
                <w:rFonts w:ascii="Times New Roman" w:hAnsi="Times New Roman"/>
              </w:rPr>
              <w:t>Учащиеся показали  не плохие  знания по содержанию предмета искусство (музыка).</w:t>
            </w:r>
          </w:p>
          <w:p w:rsidR="009309D6" w:rsidRPr="009309D6" w:rsidRDefault="009309D6" w:rsidP="009B6209">
            <w:pPr>
              <w:rPr>
                <w:rFonts w:ascii="Times New Roman" w:hAnsi="Times New Roman"/>
              </w:rPr>
            </w:pPr>
            <w:r w:rsidRPr="009309D6">
              <w:rPr>
                <w:rFonts w:ascii="Times New Roman" w:hAnsi="Times New Roman"/>
              </w:rPr>
              <w:t>Затруднения были с вопросами,  умения выявлять особенности представлений человека о красоте в различные эпохи. Необходимо  дифференцировать  навыки  научного  и  художественного  мышления,  интеллектуального  и  эмоционального  освоения  мира,  которые  способствуют  правильному  восприятию  произведений  искусства  на  основе  сопоставления,  сравнения,  обобщения,  умозаключения.</w:t>
            </w:r>
          </w:p>
          <w:p w:rsidR="009309D6" w:rsidRPr="009309D6" w:rsidRDefault="009309D6" w:rsidP="009B6209">
            <w:pPr>
              <w:rPr>
                <w:rFonts w:ascii="Times New Roman" w:hAnsi="Times New Roman"/>
              </w:rPr>
            </w:pPr>
          </w:p>
        </w:tc>
      </w:tr>
      <w:tr w:rsidR="009309D6" w:rsidRPr="009309D6" w:rsidTr="009B6209">
        <w:trPr>
          <w:trHeight w:val="1226"/>
        </w:trPr>
        <w:tc>
          <w:tcPr>
            <w:tcW w:w="862" w:type="dxa"/>
            <w:tcBorders>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8</w:t>
            </w:r>
          </w:p>
        </w:tc>
        <w:tc>
          <w:tcPr>
            <w:tcW w:w="1134" w:type="dxa"/>
            <w:tcBorders>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Искусство</w:t>
            </w:r>
          </w:p>
        </w:tc>
        <w:tc>
          <w:tcPr>
            <w:tcW w:w="1843" w:type="dxa"/>
            <w:tcBorders>
              <w:lef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Тестирование</w:t>
            </w:r>
          </w:p>
        </w:tc>
        <w:tc>
          <w:tcPr>
            <w:tcW w:w="900" w:type="dxa"/>
            <w:tcBorders>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3</w:t>
            </w:r>
          </w:p>
        </w:tc>
        <w:tc>
          <w:tcPr>
            <w:tcW w:w="1440" w:type="dxa"/>
          </w:tcPr>
          <w:p w:rsidR="009309D6" w:rsidRPr="009309D6" w:rsidRDefault="009309D6" w:rsidP="009B6209">
            <w:pPr>
              <w:suppressLineNumbers/>
              <w:rPr>
                <w:rFonts w:ascii="Times New Roman" w:hAnsi="Times New Roman"/>
              </w:rPr>
            </w:pPr>
            <w:r w:rsidRPr="009309D6">
              <w:rPr>
                <w:rFonts w:ascii="Times New Roman" w:hAnsi="Times New Roman"/>
              </w:rPr>
              <w:t>0</w:t>
            </w:r>
          </w:p>
        </w:tc>
        <w:tc>
          <w:tcPr>
            <w:tcW w:w="1260" w:type="dxa"/>
          </w:tcPr>
          <w:p w:rsidR="009309D6" w:rsidRPr="009309D6" w:rsidRDefault="009309D6" w:rsidP="009B6209">
            <w:pPr>
              <w:suppressLineNumbers/>
              <w:rPr>
                <w:rFonts w:ascii="Times New Roman" w:hAnsi="Times New Roman"/>
                <w:lang w:val="en-US"/>
              </w:rPr>
            </w:pPr>
            <w:r w:rsidRPr="009309D6">
              <w:rPr>
                <w:rFonts w:ascii="Times New Roman" w:hAnsi="Times New Roman"/>
                <w:lang w:val="en-US"/>
              </w:rPr>
              <w:t>100</w:t>
            </w:r>
          </w:p>
        </w:tc>
        <w:tc>
          <w:tcPr>
            <w:tcW w:w="1442" w:type="dxa"/>
          </w:tcPr>
          <w:p w:rsidR="009309D6" w:rsidRPr="009309D6" w:rsidRDefault="009309D6" w:rsidP="009B6209">
            <w:pPr>
              <w:suppressLineNumbers/>
              <w:rPr>
                <w:rFonts w:ascii="Times New Roman" w:hAnsi="Times New Roman"/>
              </w:rPr>
            </w:pPr>
            <w:r w:rsidRPr="009309D6">
              <w:rPr>
                <w:rFonts w:ascii="Times New Roman" w:hAnsi="Times New Roman"/>
              </w:rPr>
              <w:t>0</w:t>
            </w:r>
          </w:p>
        </w:tc>
        <w:tc>
          <w:tcPr>
            <w:tcW w:w="1130" w:type="dxa"/>
            <w:tcBorders>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0</w:t>
            </w:r>
          </w:p>
        </w:tc>
        <w:tc>
          <w:tcPr>
            <w:tcW w:w="915" w:type="dxa"/>
            <w:tcBorders>
              <w:left w:val="single" w:sz="4" w:space="0" w:color="auto"/>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67</w:t>
            </w:r>
          </w:p>
        </w:tc>
        <w:tc>
          <w:tcPr>
            <w:tcW w:w="851" w:type="dxa"/>
            <w:tcBorders>
              <w:left w:val="single" w:sz="4" w:space="0" w:color="auto"/>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100</w:t>
            </w:r>
          </w:p>
        </w:tc>
        <w:tc>
          <w:tcPr>
            <w:tcW w:w="3968" w:type="dxa"/>
            <w:tcBorders>
              <w:left w:val="single" w:sz="4" w:space="0" w:color="auto"/>
              <w:right w:val="single" w:sz="4" w:space="0" w:color="auto"/>
            </w:tcBorders>
          </w:tcPr>
          <w:p w:rsidR="009309D6" w:rsidRPr="009309D6" w:rsidRDefault="009309D6" w:rsidP="009B6209">
            <w:pPr>
              <w:rPr>
                <w:rFonts w:ascii="Times New Roman" w:hAnsi="Times New Roman"/>
              </w:rPr>
            </w:pPr>
            <w:r w:rsidRPr="009309D6">
              <w:rPr>
                <w:rFonts w:ascii="Times New Roman" w:hAnsi="Times New Roman"/>
              </w:rPr>
              <w:t xml:space="preserve">Предлагаемые примерные вопросы,  задания подготовлены с учетом обязательных минимумов содержания основного общего образования, а также государственных образовательных стандартов. </w:t>
            </w:r>
          </w:p>
          <w:p w:rsidR="009309D6" w:rsidRPr="009309D6" w:rsidRDefault="009309D6" w:rsidP="009B6209">
            <w:pPr>
              <w:rPr>
                <w:rFonts w:ascii="Times New Roman" w:hAnsi="Times New Roman"/>
              </w:rPr>
            </w:pPr>
            <w:r w:rsidRPr="009309D6">
              <w:rPr>
                <w:rFonts w:ascii="Times New Roman" w:hAnsi="Times New Roman"/>
              </w:rPr>
              <w:t xml:space="preserve">Затруднения были с вопросами, на знание и умение  различать объекты  и явления реальной жизни и их образы,  выраженные в произведениях </w:t>
            </w:r>
            <w:r w:rsidRPr="009309D6">
              <w:rPr>
                <w:rFonts w:ascii="Times New Roman" w:hAnsi="Times New Roman"/>
              </w:rPr>
              <w:lastRenderedPageBreak/>
              <w:t>искусства.  Умение выявлять особенности представлений человека о красоте в различные эпохи. Необходимо  дифференцировать  навыки  научного  и  художественного  мышления,  интеллектуального  и  эмоционального  освоения  мира,  которые  способствуют  правильному  восприятию  произведений  искусства  на  основе  сопоставления,  сравнения,  обобщения,  умозаключения.</w:t>
            </w:r>
          </w:p>
          <w:p w:rsidR="009309D6" w:rsidRPr="009309D6" w:rsidRDefault="009309D6" w:rsidP="009B6209">
            <w:pPr>
              <w:suppressLineNumbers/>
              <w:rPr>
                <w:rFonts w:ascii="Times New Roman" w:hAnsi="Times New Roman"/>
              </w:rPr>
            </w:pPr>
          </w:p>
        </w:tc>
      </w:tr>
      <w:tr w:rsidR="009309D6" w:rsidRPr="009309D6" w:rsidTr="009B6209">
        <w:trPr>
          <w:trHeight w:val="1226"/>
        </w:trPr>
        <w:tc>
          <w:tcPr>
            <w:tcW w:w="862" w:type="dxa"/>
            <w:tcBorders>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lastRenderedPageBreak/>
              <w:t>9</w:t>
            </w:r>
          </w:p>
        </w:tc>
        <w:tc>
          <w:tcPr>
            <w:tcW w:w="1134" w:type="dxa"/>
            <w:tcBorders>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Искусство</w:t>
            </w:r>
          </w:p>
        </w:tc>
        <w:tc>
          <w:tcPr>
            <w:tcW w:w="1843" w:type="dxa"/>
            <w:tcBorders>
              <w:lef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Тестирование</w:t>
            </w:r>
          </w:p>
        </w:tc>
        <w:tc>
          <w:tcPr>
            <w:tcW w:w="900" w:type="dxa"/>
            <w:tcBorders>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5</w:t>
            </w:r>
          </w:p>
        </w:tc>
        <w:tc>
          <w:tcPr>
            <w:tcW w:w="1440" w:type="dxa"/>
          </w:tcPr>
          <w:p w:rsidR="009309D6" w:rsidRPr="009309D6" w:rsidRDefault="009309D6" w:rsidP="009B6209">
            <w:pPr>
              <w:suppressLineNumbers/>
              <w:rPr>
                <w:rFonts w:ascii="Times New Roman" w:hAnsi="Times New Roman"/>
                <w:lang w:val="en-US"/>
              </w:rPr>
            </w:pPr>
            <w:r w:rsidRPr="009309D6">
              <w:rPr>
                <w:rFonts w:ascii="Times New Roman" w:hAnsi="Times New Roman"/>
                <w:lang w:val="en-US"/>
              </w:rPr>
              <w:t>20</w:t>
            </w:r>
          </w:p>
        </w:tc>
        <w:tc>
          <w:tcPr>
            <w:tcW w:w="1260" w:type="dxa"/>
          </w:tcPr>
          <w:p w:rsidR="009309D6" w:rsidRPr="009309D6" w:rsidRDefault="009309D6" w:rsidP="009B6209">
            <w:pPr>
              <w:suppressLineNumbers/>
              <w:rPr>
                <w:rFonts w:ascii="Times New Roman" w:hAnsi="Times New Roman"/>
                <w:lang w:val="en-US"/>
              </w:rPr>
            </w:pPr>
            <w:r w:rsidRPr="009309D6">
              <w:rPr>
                <w:rFonts w:ascii="Times New Roman" w:hAnsi="Times New Roman"/>
                <w:lang w:val="en-US"/>
              </w:rPr>
              <w:t>60</w:t>
            </w:r>
          </w:p>
        </w:tc>
        <w:tc>
          <w:tcPr>
            <w:tcW w:w="1442" w:type="dxa"/>
          </w:tcPr>
          <w:p w:rsidR="009309D6" w:rsidRPr="009309D6" w:rsidRDefault="009309D6" w:rsidP="009B6209">
            <w:pPr>
              <w:suppressLineNumbers/>
              <w:rPr>
                <w:rFonts w:ascii="Times New Roman" w:hAnsi="Times New Roman"/>
                <w:lang w:val="en-US"/>
              </w:rPr>
            </w:pPr>
            <w:r w:rsidRPr="009309D6">
              <w:rPr>
                <w:rFonts w:ascii="Times New Roman" w:hAnsi="Times New Roman"/>
                <w:lang w:val="en-US"/>
              </w:rPr>
              <w:t>20</w:t>
            </w:r>
          </w:p>
        </w:tc>
        <w:tc>
          <w:tcPr>
            <w:tcW w:w="1130" w:type="dxa"/>
            <w:tcBorders>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0</w:t>
            </w:r>
          </w:p>
        </w:tc>
        <w:tc>
          <w:tcPr>
            <w:tcW w:w="915" w:type="dxa"/>
            <w:tcBorders>
              <w:left w:val="single" w:sz="4" w:space="0" w:color="auto"/>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80</w:t>
            </w:r>
          </w:p>
        </w:tc>
        <w:tc>
          <w:tcPr>
            <w:tcW w:w="851" w:type="dxa"/>
            <w:tcBorders>
              <w:left w:val="single" w:sz="4" w:space="0" w:color="auto"/>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100</w:t>
            </w:r>
          </w:p>
        </w:tc>
        <w:tc>
          <w:tcPr>
            <w:tcW w:w="3968" w:type="dxa"/>
            <w:tcBorders>
              <w:left w:val="single" w:sz="4" w:space="0" w:color="auto"/>
              <w:right w:val="single" w:sz="4" w:space="0" w:color="auto"/>
            </w:tcBorders>
          </w:tcPr>
          <w:p w:rsidR="009309D6" w:rsidRPr="009309D6" w:rsidRDefault="009309D6" w:rsidP="009B6209">
            <w:pPr>
              <w:rPr>
                <w:rFonts w:ascii="Times New Roman" w:hAnsi="Times New Roman"/>
              </w:rPr>
            </w:pPr>
            <w:r w:rsidRPr="009309D6">
              <w:rPr>
                <w:rFonts w:ascii="Times New Roman" w:hAnsi="Times New Roman"/>
              </w:rPr>
              <w:t xml:space="preserve">Предлагаемые примерные вопросы,  задания подготовлены с учетом обязательных минимумов содержания основного общего образования, а также государственных образовательных стандартов. Ученики  показали  знания по содержанию предмета искусство. Знают специфику изобразительного искусства за прошедшие ранее темы. Затруднения были с </w:t>
            </w:r>
            <w:proofErr w:type="gramStart"/>
            <w:r w:rsidRPr="009309D6">
              <w:rPr>
                <w:rFonts w:ascii="Times New Roman" w:hAnsi="Times New Roman"/>
              </w:rPr>
              <w:t>вопросами</w:t>
            </w:r>
            <w:proofErr w:type="gramEnd"/>
            <w:r w:rsidRPr="009309D6">
              <w:rPr>
                <w:rFonts w:ascii="Times New Roman" w:hAnsi="Times New Roman"/>
              </w:rPr>
              <w:t xml:space="preserve">  касающимися понимания искусствоведческих терминов и понятии техническая эстетика, дизайн. Необходимо шире практиковать тестовый контроль.</w:t>
            </w:r>
          </w:p>
        </w:tc>
      </w:tr>
      <w:tr w:rsidR="009309D6" w:rsidRPr="009309D6" w:rsidTr="009B6209">
        <w:trPr>
          <w:trHeight w:val="1226"/>
        </w:trPr>
        <w:tc>
          <w:tcPr>
            <w:tcW w:w="862" w:type="dxa"/>
            <w:tcBorders>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10</w:t>
            </w:r>
          </w:p>
        </w:tc>
        <w:tc>
          <w:tcPr>
            <w:tcW w:w="1134" w:type="dxa"/>
            <w:tcBorders>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МХК</w:t>
            </w:r>
          </w:p>
        </w:tc>
        <w:tc>
          <w:tcPr>
            <w:tcW w:w="1843" w:type="dxa"/>
            <w:tcBorders>
              <w:lef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Тестирование</w:t>
            </w:r>
          </w:p>
        </w:tc>
        <w:tc>
          <w:tcPr>
            <w:tcW w:w="900" w:type="dxa"/>
            <w:tcBorders>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2</w:t>
            </w:r>
          </w:p>
        </w:tc>
        <w:tc>
          <w:tcPr>
            <w:tcW w:w="1440" w:type="dxa"/>
          </w:tcPr>
          <w:p w:rsidR="009309D6" w:rsidRPr="009309D6" w:rsidRDefault="009309D6" w:rsidP="009B6209">
            <w:pPr>
              <w:suppressLineNumbers/>
              <w:rPr>
                <w:rFonts w:ascii="Times New Roman" w:hAnsi="Times New Roman"/>
              </w:rPr>
            </w:pPr>
            <w:r w:rsidRPr="009309D6">
              <w:rPr>
                <w:rFonts w:ascii="Times New Roman" w:hAnsi="Times New Roman"/>
              </w:rPr>
              <w:t>0</w:t>
            </w:r>
          </w:p>
        </w:tc>
        <w:tc>
          <w:tcPr>
            <w:tcW w:w="1260" w:type="dxa"/>
          </w:tcPr>
          <w:p w:rsidR="009309D6" w:rsidRPr="009309D6" w:rsidRDefault="009309D6" w:rsidP="009B6209">
            <w:pPr>
              <w:suppressLineNumbers/>
              <w:rPr>
                <w:rFonts w:ascii="Times New Roman" w:hAnsi="Times New Roman"/>
                <w:lang w:val="en-US"/>
              </w:rPr>
            </w:pPr>
            <w:r w:rsidRPr="009309D6">
              <w:rPr>
                <w:rFonts w:ascii="Times New Roman" w:hAnsi="Times New Roman"/>
                <w:lang w:val="en-US"/>
              </w:rPr>
              <w:t>100</w:t>
            </w:r>
          </w:p>
        </w:tc>
        <w:tc>
          <w:tcPr>
            <w:tcW w:w="1442" w:type="dxa"/>
          </w:tcPr>
          <w:p w:rsidR="009309D6" w:rsidRPr="009309D6" w:rsidRDefault="009309D6" w:rsidP="009B6209">
            <w:pPr>
              <w:suppressLineNumbers/>
              <w:rPr>
                <w:rFonts w:ascii="Times New Roman" w:hAnsi="Times New Roman"/>
              </w:rPr>
            </w:pPr>
            <w:r w:rsidRPr="009309D6">
              <w:rPr>
                <w:rFonts w:ascii="Times New Roman" w:hAnsi="Times New Roman"/>
              </w:rPr>
              <w:t>0</w:t>
            </w:r>
          </w:p>
        </w:tc>
        <w:tc>
          <w:tcPr>
            <w:tcW w:w="1130" w:type="dxa"/>
            <w:tcBorders>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0</w:t>
            </w:r>
          </w:p>
        </w:tc>
        <w:tc>
          <w:tcPr>
            <w:tcW w:w="915" w:type="dxa"/>
            <w:tcBorders>
              <w:left w:val="single" w:sz="4" w:space="0" w:color="auto"/>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100</w:t>
            </w:r>
          </w:p>
        </w:tc>
        <w:tc>
          <w:tcPr>
            <w:tcW w:w="851" w:type="dxa"/>
            <w:tcBorders>
              <w:left w:val="single" w:sz="4" w:space="0" w:color="auto"/>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100</w:t>
            </w:r>
          </w:p>
        </w:tc>
        <w:tc>
          <w:tcPr>
            <w:tcW w:w="3968" w:type="dxa"/>
            <w:tcBorders>
              <w:left w:val="single" w:sz="4" w:space="0" w:color="auto"/>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Цель  проведения  данной  работы  -   контроль  качества  знаний старшеклассников,  а  также  оценка  уровня  способов  их  деятельности.</w:t>
            </w:r>
          </w:p>
          <w:p w:rsidR="009309D6" w:rsidRPr="009309D6" w:rsidRDefault="009309D6" w:rsidP="009B6209">
            <w:pPr>
              <w:suppressLineNumbers/>
              <w:rPr>
                <w:rFonts w:ascii="Times New Roman" w:hAnsi="Times New Roman"/>
              </w:rPr>
            </w:pPr>
            <w:r w:rsidRPr="009309D6">
              <w:rPr>
                <w:rFonts w:ascii="Times New Roman" w:hAnsi="Times New Roman"/>
              </w:rPr>
              <w:t xml:space="preserve"> В   вопросы по тестированию включены  задания  разного  типа  и  уровня. Анализ показал, что с заданием все справились успешно. </w:t>
            </w:r>
          </w:p>
          <w:p w:rsidR="009309D6" w:rsidRPr="009309D6" w:rsidRDefault="009309D6" w:rsidP="009B6209">
            <w:pPr>
              <w:suppressLineNumbers/>
              <w:rPr>
                <w:rFonts w:ascii="Times New Roman" w:hAnsi="Times New Roman"/>
              </w:rPr>
            </w:pPr>
            <w:r w:rsidRPr="009309D6">
              <w:rPr>
                <w:rFonts w:ascii="Times New Roman" w:hAnsi="Times New Roman"/>
              </w:rPr>
              <w:t>Затруднения были с вопросами, касающимися всемирно-исторического значения художественной культуры древней Греции и художественной культуры возрождения.</w:t>
            </w:r>
          </w:p>
          <w:p w:rsidR="009309D6" w:rsidRPr="009309D6" w:rsidRDefault="009309D6" w:rsidP="009B6209">
            <w:pPr>
              <w:rPr>
                <w:rFonts w:ascii="Times New Roman" w:hAnsi="Times New Roman"/>
              </w:rPr>
            </w:pPr>
            <w:r w:rsidRPr="009309D6">
              <w:rPr>
                <w:rFonts w:ascii="Times New Roman" w:hAnsi="Times New Roman"/>
              </w:rPr>
              <w:t>Необходимо  дифференцировать  навыки  научного  и  художественного  мышления,  интеллектуального  и  эмоционального  освоения  мира,  которые  способствуют  правильному  восприятию  произведений  искусства  на  основе  сопоставления,  сравнения,  обобщения,  умозаключения.</w:t>
            </w:r>
          </w:p>
        </w:tc>
      </w:tr>
      <w:tr w:rsidR="009309D6" w:rsidRPr="009309D6" w:rsidTr="009B6209">
        <w:trPr>
          <w:trHeight w:val="1226"/>
        </w:trPr>
        <w:tc>
          <w:tcPr>
            <w:tcW w:w="862" w:type="dxa"/>
            <w:tcBorders>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lastRenderedPageBreak/>
              <w:t>11</w:t>
            </w:r>
          </w:p>
        </w:tc>
        <w:tc>
          <w:tcPr>
            <w:tcW w:w="1134" w:type="dxa"/>
            <w:tcBorders>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МХК</w:t>
            </w:r>
          </w:p>
        </w:tc>
        <w:tc>
          <w:tcPr>
            <w:tcW w:w="1843" w:type="dxa"/>
            <w:tcBorders>
              <w:lef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Тестирование</w:t>
            </w:r>
          </w:p>
        </w:tc>
        <w:tc>
          <w:tcPr>
            <w:tcW w:w="900" w:type="dxa"/>
            <w:tcBorders>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2</w:t>
            </w:r>
          </w:p>
        </w:tc>
        <w:tc>
          <w:tcPr>
            <w:tcW w:w="1440" w:type="dxa"/>
          </w:tcPr>
          <w:p w:rsidR="009309D6" w:rsidRPr="009309D6" w:rsidRDefault="009309D6" w:rsidP="009B6209">
            <w:pPr>
              <w:suppressLineNumbers/>
              <w:rPr>
                <w:rFonts w:ascii="Times New Roman" w:hAnsi="Times New Roman"/>
                <w:lang w:val="en-US"/>
              </w:rPr>
            </w:pPr>
            <w:r w:rsidRPr="009309D6">
              <w:rPr>
                <w:rFonts w:ascii="Times New Roman" w:hAnsi="Times New Roman"/>
                <w:lang w:val="en-US"/>
              </w:rPr>
              <w:t>100</w:t>
            </w:r>
          </w:p>
        </w:tc>
        <w:tc>
          <w:tcPr>
            <w:tcW w:w="1260" w:type="dxa"/>
          </w:tcPr>
          <w:p w:rsidR="009309D6" w:rsidRPr="009309D6" w:rsidRDefault="009309D6" w:rsidP="009B6209">
            <w:pPr>
              <w:suppressLineNumbers/>
              <w:rPr>
                <w:rFonts w:ascii="Times New Roman" w:hAnsi="Times New Roman"/>
                <w:lang w:val="en-US"/>
              </w:rPr>
            </w:pPr>
            <w:r w:rsidRPr="009309D6">
              <w:rPr>
                <w:rFonts w:ascii="Times New Roman" w:hAnsi="Times New Roman"/>
                <w:lang w:val="en-US"/>
              </w:rPr>
              <w:t>0</w:t>
            </w:r>
          </w:p>
        </w:tc>
        <w:tc>
          <w:tcPr>
            <w:tcW w:w="1442" w:type="dxa"/>
          </w:tcPr>
          <w:p w:rsidR="009309D6" w:rsidRPr="009309D6" w:rsidRDefault="009309D6" w:rsidP="009B6209">
            <w:pPr>
              <w:suppressLineNumbers/>
              <w:rPr>
                <w:rFonts w:ascii="Times New Roman" w:hAnsi="Times New Roman"/>
                <w:lang w:val="en-US"/>
              </w:rPr>
            </w:pPr>
            <w:r w:rsidRPr="009309D6">
              <w:rPr>
                <w:rFonts w:ascii="Times New Roman" w:hAnsi="Times New Roman"/>
                <w:lang w:val="en-US"/>
              </w:rPr>
              <w:t>0</w:t>
            </w:r>
          </w:p>
        </w:tc>
        <w:tc>
          <w:tcPr>
            <w:tcW w:w="1130" w:type="dxa"/>
            <w:tcBorders>
              <w:right w:val="single" w:sz="4" w:space="0" w:color="auto"/>
            </w:tcBorders>
          </w:tcPr>
          <w:p w:rsidR="009309D6" w:rsidRPr="009309D6" w:rsidRDefault="009309D6" w:rsidP="009B6209">
            <w:pPr>
              <w:suppressLineNumbers/>
              <w:rPr>
                <w:rFonts w:ascii="Times New Roman" w:hAnsi="Times New Roman"/>
                <w:lang w:val="en-US"/>
              </w:rPr>
            </w:pPr>
            <w:r w:rsidRPr="009309D6">
              <w:rPr>
                <w:rFonts w:ascii="Times New Roman" w:hAnsi="Times New Roman"/>
                <w:lang w:val="en-US"/>
              </w:rPr>
              <w:t>0</w:t>
            </w:r>
          </w:p>
        </w:tc>
        <w:tc>
          <w:tcPr>
            <w:tcW w:w="915" w:type="dxa"/>
            <w:tcBorders>
              <w:left w:val="single" w:sz="4" w:space="0" w:color="auto"/>
              <w:right w:val="single" w:sz="4" w:space="0" w:color="auto"/>
            </w:tcBorders>
          </w:tcPr>
          <w:p w:rsidR="009309D6" w:rsidRPr="009309D6" w:rsidRDefault="009309D6" w:rsidP="009B6209">
            <w:pPr>
              <w:suppressLineNumbers/>
              <w:rPr>
                <w:rFonts w:ascii="Times New Roman" w:hAnsi="Times New Roman"/>
                <w:lang w:val="en-US"/>
              </w:rPr>
            </w:pPr>
            <w:r w:rsidRPr="009309D6">
              <w:rPr>
                <w:rFonts w:ascii="Times New Roman" w:hAnsi="Times New Roman"/>
                <w:lang w:val="en-US"/>
              </w:rPr>
              <w:t>100</w:t>
            </w:r>
          </w:p>
        </w:tc>
        <w:tc>
          <w:tcPr>
            <w:tcW w:w="851" w:type="dxa"/>
            <w:tcBorders>
              <w:left w:val="single" w:sz="4" w:space="0" w:color="auto"/>
              <w:right w:val="single" w:sz="4" w:space="0" w:color="auto"/>
            </w:tcBorders>
          </w:tcPr>
          <w:p w:rsidR="009309D6" w:rsidRPr="009309D6" w:rsidRDefault="009309D6" w:rsidP="009B6209">
            <w:pPr>
              <w:suppressLineNumbers/>
              <w:rPr>
                <w:rFonts w:ascii="Times New Roman" w:hAnsi="Times New Roman"/>
                <w:lang w:val="en-US"/>
              </w:rPr>
            </w:pPr>
            <w:r w:rsidRPr="009309D6">
              <w:rPr>
                <w:rFonts w:ascii="Times New Roman" w:hAnsi="Times New Roman"/>
                <w:lang w:val="en-US"/>
              </w:rPr>
              <w:t>100</w:t>
            </w:r>
          </w:p>
        </w:tc>
        <w:tc>
          <w:tcPr>
            <w:tcW w:w="3968" w:type="dxa"/>
            <w:tcBorders>
              <w:left w:val="single" w:sz="4" w:space="0" w:color="auto"/>
              <w:right w:val="single" w:sz="4" w:space="0" w:color="auto"/>
            </w:tcBorders>
          </w:tcPr>
          <w:p w:rsidR="009309D6" w:rsidRPr="009309D6" w:rsidRDefault="009309D6" w:rsidP="009B6209">
            <w:pPr>
              <w:suppressLineNumbers/>
              <w:rPr>
                <w:rFonts w:ascii="Times New Roman" w:hAnsi="Times New Roman"/>
              </w:rPr>
            </w:pPr>
            <w:r w:rsidRPr="009309D6">
              <w:rPr>
                <w:rFonts w:ascii="Times New Roman" w:hAnsi="Times New Roman"/>
              </w:rPr>
              <w:t xml:space="preserve">Цель  проведения  данной  работы  -   контроль  качества  знаний старшеклассников,  а  также  оценка  уровня  способов  их  деятельности.  В   вопросы по тестированию включены  задания  разного  типа  и  уровня. Анализ показал, что с заданием все справились успешно. </w:t>
            </w:r>
          </w:p>
          <w:p w:rsidR="009309D6" w:rsidRPr="009309D6" w:rsidRDefault="009309D6" w:rsidP="009B6209">
            <w:pPr>
              <w:suppressLineNumbers/>
              <w:rPr>
                <w:rFonts w:ascii="Times New Roman" w:hAnsi="Times New Roman"/>
              </w:rPr>
            </w:pPr>
          </w:p>
        </w:tc>
      </w:tr>
    </w:tbl>
    <w:p w:rsidR="00266B46" w:rsidRDefault="00266B46" w:rsidP="009B6209">
      <w:pPr>
        <w:shd w:val="clear" w:color="auto" w:fill="FFFFFF"/>
        <w:spacing w:after="0" w:line="240" w:lineRule="auto"/>
        <w:rPr>
          <w:rFonts w:ascii="Times New Roman" w:hAnsi="Times New Roman"/>
          <w:b/>
          <w:color w:val="000000"/>
          <w:sz w:val="28"/>
          <w:szCs w:val="28"/>
          <w:lang w:eastAsia="ru-RU"/>
        </w:rPr>
      </w:pPr>
    </w:p>
    <w:p w:rsidR="00E3315E" w:rsidRDefault="00E3315E" w:rsidP="009B6209">
      <w:pPr>
        <w:shd w:val="clear" w:color="auto" w:fill="FFFFFF"/>
        <w:spacing w:after="0" w:line="240" w:lineRule="auto"/>
        <w:rPr>
          <w:rFonts w:ascii="Times New Roman" w:hAnsi="Times New Roman"/>
          <w:b/>
          <w:color w:val="000000"/>
          <w:sz w:val="28"/>
          <w:szCs w:val="28"/>
          <w:lang w:eastAsia="ru-RU"/>
        </w:rPr>
      </w:pPr>
    </w:p>
    <w:p w:rsidR="00E3315E" w:rsidRPr="00634FAB" w:rsidRDefault="00E3315E" w:rsidP="00E3315E">
      <w:pPr>
        <w:jc w:val="center"/>
        <w:rPr>
          <w:rFonts w:ascii="Times New Roman" w:hAnsi="Times New Roman"/>
          <w:b/>
          <w:color w:val="000000"/>
          <w:sz w:val="24"/>
          <w:szCs w:val="24"/>
        </w:rPr>
      </w:pPr>
      <w:r>
        <w:rPr>
          <w:rFonts w:ascii="Times New Roman" w:hAnsi="Times New Roman"/>
          <w:b/>
          <w:color w:val="000000"/>
          <w:sz w:val="24"/>
          <w:szCs w:val="24"/>
        </w:rPr>
        <w:t>ИНФОРМАТИКА И ИКТ</w:t>
      </w:r>
    </w:p>
    <w:p w:rsidR="00E3315E" w:rsidRPr="004438C5" w:rsidRDefault="00E3315E" w:rsidP="00E3315E">
      <w:pPr>
        <w:jc w:val="center"/>
        <w:rPr>
          <w:rFonts w:ascii="Times New Roman" w:hAnsi="Times New Roman"/>
          <w:color w:val="000000"/>
          <w:sz w:val="28"/>
          <w:szCs w:val="28"/>
        </w:rPr>
      </w:pPr>
      <w:r w:rsidRPr="004438C5">
        <w:rPr>
          <w:rFonts w:ascii="Times New Roman" w:hAnsi="Times New Roman"/>
          <w:color w:val="000000"/>
          <w:sz w:val="28"/>
          <w:szCs w:val="28"/>
        </w:rPr>
        <w:t>Предмет преподает  педагог: Новосельцев Н.В.- учитель 1 квалификационной категории</w:t>
      </w:r>
    </w:p>
    <w:p w:rsidR="00E3315E" w:rsidRDefault="00E3315E" w:rsidP="00E3315E">
      <w:pPr>
        <w:tabs>
          <w:tab w:val="left" w:pos="0"/>
        </w:tabs>
        <w:suppressAutoHyphens/>
        <w:spacing w:after="0" w:line="240" w:lineRule="auto"/>
        <w:jc w:val="center"/>
        <w:rPr>
          <w:rFonts w:ascii="Times New Roman" w:hAnsi="Times New Roman"/>
          <w:b/>
          <w:color w:val="000000"/>
          <w:sz w:val="28"/>
          <w:szCs w:val="28"/>
          <w:u w:val="single"/>
          <w:lang w:eastAsia="ar-SA"/>
        </w:rPr>
      </w:pPr>
      <w:r>
        <w:rPr>
          <w:rFonts w:ascii="Times New Roman" w:hAnsi="Times New Roman"/>
          <w:color w:val="000000"/>
          <w:sz w:val="28"/>
          <w:szCs w:val="28"/>
          <w:lang w:eastAsia="ar-SA"/>
        </w:rPr>
        <w:t xml:space="preserve">Анализ промежуточной аттестации за  2016-2017 уч. год  по предмету </w:t>
      </w:r>
      <w:r>
        <w:rPr>
          <w:rFonts w:ascii="Times New Roman" w:hAnsi="Times New Roman"/>
          <w:b/>
          <w:color w:val="000000"/>
          <w:sz w:val="28"/>
          <w:szCs w:val="28"/>
          <w:u w:val="single"/>
          <w:lang w:eastAsia="ar-SA"/>
        </w:rPr>
        <w:t>информатика и ИКТ</w:t>
      </w:r>
    </w:p>
    <w:p w:rsidR="00E3315E" w:rsidRPr="00E3315E" w:rsidRDefault="00E3315E" w:rsidP="00E3315E">
      <w:pPr>
        <w:tabs>
          <w:tab w:val="left" w:pos="0"/>
        </w:tabs>
        <w:suppressAutoHyphens/>
        <w:spacing w:after="0" w:line="240" w:lineRule="auto"/>
        <w:jc w:val="center"/>
        <w:rPr>
          <w:rFonts w:ascii="Times New Roman" w:hAnsi="Times New Roman"/>
          <w:b/>
          <w:color w:val="000000"/>
          <w:sz w:val="28"/>
          <w:szCs w:val="28"/>
          <w:u w:val="single"/>
          <w:lang w:eastAsia="ar-SA"/>
        </w:rPr>
      </w:pPr>
    </w:p>
    <w:tbl>
      <w:tblPr>
        <w:tblW w:w="1567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9"/>
        <w:gridCol w:w="2160"/>
        <w:gridCol w:w="900"/>
        <w:gridCol w:w="1441"/>
        <w:gridCol w:w="1261"/>
        <w:gridCol w:w="1443"/>
        <w:gridCol w:w="1131"/>
        <w:gridCol w:w="1320"/>
        <w:gridCol w:w="1150"/>
        <w:gridCol w:w="3970"/>
      </w:tblGrid>
      <w:tr w:rsidR="00E3315E" w:rsidTr="00267746">
        <w:trPr>
          <w:trHeight w:val="1226"/>
        </w:trPr>
        <w:tc>
          <w:tcPr>
            <w:tcW w:w="900" w:type="dxa"/>
            <w:tcBorders>
              <w:top w:val="single" w:sz="4" w:space="0" w:color="000000"/>
              <w:left w:val="single" w:sz="4" w:space="0" w:color="000000"/>
              <w:bottom w:val="single" w:sz="4" w:space="0" w:color="000000"/>
              <w:right w:val="single" w:sz="4" w:space="0" w:color="auto"/>
            </w:tcBorders>
            <w:hideMark/>
          </w:tcPr>
          <w:p w:rsidR="00E3315E" w:rsidRDefault="00E3315E" w:rsidP="00267746">
            <w:pPr>
              <w:suppressLineNumbers/>
              <w:jc w:val="center"/>
            </w:pPr>
            <w:r>
              <w:t>Класс</w:t>
            </w:r>
          </w:p>
        </w:tc>
        <w:tc>
          <w:tcPr>
            <w:tcW w:w="2160" w:type="dxa"/>
            <w:tcBorders>
              <w:top w:val="single" w:sz="4" w:space="0" w:color="000000"/>
              <w:left w:val="single" w:sz="4" w:space="0" w:color="auto"/>
              <w:bottom w:val="single" w:sz="4" w:space="0" w:color="000000"/>
              <w:right w:val="single" w:sz="4" w:space="0" w:color="000000"/>
            </w:tcBorders>
            <w:hideMark/>
          </w:tcPr>
          <w:p w:rsidR="00E3315E" w:rsidRDefault="00E3315E" w:rsidP="00267746">
            <w:pPr>
              <w:suppressLineNumbers/>
              <w:jc w:val="center"/>
            </w:pPr>
            <w:r>
              <w:t>Форма промежуточной аттестации</w:t>
            </w:r>
          </w:p>
        </w:tc>
        <w:tc>
          <w:tcPr>
            <w:tcW w:w="900" w:type="dxa"/>
            <w:tcBorders>
              <w:top w:val="single" w:sz="4" w:space="0" w:color="000000"/>
              <w:left w:val="single" w:sz="4" w:space="0" w:color="000000"/>
              <w:bottom w:val="single" w:sz="4" w:space="0" w:color="000000"/>
              <w:right w:val="single" w:sz="4" w:space="0" w:color="auto"/>
            </w:tcBorders>
            <w:hideMark/>
          </w:tcPr>
          <w:p w:rsidR="00E3315E" w:rsidRDefault="00E3315E" w:rsidP="00267746">
            <w:pPr>
              <w:suppressLineNumbers/>
              <w:jc w:val="center"/>
              <w:rPr>
                <w:sz w:val="18"/>
                <w:szCs w:val="18"/>
              </w:rPr>
            </w:pPr>
            <w:r>
              <w:rPr>
                <w:sz w:val="18"/>
                <w:szCs w:val="18"/>
              </w:rPr>
              <w:t>Кол-во уч-ся по списку</w:t>
            </w:r>
          </w:p>
        </w:tc>
        <w:tc>
          <w:tcPr>
            <w:tcW w:w="1440" w:type="dxa"/>
            <w:tcBorders>
              <w:top w:val="single" w:sz="4" w:space="0" w:color="000000"/>
              <w:left w:val="single" w:sz="4" w:space="0" w:color="000000"/>
              <w:bottom w:val="single" w:sz="4" w:space="0" w:color="000000"/>
              <w:right w:val="single" w:sz="4" w:space="0" w:color="000000"/>
            </w:tcBorders>
            <w:hideMark/>
          </w:tcPr>
          <w:p w:rsidR="00E3315E" w:rsidRDefault="00E3315E" w:rsidP="00267746">
            <w:pPr>
              <w:suppressLineNumbers/>
              <w:jc w:val="center"/>
            </w:pPr>
            <w:r>
              <w:t>Повышенный уровень</w:t>
            </w:r>
          </w:p>
          <w:p w:rsidR="00E3315E" w:rsidRDefault="00E3315E" w:rsidP="00267746">
            <w:pPr>
              <w:suppressLineNumbers/>
              <w:jc w:val="center"/>
            </w:pPr>
            <w:r>
              <w:t>%</w:t>
            </w:r>
          </w:p>
          <w:p w:rsidR="00E3315E" w:rsidRDefault="00E3315E" w:rsidP="00267746">
            <w:pPr>
              <w:suppressLineNumbers/>
              <w:jc w:val="center"/>
            </w:pPr>
            <w:r>
              <w:t>«5»</w:t>
            </w:r>
          </w:p>
        </w:tc>
        <w:tc>
          <w:tcPr>
            <w:tcW w:w="1260" w:type="dxa"/>
            <w:tcBorders>
              <w:top w:val="single" w:sz="4" w:space="0" w:color="000000"/>
              <w:left w:val="single" w:sz="4" w:space="0" w:color="000000"/>
              <w:bottom w:val="single" w:sz="4" w:space="0" w:color="000000"/>
              <w:right w:val="single" w:sz="4" w:space="0" w:color="000000"/>
            </w:tcBorders>
            <w:hideMark/>
          </w:tcPr>
          <w:p w:rsidR="00E3315E" w:rsidRDefault="00E3315E" w:rsidP="00267746">
            <w:pPr>
              <w:suppressLineNumbers/>
              <w:jc w:val="center"/>
            </w:pPr>
            <w:r>
              <w:t>Базовый</w:t>
            </w:r>
          </w:p>
          <w:p w:rsidR="00E3315E" w:rsidRDefault="00E3315E" w:rsidP="00267746">
            <w:pPr>
              <w:suppressLineNumbers/>
              <w:jc w:val="center"/>
            </w:pPr>
            <w:r>
              <w:t>уровень</w:t>
            </w:r>
          </w:p>
          <w:p w:rsidR="00E3315E" w:rsidRDefault="00E3315E" w:rsidP="00267746">
            <w:pPr>
              <w:suppressLineNumbers/>
              <w:jc w:val="center"/>
            </w:pPr>
            <w:r>
              <w:t>%</w:t>
            </w:r>
          </w:p>
          <w:p w:rsidR="00E3315E" w:rsidRDefault="00E3315E" w:rsidP="00267746">
            <w:pPr>
              <w:suppressLineNumbers/>
              <w:jc w:val="center"/>
            </w:pPr>
            <w:r>
              <w:t>«4»</w:t>
            </w:r>
          </w:p>
        </w:tc>
        <w:tc>
          <w:tcPr>
            <w:tcW w:w="1442" w:type="dxa"/>
            <w:tcBorders>
              <w:top w:val="single" w:sz="4" w:space="0" w:color="000000"/>
              <w:left w:val="single" w:sz="4" w:space="0" w:color="000000"/>
              <w:bottom w:val="single" w:sz="4" w:space="0" w:color="000000"/>
              <w:right w:val="single" w:sz="4" w:space="0" w:color="000000"/>
            </w:tcBorders>
            <w:hideMark/>
          </w:tcPr>
          <w:p w:rsidR="00E3315E" w:rsidRDefault="00E3315E" w:rsidP="00267746">
            <w:pPr>
              <w:suppressLineNumbers/>
              <w:jc w:val="center"/>
            </w:pPr>
            <w:r>
              <w:t>Базовый</w:t>
            </w:r>
          </w:p>
          <w:p w:rsidR="00E3315E" w:rsidRDefault="00E3315E" w:rsidP="00267746">
            <w:pPr>
              <w:suppressLineNumbers/>
              <w:jc w:val="center"/>
            </w:pPr>
            <w:r>
              <w:t>уровень</w:t>
            </w:r>
          </w:p>
          <w:p w:rsidR="00E3315E" w:rsidRDefault="00E3315E" w:rsidP="00267746">
            <w:pPr>
              <w:suppressLineNumbers/>
              <w:jc w:val="center"/>
            </w:pPr>
            <w:r>
              <w:t>%</w:t>
            </w:r>
          </w:p>
          <w:p w:rsidR="00E3315E" w:rsidRDefault="00E3315E" w:rsidP="00267746">
            <w:pPr>
              <w:suppressLineNumbers/>
              <w:jc w:val="center"/>
            </w:pPr>
            <w:r>
              <w:t>«3»</w:t>
            </w:r>
          </w:p>
        </w:tc>
        <w:tc>
          <w:tcPr>
            <w:tcW w:w="1130" w:type="dxa"/>
            <w:tcBorders>
              <w:top w:val="single" w:sz="4" w:space="0" w:color="000000"/>
              <w:left w:val="single" w:sz="4" w:space="0" w:color="000000"/>
              <w:bottom w:val="single" w:sz="4" w:space="0" w:color="000000"/>
              <w:right w:val="single" w:sz="4" w:space="0" w:color="auto"/>
            </w:tcBorders>
            <w:hideMark/>
          </w:tcPr>
          <w:p w:rsidR="00E3315E" w:rsidRDefault="00E3315E" w:rsidP="00267746">
            <w:pPr>
              <w:suppressLineNumbers/>
              <w:jc w:val="center"/>
            </w:pPr>
            <w:r>
              <w:t>Низкий</w:t>
            </w:r>
          </w:p>
          <w:p w:rsidR="00E3315E" w:rsidRDefault="00E3315E" w:rsidP="00267746">
            <w:pPr>
              <w:suppressLineNumbers/>
              <w:jc w:val="center"/>
            </w:pPr>
            <w:r>
              <w:t>уровень</w:t>
            </w:r>
          </w:p>
          <w:p w:rsidR="00E3315E" w:rsidRDefault="00E3315E" w:rsidP="00267746">
            <w:pPr>
              <w:suppressLineNumbers/>
              <w:jc w:val="center"/>
            </w:pPr>
            <w:r>
              <w:t>%</w:t>
            </w:r>
          </w:p>
          <w:p w:rsidR="00E3315E" w:rsidRDefault="00E3315E" w:rsidP="00267746">
            <w:pPr>
              <w:suppressLineNumbers/>
              <w:jc w:val="center"/>
            </w:pPr>
            <w:r>
              <w:t>«2»</w:t>
            </w:r>
          </w:p>
        </w:tc>
        <w:tc>
          <w:tcPr>
            <w:tcW w:w="1319" w:type="dxa"/>
            <w:tcBorders>
              <w:top w:val="single" w:sz="4" w:space="0" w:color="000000"/>
              <w:left w:val="single" w:sz="4" w:space="0" w:color="auto"/>
              <w:bottom w:val="single" w:sz="4" w:space="0" w:color="000000"/>
              <w:right w:val="single" w:sz="4" w:space="0" w:color="auto"/>
            </w:tcBorders>
            <w:hideMark/>
          </w:tcPr>
          <w:p w:rsidR="00E3315E" w:rsidRDefault="00E3315E" w:rsidP="00267746">
            <w:pPr>
              <w:suppressLineNumbers/>
              <w:jc w:val="center"/>
            </w:pPr>
            <w:r>
              <w:t>% кач-ва зн.</w:t>
            </w:r>
          </w:p>
        </w:tc>
        <w:tc>
          <w:tcPr>
            <w:tcW w:w="1149" w:type="dxa"/>
            <w:tcBorders>
              <w:top w:val="single" w:sz="4" w:space="0" w:color="000000"/>
              <w:left w:val="single" w:sz="4" w:space="0" w:color="auto"/>
              <w:bottom w:val="single" w:sz="4" w:space="0" w:color="000000"/>
              <w:right w:val="single" w:sz="4" w:space="0" w:color="auto"/>
            </w:tcBorders>
            <w:hideMark/>
          </w:tcPr>
          <w:p w:rsidR="00E3315E" w:rsidRDefault="00E3315E" w:rsidP="00267746">
            <w:pPr>
              <w:suppressLineNumbers/>
              <w:jc w:val="center"/>
            </w:pPr>
            <w:r>
              <w:t>% успев.</w:t>
            </w:r>
          </w:p>
        </w:tc>
        <w:tc>
          <w:tcPr>
            <w:tcW w:w="3968" w:type="dxa"/>
            <w:tcBorders>
              <w:top w:val="single" w:sz="4" w:space="0" w:color="000000"/>
              <w:left w:val="single" w:sz="4" w:space="0" w:color="auto"/>
              <w:bottom w:val="single" w:sz="4" w:space="0" w:color="000000"/>
              <w:right w:val="single" w:sz="4" w:space="0" w:color="auto"/>
            </w:tcBorders>
            <w:hideMark/>
          </w:tcPr>
          <w:p w:rsidR="00E3315E" w:rsidRDefault="00E3315E" w:rsidP="00267746">
            <w:pPr>
              <w:suppressLineNumbers/>
              <w:jc w:val="center"/>
            </w:pPr>
            <w:r>
              <w:t>Выводы</w:t>
            </w:r>
          </w:p>
        </w:tc>
      </w:tr>
      <w:tr w:rsidR="00E3315E" w:rsidTr="00267746">
        <w:trPr>
          <w:trHeight w:val="869"/>
        </w:trPr>
        <w:tc>
          <w:tcPr>
            <w:tcW w:w="900"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jc w:val="center"/>
            </w:pPr>
            <w:r>
              <w:t>8</w:t>
            </w:r>
          </w:p>
        </w:tc>
        <w:tc>
          <w:tcPr>
            <w:tcW w:w="2160" w:type="dxa"/>
            <w:tcBorders>
              <w:top w:val="single" w:sz="4" w:space="0" w:color="000000"/>
              <w:left w:val="single" w:sz="4" w:space="0" w:color="auto"/>
              <w:bottom w:val="single" w:sz="4" w:space="0" w:color="000000"/>
              <w:right w:val="single" w:sz="4" w:space="0" w:color="000000"/>
            </w:tcBorders>
          </w:tcPr>
          <w:p w:rsidR="00E3315E" w:rsidRDefault="00E3315E" w:rsidP="00267746">
            <w:pPr>
              <w:suppressLineNumbers/>
            </w:pPr>
          </w:p>
          <w:p w:rsidR="00E3315E" w:rsidRDefault="00E3315E" w:rsidP="00267746">
            <w:pPr>
              <w:suppressLineNumbers/>
              <w:jc w:val="center"/>
            </w:pPr>
            <w:r>
              <w:t>Тестирование</w:t>
            </w:r>
          </w:p>
        </w:tc>
        <w:tc>
          <w:tcPr>
            <w:tcW w:w="900"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jc w:val="center"/>
            </w:pPr>
            <w:r>
              <w:t>3</w:t>
            </w:r>
          </w:p>
        </w:tc>
        <w:tc>
          <w:tcPr>
            <w:tcW w:w="1440"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jc w:val="center"/>
            </w:pPr>
            <w:r>
              <w:t>0</w:t>
            </w:r>
          </w:p>
        </w:tc>
        <w:tc>
          <w:tcPr>
            <w:tcW w:w="1260"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jc w:val="center"/>
            </w:pPr>
            <w:r>
              <w:t>3</w:t>
            </w:r>
          </w:p>
        </w:tc>
        <w:tc>
          <w:tcPr>
            <w:tcW w:w="1442"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jc w:val="center"/>
            </w:pPr>
            <w:r>
              <w:t>0</w:t>
            </w:r>
          </w:p>
        </w:tc>
        <w:tc>
          <w:tcPr>
            <w:tcW w:w="1130"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jc w:val="center"/>
            </w:pPr>
            <w:r>
              <w:t>0</w:t>
            </w:r>
          </w:p>
        </w:tc>
        <w:tc>
          <w:tcPr>
            <w:tcW w:w="1319" w:type="dxa"/>
            <w:tcBorders>
              <w:top w:val="single" w:sz="4" w:space="0" w:color="000000"/>
              <w:left w:val="single" w:sz="4" w:space="0" w:color="auto"/>
              <w:bottom w:val="single" w:sz="4" w:space="0" w:color="000000"/>
              <w:right w:val="single" w:sz="4" w:space="0" w:color="auto"/>
            </w:tcBorders>
          </w:tcPr>
          <w:p w:rsidR="00E3315E" w:rsidRDefault="00E3315E" w:rsidP="00267746">
            <w:pPr>
              <w:suppressLineNumbers/>
            </w:pPr>
          </w:p>
          <w:p w:rsidR="00E3315E" w:rsidRDefault="00E3315E" w:rsidP="00267746">
            <w:pPr>
              <w:suppressLineNumbers/>
              <w:jc w:val="center"/>
            </w:pPr>
            <w:r>
              <w:t>100</w:t>
            </w:r>
          </w:p>
        </w:tc>
        <w:tc>
          <w:tcPr>
            <w:tcW w:w="1149" w:type="dxa"/>
            <w:tcBorders>
              <w:top w:val="single" w:sz="4" w:space="0" w:color="000000"/>
              <w:left w:val="single" w:sz="4" w:space="0" w:color="auto"/>
              <w:bottom w:val="single" w:sz="4" w:space="0" w:color="000000"/>
              <w:right w:val="single" w:sz="4" w:space="0" w:color="auto"/>
            </w:tcBorders>
          </w:tcPr>
          <w:p w:rsidR="00E3315E" w:rsidRDefault="00E3315E" w:rsidP="00267746">
            <w:pPr>
              <w:suppressLineNumbers/>
            </w:pPr>
          </w:p>
          <w:p w:rsidR="00E3315E" w:rsidRDefault="00E3315E" w:rsidP="00267746">
            <w:pPr>
              <w:suppressLineNumbers/>
              <w:jc w:val="center"/>
            </w:pPr>
            <w:r>
              <w:t>100</w:t>
            </w:r>
          </w:p>
        </w:tc>
        <w:tc>
          <w:tcPr>
            <w:tcW w:w="3968" w:type="dxa"/>
            <w:tcBorders>
              <w:top w:val="single" w:sz="4" w:space="0" w:color="000000"/>
              <w:left w:val="single" w:sz="4" w:space="0" w:color="auto"/>
              <w:bottom w:val="single" w:sz="4" w:space="0" w:color="000000"/>
              <w:right w:val="single" w:sz="4" w:space="0" w:color="auto"/>
            </w:tcBorders>
            <w:hideMark/>
          </w:tcPr>
          <w:p w:rsidR="00E3315E" w:rsidRDefault="00E3315E" w:rsidP="00267746">
            <w:pPr>
              <w:suppressLineNumbers/>
            </w:pPr>
            <w:r>
              <w:t>Уделять внимание практическим занятиям</w:t>
            </w:r>
          </w:p>
        </w:tc>
      </w:tr>
      <w:tr w:rsidR="00E3315E" w:rsidTr="00267746">
        <w:trPr>
          <w:trHeight w:val="840"/>
        </w:trPr>
        <w:tc>
          <w:tcPr>
            <w:tcW w:w="900"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jc w:val="center"/>
            </w:pPr>
            <w:r>
              <w:t>9</w:t>
            </w:r>
          </w:p>
        </w:tc>
        <w:tc>
          <w:tcPr>
            <w:tcW w:w="2160" w:type="dxa"/>
            <w:tcBorders>
              <w:top w:val="single" w:sz="4" w:space="0" w:color="000000"/>
              <w:left w:val="single" w:sz="4" w:space="0" w:color="auto"/>
              <w:bottom w:val="single" w:sz="4" w:space="0" w:color="000000"/>
              <w:right w:val="single" w:sz="4" w:space="0" w:color="000000"/>
            </w:tcBorders>
          </w:tcPr>
          <w:p w:rsidR="00E3315E" w:rsidRDefault="00E3315E" w:rsidP="00267746">
            <w:pPr>
              <w:suppressLineNumbers/>
            </w:pPr>
          </w:p>
          <w:p w:rsidR="00E3315E" w:rsidRDefault="00E3315E" w:rsidP="00267746">
            <w:pPr>
              <w:suppressLineNumbers/>
              <w:jc w:val="center"/>
            </w:pPr>
            <w:r>
              <w:t>Тестирование</w:t>
            </w:r>
          </w:p>
        </w:tc>
        <w:tc>
          <w:tcPr>
            <w:tcW w:w="900"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jc w:val="center"/>
            </w:pPr>
            <w:r>
              <w:t>5</w:t>
            </w:r>
          </w:p>
        </w:tc>
        <w:tc>
          <w:tcPr>
            <w:tcW w:w="1440"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jc w:val="center"/>
            </w:pPr>
            <w:r>
              <w:t>0</w:t>
            </w:r>
          </w:p>
        </w:tc>
        <w:tc>
          <w:tcPr>
            <w:tcW w:w="1260"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jc w:val="center"/>
            </w:pPr>
            <w:r>
              <w:t>5</w:t>
            </w:r>
          </w:p>
        </w:tc>
        <w:tc>
          <w:tcPr>
            <w:tcW w:w="1442"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jc w:val="center"/>
            </w:pPr>
            <w:r>
              <w:t>0</w:t>
            </w:r>
          </w:p>
        </w:tc>
        <w:tc>
          <w:tcPr>
            <w:tcW w:w="1130"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jc w:val="center"/>
            </w:pPr>
            <w:r>
              <w:t>0</w:t>
            </w:r>
          </w:p>
        </w:tc>
        <w:tc>
          <w:tcPr>
            <w:tcW w:w="1319" w:type="dxa"/>
            <w:tcBorders>
              <w:top w:val="single" w:sz="4" w:space="0" w:color="000000"/>
              <w:left w:val="single" w:sz="4" w:space="0" w:color="auto"/>
              <w:bottom w:val="single" w:sz="4" w:space="0" w:color="000000"/>
              <w:right w:val="single" w:sz="4" w:space="0" w:color="auto"/>
            </w:tcBorders>
          </w:tcPr>
          <w:p w:rsidR="00E3315E" w:rsidRDefault="00E3315E" w:rsidP="00267746">
            <w:pPr>
              <w:suppressLineNumbers/>
            </w:pPr>
          </w:p>
          <w:p w:rsidR="00E3315E" w:rsidRDefault="00E3315E" w:rsidP="00267746">
            <w:pPr>
              <w:suppressLineNumbers/>
              <w:jc w:val="center"/>
            </w:pPr>
            <w:r>
              <w:t>100</w:t>
            </w:r>
          </w:p>
        </w:tc>
        <w:tc>
          <w:tcPr>
            <w:tcW w:w="1149" w:type="dxa"/>
            <w:tcBorders>
              <w:top w:val="single" w:sz="4" w:space="0" w:color="000000"/>
              <w:left w:val="single" w:sz="4" w:space="0" w:color="auto"/>
              <w:bottom w:val="single" w:sz="4" w:space="0" w:color="000000"/>
              <w:right w:val="single" w:sz="4" w:space="0" w:color="auto"/>
            </w:tcBorders>
          </w:tcPr>
          <w:p w:rsidR="00E3315E" w:rsidRDefault="00E3315E" w:rsidP="00267746">
            <w:pPr>
              <w:suppressLineNumbers/>
            </w:pPr>
          </w:p>
          <w:p w:rsidR="00E3315E" w:rsidRDefault="00E3315E" w:rsidP="00267746">
            <w:pPr>
              <w:suppressLineNumbers/>
              <w:jc w:val="center"/>
            </w:pPr>
            <w:r>
              <w:t>100</w:t>
            </w:r>
          </w:p>
        </w:tc>
        <w:tc>
          <w:tcPr>
            <w:tcW w:w="3968" w:type="dxa"/>
            <w:tcBorders>
              <w:top w:val="single" w:sz="4" w:space="0" w:color="000000"/>
              <w:left w:val="single" w:sz="4" w:space="0" w:color="auto"/>
              <w:bottom w:val="single" w:sz="4" w:space="0" w:color="000000"/>
              <w:right w:val="single" w:sz="4" w:space="0" w:color="auto"/>
            </w:tcBorders>
            <w:hideMark/>
          </w:tcPr>
          <w:p w:rsidR="00E3315E" w:rsidRDefault="00E3315E" w:rsidP="00267746">
            <w:pPr>
              <w:suppressLineNumbers/>
            </w:pPr>
            <w:r>
              <w:t>Обратить внимание на кодирование основных типов алгоритмических структур на языках объектно-ориентированного и процедурного программирования</w:t>
            </w:r>
          </w:p>
        </w:tc>
      </w:tr>
      <w:tr w:rsidR="00E3315E" w:rsidTr="00267746">
        <w:trPr>
          <w:trHeight w:val="837"/>
        </w:trPr>
        <w:tc>
          <w:tcPr>
            <w:tcW w:w="900"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jc w:val="center"/>
            </w:pPr>
            <w:r>
              <w:t>10</w:t>
            </w:r>
          </w:p>
        </w:tc>
        <w:tc>
          <w:tcPr>
            <w:tcW w:w="2160" w:type="dxa"/>
            <w:tcBorders>
              <w:top w:val="single" w:sz="4" w:space="0" w:color="000000"/>
              <w:left w:val="single" w:sz="4" w:space="0" w:color="auto"/>
              <w:bottom w:val="single" w:sz="4" w:space="0" w:color="000000"/>
              <w:right w:val="single" w:sz="4" w:space="0" w:color="000000"/>
            </w:tcBorders>
          </w:tcPr>
          <w:p w:rsidR="00E3315E" w:rsidRDefault="00E3315E" w:rsidP="00267746">
            <w:pPr>
              <w:suppressLineNumbers/>
            </w:pPr>
          </w:p>
          <w:p w:rsidR="00E3315E" w:rsidRDefault="00E3315E" w:rsidP="00267746">
            <w:pPr>
              <w:suppressLineNumbers/>
              <w:jc w:val="center"/>
            </w:pPr>
            <w:r>
              <w:t>Тестирование</w:t>
            </w:r>
          </w:p>
        </w:tc>
        <w:tc>
          <w:tcPr>
            <w:tcW w:w="900"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jc w:val="center"/>
            </w:pPr>
            <w:r>
              <w:t>2</w:t>
            </w:r>
          </w:p>
        </w:tc>
        <w:tc>
          <w:tcPr>
            <w:tcW w:w="1440"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jc w:val="center"/>
            </w:pPr>
            <w:r>
              <w:t>0</w:t>
            </w:r>
          </w:p>
        </w:tc>
        <w:tc>
          <w:tcPr>
            <w:tcW w:w="1260"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jc w:val="center"/>
            </w:pPr>
            <w:r>
              <w:t>2</w:t>
            </w:r>
          </w:p>
        </w:tc>
        <w:tc>
          <w:tcPr>
            <w:tcW w:w="1442"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jc w:val="center"/>
            </w:pPr>
            <w:r>
              <w:t>0</w:t>
            </w:r>
          </w:p>
        </w:tc>
        <w:tc>
          <w:tcPr>
            <w:tcW w:w="1130"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jc w:val="center"/>
            </w:pPr>
            <w:r>
              <w:t>0</w:t>
            </w:r>
          </w:p>
        </w:tc>
        <w:tc>
          <w:tcPr>
            <w:tcW w:w="1319" w:type="dxa"/>
            <w:tcBorders>
              <w:top w:val="single" w:sz="4" w:space="0" w:color="000000"/>
              <w:left w:val="single" w:sz="4" w:space="0" w:color="auto"/>
              <w:bottom w:val="single" w:sz="4" w:space="0" w:color="000000"/>
              <w:right w:val="single" w:sz="4" w:space="0" w:color="auto"/>
            </w:tcBorders>
          </w:tcPr>
          <w:p w:rsidR="00E3315E" w:rsidRDefault="00E3315E" w:rsidP="00267746">
            <w:pPr>
              <w:suppressLineNumbers/>
            </w:pPr>
          </w:p>
          <w:p w:rsidR="00E3315E" w:rsidRDefault="00E3315E" w:rsidP="00267746">
            <w:pPr>
              <w:suppressLineNumbers/>
              <w:jc w:val="center"/>
            </w:pPr>
            <w:r>
              <w:t>100</w:t>
            </w:r>
          </w:p>
        </w:tc>
        <w:tc>
          <w:tcPr>
            <w:tcW w:w="1149" w:type="dxa"/>
            <w:tcBorders>
              <w:top w:val="single" w:sz="4" w:space="0" w:color="000000"/>
              <w:left w:val="single" w:sz="4" w:space="0" w:color="auto"/>
              <w:bottom w:val="single" w:sz="4" w:space="0" w:color="000000"/>
              <w:right w:val="single" w:sz="4" w:space="0" w:color="auto"/>
            </w:tcBorders>
          </w:tcPr>
          <w:p w:rsidR="00E3315E" w:rsidRDefault="00E3315E" w:rsidP="00267746">
            <w:pPr>
              <w:suppressLineNumbers/>
            </w:pPr>
          </w:p>
          <w:p w:rsidR="00E3315E" w:rsidRDefault="00E3315E" w:rsidP="00267746">
            <w:pPr>
              <w:suppressLineNumbers/>
              <w:jc w:val="center"/>
            </w:pPr>
            <w:r>
              <w:t>100</w:t>
            </w:r>
          </w:p>
        </w:tc>
        <w:tc>
          <w:tcPr>
            <w:tcW w:w="3968" w:type="dxa"/>
            <w:tcBorders>
              <w:top w:val="single" w:sz="4" w:space="0" w:color="000000"/>
              <w:left w:val="single" w:sz="4" w:space="0" w:color="auto"/>
              <w:bottom w:val="single" w:sz="4" w:space="0" w:color="000000"/>
              <w:right w:val="single" w:sz="4" w:space="0" w:color="auto"/>
            </w:tcBorders>
            <w:hideMark/>
          </w:tcPr>
          <w:p w:rsidR="00E3315E" w:rsidRDefault="00E3315E" w:rsidP="00267746">
            <w:pPr>
              <w:suppressLineNumbers/>
            </w:pPr>
            <w:r>
              <w:t>Обратить внимание на кодирование и обработка числовой информации</w:t>
            </w:r>
          </w:p>
        </w:tc>
      </w:tr>
      <w:tr w:rsidR="00E3315E" w:rsidTr="00267746">
        <w:trPr>
          <w:trHeight w:val="850"/>
        </w:trPr>
        <w:tc>
          <w:tcPr>
            <w:tcW w:w="900"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jc w:val="center"/>
            </w:pPr>
            <w:r>
              <w:t>11</w:t>
            </w:r>
          </w:p>
        </w:tc>
        <w:tc>
          <w:tcPr>
            <w:tcW w:w="2160" w:type="dxa"/>
            <w:tcBorders>
              <w:top w:val="single" w:sz="4" w:space="0" w:color="000000"/>
              <w:left w:val="single" w:sz="4" w:space="0" w:color="auto"/>
              <w:bottom w:val="single" w:sz="4" w:space="0" w:color="000000"/>
              <w:right w:val="single" w:sz="4" w:space="0" w:color="000000"/>
            </w:tcBorders>
          </w:tcPr>
          <w:p w:rsidR="00E3315E" w:rsidRDefault="00E3315E" w:rsidP="00267746">
            <w:pPr>
              <w:suppressLineNumbers/>
            </w:pPr>
          </w:p>
          <w:p w:rsidR="00E3315E" w:rsidRDefault="00E3315E" w:rsidP="00267746">
            <w:pPr>
              <w:suppressLineNumbers/>
              <w:jc w:val="center"/>
            </w:pPr>
            <w:r>
              <w:t>Тестирование</w:t>
            </w:r>
          </w:p>
        </w:tc>
        <w:tc>
          <w:tcPr>
            <w:tcW w:w="900"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jc w:val="center"/>
            </w:pPr>
            <w:r>
              <w:t>2</w:t>
            </w:r>
          </w:p>
        </w:tc>
        <w:tc>
          <w:tcPr>
            <w:tcW w:w="1440"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jc w:val="center"/>
            </w:pPr>
            <w:r>
              <w:t>0</w:t>
            </w:r>
          </w:p>
        </w:tc>
        <w:tc>
          <w:tcPr>
            <w:tcW w:w="1260"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jc w:val="center"/>
            </w:pPr>
            <w:r>
              <w:t>2</w:t>
            </w:r>
          </w:p>
        </w:tc>
        <w:tc>
          <w:tcPr>
            <w:tcW w:w="1442"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jc w:val="center"/>
            </w:pPr>
            <w:r>
              <w:t>0</w:t>
            </w:r>
          </w:p>
        </w:tc>
        <w:tc>
          <w:tcPr>
            <w:tcW w:w="1130"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jc w:val="center"/>
            </w:pPr>
            <w:r>
              <w:t>0</w:t>
            </w:r>
          </w:p>
        </w:tc>
        <w:tc>
          <w:tcPr>
            <w:tcW w:w="1319" w:type="dxa"/>
            <w:tcBorders>
              <w:top w:val="single" w:sz="4" w:space="0" w:color="000000"/>
              <w:left w:val="single" w:sz="4" w:space="0" w:color="auto"/>
              <w:bottom w:val="single" w:sz="4" w:space="0" w:color="000000"/>
              <w:right w:val="single" w:sz="4" w:space="0" w:color="auto"/>
            </w:tcBorders>
          </w:tcPr>
          <w:p w:rsidR="00E3315E" w:rsidRDefault="00E3315E" w:rsidP="00267746">
            <w:pPr>
              <w:suppressLineNumbers/>
            </w:pPr>
          </w:p>
          <w:p w:rsidR="00E3315E" w:rsidRDefault="00E3315E" w:rsidP="00267746">
            <w:pPr>
              <w:suppressLineNumbers/>
              <w:jc w:val="center"/>
            </w:pPr>
            <w:r>
              <w:t>100</w:t>
            </w:r>
          </w:p>
        </w:tc>
        <w:tc>
          <w:tcPr>
            <w:tcW w:w="1149" w:type="dxa"/>
            <w:tcBorders>
              <w:top w:val="single" w:sz="4" w:space="0" w:color="000000"/>
              <w:left w:val="single" w:sz="4" w:space="0" w:color="auto"/>
              <w:bottom w:val="single" w:sz="4" w:space="0" w:color="000000"/>
              <w:right w:val="single" w:sz="4" w:space="0" w:color="auto"/>
            </w:tcBorders>
          </w:tcPr>
          <w:p w:rsidR="00E3315E" w:rsidRDefault="00E3315E" w:rsidP="00267746">
            <w:pPr>
              <w:suppressLineNumbers/>
            </w:pPr>
          </w:p>
          <w:p w:rsidR="00E3315E" w:rsidRDefault="00E3315E" w:rsidP="00267746">
            <w:pPr>
              <w:suppressLineNumbers/>
              <w:jc w:val="center"/>
            </w:pPr>
            <w:r>
              <w:t>100</w:t>
            </w:r>
          </w:p>
        </w:tc>
        <w:tc>
          <w:tcPr>
            <w:tcW w:w="3968" w:type="dxa"/>
            <w:tcBorders>
              <w:top w:val="single" w:sz="4" w:space="0" w:color="000000"/>
              <w:left w:val="single" w:sz="4" w:space="0" w:color="auto"/>
              <w:bottom w:val="single" w:sz="4" w:space="0" w:color="000000"/>
              <w:right w:val="single" w:sz="4" w:space="0" w:color="auto"/>
            </w:tcBorders>
            <w:hideMark/>
          </w:tcPr>
          <w:p w:rsidR="00E3315E" w:rsidRDefault="00E3315E" w:rsidP="00267746">
            <w:pPr>
              <w:suppressLineNumbers/>
            </w:pPr>
            <w:r>
              <w:t>Уделить внимание разделу «Моделирование и формализация»</w:t>
            </w:r>
          </w:p>
        </w:tc>
      </w:tr>
    </w:tbl>
    <w:p w:rsidR="00E3315E" w:rsidRDefault="00E3315E" w:rsidP="00E3315E">
      <w:pPr>
        <w:tabs>
          <w:tab w:val="left" w:pos="0"/>
        </w:tabs>
        <w:rPr>
          <w:color w:val="000000"/>
          <w:sz w:val="28"/>
          <w:szCs w:val="28"/>
        </w:rPr>
      </w:pPr>
    </w:p>
    <w:p w:rsidR="00E3315E" w:rsidRPr="00634FAB" w:rsidRDefault="00E3315E" w:rsidP="00E3315E">
      <w:pPr>
        <w:jc w:val="center"/>
        <w:rPr>
          <w:rFonts w:ascii="Times New Roman" w:hAnsi="Times New Roman"/>
          <w:b/>
          <w:color w:val="000000"/>
          <w:sz w:val="24"/>
          <w:szCs w:val="24"/>
        </w:rPr>
      </w:pPr>
      <w:r>
        <w:rPr>
          <w:rFonts w:ascii="Times New Roman" w:hAnsi="Times New Roman"/>
          <w:b/>
          <w:color w:val="000000"/>
          <w:sz w:val="24"/>
          <w:szCs w:val="24"/>
        </w:rPr>
        <w:t>ОБЖ</w:t>
      </w:r>
    </w:p>
    <w:p w:rsidR="00E3315E" w:rsidRPr="004438C5" w:rsidRDefault="00E3315E" w:rsidP="00E3315E">
      <w:pPr>
        <w:jc w:val="center"/>
        <w:rPr>
          <w:rFonts w:ascii="Times New Roman" w:hAnsi="Times New Roman"/>
          <w:color w:val="000000"/>
          <w:sz w:val="28"/>
          <w:szCs w:val="28"/>
        </w:rPr>
      </w:pPr>
      <w:r w:rsidRPr="004438C5">
        <w:rPr>
          <w:rFonts w:ascii="Times New Roman" w:hAnsi="Times New Roman"/>
          <w:color w:val="000000"/>
          <w:sz w:val="28"/>
          <w:szCs w:val="28"/>
        </w:rPr>
        <w:t>Предмет преподает  педагог: Новосельцев Н.В.- учитель 1 квалификационной категории</w:t>
      </w:r>
    </w:p>
    <w:p w:rsidR="00E3315E" w:rsidRDefault="00E3315E" w:rsidP="00E3315E">
      <w:pPr>
        <w:tabs>
          <w:tab w:val="left" w:pos="0"/>
        </w:tabs>
        <w:suppressAutoHyphens/>
        <w:spacing w:after="0" w:line="240" w:lineRule="auto"/>
        <w:jc w:val="center"/>
        <w:rPr>
          <w:rFonts w:ascii="Times New Roman" w:hAnsi="Times New Roman"/>
          <w:b/>
          <w:color w:val="000000"/>
          <w:sz w:val="28"/>
          <w:szCs w:val="28"/>
          <w:u w:val="single"/>
          <w:lang w:eastAsia="ar-SA"/>
        </w:rPr>
      </w:pPr>
      <w:r>
        <w:rPr>
          <w:rFonts w:ascii="Times New Roman" w:hAnsi="Times New Roman"/>
          <w:color w:val="000000"/>
          <w:sz w:val="28"/>
          <w:szCs w:val="28"/>
          <w:lang w:eastAsia="ar-SA"/>
        </w:rPr>
        <w:t xml:space="preserve">Анализ промежуточной аттестации за  2016-2017 уч. год  по предмету </w:t>
      </w:r>
      <w:r>
        <w:rPr>
          <w:rFonts w:ascii="Times New Roman" w:hAnsi="Times New Roman"/>
          <w:b/>
          <w:color w:val="000000"/>
          <w:sz w:val="28"/>
          <w:szCs w:val="28"/>
          <w:u w:val="single"/>
          <w:lang w:eastAsia="ar-SA"/>
        </w:rPr>
        <w:t>ОБЖ</w:t>
      </w:r>
    </w:p>
    <w:p w:rsidR="00E3315E" w:rsidRDefault="00E3315E" w:rsidP="00E3315E">
      <w:pPr>
        <w:rPr>
          <w:color w:val="000000"/>
          <w:sz w:val="28"/>
          <w:szCs w:val="28"/>
        </w:rPr>
      </w:pPr>
    </w:p>
    <w:tbl>
      <w:tblPr>
        <w:tblW w:w="1567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9"/>
        <w:gridCol w:w="2160"/>
        <w:gridCol w:w="900"/>
        <w:gridCol w:w="1441"/>
        <w:gridCol w:w="1261"/>
        <w:gridCol w:w="1443"/>
        <w:gridCol w:w="1131"/>
        <w:gridCol w:w="1320"/>
        <w:gridCol w:w="1150"/>
        <w:gridCol w:w="3970"/>
      </w:tblGrid>
      <w:tr w:rsidR="00E3315E" w:rsidTr="00267746">
        <w:trPr>
          <w:trHeight w:val="1226"/>
        </w:trPr>
        <w:tc>
          <w:tcPr>
            <w:tcW w:w="900" w:type="dxa"/>
            <w:tcBorders>
              <w:top w:val="single" w:sz="4" w:space="0" w:color="000000"/>
              <w:left w:val="single" w:sz="4" w:space="0" w:color="000000"/>
              <w:bottom w:val="single" w:sz="4" w:space="0" w:color="000000"/>
              <w:right w:val="single" w:sz="4" w:space="0" w:color="auto"/>
            </w:tcBorders>
            <w:hideMark/>
          </w:tcPr>
          <w:p w:rsidR="00E3315E" w:rsidRDefault="00E3315E" w:rsidP="00267746">
            <w:pPr>
              <w:suppressLineNumbers/>
              <w:jc w:val="center"/>
            </w:pPr>
            <w:r>
              <w:lastRenderedPageBreak/>
              <w:t>Класс</w:t>
            </w:r>
          </w:p>
        </w:tc>
        <w:tc>
          <w:tcPr>
            <w:tcW w:w="2160" w:type="dxa"/>
            <w:tcBorders>
              <w:top w:val="single" w:sz="4" w:space="0" w:color="000000"/>
              <w:left w:val="single" w:sz="4" w:space="0" w:color="auto"/>
              <w:bottom w:val="single" w:sz="4" w:space="0" w:color="000000"/>
              <w:right w:val="single" w:sz="4" w:space="0" w:color="000000"/>
            </w:tcBorders>
            <w:hideMark/>
          </w:tcPr>
          <w:p w:rsidR="00E3315E" w:rsidRDefault="00E3315E" w:rsidP="00267746">
            <w:pPr>
              <w:suppressLineNumbers/>
              <w:jc w:val="center"/>
            </w:pPr>
            <w:r>
              <w:t>Форма промежуточной аттестации</w:t>
            </w:r>
          </w:p>
        </w:tc>
        <w:tc>
          <w:tcPr>
            <w:tcW w:w="900" w:type="dxa"/>
            <w:tcBorders>
              <w:top w:val="single" w:sz="4" w:space="0" w:color="000000"/>
              <w:left w:val="single" w:sz="4" w:space="0" w:color="000000"/>
              <w:bottom w:val="single" w:sz="4" w:space="0" w:color="000000"/>
              <w:right w:val="single" w:sz="4" w:space="0" w:color="auto"/>
            </w:tcBorders>
            <w:hideMark/>
          </w:tcPr>
          <w:p w:rsidR="00E3315E" w:rsidRDefault="00E3315E" w:rsidP="00267746">
            <w:pPr>
              <w:suppressLineNumbers/>
              <w:jc w:val="center"/>
              <w:rPr>
                <w:sz w:val="18"/>
                <w:szCs w:val="18"/>
              </w:rPr>
            </w:pPr>
            <w:r>
              <w:rPr>
                <w:sz w:val="18"/>
                <w:szCs w:val="18"/>
              </w:rPr>
              <w:t>Кол-во уч-ся по списку</w:t>
            </w:r>
          </w:p>
        </w:tc>
        <w:tc>
          <w:tcPr>
            <w:tcW w:w="1440" w:type="dxa"/>
            <w:tcBorders>
              <w:top w:val="single" w:sz="4" w:space="0" w:color="000000"/>
              <w:left w:val="single" w:sz="4" w:space="0" w:color="000000"/>
              <w:bottom w:val="single" w:sz="4" w:space="0" w:color="000000"/>
              <w:right w:val="single" w:sz="4" w:space="0" w:color="000000"/>
            </w:tcBorders>
            <w:hideMark/>
          </w:tcPr>
          <w:p w:rsidR="00E3315E" w:rsidRDefault="00E3315E" w:rsidP="00267746">
            <w:pPr>
              <w:suppressLineNumbers/>
              <w:jc w:val="center"/>
            </w:pPr>
            <w:r>
              <w:t>Повышенный уровень</w:t>
            </w:r>
          </w:p>
          <w:p w:rsidR="00E3315E" w:rsidRDefault="00E3315E" w:rsidP="00267746">
            <w:pPr>
              <w:suppressLineNumbers/>
              <w:jc w:val="center"/>
            </w:pPr>
            <w:r>
              <w:t>%</w:t>
            </w:r>
          </w:p>
          <w:p w:rsidR="00E3315E" w:rsidRDefault="00E3315E" w:rsidP="00267746">
            <w:pPr>
              <w:suppressLineNumbers/>
              <w:jc w:val="center"/>
            </w:pPr>
            <w:r>
              <w:t>«5»</w:t>
            </w:r>
          </w:p>
        </w:tc>
        <w:tc>
          <w:tcPr>
            <w:tcW w:w="1260" w:type="dxa"/>
            <w:tcBorders>
              <w:top w:val="single" w:sz="4" w:space="0" w:color="000000"/>
              <w:left w:val="single" w:sz="4" w:space="0" w:color="000000"/>
              <w:bottom w:val="single" w:sz="4" w:space="0" w:color="000000"/>
              <w:right w:val="single" w:sz="4" w:space="0" w:color="000000"/>
            </w:tcBorders>
            <w:hideMark/>
          </w:tcPr>
          <w:p w:rsidR="00E3315E" w:rsidRDefault="00E3315E" w:rsidP="00267746">
            <w:pPr>
              <w:suppressLineNumbers/>
              <w:jc w:val="center"/>
            </w:pPr>
            <w:r>
              <w:t>Базовый</w:t>
            </w:r>
          </w:p>
          <w:p w:rsidR="00E3315E" w:rsidRDefault="00E3315E" w:rsidP="00267746">
            <w:pPr>
              <w:suppressLineNumbers/>
              <w:jc w:val="center"/>
            </w:pPr>
            <w:r>
              <w:t>уровень</w:t>
            </w:r>
          </w:p>
          <w:p w:rsidR="00E3315E" w:rsidRDefault="00E3315E" w:rsidP="00267746">
            <w:pPr>
              <w:suppressLineNumbers/>
              <w:jc w:val="center"/>
            </w:pPr>
            <w:r>
              <w:t>%</w:t>
            </w:r>
          </w:p>
          <w:p w:rsidR="00E3315E" w:rsidRDefault="00E3315E" w:rsidP="00267746">
            <w:pPr>
              <w:suppressLineNumbers/>
              <w:jc w:val="center"/>
            </w:pPr>
            <w:r>
              <w:t>«4»</w:t>
            </w:r>
          </w:p>
        </w:tc>
        <w:tc>
          <w:tcPr>
            <w:tcW w:w="1442" w:type="dxa"/>
            <w:tcBorders>
              <w:top w:val="single" w:sz="4" w:space="0" w:color="000000"/>
              <w:left w:val="single" w:sz="4" w:space="0" w:color="000000"/>
              <w:bottom w:val="single" w:sz="4" w:space="0" w:color="000000"/>
              <w:right w:val="single" w:sz="4" w:space="0" w:color="000000"/>
            </w:tcBorders>
            <w:hideMark/>
          </w:tcPr>
          <w:p w:rsidR="00E3315E" w:rsidRDefault="00E3315E" w:rsidP="00267746">
            <w:pPr>
              <w:suppressLineNumbers/>
              <w:jc w:val="center"/>
            </w:pPr>
            <w:r>
              <w:t>Базовый</w:t>
            </w:r>
          </w:p>
          <w:p w:rsidR="00E3315E" w:rsidRDefault="00E3315E" w:rsidP="00267746">
            <w:pPr>
              <w:suppressLineNumbers/>
              <w:jc w:val="center"/>
            </w:pPr>
            <w:r>
              <w:t>уровень</w:t>
            </w:r>
          </w:p>
          <w:p w:rsidR="00E3315E" w:rsidRDefault="00E3315E" w:rsidP="00267746">
            <w:pPr>
              <w:suppressLineNumbers/>
              <w:jc w:val="center"/>
            </w:pPr>
            <w:r>
              <w:t>%</w:t>
            </w:r>
          </w:p>
          <w:p w:rsidR="00E3315E" w:rsidRDefault="00E3315E" w:rsidP="00267746">
            <w:pPr>
              <w:suppressLineNumbers/>
              <w:jc w:val="center"/>
            </w:pPr>
            <w:r>
              <w:t>«3»</w:t>
            </w:r>
          </w:p>
        </w:tc>
        <w:tc>
          <w:tcPr>
            <w:tcW w:w="1130" w:type="dxa"/>
            <w:tcBorders>
              <w:top w:val="single" w:sz="4" w:space="0" w:color="000000"/>
              <w:left w:val="single" w:sz="4" w:space="0" w:color="000000"/>
              <w:bottom w:val="single" w:sz="4" w:space="0" w:color="000000"/>
              <w:right w:val="single" w:sz="4" w:space="0" w:color="auto"/>
            </w:tcBorders>
            <w:hideMark/>
          </w:tcPr>
          <w:p w:rsidR="00E3315E" w:rsidRDefault="00E3315E" w:rsidP="00267746">
            <w:pPr>
              <w:suppressLineNumbers/>
              <w:jc w:val="center"/>
            </w:pPr>
            <w:r>
              <w:t>Низкий</w:t>
            </w:r>
          </w:p>
          <w:p w:rsidR="00E3315E" w:rsidRDefault="00E3315E" w:rsidP="00267746">
            <w:pPr>
              <w:suppressLineNumbers/>
              <w:jc w:val="center"/>
            </w:pPr>
            <w:r>
              <w:t>уровень</w:t>
            </w:r>
          </w:p>
          <w:p w:rsidR="00E3315E" w:rsidRDefault="00E3315E" w:rsidP="00267746">
            <w:pPr>
              <w:suppressLineNumbers/>
              <w:jc w:val="center"/>
            </w:pPr>
            <w:r>
              <w:t>%</w:t>
            </w:r>
          </w:p>
          <w:p w:rsidR="00E3315E" w:rsidRDefault="00E3315E" w:rsidP="00267746">
            <w:pPr>
              <w:suppressLineNumbers/>
              <w:jc w:val="center"/>
            </w:pPr>
            <w:r>
              <w:t>«2»</w:t>
            </w:r>
          </w:p>
        </w:tc>
        <w:tc>
          <w:tcPr>
            <w:tcW w:w="1319" w:type="dxa"/>
            <w:tcBorders>
              <w:top w:val="single" w:sz="4" w:space="0" w:color="000000"/>
              <w:left w:val="single" w:sz="4" w:space="0" w:color="auto"/>
              <w:bottom w:val="single" w:sz="4" w:space="0" w:color="000000"/>
              <w:right w:val="single" w:sz="4" w:space="0" w:color="auto"/>
            </w:tcBorders>
            <w:hideMark/>
          </w:tcPr>
          <w:p w:rsidR="00E3315E" w:rsidRDefault="00E3315E" w:rsidP="00267746">
            <w:pPr>
              <w:suppressLineNumbers/>
              <w:jc w:val="center"/>
            </w:pPr>
            <w:r>
              <w:t>% кач-ва зн.</w:t>
            </w:r>
          </w:p>
        </w:tc>
        <w:tc>
          <w:tcPr>
            <w:tcW w:w="1149" w:type="dxa"/>
            <w:tcBorders>
              <w:top w:val="single" w:sz="4" w:space="0" w:color="000000"/>
              <w:left w:val="single" w:sz="4" w:space="0" w:color="auto"/>
              <w:bottom w:val="single" w:sz="4" w:space="0" w:color="000000"/>
              <w:right w:val="single" w:sz="4" w:space="0" w:color="auto"/>
            </w:tcBorders>
            <w:hideMark/>
          </w:tcPr>
          <w:p w:rsidR="00E3315E" w:rsidRDefault="00E3315E" w:rsidP="00267746">
            <w:pPr>
              <w:suppressLineNumbers/>
              <w:jc w:val="center"/>
            </w:pPr>
            <w:r>
              <w:t>% успев.</w:t>
            </w:r>
          </w:p>
        </w:tc>
        <w:tc>
          <w:tcPr>
            <w:tcW w:w="3968" w:type="dxa"/>
            <w:tcBorders>
              <w:top w:val="single" w:sz="4" w:space="0" w:color="000000"/>
              <w:left w:val="single" w:sz="4" w:space="0" w:color="auto"/>
              <w:bottom w:val="single" w:sz="4" w:space="0" w:color="000000"/>
              <w:right w:val="single" w:sz="4" w:space="0" w:color="auto"/>
            </w:tcBorders>
            <w:hideMark/>
          </w:tcPr>
          <w:p w:rsidR="00E3315E" w:rsidRDefault="00E3315E" w:rsidP="00267746">
            <w:pPr>
              <w:suppressLineNumbers/>
              <w:jc w:val="center"/>
            </w:pPr>
            <w:r>
              <w:t>Выводы</w:t>
            </w:r>
          </w:p>
        </w:tc>
      </w:tr>
      <w:tr w:rsidR="00E3315E" w:rsidTr="00267746">
        <w:trPr>
          <w:trHeight w:val="869"/>
        </w:trPr>
        <w:tc>
          <w:tcPr>
            <w:tcW w:w="900"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jc w:val="center"/>
            </w:pPr>
            <w:r>
              <w:t>8</w:t>
            </w:r>
          </w:p>
        </w:tc>
        <w:tc>
          <w:tcPr>
            <w:tcW w:w="2160" w:type="dxa"/>
            <w:tcBorders>
              <w:top w:val="single" w:sz="4" w:space="0" w:color="000000"/>
              <w:left w:val="single" w:sz="4" w:space="0" w:color="auto"/>
              <w:bottom w:val="single" w:sz="4" w:space="0" w:color="000000"/>
              <w:right w:val="single" w:sz="4" w:space="0" w:color="000000"/>
            </w:tcBorders>
          </w:tcPr>
          <w:p w:rsidR="00E3315E" w:rsidRDefault="00E3315E" w:rsidP="00267746">
            <w:pPr>
              <w:suppressLineNumbers/>
            </w:pPr>
          </w:p>
          <w:p w:rsidR="00E3315E" w:rsidRDefault="00E3315E" w:rsidP="00267746">
            <w:pPr>
              <w:suppressLineNumbers/>
              <w:jc w:val="center"/>
            </w:pPr>
            <w:r>
              <w:t>Тестирование</w:t>
            </w:r>
          </w:p>
        </w:tc>
        <w:tc>
          <w:tcPr>
            <w:tcW w:w="900"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jc w:val="center"/>
            </w:pPr>
            <w:r>
              <w:t>3</w:t>
            </w:r>
          </w:p>
        </w:tc>
        <w:tc>
          <w:tcPr>
            <w:tcW w:w="1440"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jc w:val="center"/>
            </w:pPr>
            <w:r>
              <w:t>3</w:t>
            </w:r>
          </w:p>
        </w:tc>
        <w:tc>
          <w:tcPr>
            <w:tcW w:w="1260"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jc w:val="center"/>
            </w:pPr>
            <w:r>
              <w:t>0</w:t>
            </w:r>
          </w:p>
        </w:tc>
        <w:tc>
          <w:tcPr>
            <w:tcW w:w="1442"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jc w:val="center"/>
            </w:pPr>
            <w:r>
              <w:t>0</w:t>
            </w:r>
          </w:p>
        </w:tc>
        <w:tc>
          <w:tcPr>
            <w:tcW w:w="1130"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jc w:val="center"/>
            </w:pPr>
            <w:r>
              <w:t>0</w:t>
            </w:r>
          </w:p>
        </w:tc>
        <w:tc>
          <w:tcPr>
            <w:tcW w:w="1319" w:type="dxa"/>
            <w:tcBorders>
              <w:top w:val="single" w:sz="4" w:space="0" w:color="000000"/>
              <w:left w:val="single" w:sz="4" w:space="0" w:color="auto"/>
              <w:bottom w:val="single" w:sz="4" w:space="0" w:color="000000"/>
              <w:right w:val="single" w:sz="4" w:space="0" w:color="auto"/>
            </w:tcBorders>
          </w:tcPr>
          <w:p w:rsidR="00E3315E" w:rsidRDefault="00E3315E" w:rsidP="00267746">
            <w:pPr>
              <w:suppressLineNumbers/>
            </w:pPr>
          </w:p>
          <w:p w:rsidR="00E3315E" w:rsidRDefault="00E3315E" w:rsidP="00267746">
            <w:pPr>
              <w:suppressLineNumbers/>
              <w:jc w:val="center"/>
            </w:pPr>
            <w:r>
              <w:t>100</w:t>
            </w:r>
          </w:p>
        </w:tc>
        <w:tc>
          <w:tcPr>
            <w:tcW w:w="1149" w:type="dxa"/>
            <w:tcBorders>
              <w:top w:val="single" w:sz="4" w:space="0" w:color="000000"/>
              <w:left w:val="single" w:sz="4" w:space="0" w:color="auto"/>
              <w:bottom w:val="single" w:sz="4" w:space="0" w:color="000000"/>
              <w:right w:val="single" w:sz="4" w:space="0" w:color="auto"/>
            </w:tcBorders>
          </w:tcPr>
          <w:p w:rsidR="00E3315E" w:rsidRDefault="00E3315E" w:rsidP="00267746">
            <w:pPr>
              <w:suppressLineNumbers/>
            </w:pPr>
          </w:p>
          <w:p w:rsidR="00E3315E" w:rsidRDefault="00E3315E" w:rsidP="00267746">
            <w:pPr>
              <w:suppressLineNumbers/>
              <w:jc w:val="center"/>
            </w:pPr>
            <w:r>
              <w:t>100</w:t>
            </w:r>
          </w:p>
        </w:tc>
        <w:tc>
          <w:tcPr>
            <w:tcW w:w="3968" w:type="dxa"/>
            <w:tcBorders>
              <w:top w:val="single" w:sz="4" w:space="0" w:color="000000"/>
              <w:left w:val="single" w:sz="4" w:space="0" w:color="auto"/>
              <w:bottom w:val="single" w:sz="4" w:space="0" w:color="000000"/>
              <w:right w:val="single" w:sz="4" w:space="0" w:color="auto"/>
            </w:tcBorders>
            <w:hideMark/>
          </w:tcPr>
          <w:p w:rsidR="00E3315E" w:rsidRDefault="00E3315E" w:rsidP="00267746">
            <w:pPr>
              <w:suppressLineNumbers/>
            </w:pPr>
            <w:r>
              <w:t>Материал усвоен</w:t>
            </w:r>
          </w:p>
        </w:tc>
      </w:tr>
      <w:tr w:rsidR="00E3315E" w:rsidTr="00267746">
        <w:trPr>
          <w:trHeight w:val="840"/>
        </w:trPr>
        <w:tc>
          <w:tcPr>
            <w:tcW w:w="900"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jc w:val="center"/>
            </w:pPr>
            <w:r>
              <w:t>10</w:t>
            </w:r>
          </w:p>
        </w:tc>
        <w:tc>
          <w:tcPr>
            <w:tcW w:w="2160" w:type="dxa"/>
            <w:tcBorders>
              <w:top w:val="single" w:sz="4" w:space="0" w:color="000000"/>
              <w:left w:val="single" w:sz="4" w:space="0" w:color="auto"/>
              <w:bottom w:val="single" w:sz="4" w:space="0" w:color="000000"/>
              <w:right w:val="single" w:sz="4" w:space="0" w:color="000000"/>
            </w:tcBorders>
          </w:tcPr>
          <w:p w:rsidR="00E3315E" w:rsidRDefault="00E3315E" w:rsidP="00267746">
            <w:pPr>
              <w:suppressLineNumbers/>
            </w:pPr>
          </w:p>
          <w:p w:rsidR="00E3315E" w:rsidRDefault="00E3315E" w:rsidP="00267746">
            <w:pPr>
              <w:suppressLineNumbers/>
              <w:jc w:val="center"/>
            </w:pPr>
            <w:r>
              <w:t>Тестирование</w:t>
            </w:r>
          </w:p>
        </w:tc>
        <w:tc>
          <w:tcPr>
            <w:tcW w:w="900"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jc w:val="center"/>
            </w:pPr>
            <w:r>
              <w:t>2</w:t>
            </w:r>
          </w:p>
        </w:tc>
        <w:tc>
          <w:tcPr>
            <w:tcW w:w="1440"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jc w:val="center"/>
            </w:pPr>
            <w:r>
              <w:t>2</w:t>
            </w:r>
          </w:p>
        </w:tc>
        <w:tc>
          <w:tcPr>
            <w:tcW w:w="1260"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jc w:val="center"/>
            </w:pPr>
            <w:r>
              <w:t>0</w:t>
            </w:r>
          </w:p>
        </w:tc>
        <w:tc>
          <w:tcPr>
            <w:tcW w:w="1442"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jc w:val="center"/>
            </w:pPr>
            <w:r>
              <w:t>0</w:t>
            </w:r>
          </w:p>
        </w:tc>
        <w:tc>
          <w:tcPr>
            <w:tcW w:w="1130"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jc w:val="center"/>
            </w:pPr>
            <w:r>
              <w:t>0</w:t>
            </w:r>
          </w:p>
        </w:tc>
        <w:tc>
          <w:tcPr>
            <w:tcW w:w="1319" w:type="dxa"/>
            <w:tcBorders>
              <w:top w:val="single" w:sz="4" w:space="0" w:color="000000"/>
              <w:left w:val="single" w:sz="4" w:space="0" w:color="auto"/>
              <w:bottom w:val="single" w:sz="4" w:space="0" w:color="000000"/>
              <w:right w:val="single" w:sz="4" w:space="0" w:color="auto"/>
            </w:tcBorders>
          </w:tcPr>
          <w:p w:rsidR="00E3315E" w:rsidRDefault="00E3315E" w:rsidP="00267746">
            <w:pPr>
              <w:suppressLineNumbers/>
            </w:pPr>
          </w:p>
          <w:p w:rsidR="00E3315E" w:rsidRDefault="00E3315E" w:rsidP="00267746">
            <w:pPr>
              <w:suppressLineNumbers/>
              <w:jc w:val="center"/>
            </w:pPr>
            <w:r>
              <w:t>100</w:t>
            </w:r>
          </w:p>
        </w:tc>
        <w:tc>
          <w:tcPr>
            <w:tcW w:w="1149" w:type="dxa"/>
            <w:tcBorders>
              <w:top w:val="single" w:sz="4" w:space="0" w:color="000000"/>
              <w:left w:val="single" w:sz="4" w:space="0" w:color="auto"/>
              <w:bottom w:val="single" w:sz="4" w:space="0" w:color="000000"/>
              <w:right w:val="single" w:sz="4" w:space="0" w:color="auto"/>
            </w:tcBorders>
          </w:tcPr>
          <w:p w:rsidR="00E3315E" w:rsidRDefault="00E3315E" w:rsidP="00267746">
            <w:pPr>
              <w:suppressLineNumbers/>
            </w:pPr>
          </w:p>
          <w:p w:rsidR="00E3315E" w:rsidRDefault="00E3315E" w:rsidP="00267746">
            <w:pPr>
              <w:suppressLineNumbers/>
              <w:jc w:val="center"/>
            </w:pPr>
            <w:r>
              <w:t>100</w:t>
            </w:r>
          </w:p>
        </w:tc>
        <w:tc>
          <w:tcPr>
            <w:tcW w:w="3968" w:type="dxa"/>
            <w:tcBorders>
              <w:top w:val="single" w:sz="4" w:space="0" w:color="000000"/>
              <w:left w:val="single" w:sz="4" w:space="0" w:color="auto"/>
              <w:bottom w:val="single" w:sz="4" w:space="0" w:color="000000"/>
              <w:right w:val="single" w:sz="4" w:space="0" w:color="auto"/>
            </w:tcBorders>
            <w:hideMark/>
          </w:tcPr>
          <w:p w:rsidR="00E3315E" w:rsidRDefault="00E3315E" w:rsidP="00267746">
            <w:pPr>
              <w:suppressLineNumbers/>
            </w:pPr>
            <w:r>
              <w:t>Материал усвоен</w:t>
            </w:r>
          </w:p>
        </w:tc>
      </w:tr>
      <w:tr w:rsidR="00E3315E" w:rsidTr="00267746">
        <w:trPr>
          <w:trHeight w:val="837"/>
        </w:trPr>
        <w:tc>
          <w:tcPr>
            <w:tcW w:w="900"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jc w:val="center"/>
            </w:pPr>
            <w:r>
              <w:t>11</w:t>
            </w:r>
          </w:p>
        </w:tc>
        <w:tc>
          <w:tcPr>
            <w:tcW w:w="2160" w:type="dxa"/>
            <w:tcBorders>
              <w:top w:val="single" w:sz="4" w:space="0" w:color="000000"/>
              <w:left w:val="single" w:sz="4" w:space="0" w:color="auto"/>
              <w:bottom w:val="single" w:sz="4" w:space="0" w:color="000000"/>
              <w:right w:val="single" w:sz="4" w:space="0" w:color="000000"/>
            </w:tcBorders>
          </w:tcPr>
          <w:p w:rsidR="00E3315E" w:rsidRDefault="00E3315E" w:rsidP="00267746">
            <w:pPr>
              <w:suppressLineNumbers/>
            </w:pPr>
          </w:p>
          <w:p w:rsidR="00E3315E" w:rsidRDefault="00E3315E" w:rsidP="00267746">
            <w:pPr>
              <w:suppressLineNumbers/>
              <w:jc w:val="center"/>
            </w:pPr>
            <w:r>
              <w:t>Тестирование</w:t>
            </w:r>
          </w:p>
        </w:tc>
        <w:tc>
          <w:tcPr>
            <w:tcW w:w="900"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jc w:val="center"/>
            </w:pPr>
            <w:r>
              <w:t>2</w:t>
            </w:r>
          </w:p>
        </w:tc>
        <w:tc>
          <w:tcPr>
            <w:tcW w:w="1440"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jc w:val="center"/>
            </w:pPr>
            <w:r>
              <w:t>2</w:t>
            </w:r>
          </w:p>
        </w:tc>
        <w:tc>
          <w:tcPr>
            <w:tcW w:w="1260"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jc w:val="center"/>
            </w:pPr>
            <w:r>
              <w:t>0</w:t>
            </w:r>
          </w:p>
        </w:tc>
        <w:tc>
          <w:tcPr>
            <w:tcW w:w="1442"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jc w:val="center"/>
            </w:pPr>
            <w:r>
              <w:t>0</w:t>
            </w:r>
          </w:p>
        </w:tc>
        <w:tc>
          <w:tcPr>
            <w:tcW w:w="1130"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jc w:val="center"/>
            </w:pPr>
            <w:r>
              <w:t>0</w:t>
            </w:r>
          </w:p>
        </w:tc>
        <w:tc>
          <w:tcPr>
            <w:tcW w:w="1319" w:type="dxa"/>
            <w:tcBorders>
              <w:top w:val="single" w:sz="4" w:space="0" w:color="000000"/>
              <w:left w:val="single" w:sz="4" w:space="0" w:color="auto"/>
              <w:bottom w:val="single" w:sz="4" w:space="0" w:color="000000"/>
              <w:right w:val="single" w:sz="4" w:space="0" w:color="auto"/>
            </w:tcBorders>
          </w:tcPr>
          <w:p w:rsidR="00E3315E" w:rsidRDefault="00E3315E" w:rsidP="00267746">
            <w:pPr>
              <w:suppressLineNumbers/>
            </w:pPr>
          </w:p>
          <w:p w:rsidR="00E3315E" w:rsidRDefault="00E3315E" w:rsidP="00267746">
            <w:pPr>
              <w:suppressLineNumbers/>
              <w:jc w:val="center"/>
            </w:pPr>
            <w:r>
              <w:t>100</w:t>
            </w:r>
          </w:p>
        </w:tc>
        <w:tc>
          <w:tcPr>
            <w:tcW w:w="1149" w:type="dxa"/>
            <w:tcBorders>
              <w:top w:val="single" w:sz="4" w:space="0" w:color="000000"/>
              <w:left w:val="single" w:sz="4" w:space="0" w:color="auto"/>
              <w:bottom w:val="single" w:sz="4" w:space="0" w:color="000000"/>
              <w:right w:val="single" w:sz="4" w:space="0" w:color="auto"/>
            </w:tcBorders>
          </w:tcPr>
          <w:p w:rsidR="00E3315E" w:rsidRDefault="00E3315E" w:rsidP="00267746">
            <w:pPr>
              <w:suppressLineNumbers/>
            </w:pPr>
          </w:p>
          <w:p w:rsidR="00E3315E" w:rsidRDefault="00E3315E" w:rsidP="00267746">
            <w:pPr>
              <w:suppressLineNumbers/>
              <w:jc w:val="center"/>
            </w:pPr>
            <w:r>
              <w:t>100</w:t>
            </w:r>
          </w:p>
        </w:tc>
        <w:tc>
          <w:tcPr>
            <w:tcW w:w="3968" w:type="dxa"/>
            <w:tcBorders>
              <w:top w:val="single" w:sz="4" w:space="0" w:color="000000"/>
              <w:left w:val="single" w:sz="4" w:space="0" w:color="auto"/>
              <w:bottom w:val="single" w:sz="4" w:space="0" w:color="000000"/>
              <w:right w:val="single" w:sz="4" w:space="0" w:color="auto"/>
            </w:tcBorders>
            <w:hideMark/>
          </w:tcPr>
          <w:p w:rsidR="00E3315E" w:rsidRDefault="00E3315E" w:rsidP="00267746">
            <w:pPr>
              <w:suppressLineNumbers/>
            </w:pPr>
            <w:r>
              <w:t>Материал усвоен</w:t>
            </w:r>
          </w:p>
        </w:tc>
      </w:tr>
    </w:tbl>
    <w:p w:rsidR="00E3315E" w:rsidRDefault="00E3315E" w:rsidP="00E3315E">
      <w:pPr>
        <w:tabs>
          <w:tab w:val="left" w:pos="0"/>
        </w:tabs>
        <w:rPr>
          <w:color w:val="000000"/>
          <w:sz w:val="28"/>
          <w:szCs w:val="28"/>
        </w:rPr>
      </w:pPr>
    </w:p>
    <w:p w:rsidR="00E3315E" w:rsidRDefault="00E3315E" w:rsidP="00E3315E">
      <w:pPr>
        <w:tabs>
          <w:tab w:val="left" w:pos="0"/>
        </w:tabs>
        <w:jc w:val="center"/>
        <w:rPr>
          <w:color w:val="000000"/>
          <w:sz w:val="28"/>
          <w:szCs w:val="28"/>
        </w:rPr>
      </w:pPr>
    </w:p>
    <w:p w:rsidR="00E3315E" w:rsidRPr="00634FAB" w:rsidRDefault="00E3315E" w:rsidP="00E3315E">
      <w:pPr>
        <w:jc w:val="center"/>
        <w:rPr>
          <w:rFonts w:ascii="Times New Roman" w:hAnsi="Times New Roman"/>
          <w:b/>
          <w:color w:val="000000"/>
          <w:sz w:val="24"/>
          <w:szCs w:val="24"/>
        </w:rPr>
      </w:pPr>
      <w:r>
        <w:rPr>
          <w:rFonts w:ascii="Times New Roman" w:hAnsi="Times New Roman"/>
          <w:b/>
          <w:color w:val="000000"/>
          <w:sz w:val="24"/>
          <w:szCs w:val="24"/>
        </w:rPr>
        <w:t>ФИЗИЧЕСКАЯ КУЛЬТУРА</w:t>
      </w:r>
    </w:p>
    <w:p w:rsidR="00E3315E" w:rsidRPr="004438C5" w:rsidRDefault="00E3315E" w:rsidP="00E3315E">
      <w:pPr>
        <w:jc w:val="center"/>
        <w:rPr>
          <w:rFonts w:ascii="Times New Roman" w:hAnsi="Times New Roman"/>
          <w:color w:val="000000"/>
          <w:sz w:val="28"/>
          <w:szCs w:val="28"/>
        </w:rPr>
      </w:pPr>
      <w:r w:rsidRPr="004438C5">
        <w:rPr>
          <w:rFonts w:ascii="Times New Roman" w:hAnsi="Times New Roman"/>
          <w:color w:val="000000"/>
          <w:sz w:val="28"/>
          <w:szCs w:val="28"/>
        </w:rPr>
        <w:t>Предмет преподает  педагог: Новосельцев Н.В.- учитель 1 квалификационной категории</w:t>
      </w:r>
    </w:p>
    <w:p w:rsidR="00E3315E" w:rsidRDefault="00E3315E" w:rsidP="00E3315E">
      <w:pPr>
        <w:tabs>
          <w:tab w:val="left" w:pos="0"/>
        </w:tabs>
        <w:suppressAutoHyphens/>
        <w:spacing w:after="0" w:line="240" w:lineRule="auto"/>
        <w:jc w:val="center"/>
        <w:rPr>
          <w:rFonts w:ascii="Times New Roman" w:hAnsi="Times New Roman"/>
          <w:b/>
          <w:color w:val="000000"/>
          <w:sz w:val="28"/>
          <w:szCs w:val="28"/>
          <w:u w:val="single"/>
          <w:lang w:eastAsia="ar-SA"/>
        </w:rPr>
      </w:pPr>
      <w:r>
        <w:rPr>
          <w:rFonts w:ascii="Times New Roman" w:hAnsi="Times New Roman"/>
          <w:color w:val="000000"/>
          <w:sz w:val="28"/>
          <w:szCs w:val="28"/>
          <w:lang w:eastAsia="ar-SA"/>
        </w:rPr>
        <w:t xml:space="preserve">Анализ промежуточной аттестации за  2016-2017 уч. год  по предмету </w:t>
      </w:r>
      <w:r>
        <w:rPr>
          <w:rFonts w:ascii="Times New Roman" w:hAnsi="Times New Roman"/>
          <w:b/>
          <w:color w:val="000000"/>
          <w:sz w:val="28"/>
          <w:szCs w:val="28"/>
          <w:u w:val="single"/>
          <w:lang w:eastAsia="ar-SA"/>
        </w:rPr>
        <w:t>физическая культура</w:t>
      </w:r>
    </w:p>
    <w:p w:rsidR="00E3315E" w:rsidRDefault="00E3315E" w:rsidP="00E3315E">
      <w:pPr>
        <w:rPr>
          <w:color w:val="000000"/>
          <w:sz w:val="28"/>
          <w:szCs w:val="28"/>
        </w:rPr>
      </w:pPr>
    </w:p>
    <w:tbl>
      <w:tblPr>
        <w:tblW w:w="1420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851"/>
        <w:gridCol w:w="709"/>
        <w:gridCol w:w="851"/>
        <w:gridCol w:w="992"/>
        <w:gridCol w:w="850"/>
        <w:gridCol w:w="850"/>
        <w:gridCol w:w="708"/>
        <w:gridCol w:w="851"/>
        <w:gridCol w:w="6978"/>
      </w:tblGrid>
      <w:tr w:rsidR="00E3315E" w:rsidTr="002E5C2D">
        <w:trPr>
          <w:trHeight w:val="1226"/>
        </w:trPr>
        <w:tc>
          <w:tcPr>
            <w:tcW w:w="567" w:type="dxa"/>
            <w:tcBorders>
              <w:top w:val="single" w:sz="4" w:space="0" w:color="000000"/>
              <w:left w:val="single" w:sz="4" w:space="0" w:color="000000"/>
              <w:bottom w:val="single" w:sz="4" w:space="0" w:color="000000"/>
              <w:right w:val="single" w:sz="4" w:space="0" w:color="auto"/>
            </w:tcBorders>
            <w:hideMark/>
          </w:tcPr>
          <w:p w:rsidR="00E3315E" w:rsidRDefault="00E3315E" w:rsidP="00267746">
            <w:pPr>
              <w:suppressLineNumbers/>
            </w:pPr>
            <w:r>
              <w:t>Класс</w:t>
            </w:r>
          </w:p>
        </w:tc>
        <w:tc>
          <w:tcPr>
            <w:tcW w:w="851" w:type="dxa"/>
            <w:tcBorders>
              <w:top w:val="single" w:sz="4" w:space="0" w:color="000000"/>
              <w:left w:val="single" w:sz="4" w:space="0" w:color="auto"/>
              <w:bottom w:val="single" w:sz="4" w:space="0" w:color="000000"/>
              <w:right w:val="single" w:sz="4" w:space="0" w:color="000000"/>
            </w:tcBorders>
            <w:hideMark/>
          </w:tcPr>
          <w:p w:rsidR="00E3315E" w:rsidRDefault="00E3315E" w:rsidP="00267746">
            <w:pPr>
              <w:suppressLineNumbers/>
            </w:pPr>
            <w:r>
              <w:t>Форма промежуточной аттестации</w:t>
            </w:r>
          </w:p>
        </w:tc>
        <w:tc>
          <w:tcPr>
            <w:tcW w:w="709" w:type="dxa"/>
            <w:tcBorders>
              <w:top w:val="single" w:sz="4" w:space="0" w:color="000000"/>
              <w:left w:val="single" w:sz="4" w:space="0" w:color="000000"/>
              <w:bottom w:val="single" w:sz="4" w:space="0" w:color="000000"/>
              <w:right w:val="single" w:sz="4" w:space="0" w:color="auto"/>
            </w:tcBorders>
            <w:hideMark/>
          </w:tcPr>
          <w:p w:rsidR="00E3315E" w:rsidRDefault="00E3315E" w:rsidP="00267746">
            <w:pPr>
              <w:suppressLineNumbers/>
              <w:rPr>
                <w:sz w:val="18"/>
                <w:szCs w:val="18"/>
              </w:rPr>
            </w:pPr>
            <w:r>
              <w:rPr>
                <w:sz w:val="18"/>
                <w:szCs w:val="18"/>
              </w:rPr>
              <w:t>Кол-во уч-ся по списку</w:t>
            </w:r>
          </w:p>
        </w:tc>
        <w:tc>
          <w:tcPr>
            <w:tcW w:w="851" w:type="dxa"/>
            <w:tcBorders>
              <w:top w:val="single" w:sz="4" w:space="0" w:color="000000"/>
              <w:left w:val="single" w:sz="4" w:space="0" w:color="000000"/>
              <w:bottom w:val="single" w:sz="4" w:space="0" w:color="000000"/>
              <w:right w:val="single" w:sz="4" w:space="0" w:color="000000"/>
            </w:tcBorders>
            <w:hideMark/>
          </w:tcPr>
          <w:p w:rsidR="00E3315E" w:rsidRDefault="00E3315E" w:rsidP="00267746">
            <w:pPr>
              <w:suppressLineNumbers/>
            </w:pPr>
            <w:r>
              <w:t>Повышенный уровень</w:t>
            </w:r>
          </w:p>
          <w:p w:rsidR="00E3315E" w:rsidRDefault="00E3315E" w:rsidP="00267746">
            <w:pPr>
              <w:suppressLineNumbers/>
            </w:pPr>
            <w:r>
              <w:t>%</w:t>
            </w:r>
          </w:p>
          <w:p w:rsidR="00E3315E" w:rsidRDefault="00E3315E" w:rsidP="00267746">
            <w:pPr>
              <w:suppressLineNumbers/>
            </w:pPr>
            <w:r>
              <w:t>«5»</w:t>
            </w:r>
          </w:p>
        </w:tc>
        <w:tc>
          <w:tcPr>
            <w:tcW w:w="992" w:type="dxa"/>
            <w:tcBorders>
              <w:top w:val="single" w:sz="4" w:space="0" w:color="000000"/>
              <w:left w:val="single" w:sz="4" w:space="0" w:color="000000"/>
              <w:bottom w:val="single" w:sz="4" w:space="0" w:color="000000"/>
              <w:right w:val="single" w:sz="4" w:space="0" w:color="000000"/>
            </w:tcBorders>
            <w:hideMark/>
          </w:tcPr>
          <w:p w:rsidR="00E3315E" w:rsidRDefault="00E3315E" w:rsidP="00267746">
            <w:pPr>
              <w:suppressLineNumbers/>
            </w:pPr>
            <w:r>
              <w:t>Базовый</w:t>
            </w:r>
          </w:p>
          <w:p w:rsidR="00E3315E" w:rsidRDefault="00E3315E" w:rsidP="00267746">
            <w:pPr>
              <w:suppressLineNumbers/>
            </w:pPr>
            <w:r>
              <w:t>уровень</w:t>
            </w:r>
          </w:p>
          <w:p w:rsidR="00E3315E" w:rsidRDefault="00E3315E" w:rsidP="00267746">
            <w:pPr>
              <w:suppressLineNumbers/>
            </w:pPr>
            <w:r>
              <w:t>%</w:t>
            </w:r>
          </w:p>
          <w:p w:rsidR="00E3315E" w:rsidRDefault="00E3315E" w:rsidP="00267746">
            <w:pPr>
              <w:suppressLineNumbers/>
            </w:pPr>
            <w:r>
              <w:t>«4»</w:t>
            </w:r>
          </w:p>
        </w:tc>
        <w:tc>
          <w:tcPr>
            <w:tcW w:w="850" w:type="dxa"/>
            <w:tcBorders>
              <w:top w:val="single" w:sz="4" w:space="0" w:color="000000"/>
              <w:left w:val="single" w:sz="4" w:space="0" w:color="000000"/>
              <w:bottom w:val="single" w:sz="4" w:space="0" w:color="000000"/>
              <w:right w:val="single" w:sz="4" w:space="0" w:color="000000"/>
            </w:tcBorders>
            <w:hideMark/>
          </w:tcPr>
          <w:p w:rsidR="00E3315E" w:rsidRDefault="00E3315E" w:rsidP="00267746">
            <w:pPr>
              <w:suppressLineNumbers/>
            </w:pPr>
            <w:r>
              <w:t>Базовый</w:t>
            </w:r>
          </w:p>
          <w:p w:rsidR="00E3315E" w:rsidRDefault="00E3315E" w:rsidP="00267746">
            <w:pPr>
              <w:suppressLineNumbers/>
            </w:pPr>
            <w:r>
              <w:t>уровень</w:t>
            </w:r>
          </w:p>
          <w:p w:rsidR="00E3315E" w:rsidRDefault="00E3315E" w:rsidP="00267746">
            <w:pPr>
              <w:suppressLineNumbers/>
            </w:pPr>
            <w:r>
              <w:t>%</w:t>
            </w:r>
          </w:p>
          <w:p w:rsidR="00E3315E" w:rsidRDefault="00E3315E" w:rsidP="00267746">
            <w:pPr>
              <w:suppressLineNumbers/>
            </w:pPr>
            <w:r>
              <w:t>«3»</w:t>
            </w:r>
          </w:p>
        </w:tc>
        <w:tc>
          <w:tcPr>
            <w:tcW w:w="850" w:type="dxa"/>
            <w:tcBorders>
              <w:top w:val="single" w:sz="4" w:space="0" w:color="000000"/>
              <w:left w:val="single" w:sz="4" w:space="0" w:color="000000"/>
              <w:bottom w:val="single" w:sz="4" w:space="0" w:color="000000"/>
              <w:right w:val="single" w:sz="4" w:space="0" w:color="auto"/>
            </w:tcBorders>
            <w:hideMark/>
          </w:tcPr>
          <w:p w:rsidR="00E3315E" w:rsidRDefault="00E3315E" w:rsidP="00267746">
            <w:pPr>
              <w:suppressLineNumbers/>
            </w:pPr>
            <w:r>
              <w:t>Низкий</w:t>
            </w:r>
          </w:p>
          <w:p w:rsidR="00E3315E" w:rsidRDefault="00E3315E" w:rsidP="00267746">
            <w:pPr>
              <w:suppressLineNumbers/>
            </w:pPr>
            <w:r>
              <w:t>уровень</w:t>
            </w:r>
          </w:p>
          <w:p w:rsidR="00E3315E" w:rsidRDefault="00E3315E" w:rsidP="00267746">
            <w:pPr>
              <w:suppressLineNumbers/>
            </w:pPr>
            <w:r>
              <w:t>%</w:t>
            </w:r>
          </w:p>
          <w:p w:rsidR="00E3315E" w:rsidRDefault="00E3315E" w:rsidP="00267746">
            <w:pPr>
              <w:suppressLineNumbers/>
            </w:pPr>
            <w:r>
              <w:t>«2»</w:t>
            </w:r>
          </w:p>
        </w:tc>
        <w:tc>
          <w:tcPr>
            <w:tcW w:w="708" w:type="dxa"/>
            <w:tcBorders>
              <w:top w:val="single" w:sz="4" w:space="0" w:color="000000"/>
              <w:left w:val="single" w:sz="4" w:space="0" w:color="auto"/>
              <w:bottom w:val="single" w:sz="4" w:space="0" w:color="000000"/>
              <w:right w:val="single" w:sz="4" w:space="0" w:color="auto"/>
            </w:tcBorders>
            <w:hideMark/>
          </w:tcPr>
          <w:p w:rsidR="00E3315E" w:rsidRDefault="00E3315E" w:rsidP="00267746">
            <w:pPr>
              <w:suppressLineNumbers/>
            </w:pPr>
            <w:r>
              <w:t>% кач-ва зн.</w:t>
            </w:r>
          </w:p>
        </w:tc>
        <w:tc>
          <w:tcPr>
            <w:tcW w:w="851" w:type="dxa"/>
            <w:tcBorders>
              <w:top w:val="single" w:sz="4" w:space="0" w:color="000000"/>
              <w:left w:val="single" w:sz="4" w:space="0" w:color="auto"/>
              <w:bottom w:val="single" w:sz="4" w:space="0" w:color="000000"/>
              <w:right w:val="single" w:sz="4" w:space="0" w:color="auto"/>
            </w:tcBorders>
            <w:hideMark/>
          </w:tcPr>
          <w:p w:rsidR="00E3315E" w:rsidRDefault="00E3315E" w:rsidP="00267746">
            <w:pPr>
              <w:suppressLineNumbers/>
            </w:pPr>
            <w:r>
              <w:t>% успев.</w:t>
            </w:r>
          </w:p>
        </w:tc>
        <w:tc>
          <w:tcPr>
            <w:tcW w:w="6978" w:type="dxa"/>
            <w:tcBorders>
              <w:top w:val="single" w:sz="4" w:space="0" w:color="000000"/>
              <w:left w:val="single" w:sz="4" w:space="0" w:color="auto"/>
              <w:bottom w:val="single" w:sz="4" w:space="0" w:color="000000"/>
              <w:right w:val="single" w:sz="4" w:space="0" w:color="auto"/>
            </w:tcBorders>
            <w:hideMark/>
          </w:tcPr>
          <w:p w:rsidR="00E3315E" w:rsidRPr="0041437A" w:rsidRDefault="00E3315E" w:rsidP="00267746">
            <w:pPr>
              <w:suppressLineNumbers/>
              <w:rPr>
                <w:b/>
              </w:rPr>
            </w:pPr>
            <w:r w:rsidRPr="0041437A">
              <w:rPr>
                <w:b/>
              </w:rPr>
              <w:t>Выводы</w:t>
            </w:r>
          </w:p>
        </w:tc>
      </w:tr>
      <w:tr w:rsidR="00E3315E" w:rsidTr="002E5C2D">
        <w:trPr>
          <w:trHeight w:val="869"/>
        </w:trPr>
        <w:tc>
          <w:tcPr>
            <w:tcW w:w="567"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1</w:t>
            </w:r>
          </w:p>
        </w:tc>
        <w:tc>
          <w:tcPr>
            <w:tcW w:w="851" w:type="dxa"/>
            <w:tcBorders>
              <w:top w:val="single" w:sz="4" w:space="0" w:color="000000"/>
              <w:left w:val="single" w:sz="4" w:space="0" w:color="auto"/>
              <w:bottom w:val="single" w:sz="4" w:space="0" w:color="000000"/>
              <w:right w:val="single" w:sz="4" w:space="0" w:color="000000"/>
            </w:tcBorders>
          </w:tcPr>
          <w:p w:rsidR="00E3315E" w:rsidRDefault="00E3315E" w:rsidP="00267746">
            <w:pPr>
              <w:suppressLineNumbers/>
            </w:pPr>
          </w:p>
          <w:p w:rsidR="00E3315E" w:rsidRDefault="00E3315E" w:rsidP="00267746">
            <w:pPr>
              <w:suppressLineNumbers/>
            </w:pPr>
            <w:r>
              <w:t>Сдача нормативов</w:t>
            </w:r>
          </w:p>
        </w:tc>
        <w:tc>
          <w:tcPr>
            <w:tcW w:w="709"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4</w:t>
            </w:r>
          </w:p>
        </w:tc>
        <w:tc>
          <w:tcPr>
            <w:tcW w:w="851"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pPr>
            <w:r>
              <w:t>1</w:t>
            </w:r>
          </w:p>
        </w:tc>
        <w:tc>
          <w:tcPr>
            <w:tcW w:w="992"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pPr>
            <w:r>
              <w:t>2</w:t>
            </w:r>
          </w:p>
        </w:tc>
        <w:tc>
          <w:tcPr>
            <w:tcW w:w="850"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pPr>
            <w:r>
              <w:t>1</w:t>
            </w:r>
          </w:p>
        </w:tc>
        <w:tc>
          <w:tcPr>
            <w:tcW w:w="850"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0</w:t>
            </w:r>
          </w:p>
        </w:tc>
        <w:tc>
          <w:tcPr>
            <w:tcW w:w="708" w:type="dxa"/>
            <w:tcBorders>
              <w:top w:val="single" w:sz="4" w:space="0" w:color="000000"/>
              <w:left w:val="single" w:sz="4" w:space="0" w:color="auto"/>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20</w:t>
            </w:r>
          </w:p>
        </w:tc>
        <w:tc>
          <w:tcPr>
            <w:tcW w:w="851" w:type="dxa"/>
            <w:tcBorders>
              <w:top w:val="single" w:sz="4" w:space="0" w:color="000000"/>
              <w:left w:val="single" w:sz="4" w:space="0" w:color="auto"/>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100</w:t>
            </w:r>
          </w:p>
        </w:tc>
        <w:tc>
          <w:tcPr>
            <w:tcW w:w="6978" w:type="dxa"/>
            <w:tcBorders>
              <w:top w:val="single" w:sz="4" w:space="0" w:color="000000"/>
              <w:left w:val="single" w:sz="4" w:space="0" w:color="auto"/>
              <w:bottom w:val="single" w:sz="4" w:space="0" w:color="000000"/>
              <w:right w:val="single" w:sz="4" w:space="0" w:color="auto"/>
            </w:tcBorders>
            <w:hideMark/>
          </w:tcPr>
          <w:p w:rsidR="00E3315E" w:rsidRDefault="00E3315E" w:rsidP="00267746">
            <w:pPr>
              <w:suppressLineNumbers/>
            </w:pPr>
            <w:r>
              <w:t>Уделить внимание</w:t>
            </w:r>
          </w:p>
          <w:p w:rsidR="00E3315E" w:rsidRDefault="00E3315E" w:rsidP="00267746">
            <w:pPr>
              <w:suppressLineNumbers/>
            </w:pPr>
            <w:r>
              <w:t>развитие выносливости</w:t>
            </w:r>
          </w:p>
        </w:tc>
      </w:tr>
      <w:tr w:rsidR="00E3315E" w:rsidTr="002E5C2D">
        <w:trPr>
          <w:trHeight w:val="840"/>
        </w:trPr>
        <w:tc>
          <w:tcPr>
            <w:tcW w:w="567"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2</w:t>
            </w:r>
          </w:p>
        </w:tc>
        <w:tc>
          <w:tcPr>
            <w:tcW w:w="851" w:type="dxa"/>
            <w:tcBorders>
              <w:top w:val="single" w:sz="4" w:space="0" w:color="000000"/>
              <w:left w:val="single" w:sz="4" w:space="0" w:color="auto"/>
              <w:bottom w:val="single" w:sz="4" w:space="0" w:color="000000"/>
              <w:right w:val="single" w:sz="4" w:space="0" w:color="000000"/>
            </w:tcBorders>
          </w:tcPr>
          <w:p w:rsidR="00E3315E" w:rsidRDefault="00E3315E" w:rsidP="00267746">
            <w:pPr>
              <w:suppressLineNumbers/>
            </w:pPr>
          </w:p>
          <w:p w:rsidR="00E3315E" w:rsidRDefault="00E3315E" w:rsidP="00267746">
            <w:pPr>
              <w:suppressLineNumbers/>
            </w:pPr>
            <w:r>
              <w:t>Сдача нормативов</w:t>
            </w:r>
          </w:p>
        </w:tc>
        <w:tc>
          <w:tcPr>
            <w:tcW w:w="709"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7</w:t>
            </w:r>
          </w:p>
        </w:tc>
        <w:tc>
          <w:tcPr>
            <w:tcW w:w="851"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pPr>
            <w:r>
              <w:t>6</w:t>
            </w:r>
          </w:p>
        </w:tc>
        <w:tc>
          <w:tcPr>
            <w:tcW w:w="992"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pPr>
            <w:r>
              <w:t>1</w:t>
            </w:r>
          </w:p>
        </w:tc>
        <w:tc>
          <w:tcPr>
            <w:tcW w:w="850"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pPr>
            <w:r>
              <w:t>0</w:t>
            </w:r>
          </w:p>
        </w:tc>
        <w:tc>
          <w:tcPr>
            <w:tcW w:w="850"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0</w:t>
            </w:r>
          </w:p>
        </w:tc>
        <w:tc>
          <w:tcPr>
            <w:tcW w:w="708" w:type="dxa"/>
            <w:tcBorders>
              <w:top w:val="single" w:sz="4" w:space="0" w:color="000000"/>
              <w:left w:val="single" w:sz="4" w:space="0" w:color="auto"/>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100</w:t>
            </w:r>
          </w:p>
        </w:tc>
        <w:tc>
          <w:tcPr>
            <w:tcW w:w="851" w:type="dxa"/>
            <w:tcBorders>
              <w:top w:val="single" w:sz="4" w:space="0" w:color="000000"/>
              <w:left w:val="single" w:sz="4" w:space="0" w:color="auto"/>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100</w:t>
            </w:r>
          </w:p>
        </w:tc>
        <w:tc>
          <w:tcPr>
            <w:tcW w:w="6978" w:type="dxa"/>
            <w:tcBorders>
              <w:top w:val="single" w:sz="4" w:space="0" w:color="000000"/>
              <w:left w:val="single" w:sz="4" w:space="0" w:color="auto"/>
              <w:bottom w:val="single" w:sz="4" w:space="0" w:color="000000"/>
              <w:right w:val="single" w:sz="4" w:space="0" w:color="auto"/>
            </w:tcBorders>
            <w:hideMark/>
          </w:tcPr>
          <w:p w:rsidR="00E3315E" w:rsidRDefault="00E3315E" w:rsidP="00267746">
            <w:pPr>
              <w:suppressLineNumbers/>
            </w:pPr>
            <w:r>
              <w:t>Уделить внимание</w:t>
            </w:r>
          </w:p>
          <w:p w:rsidR="00E3315E" w:rsidRDefault="00E3315E" w:rsidP="00267746">
            <w:pPr>
              <w:suppressLineNumbers/>
            </w:pPr>
            <w:r>
              <w:t>развитие выносливости</w:t>
            </w:r>
          </w:p>
        </w:tc>
      </w:tr>
      <w:tr w:rsidR="00E3315E" w:rsidTr="002E5C2D">
        <w:trPr>
          <w:trHeight w:val="724"/>
        </w:trPr>
        <w:tc>
          <w:tcPr>
            <w:tcW w:w="567"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lastRenderedPageBreak/>
              <w:t>3</w:t>
            </w:r>
          </w:p>
        </w:tc>
        <w:tc>
          <w:tcPr>
            <w:tcW w:w="851" w:type="dxa"/>
            <w:tcBorders>
              <w:top w:val="single" w:sz="4" w:space="0" w:color="000000"/>
              <w:left w:val="single" w:sz="4" w:space="0" w:color="auto"/>
              <w:bottom w:val="single" w:sz="4" w:space="0" w:color="000000"/>
              <w:right w:val="single" w:sz="4" w:space="0" w:color="000000"/>
            </w:tcBorders>
          </w:tcPr>
          <w:p w:rsidR="00E3315E" w:rsidRDefault="00E3315E" w:rsidP="00267746">
            <w:pPr>
              <w:suppressLineNumbers/>
            </w:pPr>
          </w:p>
          <w:p w:rsidR="00E3315E" w:rsidRDefault="00E3315E" w:rsidP="00267746">
            <w:pPr>
              <w:suppressLineNumbers/>
            </w:pPr>
            <w:r>
              <w:t xml:space="preserve">Сдача </w:t>
            </w:r>
            <w:r>
              <w:lastRenderedPageBreak/>
              <w:t>нормативов</w:t>
            </w:r>
          </w:p>
          <w:p w:rsidR="00E3315E" w:rsidRDefault="00E3315E" w:rsidP="00267746">
            <w:pPr>
              <w:suppressLineNumbers/>
            </w:pPr>
          </w:p>
          <w:p w:rsidR="00E3315E" w:rsidRDefault="00E3315E" w:rsidP="00267746">
            <w:pPr>
              <w:suppressLineNumbers/>
            </w:pPr>
          </w:p>
        </w:tc>
        <w:tc>
          <w:tcPr>
            <w:tcW w:w="709"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lastRenderedPageBreak/>
              <w:t>5</w:t>
            </w:r>
          </w:p>
        </w:tc>
        <w:tc>
          <w:tcPr>
            <w:tcW w:w="851"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pPr>
            <w:r>
              <w:lastRenderedPageBreak/>
              <w:t>4</w:t>
            </w:r>
          </w:p>
        </w:tc>
        <w:tc>
          <w:tcPr>
            <w:tcW w:w="992"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pPr>
            <w:r>
              <w:lastRenderedPageBreak/>
              <w:t>1</w:t>
            </w:r>
          </w:p>
        </w:tc>
        <w:tc>
          <w:tcPr>
            <w:tcW w:w="850"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pPr>
            <w:r>
              <w:lastRenderedPageBreak/>
              <w:t>0</w:t>
            </w:r>
          </w:p>
        </w:tc>
        <w:tc>
          <w:tcPr>
            <w:tcW w:w="850"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lastRenderedPageBreak/>
              <w:t>0</w:t>
            </w:r>
          </w:p>
        </w:tc>
        <w:tc>
          <w:tcPr>
            <w:tcW w:w="708" w:type="dxa"/>
            <w:tcBorders>
              <w:top w:val="single" w:sz="4" w:space="0" w:color="000000"/>
              <w:left w:val="single" w:sz="4" w:space="0" w:color="auto"/>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lastRenderedPageBreak/>
              <w:t>100</w:t>
            </w:r>
          </w:p>
        </w:tc>
        <w:tc>
          <w:tcPr>
            <w:tcW w:w="851" w:type="dxa"/>
            <w:tcBorders>
              <w:top w:val="single" w:sz="4" w:space="0" w:color="000000"/>
              <w:left w:val="single" w:sz="4" w:space="0" w:color="auto"/>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lastRenderedPageBreak/>
              <w:t>100</w:t>
            </w:r>
          </w:p>
        </w:tc>
        <w:tc>
          <w:tcPr>
            <w:tcW w:w="6978" w:type="dxa"/>
            <w:tcBorders>
              <w:top w:val="single" w:sz="4" w:space="0" w:color="000000"/>
              <w:left w:val="single" w:sz="4" w:space="0" w:color="auto"/>
              <w:bottom w:val="single" w:sz="4" w:space="0" w:color="000000"/>
              <w:right w:val="single" w:sz="4" w:space="0" w:color="auto"/>
            </w:tcBorders>
            <w:hideMark/>
          </w:tcPr>
          <w:p w:rsidR="00E3315E" w:rsidRDefault="00E3315E" w:rsidP="00267746">
            <w:pPr>
              <w:suppressLineNumbers/>
            </w:pPr>
            <w:r>
              <w:lastRenderedPageBreak/>
              <w:t>Уделить внимание</w:t>
            </w:r>
          </w:p>
          <w:p w:rsidR="00E3315E" w:rsidRDefault="00E3315E" w:rsidP="00267746">
            <w:pPr>
              <w:suppressLineNumbers/>
            </w:pPr>
            <w:r>
              <w:lastRenderedPageBreak/>
              <w:t>развитие выносливости</w:t>
            </w:r>
          </w:p>
        </w:tc>
      </w:tr>
      <w:tr w:rsidR="00E3315E" w:rsidTr="002E5C2D">
        <w:trPr>
          <w:trHeight w:val="850"/>
        </w:trPr>
        <w:tc>
          <w:tcPr>
            <w:tcW w:w="567"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4</w:t>
            </w:r>
          </w:p>
        </w:tc>
        <w:tc>
          <w:tcPr>
            <w:tcW w:w="851" w:type="dxa"/>
            <w:tcBorders>
              <w:top w:val="single" w:sz="4" w:space="0" w:color="000000"/>
              <w:left w:val="single" w:sz="4" w:space="0" w:color="auto"/>
              <w:bottom w:val="single" w:sz="4" w:space="0" w:color="000000"/>
              <w:right w:val="single" w:sz="4" w:space="0" w:color="000000"/>
            </w:tcBorders>
          </w:tcPr>
          <w:p w:rsidR="00E3315E" w:rsidRDefault="00E3315E" w:rsidP="00267746">
            <w:pPr>
              <w:suppressLineNumbers/>
            </w:pPr>
          </w:p>
          <w:p w:rsidR="00E3315E" w:rsidRDefault="00E3315E" w:rsidP="00267746">
            <w:pPr>
              <w:suppressLineNumbers/>
            </w:pPr>
            <w:r>
              <w:t>Сдача нормативов</w:t>
            </w:r>
          </w:p>
        </w:tc>
        <w:tc>
          <w:tcPr>
            <w:tcW w:w="709"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7</w:t>
            </w:r>
          </w:p>
        </w:tc>
        <w:tc>
          <w:tcPr>
            <w:tcW w:w="851"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pPr>
            <w:r>
              <w:t>4</w:t>
            </w:r>
          </w:p>
        </w:tc>
        <w:tc>
          <w:tcPr>
            <w:tcW w:w="992"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pPr>
            <w:r>
              <w:t>3</w:t>
            </w:r>
          </w:p>
        </w:tc>
        <w:tc>
          <w:tcPr>
            <w:tcW w:w="850"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pPr>
            <w:r>
              <w:t>0</w:t>
            </w:r>
          </w:p>
        </w:tc>
        <w:tc>
          <w:tcPr>
            <w:tcW w:w="850"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0</w:t>
            </w:r>
          </w:p>
        </w:tc>
        <w:tc>
          <w:tcPr>
            <w:tcW w:w="708" w:type="dxa"/>
            <w:tcBorders>
              <w:top w:val="single" w:sz="4" w:space="0" w:color="000000"/>
              <w:left w:val="single" w:sz="4" w:space="0" w:color="auto"/>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100</w:t>
            </w:r>
          </w:p>
        </w:tc>
        <w:tc>
          <w:tcPr>
            <w:tcW w:w="851" w:type="dxa"/>
            <w:tcBorders>
              <w:top w:val="single" w:sz="4" w:space="0" w:color="000000"/>
              <w:left w:val="single" w:sz="4" w:space="0" w:color="auto"/>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100</w:t>
            </w:r>
          </w:p>
        </w:tc>
        <w:tc>
          <w:tcPr>
            <w:tcW w:w="6978" w:type="dxa"/>
            <w:tcBorders>
              <w:top w:val="single" w:sz="4" w:space="0" w:color="000000"/>
              <w:left w:val="single" w:sz="4" w:space="0" w:color="auto"/>
              <w:bottom w:val="single" w:sz="4" w:space="0" w:color="000000"/>
              <w:right w:val="single" w:sz="4" w:space="0" w:color="auto"/>
            </w:tcBorders>
            <w:hideMark/>
          </w:tcPr>
          <w:p w:rsidR="00E3315E" w:rsidRDefault="00E3315E" w:rsidP="00267746">
            <w:pPr>
              <w:suppressLineNumbers/>
            </w:pPr>
            <w:r>
              <w:t>Уделить внимание</w:t>
            </w:r>
          </w:p>
          <w:p w:rsidR="00E3315E" w:rsidRDefault="00E3315E" w:rsidP="00267746">
            <w:pPr>
              <w:suppressLineNumbers/>
            </w:pPr>
            <w:r>
              <w:t>развитие выносливости</w:t>
            </w:r>
          </w:p>
        </w:tc>
      </w:tr>
      <w:tr w:rsidR="00E3315E" w:rsidTr="002E5C2D">
        <w:trPr>
          <w:trHeight w:val="692"/>
        </w:trPr>
        <w:tc>
          <w:tcPr>
            <w:tcW w:w="567"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5</w:t>
            </w:r>
          </w:p>
        </w:tc>
        <w:tc>
          <w:tcPr>
            <w:tcW w:w="851" w:type="dxa"/>
            <w:tcBorders>
              <w:top w:val="single" w:sz="4" w:space="0" w:color="000000"/>
              <w:left w:val="single" w:sz="4" w:space="0" w:color="auto"/>
              <w:bottom w:val="single" w:sz="4" w:space="0" w:color="000000"/>
              <w:right w:val="single" w:sz="4" w:space="0" w:color="000000"/>
            </w:tcBorders>
          </w:tcPr>
          <w:p w:rsidR="00E3315E" w:rsidRDefault="00E3315E" w:rsidP="00267746">
            <w:pPr>
              <w:suppressLineNumbers/>
            </w:pPr>
          </w:p>
          <w:p w:rsidR="00E3315E" w:rsidRDefault="00E3315E" w:rsidP="00267746">
            <w:pPr>
              <w:suppressLineNumbers/>
            </w:pPr>
            <w:r>
              <w:t>Сдача нормативов</w:t>
            </w:r>
          </w:p>
        </w:tc>
        <w:tc>
          <w:tcPr>
            <w:tcW w:w="709"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6</w:t>
            </w:r>
          </w:p>
        </w:tc>
        <w:tc>
          <w:tcPr>
            <w:tcW w:w="851"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pPr>
            <w:r>
              <w:t>5</w:t>
            </w:r>
          </w:p>
        </w:tc>
        <w:tc>
          <w:tcPr>
            <w:tcW w:w="992"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pPr>
            <w:r>
              <w:t>1</w:t>
            </w:r>
          </w:p>
        </w:tc>
        <w:tc>
          <w:tcPr>
            <w:tcW w:w="850"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pPr>
            <w:r>
              <w:t>0</w:t>
            </w:r>
          </w:p>
        </w:tc>
        <w:tc>
          <w:tcPr>
            <w:tcW w:w="850"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0</w:t>
            </w:r>
          </w:p>
        </w:tc>
        <w:tc>
          <w:tcPr>
            <w:tcW w:w="708" w:type="dxa"/>
            <w:tcBorders>
              <w:top w:val="single" w:sz="4" w:space="0" w:color="000000"/>
              <w:left w:val="single" w:sz="4" w:space="0" w:color="auto"/>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100</w:t>
            </w:r>
          </w:p>
        </w:tc>
        <w:tc>
          <w:tcPr>
            <w:tcW w:w="851" w:type="dxa"/>
            <w:tcBorders>
              <w:top w:val="single" w:sz="4" w:space="0" w:color="000000"/>
              <w:left w:val="single" w:sz="4" w:space="0" w:color="auto"/>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100</w:t>
            </w:r>
          </w:p>
        </w:tc>
        <w:tc>
          <w:tcPr>
            <w:tcW w:w="6978" w:type="dxa"/>
            <w:tcBorders>
              <w:top w:val="single" w:sz="4" w:space="0" w:color="000000"/>
              <w:left w:val="single" w:sz="4" w:space="0" w:color="auto"/>
              <w:bottom w:val="single" w:sz="4" w:space="0" w:color="000000"/>
              <w:right w:val="single" w:sz="4" w:space="0" w:color="auto"/>
            </w:tcBorders>
            <w:hideMark/>
          </w:tcPr>
          <w:p w:rsidR="00E3315E" w:rsidRDefault="00E3315E" w:rsidP="00267746">
            <w:pPr>
              <w:suppressLineNumbers/>
            </w:pPr>
            <w:r>
              <w:t>Уделить внимание</w:t>
            </w:r>
          </w:p>
          <w:p w:rsidR="00E3315E" w:rsidRDefault="00E3315E" w:rsidP="00267746">
            <w:pPr>
              <w:suppressLineNumbers/>
            </w:pPr>
            <w:r>
              <w:t>развитие выносливости</w:t>
            </w:r>
          </w:p>
        </w:tc>
      </w:tr>
      <w:tr w:rsidR="00E3315E" w:rsidTr="002E5C2D">
        <w:trPr>
          <w:trHeight w:val="830"/>
        </w:trPr>
        <w:tc>
          <w:tcPr>
            <w:tcW w:w="567"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6</w:t>
            </w:r>
          </w:p>
        </w:tc>
        <w:tc>
          <w:tcPr>
            <w:tcW w:w="851" w:type="dxa"/>
            <w:tcBorders>
              <w:top w:val="single" w:sz="4" w:space="0" w:color="000000"/>
              <w:left w:val="single" w:sz="4" w:space="0" w:color="auto"/>
              <w:bottom w:val="single" w:sz="4" w:space="0" w:color="000000"/>
              <w:right w:val="single" w:sz="4" w:space="0" w:color="000000"/>
            </w:tcBorders>
          </w:tcPr>
          <w:p w:rsidR="00E3315E" w:rsidRDefault="00E3315E" w:rsidP="00267746">
            <w:pPr>
              <w:suppressLineNumbers/>
            </w:pPr>
          </w:p>
          <w:p w:rsidR="00E3315E" w:rsidRDefault="00E3315E" w:rsidP="00267746">
            <w:pPr>
              <w:suppressLineNumbers/>
            </w:pPr>
            <w:r>
              <w:t>Сдача нормативов</w:t>
            </w:r>
          </w:p>
        </w:tc>
        <w:tc>
          <w:tcPr>
            <w:tcW w:w="709"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5</w:t>
            </w:r>
          </w:p>
        </w:tc>
        <w:tc>
          <w:tcPr>
            <w:tcW w:w="851"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pPr>
            <w:r>
              <w:t>3</w:t>
            </w:r>
          </w:p>
        </w:tc>
        <w:tc>
          <w:tcPr>
            <w:tcW w:w="992"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pPr>
            <w:r>
              <w:t>2</w:t>
            </w:r>
          </w:p>
        </w:tc>
        <w:tc>
          <w:tcPr>
            <w:tcW w:w="850"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pPr>
            <w:r>
              <w:t>0</w:t>
            </w:r>
          </w:p>
        </w:tc>
        <w:tc>
          <w:tcPr>
            <w:tcW w:w="850"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0</w:t>
            </w:r>
          </w:p>
        </w:tc>
        <w:tc>
          <w:tcPr>
            <w:tcW w:w="708" w:type="dxa"/>
            <w:tcBorders>
              <w:top w:val="single" w:sz="4" w:space="0" w:color="000000"/>
              <w:left w:val="single" w:sz="4" w:space="0" w:color="auto"/>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100</w:t>
            </w:r>
          </w:p>
        </w:tc>
        <w:tc>
          <w:tcPr>
            <w:tcW w:w="851" w:type="dxa"/>
            <w:tcBorders>
              <w:top w:val="single" w:sz="4" w:space="0" w:color="000000"/>
              <w:left w:val="single" w:sz="4" w:space="0" w:color="auto"/>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100</w:t>
            </w:r>
          </w:p>
        </w:tc>
        <w:tc>
          <w:tcPr>
            <w:tcW w:w="6978" w:type="dxa"/>
            <w:tcBorders>
              <w:top w:val="single" w:sz="4" w:space="0" w:color="000000"/>
              <w:left w:val="single" w:sz="4" w:space="0" w:color="auto"/>
              <w:bottom w:val="single" w:sz="4" w:space="0" w:color="000000"/>
              <w:right w:val="single" w:sz="4" w:space="0" w:color="auto"/>
            </w:tcBorders>
            <w:hideMark/>
          </w:tcPr>
          <w:p w:rsidR="00E3315E" w:rsidRDefault="00E3315E" w:rsidP="00267746">
            <w:pPr>
              <w:suppressLineNumbers/>
            </w:pPr>
            <w:r>
              <w:t>Уделить внимание</w:t>
            </w:r>
          </w:p>
          <w:p w:rsidR="00E3315E" w:rsidRDefault="00E3315E" w:rsidP="00267746">
            <w:pPr>
              <w:suppressLineNumbers/>
            </w:pPr>
            <w:r>
              <w:t>развитие выносливости</w:t>
            </w:r>
          </w:p>
        </w:tc>
      </w:tr>
      <w:tr w:rsidR="00E3315E" w:rsidTr="002E5C2D">
        <w:trPr>
          <w:trHeight w:val="830"/>
        </w:trPr>
        <w:tc>
          <w:tcPr>
            <w:tcW w:w="567"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7</w:t>
            </w:r>
          </w:p>
        </w:tc>
        <w:tc>
          <w:tcPr>
            <w:tcW w:w="851" w:type="dxa"/>
            <w:tcBorders>
              <w:top w:val="single" w:sz="4" w:space="0" w:color="000000"/>
              <w:left w:val="single" w:sz="4" w:space="0" w:color="auto"/>
              <w:bottom w:val="single" w:sz="4" w:space="0" w:color="000000"/>
              <w:right w:val="single" w:sz="4" w:space="0" w:color="000000"/>
            </w:tcBorders>
          </w:tcPr>
          <w:p w:rsidR="00E3315E" w:rsidRDefault="00E3315E" w:rsidP="00267746">
            <w:pPr>
              <w:suppressLineNumbers/>
            </w:pPr>
          </w:p>
          <w:p w:rsidR="00E3315E" w:rsidRDefault="00E3315E" w:rsidP="00267746">
            <w:pPr>
              <w:suppressLineNumbers/>
            </w:pPr>
            <w:r>
              <w:t>Сдача нормативов</w:t>
            </w:r>
          </w:p>
          <w:p w:rsidR="00E3315E" w:rsidRDefault="00E3315E" w:rsidP="00267746">
            <w:pPr>
              <w:suppressLineNumbers/>
            </w:pPr>
          </w:p>
        </w:tc>
        <w:tc>
          <w:tcPr>
            <w:tcW w:w="709"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9</w:t>
            </w:r>
          </w:p>
        </w:tc>
        <w:tc>
          <w:tcPr>
            <w:tcW w:w="851"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pPr>
            <w:r>
              <w:t>0</w:t>
            </w:r>
          </w:p>
        </w:tc>
        <w:tc>
          <w:tcPr>
            <w:tcW w:w="992"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pPr>
            <w:r>
              <w:t>0</w:t>
            </w:r>
          </w:p>
        </w:tc>
        <w:tc>
          <w:tcPr>
            <w:tcW w:w="850"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pPr>
            <w:r>
              <w:t>0</w:t>
            </w:r>
          </w:p>
        </w:tc>
        <w:tc>
          <w:tcPr>
            <w:tcW w:w="850"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0</w:t>
            </w:r>
          </w:p>
        </w:tc>
        <w:tc>
          <w:tcPr>
            <w:tcW w:w="708" w:type="dxa"/>
            <w:tcBorders>
              <w:top w:val="single" w:sz="4" w:space="0" w:color="000000"/>
              <w:left w:val="single" w:sz="4" w:space="0" w:color="auto"/>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100</w:t>
            </w:r>
          </w:p>
        </w:tc>
        <w:tc>
          <w:tcPr>
            <w:tcW w:w="851" w:type="dxa"/>
            <w:tcBorders>
              <w:top w:val="single" w:sz="4" w:space="0" w:color="000000"/>
              <w:left w:val="single" w:sz="4" w:space="0" w:color="auto"/>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100</w:t>
            </w:r>
          </w:p>
        </w:tc>
        <w:tc>
          <w:tcPr>
            <w:tcW w:w="6978" w:type="dxa"/>
            <w:tcBorders>
              <w:top w:val="single" w:sz="4" w:space="0" w:color="000000"/>
              <w:left w:val="single" w:sz="4" w:space="0" w:color="auto"/>
              <w:bottom w:val="single" w:sz="4" w:space="0" w:color="000000"/>
              <w:right w:val="single" w:sz="4" w:space="0" w:color="auto"/>
            </w:tcBorders>
            <w:hideMark/>
          </w:tcPr>
          <w:p w:rsidR="00E3315E" w:rsidRDefault="00E3315E" w:rsidP="00267746">
            <w:pPr>
              <w:suppressLineNumbers/>
            </w:pPr>
            <w:r>
              <w:t>Уделить внимание</w:t>
            </w:r>
          </w:p>
          <w:p w:rsidR="00E3315E" w:rsidRDefault="00E3315E" w:rsidP="00267746">
            <w:pPr>
              <w:suppressLineNumbers/>
            </w:pPr>
            <w:r>
              <w:t>развитие выносливости</w:t>
            </w:r>
          </w:p>
        </w:tc>
      </w:tr>
      <w:tr w:rsidR="00E3315E" w:rsidTr="002E5C2D">
        <w:trPr>
          <w:trHeight w:val="830"/>
        </w:trPr>
        <w:tc>
          <w:tcPr>
            <w:tcW w:w="567"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8</w:t>
            </w:r>
          </w:p>
        </w:tc>
        <w:tc>
          <w:tcPr>
            <w:tcW w:w="851" w:type="dxa"/>
            <w:tcBorders>
              <w:top w:val="single" w:sz="4" w:space="0" w:color="000000"/>
              <w:left w:val="single" w:sz="4" w:space="0" w:color="auto"/>
              <w:bottom w:val="single" w:sz="4" w:space="0" w:color="000000"/>
              <w:right w:val="single" w:sz="4" w:space="0" w:color="000000"/>
            </w:tcBorders>
          </w:tcPr>
          <w:p w:rsidR="00E3315E" w:rsidRDefault="00E3315E" w:rsidP="00267746">
            <w:pPr>
              <w:suppressLineNumbers/>
            </w:pPr>
          </w:p>
          <w:p w:rsidR="00E3315E" w:rsidRDefault="00E3315E" w:rsidP="00267746">
            <w:pPr>
              <w:suppressLineNumbers/>
            </w:pPr>
            <w:r>
              <w:t>Сдача нормативов</w:t>
            </w:r>
          </w:p>
        </w:tc>
        <w:tc>
          <w:tcPr>
            <w:tcW w:w="709"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3</w:t>
            </w:r>
          </w:p>
        </w:tc>
        <w:tc>
          <w:tcPr>
            <w:tcW w:w="851"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pPr>
            <w:r>
              <w:t>2</w:t>
            </w:r>
          </w:p>
        </w:tc>
        <w:tc>
          <w:tcPr>
            <w:tcW w:w="992"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pPr>
            <w:r>
              <w:t>1</w:t>
            </w:r>
          </w:p>
        </w:tc>
        <w:tc>
          <w:tcPr>
            <w:tcW w:w="850"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pPr>
            <w:r>
              <w:t>0</w:t>
            </w:r>
          </w:p>
        </w:tc>
        <w:tc>
          <w:tcPr>
            <w:tcW w:w="850"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0</w:t>
            </w:r>
          </w:p>
        </w:tc>
        <w:tc>
          <w:tcPr>
            <w:tcW w:w="708" w:type="dxa"/>
            <w:tcBorders>
              <w:top w:val="single" w:sz="4" w:space="0" w:color="000000"/>
              <w:left w:val="single" w:sz="4" w:space="0" w:color="auto"/>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100</w:t>
            </w:r>
          </w:p>
        </w:tc>
        <w:tc>
          <w:tcPr>
            <w:tcW w:w="851" w:type="dxa"/>
            <w:tcBorders>
              <w:top w:val="single" w:sz="4" w:space="0" w:color="000000"/>
              <w:left w:val="single" w:sz="4" w:space="0" w:color="auto"/>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100</w:t>
            </w:r>
          </w:p>
        </w:tc>
        <w:tc>
          <w:tcPr>
            <w:tcW w:w="6978" w:type="dxa"/>
            <w:tcBorders>
              <w:top w:val="single" w:sz="4" w:space="0" w:color="000000"/>
              <w:left w:val="single" w:sz="4" w:space="0" w:color="auto"/>
              <w:bottom w:val="single" w:sz="4" w:space="0" w:color="000000"/>
              <w:right w:val="single" w:sz="4" w:space="0" w:color="auto"/>
            </w:tcBorders>
            <w:hideMark/>
          </w:tcPr>
          <w:p w:rsidR="00E3315E" w:rsidRDefault="00E3315E" w:rsidP="00267746">
            <w:pPr>
              <w:suppressLineNumbers/>
            </w:pPr>
            <w:r>
              <w:t xml:space="preserve">Уделить внимание </w:t>
            </w:r>
          </w:p>
          <w:p w:rsidR="00E3315E" w:rsidRDefault="00E3315E" w:rsidP="00267746">
            <w:pPr>
              <w:suppressLineNumbers/>
            </w:pPr>
            <w:r>
              <w:t>развитие выносливости</w:t>
            </w:r>
          </w:p>
        </w:tc>
      </w:tr>
      <w:tr w:rsidR="00E3315E" w:rsidTr="002E5C2D">
        <w:trPr>
          <w:trHeight w:val="830"/>
        </w:trPr>
        <w:tc>
          <w:tcPr>
            <w:tcW w:w="567"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9</w:t>
            </w:r>
          </w:p>
        </w:tc>
        <w:tc>
          <w:tcPr>
            <w:tcW w:w="851" w:type="dxa"/>
            <w:tcBorders>
              <w:top w:val="single" w:sz="4" w:space="0" w:color="000000"/>
              <w:left w:val="single" w:sz="4" w:space="0" w:color="auto"/>
              <w:bottom w:val="single" w:sz="4" w:space="0" w:color="000000"/>
              <w:right w:val="single" w:sz="4" w:space="0" w:color="000000"/>
            </w:tcBorders>
          </w:tcPr>
          <w:p w:rsidR="00E3315E" w:rsidRDefault="00E3315E" w:rsidP="00267746">
            <w:pPr>
              <w:suppressLineNumbers/>
            </w:pPr>
          </w:p>
          <w:p w:rsidR="00E3315E" w:rsidRDefault="00E3315E" w:rsidP="00267746">
            <w:pPr>
              <w:suppressLineNumbers/>
            </w:pPr>
            <w:r>
              <w:t>Сдача нормативов</w:t>
            </w:r>
          </w:p>
        </w:tc>
        <w:tc>
          <w:tcPr>
            <w:tcW w:w="709"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5</w:t>
            </w:r>
          </w:p>
        </w:tc>
        <w:tc>
          <w:tcPr>
            <w:tcW w:w="851"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pPr>
            <w:r>
              <w:t>3</w:t>
            </w:r>
          </w:p>
        </w:tc>
        <w:tc>
          <w:tcPr>
            <w:tcW w:w="992"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pPr>
            <w:r>
              <w:t>1</w:t>
            </w:r>
          </w:p>
        </w:tc>
        <w:tc>
          <w:tcPr>
            <w:tcW w:w="850"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pPr>
            <w:r>
              <w:t>1</w:t>
            </w:r>
          </w:p>
        </w:tc>
        <w:tc>
          <w:tcPr>
            <w:tcW w:w="850"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0</w:t>
            </w:r>
          </w:p>
        </w:tc>
        <w:tc>
          <w:tcPr>
            <w:tcW w:w="708" w:type="dxa"/>
            <w:tcBorders>
              <w:top w:val="single" w:sz="4" w:space="0" w:color="000000"/>
              <w:left w:val="single" w:sz="4" w:space="0" w:color="auto"/>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22</w:t>
            </w:r>
          </w:p>
        </w:tc>
        <w:tc>
          <w:tcPr>
            <w:tcW w:w="851" w:type="dxa"/>
            <w:tcBorders>
              <w:top w:val="single" w:sz="4" w:space="0" w:color="000000"/>
              <w:left w:val="single" w:sz="4" w:space="0" w:color="auto"/>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100</w:t>
            </w:r>
          </w:p>
        </w:tc>
        <w:tc>
          <w:tcPr>
            <w:tcW w:w="6978" w:type="dxa"/>
            <w:tcBorders>
              <w:top w:val="single" w:sz="4" w:space="0" w:color="000000"/>
              <w:left w:val="single" w:sz="4" w:space="0" w:color="auto"/>
              <w:bottom w:val="single" w:sz="4" w:space="0" w:color="000000"/>
              <w:right w:val="single" w:sz="4" w:space="0" w:color="auto"/>
            </w:tcBorders>
            <w:hideMark/>
          </w:tcPr>
          <w:p w:rsidR="00E3315E" w:rsidRDefault="00E3315E" w:rsidP="00267746">
            <w:pPr>
              <w:suppressLineNumbers/>
            </w:pPr>
            <w:r>
              <w:t xml:space="preserve">Уделить внимание </w:t>
            </w:r>
          </w:p>
          <w:p w:rsidR="00E3315E" w:rsidRDefault="00E3315E" w:rsidP="00267746">
            <w:pPr>
              <w:suppressLineNumbers/>
            </w:pPr>
            <w:r>
              <w:t>развитие выносливости</w:t>
            </w:r>
          </w:p>
        </w:tc>
      </w:tr>
      <w:tr w:rsidR="00E3315E" w:rsidTr="002E5C2D">
        <w:trPr>
          <w:trHeight w:val="830"/>
        </w:trPr>
        <w:tc>
          <w:tcPr>
            <w:tcW w:w="567"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10</w:t>
            </w:r>
          </w:p>
        </w:tc>
        <w:tc>
          <w:tcPr>
            <w:tcW w:w="851" w:type="dxa"/>
            <w:tcBorders>
              <w:top w:val="single" w:sz="4" w:space="0" w:color="000000"/>
              <w:left w:val="single" w:sz="4" w:space="0" w:color="auto"/>
              <w:bottom w:val="single" w:sz="4" w:space="0" w:color="000000"/>
              <w:right w:val="single" w:sz="4" w:space="0" w:color="000000"/>
            </w:tcBorders>
          </w:tcPr>
          <w:p w:rsidR="00E3315E" w:rsidRDefault="00E3315E" w:rsidP="00267746">
            <w:pPr>
              <w:suppressLineNumbers/>
            </w:pPr>
          </w:p>
          <w:p w:rsidR="00E3315E" w:rsidRDefault="00E3315E" w:rsidP="00267746">
            <w:pPr>
              <w:suppressLineNumbers/>
            </w:pPr>
            <w:r>
              <w:t>Сдача нормативов</w:t>
            </w:r>
          </w:p>
        </w:tc>
        <w:tc>
          <w:tcPr>
            <w:tcW w:w="709"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2</w:t>
            </w:r>
          </w:p>
        </w:tc>
        <w:tc>
          <w:tcPr>
            <w:tcW w:w="851"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pPr>
            <w:r>
              <w:t>0</w:t>
            </w:r>
          </w:p>
        </w:tc>
        <w:tc>
          <w:tcPr>
            <w:tcW w:w="992"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pPr>
            <w:r>
              <w:t>2</w:t>
            </w:r>
          </w:p>
        </w:tc>
        <w:tc>
          <w:tcPr>
            <w:tcW w:w="850"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pPr>
            <w:r>
              <w:t>0</w:t>
            </w:r>
          </w:p>
        </w:tc>
        <w:tc>
          <w:tcPr>
            <w:tcW w:w="850"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0</w:t>
            </w:r>
          </w:p>
        </w:tc>
        <w:tc>
          <w:tcPr>
            <w:tcW w:w="708" w:type="dxa"/>
            <w:tcBorders>
              <w:top w:val="single" w:sz="4" w:space="0" w:color="000000"/>
              <w:left w:val="single" w:sz="4" w:space="0" w:color="auto"/>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100</w:t>
            </w:r>
          </w:p>
        </w:tc>
        <w:tc>
          <w:tcPr>
            <w:tcW w:w="851" w:type="dxa"/>
            <w:tcBorders>
              <w:top w:val="single" w:sz="4" w:space="0" w:color="000000"/>
              <w:left w:val="single" w:sz="4" w:space="0" w:color="auto"/>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100</w:t>
            </w:r>
          </w:p>
        </w:tc>
        <w:tc>
          <w:tcPr>
            <w:tcW w:w="6978" w:type="dxa"/>
            <w:tcBorders>
              <w:top w:val="single" w:sz="4" w:space="0" w:color="000000"/>
              <w:left w:val="single" w:sz="4" w:space="0" w:color="auto"/>
              <w:bottom w:val="single" w:sz="4" w:space="0" w:color="000000"/>
              <w:right w:val="single" w:sz="4" w:space="0" w:color="auto"/>
            </w:tcBorders>
            <w:hideMark/>
          </w:tcPr>
          <w:p w:rsidR="00E3315E" w:rsidRDefault="00E3315E" w:rsidP="00267746">
            <w:pPr>
              <w:suppressLineNumbers/>
            </w:pPr>
            <w:r>
              <w:t xml:space="preserve">Уделить внимание </w:t>
            </w:r>
          </w:p>
          <w:p w:rsidR="00E3315E" w:rsidRDefault="00E3315E" w:rsidP="00267746">
            <w:pPr>
              <w:suppressLineNumbers/>
            </w:pPr>
            <w:r>
              <w:t>развитие выносливости</w:t>
            </w:r>
          </w:p>
        </w:tc>
      </w:tr>
      <w:tr w:rsidR="00E3315E" w:rsidTr="002E5C2D">
        <w:trPr>
          <w:trHeight w:val="830"/>
        </w:trPr>
        <w:tc>
          <w:tcPr>
            <w:tcW w:w="567"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11</w:t>
            </w:r>
          </w:p>
        </w:tc>
        <w:tc>
          <w:tcPr>
            <w:tcW w:w="851" w:type="dxa"/>
            <w:tcBorders>
              <w:top w:val="single" w:sz="4" w:space="0" w:color="000000"/>
              <w:left w:val="single" w:sz="4" w:space="0" w:color="auto"/>
              <w:bottom w:val="single" w:sz="4" w:space="0" w:color="000000"/>
              <w:right w:val="single" w:sz="4" w:space="0" w:color="000000"/>
            </w:tcBorders>
          </w:tcPr>
          <w:p w:rsidR="00E3315E" w:rsidRDefault="00E3315E" w:rsidP="00267746">
            <w:pPr>
              <w:suppressLineNumbers/>
            </w:pPr>
          </w:p>
          <w:p w:rsidR="00E3315E" w:rsidRDefault="00E3315E" w:rsidP="00267746">
            <w:pPr>
              <w:suppressLineNumbers/>
            </w:pPr>
            <w:r>
              <w:t>Сдача нормативов</w:t>
            </w:r>
          </w:p>
        </w:tc>
        <w:tc>
          <w:tcPr>
            <w:tcW w:w="709"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2</w:t>
            </w:r>
          </w:p>
        </w:tc>
        <w:tc>
          <w:tcPr>
            <w:tcW w:w="851"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pPr>
            <w:r>
              <w:t>2</w:t>
            </w:r>
          </w:p>
        </w:tc>
        <w:tc>
          <w:tcPr>
            <w:tcW w:w="992"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pPr>
            <w:r>
              <w:t>0</w:t>
            </w:r>
          </w:p>
        </w:tc>
        <w:tc>
          <w:tcPr>
            <w:tcW w:w="850" w:type="dxa"/>
            <w:tcBorders>
              <w:top w:val="single" w:sz="4" w:space="0" w:color="000000"/>
              <w:left w:val="single" w:sz="4" w:space="0" w:color="000000"/>
              <w:bottom w:val="single" w:sz="4" w:space="0" w:color="000000"/>
              <w:right w:val="single" w:sz="4" w:space="0" w:color="000000"/>
            </w:tcBorders>
          </w:tcPr>
          <w:p w:rsidR="00E3315E" w:rsidRDefault="00E3315E" w:rsidP="00267746">
            <w:pPr>
              <w:suppressLineNumbers/>
            </w:pPr>
          </w:p>
          <w:p w:rsidR="00E3315E" w:rsidRDefault="00E3315E" w:rsidP="00267746">
            <w:pPr>
              <w:suppressLineNumbers/>
            </w:pPr>
            <w:r>
              <w:t>0</w:t>
            </w:r>
          </w:p>
        </w:tc>
        <w:tc>
          <w:tcPr>
            <w:tcW w:w="850" w:type="dxa"/>
            <w:tcBorders>
              <w:top w:val="single" w:sz="4" w:space="0" w:color="000000"/>
              <w:left w:val="single" w:sz="4" w:space="0" w:color="000000"/>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0</w:t>
            </w:r>
          </w:p>
        </w:tc>
        <w:tc>
          <w:tcPr>
            <w:tcW w:w="708" w:type="dxa"/>
            <w:tcBorders>
              <w:top w:val="single" w:sz="4" w:space="0" w:color="000000"/>
              <w:left w:val="single" w:sz="4" w:space="0" w:color="auto"/>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100</w:t>
            </w:r>
          </w:p>
        </w:tc>
        <w:tc>
          <w:tcPr>
            <w:tcW w:w="851" w:type="dxa"/>
            <w:tcBorders>
              <w:top w:val="single" w:sz="4" w:space="0" w:color="000000"/>
              <w:left w:val="single" w:sz="4" w:space="0" w:color="auto"/>
              <w:bottom w:val="single" w:sz="4" w:space="0" w:color="000000"/>
              <w:right w:val="single" w:sz="4" w:space="0" w:color="auto"/>
            </w:tcBorders>
          </w:tcPr>
          <w:p w:rsidR="00E3315E" w:rsidRDefault="00E3315E" w:rsidP="00267746">
            <w:pPr>
              <w:suppressLineNumbers/>
            </w:pPr>
          </w:p>
          <w:p w:rsidR="00E3315E" w:rsidRDefault="00E3315E" w:rsidP="00267746">
            <w:pPr>
              <w:suppressLineNumbers/>
            </w:pPr>
            <w:r>
              <w:t>100</w:t>
            </w:r>
          </w:p>
        </w:tc>
        <w:tc>
          <w:tcPr>
            <w:tcW w:w="6978" w:type="dxa"/>
            <w:tcBorders>
              <w:top w:val="single" w:sz="4" w:space="0" w:color="000000"/>
              <w:left w:val="single" w:sz="4" w:space="0" w:color="auto"/>
              <w:bottom w:val="single" w:sz="4" w:space="0" w:color="000000"/>
              <w:right w:val="single" w:sz="4" w:space="0" w:color="auto"/>
            </w:tcBorders>
            <w:hideMark/>
          </w:tcPr>
          <w:p w:rsidR="00E3315E" w:rsidRDefault="00E3315E" w:rsidP="00267746">
            <w:pPr>
              <w:suppressLineNumbers/>
            </w:pPr>
            <w:r>
              <w:t xml:space="preserve">Уделить внимание </w:t>
            </w:r>
          </w:p>
          <w:p w:rsidR="00E3315E" w:rsidRDefault="00E3315E" w:rsidP="00267746">
            <w:pPr>
              <w:suppressLineNumbers/>
            </w:pPr>
            <w:r>
              <w:t>развитие выносливости</w:t>
            </w:r>
          </w:p>
        </w:tc>
      </w:tr>
    </w:tbl>
    <w:p w:rsidR="00E3315E" w:rsidRDefault="00E3315E" w:rsidP="009B6209">
      <w:pPr>
        <w:shd w:val="clear" w:color="auto" w:fill="FFFFFF"/>
        <w:spacing w:after="0" w:line="240" w:lineRule="auto"/>
        <w:rPr>
          <w:rFonts w:ascii="Times New Roman" w:hAnsi="Times New Roman"/>
          <w:b/>
          <w:color w:val="000000"/>
          <w:sz w:val="28"/>
          <w:szCs w:val="28"/>
          <w:lang w:eastAsia="ru-RU"/>
        </w:rPr>
      </w:pPr>
    </w:p>
    <w:p w:rsidR="00E3315E" w:rsidRDefault="00E3315E" w:rsidP="009B6209">
      <w:pPr>
        <w:shd w:val="clear" w:color="auto" w:fill="FFFFFF"/>
        <w:spacing w:after="0" w:line="240" w:lineRule="auto"/>
        <w:rPr>
          <w:rFonts w:ascii="Times New Roman" w:hAnsi="Times New Roman"/>
          <w:b/>
          <w:color w:val="000000"/>
          <w:sz w:val="28"/>
          <w:szCs w:val="28"/>
          <w:lang w:eastAsia="ru-RU"/>
        </w:rPr>
      </w:pPr>
    </w:p>
    <w:p w:rsidR="00E3315E" w:rsidRDefault="00E3315E" w:rsidP="009B6209">
      <w:pPr>
        <w:shd w:val="clear" w:color="auto" w:fill="FFFFFF"/>
        <w:spacing w:after="0" w:line="240" w:lineRule="auto"/>
        <w:rPr>
          <w:rFonts w:ascii="Times New Roman" w:hAnsi="Times New Roman"/>
          <w:b/>
          <w:color w:val="000000"/>
          <w:sz w:val="28"/>
          <w:szCs w:val="28"/>
          <w:lang w:eastAsia="ru-RU"/>
        </w:rPr>
      </w:pPr>
    </w:p>
    <w:p w:rsidR="00266B46" w:rsidRDefault="00634FAB" w:rsidP="00EC7E94">
      <w:pPr>
        <w:shd w:val="clear" w:color="auto" w:fill="FFFFFF"/>
        <w:spacing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6. 2</w:t>
      </w:r>
      <w:r w:rsidR="00266B46" w:rsidRPr="000E6831">
        <w:rPr>
          <w:rFonts w:ascii="Times New Roman" w:hAnsi="Times New Roman"/>
          <w:b/>
          <w:color w:val="000000"/>
          <w:sz w:val="28"/>
          <w:szCs w:val="28"/>
          <w:lang w:eastAsia="ru-RU"/>
        </w:rPr>
        <w:t xml:space="preserve">. Результаты государственной (итоговой) аттестации </w:t>
      </w:r>
    </w:p>
    <w:p w:rsidR="00266B46" w:rsidRPr="000E6831" w:rsidRDefault="00266B46" w:rsidP="00EC7E94">
      <w:pPr>
        <w:shd w:val="clear" w:color="auto" w:fill="FFFFFF"/>
        <w:spacing w:after="0" w:line="240" w:lineRule="auto"/>
        <w:jc w:val="center"/>
        <w:rPr>
          <w:rFonts w:ascii="Times New Roman" w:hAnsi="Times New Roman"/>
          <w:b/>
          <w:color w:val="000000"/>
          <w:sz w:val="28"/>
          <w:szCs w:val="28"/>
          <w:lang w:eastAsia="ru-RU"/>
        </w:rPr>
      </w:pPr>
      <w:proofErr w:type="gramStart"/>
      <w:r w:rsidRPr="000E6831">
        <w:rPr>
          <w:rFonts w:ascii="Times New Roman" w:hAnsi="Times New Roman"/>
          <w:b/>
          <w:color w:val="000000"/>
          <w:sz w:val="28"/>
          <w:szCs w:val="28"/>
          <w:lang w:eastAsia="ru-RU"/>
        </w:rPr>
        <w:t>обучающихся</w:t>
      </w:r>
      <w:proofErr w:type="gramEnd"/>
      <w:r w:rsidRPr="000E6831">
        <w:rPr>
          <w:rFonts w:ascii="Times New Roman" w:hAnsi="Times New Roman"/>
          <w:b/>
          <w:color w:val="000000"/>
          <w:sz w:val="28"/>
          <w:szCs w:val="28"/>
          <w:lang w:eastAsia="ru-RU"/>
        </w:rPr>
        <w:t xml:space="preserve"> 9 класса</w:t>
      </w:r>
    </w:p>
    <w:p w:rsidR="00266B46" w:rsidRPr="000E6831" w:rsidRDefault="00266B46" w:rsidP="00840F9A">
      <w:pPr>
        <w:shd w:val="clear" w:color="auto" w:fill="FFFFFF"/>
        <w:spacing w:after="0" w:line="240" w:lineRule="auto"/>
        <w:rPr>
          <w:rFonts w:ascii="Times New Roman" w:hAnsi="Times New Roman"/>
          <w:color w:val="000000"/>
          <w:sz w:val="28"/>
          <w:szCs w:val="28"/>
          <w:lang w:eastAsia="ru-RU"/>
        </w:rPr>
      </w:pPr>
    </w:p>
    <w:tbl>
      <w:tblPr>
        <w:tblW w:w="996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tblPr>
      <w:tblGrid>
        <w:gridCol w:w="6000"/>
        <w:gridCol w:w="3960"/>
      </w:tblGrid>
      <w:tr w:rsidR="00266B46" w:rsidRPr="00C002A2" w:rsidTr="00B41B07">
        <w:trPr>
          <w:trHeight w:val="223"/>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C002A2" w:rsidRDefault="00266B46" w:rsidP="00C41577">
            <w:pPr>
              <w:spacing w:after="0" w:line="240" w:lineRule="auto"/>
              <w:rPr>
                <w:rFonts w:ascii="Times New Roman" w:hAnsi="Times New Roman"/>
                <w:b/>
                <w:color w:val="000000"/>
                <w:sz w:val="24"/>
                <w:szCs w:val="24"/>
                <w:lang w:eastAsia="ru-RU"/>
              </w:rPr>
            </w:pPr>
            <w:r w:rsidRPr="00C002A2">
              <w:rPr>
                <w:rFonts w:ascii="Times New Roman" w:hAnsi="Times New Roman"/>
                <w:b/>
                <w:color w:val="000000"/>
                <w:sz w:val="24"/>
                <w:szCs w:val="24"/>
                <w:lang w:eastAsia="ru-RU"/>
              </w:rPr>
              <w:t>Предметы</w:t>
            </w:r>
          </w:p>
        </w:tc>
        <w:tc>
          <w:tcPr>
            <w:tcW w:w="3960" w:type="dxa"/>
            <w:tcBorders>
              <w:top w:val="outset" w:sz="6" w:space="0" w:color="auto"/>
              <w:left w:val="outset" w:sz="6" w:space="0" w:color="auto"/>
              <w:bottom w:val="outset" w:sz="6" w:space="0" w:color="auto"/>
            </w:tcBorders>
            <w:shd w:val="clear" w:color="auto" w:fill="FFFFFF"/>
          </w:tcPr>
          <w:p w:rsidR="00266B46" w:rsidRPr="00C002A2" w:rsidRDefault="00B61A56" w:rsidP="00C41577">
            <w:pPr>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2016/2017 </w:t>
            </w:r>
            <w:r w:rsidR="00266B46" w:rsidRPr="00C002A2">
              <w:rPr>
                <w:rFonts w:ascii="Times New Roman" w:hAnsi="Times New Roman"/>
                <w:b/>
                <w:color w:val="000000"/>
                <w:sz w:val="24"/>
                <w:szCs w:val="24"/>
                <w:lang w:eastAsia="ru-RU"/>
              </w:rPr>
              <w:t>уч. год</w:t>
            </w:r>
          </w:p>
        </w:tc>
      </w:tr>
      <w:tr w:rsidR="00266B46" w:rsidRPr="00C002A2" w:rsidTr="00B41B07">
        <w:trPr>
          <w:trHeight w:val="871"/>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C002A2" w:rsidRDefault="00266B46" w:rsidP="00C41577">
            <w:pPr>
              <w:spacing w:after="0" w:line="240" w:lineRule="auto"/>
              <w:rPr>
                <w:rFonts w:ascii="Times New Roman" w:hAnsi="Times New Roman"/>
                <w:color w:val="000000"/>
                <w:sz w:val="24"/>
                <w:szCs w:val="24"/>
                <w:lang w:eastAsia="ru-RU"/>
              </w:rPr>
            </w:pPr>
            <w:r w:rsidRPr="00C002A2">
              <w:rPr>
                <w:rFonts w:ascii="Times New Roman" w:hAnsi="Times New Roman"/>
                <w:b/>
                <w:bCs/>
                <w:color w:val="000000"/>
                <w:sz w:val="24"/>
                <w:szCs w:val="24"/>
                <w:lang w:eastAsia="ru-RU"/>
              </w:rPr>
              <w:t>Русский язык</w:t>
            </w:r>
          </w:p>
          <w:p w:rsidR="00266B46" w:rsidRPr="00C002A2" w:rsidRDefault="00266B46" w:rsidP="00C41577">
            <w:pPr>
              <w:spacing w:after="0" w:line="240" w:lineRule="auto"/>
              <w:rPr>
                <w:rFonts w:ascii="Times New Roman" w:hAnsi="Times New Roman"/>
                <w:color w:val="000000"/>
                <w:sz w:val="24"/>
                <w:szCs w:val="24"/>
                <w:lang w:eastAsia="ru-RU"/>
              </w:rPr>
            </w:pPr>
            <w:r w:rsidRPr="00C002A2">
              <w:rPr>
                <w:rFonts w:ascii="Times New Roman" w:hAnsi="Times New Roman"/>
                <w:color w:val="000000"/>
                <w:sz w:val="24"/>
                <w:szCs w:val="24"/>
                <w:lang w:eastAsia="ru-RU"/>
              </w:rPr>
              <w:t>- количество выпускников</w:t>
            </w:r>
          </w:p>
          <w:p w:rsidR="00266B46" w:rsidRPr="00C002A2" w:rsidRDefault="00266B46" w:rsidP="00C41577">
            <w:pPr>
              <w:spacing w:after="0" w:line="240" w:lineRule="auto"/>
              <w:rPr>
                <w:rFonts w:ascii="Times New Roman" w:hAnsi="Times New Roman"/>
                <w:color w:val="000000"/>
                <w:sz w:val="24"/>
                <w:szCs w:val="24"/>
                <w:lang w:eastAsia="ru-RU"/>
              </w:rPr>
            </w:pPr>
            <w:r w:rsidRPr="00C002A2">
              <w:rPr>
                <w:rFonts w:ascii="Times New Roman" w:hAnsi="Times New Roman"/>
                <w:color w:val="000000"/>
                <w:sz w:val="24"/>
                <w:szCs w:val="24"/>
                <w:lang w:eastAsia="ru-RU"/>
              </w:rPr>
              <w:t xml:space="preserve">- кол-во </w:t>
            </w:r>
            <w:proofErr w:type="gramStart"/>
            <w:r w:rsidRPr="00C002A2">
              <w:rPr>
                <w:rFonts w:ascii="Times New Roman" w:hAnsi="Times New Roman"/>
                <w:color w:val="000000"/>
                <w:sz w:val="24"/>
                <w:szCs w:val="24"/>
                <w:lang w:eastAsia="ru-RU"/>
              </w:rPr>
              <w:t>допущенных</w:t>
            </w:r>
            <w:proofErr w:type="gramEnd"/>
            <w:r w:rsidRPr="00C002A2">
              <w:rPr>
                <w:rFonts w:ascii="Times New Roman" w:hAnsi="Times New Roman"/>
                <w:color w:val="000000"/>
                <w:sz w:val="24"/>
                <w:szCs w:val="24"/>
                <w:lang w:eastAsia="ru-RU"/>
              </w:rPr>
              <w:t xml:space="preserve"> к ГИА</w:t>
            </w:r>
          </w:p>
          <w:p w:rsidR="00266B46" w:rsidRPr="00C002A2" w:rsidRDefault="00266B46" w:rsidP="00C41577">
            <w:pPr>
              <w:spacing w:after="0" w:line="240" w:lineRule="auto"/>
              <w:rPr>
                <w:rFonts w:ascii="Times New Roman" w:hAnsi="Times New Roman"/>
                <w:color w:val="000000"/>
                <w:sz w:val="24"/>
                <w:szCs w:val="24"/>
                <w:lang w:eastAsia="ru-RU"/>
              </w:rPr>
            </w:pPr>
            <w:r w:rsidRPr="00C002A2">
              <w:rPr>
                <w:rFonts w:ascii="Times New Roman" w:hAnsi="Times New Roman"/>
                <w:color w:val="000000"/>
                <w:sz w:val="24"/>
                <w:szCs w:val="24"/>
                <w:lang w:eastAsia="ru-RU"/>
              </w:rPr>
              <w:t>- успеваемость</w:t>
            </w:r>
          </w:p>
          <w:p w:rsidR="00266B46" w:rsidRDefault="00266B46" w:rsidP="00C41577">
            <w:pPr>
              <w:spacing w:after="0" w:line="240" w:lineRule="auto"/>
              <w:rPr>
                <w:rFonts w:ascii="Times New Roman" w:hAnsi="Times New Roman"/>
                <w:color w:val="000000"/>
                <w:sz w:val="24"/>
                <w:szCs w:val="24"/>
                <w:lang w:eastAsia="ru-RU"/>
              </w:rPr>
            </w:pPr>
            <w:r w:rsidRPr="00C002A2">
              <w:rPr>
                <w:rFonts w:ascii="Times New Roman" w:hAnsi="Times New Roman"/>
                <w:color w:val="000000"/>
                <w:sz w:val="24"/>
                <w:szCs w:val="24"/>
                <w:lang w:eastAsia="ru-RU"/>
              </w:rPr>
              <w:t xml:space="preserve">- </w:t>
            </w:r>
            <w:r w:rsidR="00582C0C">
              <w:rPr>
                <w:rFonts w:ascii="Times New Roman" w:hAnsi="Times New Roman"/>
                <w:color w:val="000000"/>
                <w:sz w:val="24"/>
                <w:szCs w:val="24"/>
                <w:lang w:eastAsia="ru-RU"/>
              </w:rPr>
              <w:t>получили отметку «5»</w:t>
            </w:r>
          </w:p>
          <w:p w:rsidR="00582C0C" w:rsidRDefault="00582C0C" w:rsidP="00582C0C">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получили отметку «4»</w:t>
            </w:r>
          </w:p>
          <w:p w:rsidR="00582C0C" w:rsidRDefault="00582C0C" w:rsidP="00582C0C">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получили отметку «3»</w:t>
            </w:r>
          </w:p>
          <w:p w:rsidR="00582C0C" w:rsidRPr="00C002A2" w:rsidRDefault="00582C0C" w:rsidP="00582C0C">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получили отметку «2»</w:t>
            </w:r>
          </w:p>
        </w:tc>
        <w:tc>
          <w:tcPr>
            <w:tcW w:w="3960" w:type="dxa"/>
            <w:tcBorders>
              <w:top w:val="outset" w:sz="6" w:space="0" w:color="auto"/>
              <w:left w:val="outset" w:sz="6" w:space="0" w:color="auto"/>
              <w:bottom w:val="outset" w:sz="6" w:space="0" w:color="auto"/>
            </w:tcBorders>
            <w:shd w:val="clear" w:color="auto" w:fill="FFFFFF"/>
          </w:tcPr>
          <w:p w:rsidR="00266B46" w:rsidRPr="00C002A2" w:rsidRDefault="00266B46" w:rsidP="00C41577">
            <w:pPr>
              <w:spacing w:after="0" w:line="240" w:lineRule="auto"/>
              <w:rPr>
                <w:rFonts w:ascii="Times New Roman" w:hAnsi="Times New Roman"/>
                <w:color w:val="000000"/>
                <w:sz w:val="24"/>
                <w:szCs w:val="24"/>
                <w:lang w:eastAsia="ru-RU"/>
              </w:rPr>
            </w:pPr>
          </w:p>
          <w:p w:rsidR="00266B46" w:rsidRPr="00C002A2" w:rsidRDefault="00582C0C" w:rsidP="00C4157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5</w:t>
            </w:r>
          </w:p>
          <w:p w:rsidR="00266B46" w:rsidRPr="00C002A2" w:rsidRDefault="00582C0C" w:rsidP="00C4157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5</w:t>
            </w:r>
          </w:p>
          <w:p w:rsidR="00266B46" w:rsidRPr="00C002A2" w:rsidRDefault="00266B46" w:rsidP="00C41577">
            <w:pPr>
              <w:spacing w:after="0" w:line="240" w:lineRule="auto"/>
              <w:rPr>
                <w:rFonts w:ascii="Times New Roman" w:hAnsi="Times New Roman"/>
                <w:color w:val="000000"/>
                <w:sz w:val="24"/>
                <w:szCs w:val="24"/>
                <w:lang w:eastAsia="ru-RU"/>
              </w:rPr>
            </w:pPr>
            <w:r w:rsidRPr="00C002A2">
              <w:rPr>
                <w:rFonts w:ascii="Times New Roman" w:hAnsi="Times New Roman"/>
                <w:color w:val="000000"/>
                <w:sz w:val="24"/>
                <w:szCs w:val="24"/>
                <w:lang w:eastAsia="ru-RU"/>
              </w:rPr>
              <w:t>100%</w:t>
            </w:r>
          </w:p>
          <w:p w:rsidR="00266B46" w:rsidRDefault="00582C0C" w:rsidP="00C4157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p w:rsidR="00582C0C" w:rsidRDefault="00582C0C" w:rsidP="00C4157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p w:rsidR="00582C0C" w:rsidRDefault="00582C0C" w:rsidP="00C4157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4</w:t>
            </w:r>
          </w:p>
          <w:p w:rsidR="00582C0C" w:rsidRPr="00C002A2" w:rsidRDefault="00582C0C" w:rsidP="00C4157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266B46" w:rsidRPr="00C002A2" w:rsidTr="00B41B07">
        <w:trPr>
          <w:trHeight w:val="871"/>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C002A2" w:rsidRDefault="00266B46" w:rsidP="00C41577">
            <w:pPr>
              <w:spacing w:after="0" w:line="240" w:lineRule="auto"/>
              <w:rPr>
                <w:rFonts w:ascii="Times New Roman" w:hAnsi="Times New Roman"/>
                <w:color w:val="000000"/>
                <w:sz w:val="24"/>
                <w:szCs w:val="24"/>
                <w:lang w:eastAsia="ru-RU"/>
              </w:rPr>
            </w:pPr>
            <w:r w:rsidRPr="00C002A2">
              <w:rPr>
                <w:rFonts w:ascii="Times New Roman" w:hAnsi="Times New Roman"/>
                <w:b/>
                <w:bCs/>
                <w:color w:val="000000"/>
                <w:sz w:val="24"/>
                <w:szCs w:val="24"/>
                <w:lang w:eastAsia="ru-RU"/>
              </w:rPr>
              <w:t>математика</w:t>
            </w:r>
          </w:p>
          <w:p w:rsidR="00266B46" w:rsidRPr="00C002A2" w:rsidRDefault="00266B46" w:rsidP="00C41577">
            <w:pPr>
              <w:spacing w:after="0" w:line="240" w:lineRule="auto"/>
              <w:rPr>
                <w:rFonts w:ascii="Times New Roman" w:hAnsi="Times New Roman"/>
                <w:color w:val="000000"/>
                <w:sz w:val="24"/>
                <w:szCs w:val="24"/>
                <w:lang w:eastAsia="ru-RU"/>
              </w:rPr>
            </w:pPr>
            <w:r w:rsidRPr="00C002A2">
              <w:rPr>
                <w:rFonts w:ascii="Times New Roman" w:hAnsi="Times New Roman"/>
                <w:color w:val="000000"/>
                <w:sz w:val="24"/>
                <w:szCs w:val="24"/>
                <w:lang w:eastAsia="ru-RU"/>
              </w:rPr>
              <w:t>- количество выпускников</w:t>
            </w:r>
          </w:p>
          <w:p w:rsidR="00266B46" w:rsidRPr="00C002A2" w:rsidRDefault="00266B46" w:rsidP="00C41577">
            <w:pPr>
              <w:spacing w:after="0" w:line="240" w:lineRule="auto"/>
              <w:rPr>
                <w:rFonts w:ascii="Times New Roman" w:hAnsi="Times New Roman"/>
                <w:color w:val="000000"/>
                <w:sz w:val="24"/>
                <w:szCs w:val="24"/>
                <w:lang w:eastAsia="ru-RU"/>
              </w:rPr>
            </w:pPr>
            <w:r w:rsidRPr="00C002A2">
              <w:rPr>
                <w:rFonts w:ascii="Times New Roman" w:hAnsi="Times New Roman"/>
                <w:color w:val="000000"/>
                <w:sz w:val="24"/>
                <w:szCs w:val="24"/>
                <w:lang w:eastAsia="ru-RU"/>
              </w:rPr>
              <w:t xml:space="preserve">- кол-во </w:t>
            </w:r>
            <w:proofErr w:type="gramStart"/>
            <w:r w:rsidRPr="00C002A2">
              <w:rPr>
                <w:rFonts w:ascii="Times New Roman" w:hAnsi="Times New Roman"/>
                <w:color w:val="000000"/>
                <w:sz w:val="24"/>
                <w:szCs w:val="24"/>
                <w:lang w:eastAsia="ru-RU"/>
              </w:rPr>
              <w:t>допущенных</w:t>
            </w:r>
            <w:proofErr w:type="gramEnd"/>
            <w:r w:rsidRPr="00C002A2">
              <w:rPr>
                <w:rFonts w:ascii="Times New Roman" w:hAnsi="Times New Roman"/>
                <w:color w:val="000000"/>
                <w:sz w:val="24"/>
                <w:szCs w:val="24"/>
                <w:lang w:eastAsia="ru-RU"/>
              </w:rPr>
              <w:t xml:space="preserve"> к ГИА</w:t>
            </w:r>
          </w:p>
          <w:p w:rsidR="00266B46" w:rsidRPr="00C002A2" w:rsidRDefault="00266B46" w:rsidP="00C41577">
            <w:pPr>
              <w:spacing w:after="0" w:line="240" w:lineRule="auto"/>
              <w:rPr>
                <w:rFonts w:ascii="Times New Roman" w:hAnsi="Times New Roman"/>
                <w:color w:val="000000"/>
                <w:sz w:val="24"/>
                <w:szCs w:val="24"/>
                <w:lang w:eastAsia="ru-RU"/>
              </w:rPr>
            </w:pPr>
            <w:r w:rsidRPr="00C002A2">
              <w:rPr>
                <w:rFonts w:ascii="Times New Roman" w:hAnsi="Times New Roman"/>
                <w:color w:val="000000"/>
                <w:sz w:val="24"/>
                <w:szCs w:val="24"/>
                <w:lang w:eastAsia="ru-RU"/>
              </w:rPr>
              <w:t>- успеваемость</w:t>
            </w:r>
          </w:p>
          <w:p w:rsidR="00582C0C" w:rsidRDefault="00266B46" w:rsidP="00582C0C">
            <w:pPr>
              <w:spacing w:after="0" w:line="240" w:lineRule="auto"/>
              <w:rPr>
                <w:rFonts w:ascii="Times New Roman" w:hAnsi="Times New Roman"/>
                <w:color w:val="000000"/>
                <w:sz w:val="24"/>
                <w:szCs w:val="24"/>
                <w:lang w:eastAsia="ru-RU"/>
              </w:rPr>
            </w:pPr>
            <w:r w:rsidRPr="00C002A2">
              <w:rPr>
                <w:rFonts w:ascii="Times New Roman" w:hAnsi="Times New Roman"/>
                <w:color w:val="000000"/>
                <w:sz w:val="24"/>
                <w:szCs w:val="24"/>
                <w:lang w:eastAsia="ru-RU"/>
              </w:rPr>
              <w:t xml:space="preserve">- </w:t>
            </w:r>
            <w:r w:rsidR="00582C0C">
              <w:rPr>
                <w:rFonts w:ascii="Times New Roman" w:hAnsi="Times New Roman"/>
                <w:color w:val="000000"/>
                <w:sz w:val="24"/>
                <w:szCs w:val="24"/>
                <w:lang w:eastAsia="ru-RU"/>
              </w:rPr>
              <w:t>получили отметку «5»</w:t>
            </w:r>
          </w:p>
          <w:p w:rsidR="00582C0C" w:rsidRDefault="00582C0C" w:rsidP="00582C0C">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получили отметку «4»</w:t>
            </w:r>
          </w:p>
          <w:p w:rsidR="00582C0C" w:rsidRDefault="00582C0C" w:rsidP="00582C0C">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получили отметку «3»</w:t>
            </w:r>
          </w:p>
          <w:p w:rsidR="00266B46" w:rsidRPr="00C002A2" w:rsidRDefault="00582C0C" w:rsidP="00582C0C">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получили отметку «2»</w:t>
            </w:r>
          </w:p>
        </w:tc>
        <w:tc>
          <w:tcPr>
            <w:tcW w:w="3960" w:type="dxa"/>
            <w:tcBorders>
              <w:top w:val="outset" w:sz="6" w:space="0" w:color="auto"/>
              <w:left w:val="outset" w:sz="6" w:space="0" w:color="auto"/>
              <w:bottom w:val="outset" w:sz="6" w:space="0" w:color="auto"/>
            </w:tcBorders>
            <w:shd w:val="clear" w:color="auto" w:fill="FFFFFF"/>
          </w:tcPr>
          <w:p w:rsidR="00266B46" w:rsidRPr="00C002A2" w:rsidRDefault="00266B46" w:rsidP="00C41577">
            <w:pPr>
              <w:spacing w:after="0" w:line="240" w:lineRule="auto"/>
              <w:rPr>
                <w:rFonts w:ascii="Times New Roman" w:hAnsi="Times New Roman"/>
                <w:color w:val="000000"/>
                <w:sz w:val="24"/>
                <w:szCs w:val="24"/>
                <w:lang w:eastAsia="ru-RU"/>
              </w:rPr>
            </w:pPr>
          </w:p>
          <w:p w:rsidR="00266B46" w:rsidRPr="00C002A2" w:rsidRDefault="00582C0C" w:rsidP="00C4157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5</w:t>
            </w:r>
          </w:p>
          <w:p w:rsidR="00266B46" w:rsidRPr="00C002A2" w:rsidRDefault="00582C0C" w:rsidP="00C4157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5</w:t>
            </w:r>
          </w:p>
          <w:p w:rsidR="00266B46" w:rsidRPr="00C002A2" w:rsidRDefault="00266B46" w:rsidP="00C41577">
            <w:pPr>
              <w:spacing w:after="0" w:line="240" w:lineRule="auto"/>
              <w:rPr>
                <w:rFonts w:ascii="Times New Roman" w:hAnsi="Times New Roman"/>
                <w:color w:val="000000"/>
                <w:sz w:val="24"/>
                <w:szCs w:val="24"/>
                <w:lang w:eastAsia="ru-RU"/>
              </w:rPr>
            </w:pPr>
            <w:r w:rsidRPr="00C002A2">
              <w:rPr>
                <w:rFonts w:ascii="Times New Roman" w:hAnsi="Times New Roman"/>
                <w:color w:val="000000"/>
                <w:sz w:val="24"/>
                <w:szCs w:val="24"/>
                <w:lang w:eastAsia="ru-RU"/>
              </w:rPr>
              <w:t>100%</w:t>
            </w:r>
          </w:p>
          <w:p w:rsidR="00266B46" w:rsidRDefault="00582C0C" w:rsidP="00C4157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p w:rsidR="00582C0C" w:rsidRDefault="00582C0C" w:rsidP="00C4157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p w:rsidR="00582C0C" w:rsidRDefault="00582C0C" w:rsidP="00C4157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4</w:t>
            </w:r>
          </w:p>
          <w:p w:rsidR="00582C0C" w:rsidRPr="00C002A2" w:rsidRDefault="00582C0C" w:rsidP="00C4157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w:t>
            </w:r>
          </w:p>
        </w:tc>
      </w:tr>
    </w:tbl>
    <w:p w:rsidR="00266B46" w:rsidRPr="00C002A2" w:rsidRDefault="00266B46" w:rsidP="00840F9A">
      <w:pPr>
        <w:shd w:val="clear" w:color="auto" w:fill="FFFFFF"/>
        <w:spacing w:after="0" w:line="240" w:lineRule="auto"/>
        <w:rPr>
          <w:rFonts w:ascii="Times New Roman" w:hAnsi="Times New Roman"/>
          <w:color w:val="000000"/>
          <w:sz w:val="24"/>
          <w:szCs w:val="24"/>
          <w:u w:val="single"/>
          <w:lang w:eastAsia="ru-RU"/>
        </w:rPr>
      </w:pPr>
    </w:p>
    <w:p w:rsidR="00E3315E" w:rsidRDefault="00E3315E" w:rsidP="002E5C2D">
      <w:pPr>
        <w:shd w:val="clear" w:color="auto" w:fill="FFFFFF"/>
        <w:spacing w:after="0" w:line="240" w:lineRule="auto"/>
        <w:rPr>
          <w:rFonts w:ascii="Times New Roman" w:hAnsi="Times New Roman"/>
          <w:b/>
          <w:color w:val="000000"/>
          <w:sz w:val="28"/>
          <w:szCs w:val="28"/>
          <w:lang w:eastAsia="ru-RU"/>
        </w:rPr>
      </w:pPr>
    </w:p>
    <w:p w:rsidR="00922C3F" w:rsidRDefault="00922C3F" w:rsidP="00EC7E94">
      <w:pPr>
        <w:shd w:val="clear" w:color="auto" w:fill="FFFFFF"/>
        <w:spacing w:after="0" w:line="240" w:lineRule="auto"/>
        <w:jc w:val="center"/>
        <w:rPr>
          <w:rFonts w:ascii="Times New Roman" w:hAnsi="Times New Roman"/>
          <w:b/>
          <w:color w:val="000000"/>
          <w:sz w:val="28"/>
          <w:szCs w:val="28"/>
          <w:lang w:eastAsia="ru-RU"/>
        </w:rPr>
      </w:pPr>
    </w:p>
    <w:p w:rsidR="00266B46" w:rsidRDefault="00634FAB" w:rsidP="00EC7E94">
      <w:pPr>
        <w:shd w:val="clear" w:color="auto" w:fill="FFFFFF"/>
        <w:spacing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6.3</w:t>
      </w:r>
      <w:r w:rsidR="00266B46">
        <w:rPr>
          <w:rFonts w:ascii="Times New Roman" w:hAnsi="Times New Roman"/>
          <w:b/>
          <w:color w:val="000000"/>
          <w:sz w:val="28"/>
          <w:szCs w:val="28"/>
          <w:lang w:eastAsia="ru-RU"/>
        </w:rPr>
        <w:t xml:space="preserve">. </w:t>
      </w:r>
      <w:r w:rsidR="00266B46" w:rsidRPr="00C002A2">
        <w:rPr>
          <w:rFonts w:ascii="Times New Roman" w:hAnsi="Times New Roman"/>
          <w:b/>
          <w:color w:val="000000"/>
          <w:sz w:val="28"/>
          <w:szCs w:val="28"/>
          <w:lang w:eastAsia="ru-RU"/>
        </w:rPr>
        <w:t xml:space="preserve">Результаты единого государственного экзамена </w:t>
      </w:r>
    </w:p>
    <w:p w:rsidR="00266B46" w:rsidRPr="00C002A2" w:rsidRDefault="00922C3F" w:rsidP="00EC7E94">
      <w:pPr>
        <w:shd w:val="clear" w:color="auto" w:fill="FFFFFF"/>
        <w:spacing w:after="0" w:line="240" w:lineRule="auto"/>
        <w:jc w:val="center"/>
        <w:rPr>
          <w:rFonts w:ascii="Times New Roman" w:hAnsi="Times New Roman"/>
          <w:b/>
          <w:color w:val="000000"/>
          <w:sz w:val="28"/>
          <w:szCs w:val="28"/>
          <w:lang w:eastAsia="ru-RU"/>
        </w:rPr>
      </w:pPr>
      <w:r w:rsidRPr="00C002A2">
        <w:rPr>
          <w:rFonts w:ascii="Times New Roman" w:hAnsi="Times New Roman"/>
          <w:b/>
          <w:color w:val="000000"/>
          <w:sz w:val="28"/>
          <w:szCs w:val="28"/>
          <w:lang w:eastAsia="ru-RU"/>
        </w:rPr>
        <w:t>О</w:t>
      </w:r>
      <w:r w:rsidR="00266B46" w:rsidRPr="00C002A2">
        <w:rPr>
          <w:rFonts w:ascii="Times New Roman" w:hAnsi="Times New Roman"/>
          <w:b/>
          <w:color w:val="000000"/>
          <w:sz w:val="28"/>
          <w:szCs w:val="28"/>
          <w:lang w:eastAsia="ru-RU"/>
        </w:rPr>
        <w:t>бучающихся11 класса</w:t>
      </w:r>
    </w:p>
    <w:p w:rsidR="00266B46" w:rsidRPr="00C002A2" w:rsidRDefault="00266B46" w:rsidP="00840F9A">
      <w:pPr>
        <w:shd w:val="clear" w:color="auto" w:fill="FFFFFF"/>
        <w:spacing w:after="0" w:line="240" w:lineRule="auto"/>
        <w:rPr>
          <w:rFonts w:ascii="Times New Roman" w:hAnsi="Times New Roman"/>
          <w:color w:val="000000"/>
          <w:sz w:val="24"/>
          <w:szCs w:val="24"/>
          <w:lang w:eastAsia="ru-RU"/>
        </w:rPr>
      </w:pPr>
    </w:p>
    <w:p w:rsidR="00266B46" w:rsidRPr="00C002A2" w:rsidRDefault="00266B46" w:rsidP="00840F9A">
      <w:pPr>
        <w:shd w:val="clear" w:color="auto" w:fill="FFFFFF"/>
        <w:spacing w:after="0" w:line="240" w:lineRule="auto"/>
        <w:rPr>
          <w:rFonts w:ascii="Times New Roman" w:hAnsi="Times New Roman"/>
          <w:color w:val="000000"/>
          <w:sz w:val="24"/>
          <w:szCs w:val="24"/>
          <w:lang w:eastAsia="ru-RU"/>
        </w:rPr>
      </w:pPr>
    </w:p>
    <w:tbl>
      <w:tblPr>
        <w:tblW w:w="996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tblPr>
      <w:tblGrid>
        <w:gridCol w:w="6000"/>
        <w:gridCol w:w="3960"/>
      </w:tblGrid>
      <w:tr w:rsidR="00266B46" w:rsidRPr="00C002A2" w:rsidTr="00B41B07">
        <w:trPr>
          <w:trHeight w:val="208"/>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C002A2" w:rsidRDefault="00266B46" w:rsidP="00C41577">
            <w:pPr>
              <w:spacing w:after="0" w:line="240" w:lineRule="auto"/>
              <w:rPr>
                <w:rFonts w:ascii="Times New Roman" w:hAnsi="Times New Roman"/>
                <w:b/>
                <w:color w:val="000000"/>
                <w:sz w:val="24"/>
                <w:szCs w:val="24"/>
                <w:lang w:eastAsia="ru-RU"/>
              </w:rPr>
            </w:pPr>
            <w:r w:rsidRPr="00C002A2">
              <w:rPr>
                <w:rFonts w:ascii="Times New Roman" w:hAnsi="Times New Roman"/>
                <w:b/>
                <w:color w:val="000000"/>
                <w:sz w:val="24"/>
                <w:szCs w:val="24"/>
                <w:lang w:eastAsia="ru-RU"/>
              </w:rPr>
              <w:t>Предметы</w:t>
            </w:r>
          </w:p>
        </w:tc>
        <w:tc>
          <w:tcPr>
            <w:tcW w:w="3960" w:type="dxa"/>
            <w:tcBorders>
              <w:top w:val="outset" w:sz="6" w:space="0" w:color="auto"/>
              <w:left w:val="outset" w:sz="6" w:space="0" w:color="auto"/>
              <w:bottom w:val="outset" w:sz="6" w:space="0" w:color="auto"/>
            </w:tcBorders>
            <w:shd w:val="clear" w:color="auto" w:fill="FFFFFF"/>
          </w:tcPr>
          <w:p w:rsidR="00266B46" w:rsidRPr="00C002A2" w:rsidRDefault="00B61A56" w:rsidP="00C41577">
            <w:pPr>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2016/2017 </w:t>
            </w:r>
            <w:r w:rsidR="00266B46" w:rsidRPr="00C002A2">
              <w:rPr>
                <w:rFonts w:ascii="Times New Roman" w:hAnsi="Times New Roman"/>
                <w:b/>
                <w:color w:val="000000"/>
                <w:sz w:val="24"/>
                <w:szCs w:val="24"/>
                <w:lang w:eastAsia="ru-RU"/>
              </w:rPr>
              <w:t>уч. год</w:t>
            </w:r>
          </w:p>
        </w:tc>
      </w:tr>
      <w:tr w:rsidR="00266B46" w:rsidRPr="00C002A2" w:rsidTr="00B41B07">
        <w:trPr>
          <w:trHeight w:val="208"/>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C002A2" w:rsidRDefault="00266B46" w:rsidP="00C41577">
            <w:pPr>
              <w:spacing w:after="0" w:line="240" w:lineRule="auto"/>
              <w:rPr>
                <w:rFonts w:ascii="Times New Roman" w:hAnsi="Times New Roman"/>
                <w:color w:val="000000"/>
                <w:sz w:val="24"/>
                <w:szCs w:val="24"/>
                <w:lang w:eastAsia="ru-RU"/>
              </w:rPr>
            </w:pPr>
            <w:r w:rsidRPr="00C002A2">
              <w:rPr>
                <w:rFonts w:ascii="Times New Roman" w:hAnsi="Times New Roman"/>
                <w:b/>
                <w:color w:val="000000"/>
                <w:sz w:val="24"/>
                <w:szCs w:val="24"/>
                <w:lang w:eastAsia="ru-RU"/>
              </w:rPr>
              <w:t>Русский язык</w:t>
            </w:r>
          </w:p>
        </w:tc>
        <w:tc>
          <w:tcPr>
            <w:tcW w:w="3960" w:type="dxa"/>
            <w:tcBorders>
              <w:top w:val="outset" w:sz="6" w:space="0" w:color="auto"/>
              <w:left w:val="outset" w:sz="6" w:space="0" w:color="auto"/>
              <w:bottom w:val="outset" w:sz="6" w:space="0" w:color="auto"/>
            </w:tcBorders>
            <w:shd w:val="clear" w:color="auto" w:fill="FFFFFF"/>
          </w:tcPr>
          <w:p w:rsidR="00266B46" w:rsidRPr="00C002A2" w:rsidRDefault="00266B46" w:rsidP="00C41577">
            <w:pPr>
              <w:spacing w:after="0" w:line="240" w:lineRule="auto"/>
              <w:rPr>
                <w:rFonts w:ascii="Times New Roman" w:hAnsi="Times New Roman"/>
                <w:color w:val="000000"/>
                <w:sz w:val="24"/>
                <w:szCs w:val="24"/>
                <w:lang w:eastAsia="ru-RU"/>
              </w:rPr>
            </w:pPr>
          </w:p>
        </w:tc>
      </w:tr>
      <w:tr w:rsidR="00266B46" w:rsidRPr="00C002A2" w:rsidTr="00B41B07">
        <w:trPr>
          <w:trHeight w:val="208"/>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C002A2" w:rsidRDefault="00266B46" w:rsidP="00C41577">
            <w:pPr>
              <w:spacing w:after="0" w:line="240" w:lineRule="auto"/>
              <w:rPr>
                <w:rFonts w:ascii="Times New Roman" w:hAnsi="Times New Roman"/>
                <w:color w:val="000000"/>
                <w:sz w:val="24"/>
                <w:szCs w:val="24"/>
                <w:lang w:eastAsia="ru-RU"/>
              </w:rPr>
            </w:pPr>
            <w:r w:rsidRPr="00C002A2">
              <w:rPr>
                <w:rFonts w:ascii="Times New Roman" w:hAnsi="Times New Roman"/>
                <w:color w:val="000000"/>
                <w:sz w:val="24"/>
                <w:szCs w:val="24"/>
                <w:lang w:eastAsia="ru-RU"/>
              </w:rPr>
              <w:t xml:space="preserve">Количество </w:t>
            </w:r>
            <w:proofErr w:type="gramStart"/>
            <w:r w:rsidRPr="00C002A2">
              <w:rPr>
                <w:rFonts w:ascii="Times New Roman" w:hAnsi="Times New Roman"/>
                <w:color w:val="000000"/>
                <w:sz w:val="24"/>
                <w:szCs w:val="24"/>
                <w:lang w:eastAsia="ru-RU"/>
              </w:rPr>
              <w:t>обучающихся</w:t>
            </w:r>
            <w:proofErr w:type="gramEnd"/>
            <w:r w:rsidRPr="00C002A2">
              <w:rPr>
                <w:rFonts w:ascii="Times New Roman" w:hAnsi="Times New Roman"/>
                <w:color w:val="000000"/>
                <w:sz w:val="24"/>
                <w:szCs w:val="24"/>
                <w:lang w:eastAsia="ru-RU"/>
              </w:rPr>
              <w:t xml:space="preserve"> 11 класса</w:t>
            </w:r>
          </w:p>
        </w:tc>
        <w:tc>
          <w:tcPr>
            <w:tcW w:w="3960" w:type="dxa"/>
            <w:tcBorders>
              <w:top w:val="outset" w:sz="6" w:space="0" w:color="auto"/>
              <w:left w:val="outset" w:sz="6" w:space="0" w:color="auto"/>
              <w:bottom w:val="outset" w:sz="6" w:space="0" w:color="auto"/>
            </w:tcBorders>
            <w:shd w:val="clear" w:color="auto" w:fill="FFFFFF"/>
          </w:tcPr>
          <w:p w:rsidR="00266B46" w:rsidRPr="00B06E30" w:rsidRDefault="00266B46" w:rsidP="00C41577">
            <w:pPr>
              <w:spacing w:after="0" w:line="240" w:lineRule="auto"/>
              <w:rPr>
                <w:rFonts w:ascii="Times New Roman" w:hAnsi="Times New Roman"/>
                <w:sz w:val="24"/>
                <w:szCs w:val="24"/>
                <w:lang w:eastAsia="ru-RU"/>
              </w:rPr>
            </w:pPr>
            <w:r w:rsidRPr="00B06E30">
              <w:rPr>
                <w:rFonts w:ascii="Times New Roman" w:hAnsi="Times New Roman"/>
                <w:sz w:val="24"/>
                <w:szCs w:val="24"/>
                <w:lang w:eastAsia="ru-RU"/>
              </w:rPr>
              <w:t>2</w:t>
            </w:r>
          </w:p>
        </w:tc>
      </w:tr>
      <w:tr w:rsidR="00266B46" w:rsidRPr="00C002A2" w:rsidTr="00B41B07">
        <w:trPr>
          <w:trHeight w:val="416"/>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C002A2" w:rsidRDefault="00266B46" w:rsidP="00C41577">
            <w:pPr>
              <w:spacing w:after="0" w:line="240" w:lineRule="auto"/>
              <w:rPr>
                <w:rFonts w:ascii="Times New Roman" w:hAnsi="Times New Roman"/>
                <w:color w:val="000000"/>
                <w:sz w:val="24"/>
                <w:szCs w:val="24"/>
                <w:lang w:eastAsia="ru-RU"/>
              </w:rPr>
            </w:pPr>
            <w:r w:rsidRPr="00C002A2">
              <w:rPr>
                <w:rFonts w:ascii="Times New Roman" w:hAnsi="Times New Roman"/>
                <w:color w:val="000000"/>
                <w:sz w:val="24"/>
                <w:szCs w:val="24"/>
                <w:lang w:eastAsia="ru-RU"/>
              </w:rPr>
              <w:t xml:space="preserve">Количество </w:t>
            </w:r>
            <w:proofErr w:type="gramStart"/>
            <w:r w:rsidRPr="00C002A2">
              <w:rPr>
                <w:rFonts w:ascii="Times New Roman" w:hAnsi="Times New Roman"/>
                <w:color w:val="000000"/>
                <w:sz w:val="24"/>
                <w:szCs w:val="24"/>
                <w:lang w:eastAsia="ru-RU"/>
              </w:rPr>
              <w:t>обучающихся</w:t>
            </w:r>
            <w:proofErr w:type="gramEnd"/>
            <w:r w:rsidRPr="00C002A2">
              <w:rPr>
                <w:rFonts w:ascii="Times New Roman" w:hAnsi="Times New Roman"/>
                <w:color w:val="000000"/>
                <w:sz w:val="24"/>
                <w:szCs w:val="24"/>
                <w:lang w:eastAsia="ru-RU"/>
              </w:rPr>
              <w:t xml:space="preserve"> 11 класса</w:t>
            </w:r>
          </w:p>
          <w:p w:rsidR="00266B46" w:rsidRPr="00C002A2" w:rsidRDefault="00266B46" w:rsidP="00C41577">
            <w:pPr>
              <w:spacing w:after="0" w:line="240" w:lineRule="auto"/>
              <w:rPr>
                <w:rFonts w:ascii="Times New Roman" w:hAnsi="Times New Roman"/>
                <w:color w:val="000000"/>
                <w:sz w:val="24"/>
                <w:szCs w:val="24"/>
                <w:lang w:eastAsia="ru-RU"/>
              </w:rPr>
            </w:pPr>
            <w:proofErr w:type="gramStart"/>
            <w:r w:rsidRPr="00C002A2">
              <w:rPr>
                <w:rFonts w:ascii="Times New Roman" w:hAnsi="Times New Roman"/>
                <w:color w:val="000000"/>
                <w:sz w:val="24"/>
                <w:szCs w:val="24"/>
                <w:lang w:eastAsia="ru-RU"/>
              </w:rPr>
              <w:t>допущенных к ЕГЭ</w:t>
            </w:r>
            <w:proofErr w:type="gramEnd"/>
          </w:p>
        </w:tc>
        <w:tc>
          <w:tcPr>
            <w:tcW w:w="3960" w:type="dxa"/>
            <w:tcBorders>
              <w:top w:val="outset" w:sz="6" w:space="0" w:color="auto"/>
              <w:left w:val="outset" w:sz="6" w:space="0" w:color="auto"/>
              <w:bottom w:val="outset" w:sz="6" w:space="0" w:color="auto"/>
            </w:tcBorders>
            <w:shd w:val="clear" w:color="auto" w:fill="FFFFFF"/>
          </w:tcPr>
          <w:p w:rsidR="00266B46" w:rsidRPr="00B06E30" w:rsidRDefault="00266B46" w:rsidP="00C41577">
            <w:pPr>
              <w:spacing w:after="0" w:line="240" w:lineRule="auto"/>
              <w:rPr>
                <w:rFonts w:ascii="Times New Roman" w:hAnsi="Times New Roman"/>
                <w:sz w:val="24"/>
                <w:szCs w:val="24"/>
                <w:lang w:eastAsia="ru-RU"/>
              </w:rPr>
            </w:pPr>
            <w:r w:rsidRPr="00B06E30">
              <w:rPr>
                <w:rFonts w:ascii="Times New Roman" w:hAnsi="Times New Roman"/>
                <w:sz w:val="24"/>
                <w:szCs w:val="24"/>
                <w:lang w:eastAsia="ru-RU"/>
              </w:rPr>
              <w:t>2</w:t>
            </w:r>
          </w:p>
        </w:tc>
      </w:tr>
      <w:tr w:rsidR="00266B46" w:rsidRPr="00C002A2" w:rsidTr="00B41B07">
        <w:trPr>
          <w:trHeight w:val="193"/>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FF3BF2" w:rsidRDefault="00266B46" w:rsidP="00C41577">
            <w:pPr>
              <w:spacing w:after="0" w:line="240" w:lineRule="auto"/>
              <w:rPr>
                <w:rFonts w:ascii="Times New Roman" w:hAnsi="Times New Roman"/>
                <w:b/>
                <w:sz w:val="24"/>
                <w:szCs w:val="24"/>
                <w:lang w:eastAsia="ru-RU"/>
              </w:rPr>
            </w:pPr>
            <w:r w:rsidRPr="00FF3BF2">
              <w:rPr>
                <w:rFonts w:ascii="Times New Roman" w:hAnsi="Times New Roman"/>
                <w:sz w:val="24"/>
                <w:szCs w:val="24"/>
                <w:lang w:eastAsia="ru-RU"/>
              </w:rPr>
              <w:t>Средний балл по ОУ</w:t>
            </w:r>
          </w:p>
        </w:tc>
        <w:tc>
          <w:tcPr>
            <w:tcW w:w="3960" w:type="dxa"/>
            <w:tcBorders>
              <w:top w:val="outset" w:sz="6" w:space="0" w:color="auto"/>
              <w:left w:val="outset" w:sz="6" w:space="0" w:color="auto"/>
              <w:bottom w:val="outset" w:sz="6" w:space="0" w:color="auto"/>
            </w:tcBorders>
            <w:shd w:val="clear" w:color="auto" w:fill="FFFFFF"/>
          </w:tcPr>
          <w:p w:rsidR="00266B46" w:rsidRPr="00FF3BF2" w:rsidRDefault="00FF3BF2" w:rsidP="00C41577">
            <w:pPr>
              <w:spacing w:after="0" w:line="240" w:lineRule="auto"/>
              <w:rPr>
                <w:rFonts w:ascii="Times New Roman" w:hAnsi="Times New Roman"/>
                <w:sz w:val="24"/>
                <w:szCs w:val="24"/>
                <w:lang w:eastAsia="ru-RU"/>
              </w:rPr>
            </w:pPr>
            <w:r w:rsidRPr="00FF3BF2">
              <w:rPr>
                <w:rFonts w:ascii="Times New Roman" w:hAnsi="Times New Roman"/>
                <w:sz w:val="24"/>
                <w:szCs w:val="24"/>
                <w:lang w:eastAsia="ru-RU"/>
              </w:rPr>
              <w:t>47</w:t>
            </w:r>
            <w:r w:rsidR="00AA658A" w:rsidRPr="00FF3BF2">
              <w:rPr>
                <w:rFonts w:ascii="Times New Roman" w:hAnsi="Times New Roman"/>
                <w:sz w:val="24"/>
                <w:szCs w:val="24"/>
                <w:lang w:eastAsia="ru-RU"/>
              </w:rPr>
              <w:t xml:space="preserve"> баллов</w:t>
            </w:r>
          </w:p>
        </w:tc>
      </w:tr>
      <w:tr w:rsidR="00266B46" w:rsidRPr="00C002A2" w:rsidTr="00B41B07">
        <w:trPr>
          <w:trHeight w:val="208"/>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C002A2" w:rsidRDefault="00266B46" w:rsidP="00C41577">
            <w:pPr>
              <w:spacing w:after="0" w:line="240" w:lineRule="auto"/>
              <w:rPr>
                <w:rFonts w:ascii="Times New Roman" w:hAnsi="Times New Roman"/>
                <w:b/>
                <w:color w:val="000000"/>
                <w:sz w:val="24"/>
                <w:szCs w:val="24"/>
                <w:lang w:eastAsia="ru-RU"/>
              </w:rPr>
            </w:pPr>
            <w:r w:rsidRPr="00C002A2">
              <w:rPr>
                <w:rFonts w:ascii="Times New Roman" w:hAnsi="Times New Roman"/>
                <w:b/>
                <w:color w:val="000000"/>
                <w:sz w:val="24"/>
                <w:szCs w:val="24"/>
                <w:lang w:eastAsia="ru-RU"/>
              </w:rPr>
              <w:t>Математика</w:t>
            </w:r>
          </w:p>
        </w:tc>
        <w:tc>
          <w:tcPr>
            <w:tcW w:w="3960" w:type="dxa"/>
            <w:tcBorders>
              <w:top w:val="outset" w:sz="6" w:space="0" w:color="auto"/>
              <w:left w:val="outset" w:sz="6" w:space="0" w:color="auto"/>
              <w:bottom w:val="outset" w:sz="6" w:space="0" w:color="auto"/>
            </w:tcBorders>
            <w:shd w:val="clear" w:color="auto" w:fill="FFFFFF"/>
          </w:tcPr>
          <w:p w:rsidR="00266B46" w:rsidRPr="00B06E30" w:rsidRDefault="00266B46" w:rsidP="00C41577">
            <w:pPr>
              <w:spacing w:after="0" w:line="240" w:lineRule="auto"/>
              <w:rPr>
                <w:rFonts w:ascii="Times New Roman" w:hAnsi="Times New Roman"/>
                <w:sz w:val="24"/>
                <w:szCs w:val="24"/>
                <w:lang w:eastAsia="ru-RU"/>
              </w:rPr>
            </w:pPr>
          </w:p>
        </w:tc>
      </w:tr>
      <w:tr w:rsidR="00266B46" w:rsidRPr="00C002A2" w:rsidTr="00B41B07">
        <w:trPr>
          <w:trHeight w:val="416"/>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C002A2" w:rsidRDefault="00266B46" w:rsidP="00C41577">
            <w:pPr>
              <w:spacing w:after="0" w:line="240" w:lineRule="auto"/>
              <w:rPr>
                <w:rFonts w:ascii="Times New Roman" w:hAnsi="Times New Roman"/>
                <w:color w:val="000000"/>
                <w:sz w:val="24"/>
                <w:szCs w:val="24"/>
                <w:lang w:eastAsia="ru-RU"/>
              </w:rPr>
            </w:pPr>
            <w:r w:rsidRPr="00C002A2">
              <w:rPr>
                <w:rFonts w:ascii="Times New Roman" w:hAnsi="Times New Roman"/>
                <w:color w:val="000000"/>
                <w:sz w:val="24"/>
                <w:szCs w:val="24"/>
                <w:lang w:eastAsia="ru-RU"/>
              </w:rPr>
              <w:t xml:space="preserve">Количество </w:t>
            </w:r>
            <w:proofErr w:type="gramStart"/>
            <w:r w:rsidRPr="00C002A2">
              <w:rPr>
                <w:rFonts w:ascii="Times New Roman" w:hAnsi="Times New Roman"/>
                <w:color w:val="000000"/>
                <w:sz w:val="24"/>
                <w:szCs w:val="24"/>
                <w:lang w:eastAsia="ru-RU"/>
              </w:rPr>
              <w:t>обучающихся</w:t>
            </w:r>
            <w:proofErr w:type="gramEnd"/>
            <w:r w:rsidRPr="00C002A2">
              <w:rPr>
                <w:rFonts w:ascii="Times New Roman" w:hAnsi="Times New Roman"/>
                <w:color w:val="000000"/>
                <w:sz w:val="24"/>
                <w:szCs w:val="24"/>
                <w:lang w:eastAsia="ru-RU"/>
              </w:rPr>
              <w:t xml:space="preserve"> 11 класса</w:t>
            </w:r>
          </w:p>
          <w:p w:rsidR="00266B46" w:rsidRPr="00C002A2" w:rsidRDefault="00266B46" w:rsidP="00C41577">
            <w:pPr>
              <w:spacing w:after="0" w:line="240" w:lineRule="auto"/>
              <w:rPr>
                <w:rFonts w:ascii="Times New Roman" w:hAnsi="Times New Roman"/>
                <w:color w:val="000000"/>
                <w:sz w:val="24"/>
                <w:szCs w:val="24"/>
                <w:lang w:eastAsia="ru-RU"/>
              </w:rPr>
            </w:pPr>
            <w:proofErr w:type="gramStart"/>
            <w:r w:rsidRPr="00C002A2">
              <w:rPr>
                <w:rFonts w:ascii="Times New Roman" w:hAnsi="Times New Roman"/>
                <w:color w:val="000000"/>
                <w:sz w:val="24"/>
                <w:szCs w:val="24"/>
                <w:lang w:eastAsia="ru-RU"/>
              </w:rPr>
              <w:t>допущенных к ЕГЭ</w:t>
            </w:r>
            <w:proofErr w:type="gramEnd"/>
          </w:p>
        </w:tc>
        <w:tc>
          <w:tcPr>
            <w:tcW w:w="3960" w:type="dxa"/>
            <w:tcBorders>
              <w:top w:val="outset" w:sz="6" w:space="0" w:color="auto"/>
              <w:left w:val="outset" w:sz="6" w:space="0" w:color="auto"/>
              <w:bottom w:val="outset" w:sz="6" w:space="0" w:color="auto"/>
            </w:tcBorders>
            <w:shd w:val="clear" w:color="auto" w:fill="FFFFFF"/>
          </w:tcPr>
          <w:p w:rsidR="00266B46" w:rsidRPr="00B06E30" w:rsidRDefault="00266B46" w:rsidP="00C41577">
            <w:pPr>
              <w:spacing w:after="0" w:line="240" w:lineRule="auto"/>
              <w:rPr>
                <w:rFonts w:ascii="Times New Roman" w:hAnsi="Times New Roman"/>
                <w:sz w:val="24"/>
                <w:szCs w:val="24"/>
                <w:lang w:eastAsia="ru-RU"/>
              </w:rPr>
            </w:pPr>
            <w:r w:rsidRPr="00B06E30">
              <w:rPr>
                <w:rFonts w:ascii="Times New Roman" w:hAnsi="Times New Roman"/>
                <w:sz w:val="24"/>
                <w:szCs w:val="24"/>
                <w:lang w:eastAsia="ru-RU"/>
              </w:rPr>
              <w:t>2</w:t>
            </w:r>
          </w:p>
        </w:tc>
      </w:tr>
      <w:tr w:rsidR="00266B46" w:rsidRPr="00C002A2" w:rsidTr="00B41B07">
        <w:trPr>
          <w:trHeight w:val="208"/>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Default="00266B46" w:rsidP="00C41577">
            <w:pPr>
              <w:spacing w:after="0" w:line="240" w:lineRule="auto"/>
              <w:rPr>
                <w:rFonts w:ascii="Times New Roman" w:hAnsi="Times New Roman"/>
                <w:color w:val="000000"/>
                <w:sz w:val="24"/>
                <w:szCs w:val="24"/>
                <w:lang w:eastAsia="ru-RU"/>
              </w:rPr>
            </w:pPr>
            <w:r w:rsidRPr="00C002A2">
              <w:rPr>
                <w:rFonts w:ascii="Times New Roman" w:hAnsi="Times New Roman"/>
                <w:color w:val="000000"/>
                <w:sz w:val="24"/>
                <w:szCs w:val="24"/>
                <w:lang w:eastAsia="ru-RU"/>
              </w:rPr>
              <w:t>Средний балл по ОУ</w:t>
            </w:r>
            <w:r w:rsidR="005D1F59">
              <w:rPr>
                <w:rFonts w:ascii="Times New Roman" w:hAnsi="Times New Roman"/>
                <w:color w:val="000000"/>
                <w:sz w:val="24"/>
                <w:szCs w:val="24"/>
                <w:lang w:eastAsia="ru-RU"/>
              </w:rPr>
              <w:t xml:space="preserve">  (база)</w:t>
            </w:r>
          </w:p>
          <w:p w:rsidR="005D1F59" w:rsidRPr="00C002A2" w:rsidRDefault="005D1F59" w:rsidP="00C41577">
            <w:pPr>
              <w:spacing w:after="0" w:line="240" w:lineRule="auto"/>
              <w:rPr>
                <w:rFonts w:ascii="Times New Roman" w:hAnsi="Times New Roman"/>
                <w:color w:val="000000"/>
                <w:sz w:val="24"/>
                <w:szCs w:val="24"/>
                <w:lang w:eastAsia="ru-RU"/>
              </w:rPr>
            </w:pPr>
            <w:r w:rsidRPr="00C002A2">
              <w:rPr>
                <w:rFonts w:ascii="Times New Roman" w:hAnsi="Times New Roman"/>
                <w:color w:val="000000"/>
                <w:sz w:val="24"/>
                <w:szCs w:val="24"/>
                <w:lang w:eastAsia="ru-RU"/>
              </w:rPr>
              <w:t>Средний балл по ОУ</w:t>
            </w:r>
            <w:r>
              <w:rPr>
                <w:rFonts w:ascii="Times New Roman" w:hAnsi="Times New Roman"/>
                <w:color w:val="000000"/>
                <w:sz w:val="24"/>
                <w:szCs w:val="24"/>
                <w:lang w:eastAsia="ru-RU"/>
              </w:rPr>
              <w:t xml:space="preserve">  (профиль)</w:t>
            </w:r>
          </w:p>
        </w:tc>
        <w:tc>
          <w:tcPr>
            <w:tcW w:w="3960" w:type="dxa"/>
            <w:tcBorders>
              <w:top w:val="outset" w:sz="6" w:space="0" w:color="auto"/>
              <w:left w:val="outset" w:sz="6" w:space="0" w:color="auto"/>
              <w:bottom w:val="outset" w:sz="6" w:space="0" w:color="auto"/>
            </w:tcBorders>
            <w:shd w:val="clear" w:color="auto" w:fill="FFFFFF"/>
          </w:tcPr>
          <w:p w:rsidR="00266B46" w:rsidRPr="00B06E30" w:rsidRDefault="005D1F59" w:rsidP="00C41577">
            <w:pPr>
              <w:spacing w:after="0" w:line="240" w:lineRule="auto"/>
              <w:rPr>
                <w:rFonts w:ascii="Times New Roman" w:hAnsi="Times New Roman"/>
                <w:sz w:val="24"/>
                <w:szCs w:val="24"/>
                <w:lang w:eastAsia="ru-RU"/>
              </w:rPr>
            </w:pPr>
            <w:r>
              <w:rPr>
                <w:rFonts w:ascii="Times New Roman" w:hAnsi="Times New Roman"/>
                <w:sz w:val="24"/>
                <w:szCs w:val="24"/>
                <w:lang w:eastAsia="ru-RU"/>
              </w:rPr>
              <w:t>1</w:t>
            </w:r>
            <w:r w:rsidR="00B61A56">
              <w:rPr>
                <w:rFonts w:ascii="Times New Roman" w:hAnsi="Times New Roman"/>
                <w:sz w:val="24"/>
                <w:szCs w:val="24"/>
                <w:lang w:eastAsia="ru-RU"/>
              </w:rPr>
              <w:t>3</w:t>
            </w:r>
          </w:p>
        </w:tc>
      </w:tr>
    </w:tbl>
    <w:p w:rsidR="00266B46" w:rsidRDefault="00266B46" w:rsidP="00840F9A">
      <w:pPr>
        <w:tabs>
          <w:tab w:val="left" w:pos="0"/>
        </w:tabs>
        <w:jc w:val="both"/>
        <w:rPr>
          <w:rFonts w:ascii="Times New Roman" w:hAnsi="Times New Roman"/>
          <w:color w:val="000000"/>
          <w:sz w:val="24"/>
          <w:szCs w:val="24"/>
        </w:rPr>
      </w:pPr>
    </w:p>
    <w:p w:rsidR="00266B46" w:rsidRPr="00C002A2" w:rsidRDefault="00266B46" w:rsidP="00840F9A">
      <w:pPr>
        <w:tabs>
          <w:tab w:val="left" w:pos="0"/>
        </w:tabs>
        <w:jc w:val="both"/>
        <w:rPr>
          <w:rFonts w:ascii="Times New Roman" w:hAnsi="Times New Roman"/>
          <w:color w:val="000000"/>
          <w:sz w:val="24"/>
          <w:szCs w:val="24"/>
        </w:rPr>
      </w:pPr>
    </w:p>
    <w:p w:rsidR="00266B46" w:rsidRPr="00C002A2" w:rsidRDefault="00266B46" w:rsidP="00840F9A">
      <w:pPr>
        <w:shd w:val="clear" w:color="auto" w:fill="FFFFFF"/>
        <w:spacing w:after="0" w:line="240" w:lineRule="auto"/>
        <w:jc w:val="center"/>
        <w:rPr>
          <w:rFonts w:ascii="Times New Roman" w:hAnsi="Times New Roman"/>
          <w:b/>
          <w:bCs/>
          <w:color w:val="000000"/>
          <w:sz w:val="28"/>
          <w:szCs w:val="28"/>
          <w:lang w:eastAsia="ru-RU"/>
        </w:rPr>
      </w:pPr>
      <w:r w:rsidRPr="00C002A2">
        <w:rPr>
          <w:rFonts w:ascii="Times New Roman" w:hAnsi="Times New Roman"/>
          <w:b/>
          <w:bCs/>
          <w:color w:val="000000"/>
          <w:sz w:val="28"/>
          <w:szCs w:val="28"/>
          <w:lang w:eastAsia="ru-RU"/>
        </w:rPr>
        <w:t>7. Результаты участия в олимпиадах и конкурсах</w:t>
      </w:r>
    </w:p>
    <w:p w:rsidR="00266B46" w:rsidRDefault="00266B46" w:rsidP="00840F9A">
      <w:pPr>
        <w:shd w:val="clear" w:color="auto" w:fill="FFFFFF"/>
        <w:spacing w:after="0" w:line="240" w:lineRule="auto"/>
        <w:rPr>
          <w:rFonts w:ascii="Arial" w:hAnsi="Arial" w:cs="Arial"/>
          <w:b/>
          <w:bCs/>
          <w:color w:val="000000"/>
          <w:sz w:val="18"/>
          <w:szCs w:val="18"/>
          <w:lang w:eastAsia="ru-RU"/>
        </w:rPr>
      </w:pPr>
    </w:p>
    <w:p w:rsidR="00266B46" w:rsidRPr="00566B92" w:rsidRDefault="00266B46" w:rsidP="00840F9A">
      <w:pPr>
        <w:shd w:val="clear" w:color="auto" w:fill="FFFFFF"/>
        <w:spacing w:after="0" w:line="240" w:lineRule="auto"/>
        <w:rPr>
          <w:rFonts w:ascii="Times New Roman" w:hAnsi="Times New Roman"/>
          <w:color w:val="000000"/>
          <w:sz w:val="28"/>
          <w:szCs w:val="28"/>
          <w:lang w:eastAsia="ru-RU"/>
        </w:rPr>
      </w:pPr>
    </w:p>
    <w:tbl>
      <w:tblPr>
        <w:tblW w:w="1032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tblPr>
      <w:tblGrid>
        <w:gridCol w:w="3840"/>
        <w:gridCol w:w="6480"/>
      </w:tblGrid>
      <w:tr w:rsidR="00266B46" w:rsidRPr="00566B92" w:rsidTr="001B3275">
        <w:trPr>
          <w:trHeight w:val="207"/>
          <w:tblCellSpacing w:w="0" w:type="dxa"/>
        </w:trPr>
        <w:tc>
          <w:tcPr>
            <w:tcW w:w="3840" w:type="dxa"/>
            <w:tcBorders>
              <w:top w:val="outset" w:sz="6" w:space="0" w:color="auto"/>
              <w:bottom w:val="outset" w:sz="6" w:space="0" w:color="auto"/>
              <w:right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p>
        </w:tc>
        <w:tc>
          <w:tcPr>
            <w:tcW w:w="6480" w:type="dxa"/>
            <w:tcBorders>
              <w:top w:val="outset" w:sz="6" w:space="0" w:color="auto"/>
              <w:left w:val="outset" w:sz="6" w:space="0" w:color="auto"/>
              <w:bottom w:val="outset" w:sz="6" w:space="0" w:color="auto"/>
            </w:tcBorders>
            <w:shd w:val="clear" w:color="auto" w:fill="FFFFFF"/>
          </w:tcPr>
          <w:p w:rsidR="00266B46" w:rsidRPr="00566B92" w:rsidRDefault="00B61A56" w:rsidP="00C41577">
            <w:pPr>
              <w:spacing w:after="0" w:line="240" w:lineRule="auto"/>
              <w:rPr>
                <w:rFonts w:ascii="Times New Roman" w:hAnsi="Times New Roman"/>
                <w:color w:val="000000"/>
                <w:sz w:val="28"/>
                <w:szCs w:val="28"/>
                <w:lang w:eastAsia="ru-RU"/>
              </w:rPr>
            </w:pPr>
            <w:r>
              <w:rPr>
                <w:rFonts w:ascii="Times New Roman" w:hAnsi="Times New Roman"/>
                <w:b/>
                <w:color w:val="000000"/>
                <w:sz w:val="28"/>
                <w:szCs w:val="28"/>
                <w:lang w:eastAsia="ru-RU"/>
              </w:rPr>
              <w:t xml:space="preserve">2016/2017 </w:t>
            </w:r>
            <w:r w:rsidR="00266B46" w:rsidRPr="00566B92">
              <w:rPr>
                <w:rFonts w:ascii="Times New Roman" w:hAnsi="Times New Roman"/>
                <w:b/>
                <w:color w:val="000000"/>
                <w:sz w:val="28"/>
                <w:szCs w:val="28"/>
                <w:lang w:eastAsia="ru-RU"/>
              </w:rPr>
              <w:t>уч. год</w:t>
            </w:r>
          </w:p>
        </w:tc>
      </w:tr>
      <w:tr w:rsidR="00266B46" w:rsidRPr="00566B92" w:rsidTr="001B3275">
        <w:trPr>
          <w:trHeight w:val="207"/>
          <w:tblCellSpacing w:w="0" w:type="dxa"/>
        </w:trPr>
        <w:tc>
          <w:tcPr>
            <w:tcW w:w="3840" w:type="dxa"/>
            <w:tcBorders>
              <w:top w:val="outset" w:sz="6" w:space="0" w:color="auto"/>
              <w:bottom w:val="outset" w:sz="6" w:space="0" w:color="auto"/>
              <w:right w:val="outset" w:sz="6" w:space="0" w:color="auto"/>
            </w:tcBorders>
            <w:shd w:val="clear" w:color="auto" w:fill="FFFFFF"/>
          </w:tcPr>
          <w:p w:rsidR="00266B46" w:rsidRPr="003B217B" w:rsidRDefault="00266B46" w:rsidP="00C41577">
            <w:pPr>
              <w:spacing w:after="0" w:line="240" w:lineRule="auto"/>
              <w:rPr>
                <w:rFonts w:ascii="Times New Roman" w:hAnsi="Times New Roman"/>
                <w:sz w:val="28"/>
                <w:szCs w:val="28"/>
              </w:rPr>
            </w:pPr>
            <w:r w:rsidRPr="003B217B">
              <w:rPr>
                <w:rFonts w:ascii="Times New Roman" w:hAnsi="Times New Roman"/>
                <w:sz w:val="28"/>
                <w:szCs w:val="28"/>
              </w:rPr>
              <w:t>Призеры и победители</w:t>
            </w:r>
          </w:p>
          <w:p w:rsidR="00266B46" w:rsidRPr="003B217B" w:rsidRDefault="00266B46" w:rsidP="00C41577">
            <w:pPr>
              <w:spacing w:after="0" w:line="240" w:lineRule="auto"/>
              <w:rPr>
                <w:rFonts w:ascii="Times New Roman" w:hAnsi="Times New Roman"/>
                <w:sz w:val="28"/>
                <w:szCs w:val="28"/>
              </w:rPr>
            </w:pPr>
            <w:r w:rsidRPr="003B217B">
              <w:rPr>
                <w:rFonts w:ascii="Times New Roman" w:hAnsi="Times New Roman"/>
                <w:sz w:val="28"/>
                <w:szCs w:val="28"/>
              </w:rPr>
              <w:t>школьного этапа</w:t>
            </w:r>
            <w:r w:rsidR="00B61A56">
              <w:rPr>
                <w:rFonts w:ascii="Times New Roman" w:hAnsi="Times New Roman"/>
                <w:sz w:val="28"/>
                <w:szCs w:val="28"/>
              </w:rPr>
              <w:t xml:space="preserve"> </w:t>
            </w:r>
            <w:r w:rsidRPr="003B217B">
              <w:rPr>
                <w:rFonts w:ascii="Times New Roman" w:hAnsi="Times New Roman"/>
                <w:sz w:val="28"/>
                <w:szCs w:val="28"/>
              </w:rPr>
              <w:t xml:space="preserve">олимпиады </w:t>
            </w:r>
          </w:p>
        </w:tc>
        <w:tc>
          <w:tcPr>
            <w:tcW w:w="6480" w:type="dxa"/>
            <w:tcBorders>
              <w:top w:val="outset" w:sz="6" w:space="0" w:color="auto"/>
              <w:left w:val="outset" w:sz="6" w:space="0" w:color="auto"/>
              <w:bottom w:val="outset" w:sz="6" w:space="0" w:color="auto"/>
            </w:tcBorders>
            <w:shd w:val="clear" w:color="auto" w:fill="FFFFFF"/>
          </w:tcPr>
          <w:p w:rsidR="00266B46" w:rsidRPr="003B217B" w:rsidRDefault="00324A54"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Победители-13</w:t>
            </w:r>
          </w:p>
          <w:p w:rsidR="00266B46" w:rsidRPr="00566B92" w:rsidRDefault="00266B46" w:rsidP="00C41577">
            <w:pPr>
              <w:spacing w:after="0" w:line="240" w:lineRule="auto"/>
              <w:rPr>
                <w:rFonts w:ascii="Times New Roman" w:hAnsi="Times New Roman"/>
                <w:b/>
                <w:color w:val="000000"/>
                <w:sz w:val="28"/>
                <w:szCs w:val="28"/>
                <w:lang w:eastAsia="ru-RU"/>
              </w:rPr>
            </w:pPr>
            <w:r w:rsidRPr="003B217B">
              <w:rPr>
                <w:rFonts w:ascii="Times New Roman" w:hAnsi="Times New Roman"/>
                <w:color w:val="000000"/>
                <w:sz w:val="28"/>
                <w:szCs w:val="28"/>
                <w:lang w:eastAsia="ru-RU"/>
              </w:rPr>
              <w:t xml:space="preserve">Призеры- </w:t>
            </w:r>
            <w:r w:rsidR="00B06E30">
              <w:rPr>
                <w:rFonts w:ascii="Times New Roman" w:hAnsi="Times New Roman"/>
                <w:color w:val="000000"/>
                <w:sz w:val="28"/>
                <w:szCs w:val="28"/>
                <w:lang w:eastAsia="ru-RU"/>
              </w:rPr>
              <w:t>1</w:t>
            </w:r>
            <w:r w:rsidR="00324A54">
              <w:rPr>
                <w:rFonts w:ascii="Times New Roman" w:hAnsi="Times New Roman"/>
                <w:color w:val="000000"/>
                <w:sz w:val="28"/>
                <w:szCs w:val="28"/>
                <w:lang w:eastAsia="ru-RU"/>
              </w:rPr>
              <w:t>7</w:t>
            </w:r>
          </w:p>
        </w:tc>
      </w:tr>
      <w:tr w:rsidR="00266B46" w:rsidRPr="00566B92" w:rsidTr="001B3275">
        <w:trPr>
          <w:trHeight w:val="621"/>
          <w:tblCellSpacing w:w="0" w:type="dxa"/>
        </w:trPr>
        <w:tc>
          <w:tcPr>
            <w:tcW w:w="3840" w:type="dxa"/>
            <w:tcBorders>
              <w:top w:val="outset" w:sz="6" w:space="0" w:color="auto"/>
              <w:bottom w:val="outset" w:sz="6" w:space="0" w:color="auto"/>
              <w:right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lastRenderedPageBreak/>
              <w:t>Олимпиады муниципального уровня (указать предмет и место)</w:t>
            </w:r>
          </w:p>
        </w:tc>
        <w:tc>
          <w:tcPr>
            <w:tcW w:w="6480" w:type="dxa"/>
            <w:tcBorders>
              <w:top w:val="outset" w:sz="6" w:space="0" w:color="auto"/>
              <w:left w:val="outset" w:sz="6" w:space="0" w:color="auto"/>
              <w:bottom w:val="outset" w:sz="6" w:space="0" w:color="auto"/>
            </w:tcBorders>
            <w:shd w:val="clear" w:color="auto" w:fill="FFFFFF"/>
          </w:tcPr>
          <w:p w:rsidR="00266B46" w:rsidRDefault="00324A54"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7 (участников)</w:t>
            </w:r>
          </w:p>
          <w:p w:rsidR="00324A54" w:rsidRPr="00566B92" w:rsidRDefault="00324A54"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1 призер </w:t>
            </w:r>
            <w:r w:rsidRPr="00324A54">
              <w:rPr>
                <w:rFonts w:ascii="Times New Roman" w:hAnsi="Times New Roman"/>
                <w:i/>
                <w:color w:val="000000"/>
                <w:sz w:val="28"/>
                <w:szCs w:val="28"/>
                <w:lang w:eastAsia="ru-RU"/>
              </w:rPr>
              <w:t>(</w:t>
            </w:r>
            <w:r w:rsidRPr="00324A54">
              <w:rPr>
                <w:rFonts w:ascii="Times New Roman" w:hAnsi="Times New Roman"/>
                <w:i/>
                <w:sz w:val="28"/>
                <w:szCs w:val="28"/>
                <w:lang w:eastAsia="ru-RU"/>
              </w:rPr>
              <w:t>экология)</w:t>
            </w:r>
          </w:p>
        </w:tc>
      </w:tr>
      <w:tr w:rsidR="00266B46" w:rsidRPr="00566B92" w:rsidTr="001B3275">
        <w:trPr>
          <w:trHeight w:val="606"/>
          <w:tblCellSpacing w:w="0" w:type="dxa"/>
        </w:trPr>
        <w:tc>
          <w:tcPr>
            <w:tcW w:w="3840" w:type="dxa"/>
            <w:tcBorders>
              <w:top w:val="outset" w:sz="6" w:space="0" w:color="auto"/>
              <w:bottom w:val="outset" w:sz="6" w:space="0" w:color="auto"/>
              <w:right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Олимпиады областного уровня (указать предмет и место)</w:t>
            </w:r>
          </w:p>
        </w:tc>
        <w:tc>
          <w:tcPr>
            <w:tcW w:w="6480" w:type="dxa"/>
            <w:tcBorders>
              <w:top w:val="outset" w:sz="6" w:space="0" w:color="auto"/>
              <w:left w:val="outset" w:sz="6" w:space="0" w:color="auto"/>
              <w:bottom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нет</w:t>
            </w:r>
          </w:p>
        </w:tc>
      </w:tr>
      <w:tr w:rsidR="00266B46" w:rsidRPr="00566B92" w:rsidTr="001B3275">
        <w:trPr>
          <w:trHeight w:val="606"/>
          <w:tblCellSpacing w:w="0" w:type="dxa"/>
        </w:trPr>
        <w:tc>
          <w:tcPr>
            <w:tcW w:w="3840" w:type="dxa"/>
            <w:tcBorders>
              <w:top w:val="outset" w:sz="6" w:space="0" w:color="auto"/>
              <w:bottom w:val="outset" w:sz="6" w:space="0" w:color="auto"/>
              <w:right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Всероссийские олимпиады (указать предмет и место)</w:t>
            </w:r>
          </w:p>
        </w:tc>
        <w:tc>
          <w:tcPr>
            <w:tcW w:w="6480" w:type="dxa"/>
            <w:tcBorders>
              <w:top w:val="outset" w:sz="6" w:space="0" w:color="auto"/>
              <w:left w:val="outset" w:sz="6" w:space="0" w:color="auto"/>
              <w:bottom w:val="outset" w:sz="6" w:space="0" w:color="auto"/>
            </w:tcBorders>
            <w:shd w:val="clear" w:color="auto" w:fill="FFFFFF"/>
          </w:tcPr>
          <w:p w:rsidR="00266B46" w:rsidRPr="00566B92" w:rsidRDefault="00A008C2" w:rsidP="00A008C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5/0</w:t>
            </w:r>
          </w:p>
        </w:tc>
      </w:tr>
      <w:tr w:rsidR="00266B46" w:rsidRPr="00566B92" w:rsidTr="001B3275">
        <w:trPr>
          <w:trHeight w:val="827"/>
          <w:tblCellSpacing w:w="0" w:type="dxa"/>
        </w:trPr>
        <w:tc>
          <w:tcPr>
            <w:tcW w:w="3840" w:type="dxa"/>
            <w:tcBorders>
              <w:top w:val="outset" w:sz="6" w:space="0" w:color="auto"/>
              <w:bottom w:val="outset" w:sz="6" w:space="0" w:color="auto"/>
              <w:right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Количество призовых мест в муниципальных конкурсах /спортивных соревнованиях</w:t>
            </w:r>
          </w:p>
        </w:tc>
        <w:tc>
          <w:tcPr>
            <w:tcW w:w="6480" w:type="dxa"/>
            <w:tcBorders>
              <w:top w:val="outset" w:sz="6" w:space="0" w:color="auto"/>
              <w:left w:val="outset" w:sz="6" w:space="0" w:color="auto"/>
              <w:bottom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1</w:t>
            </w:r>
            <w:r w:rsidR="00777E4A">
              <w:rPr>
                <w:rFonts w:ascii="Times New Roman" w:hAnsi="Times New Roman"/>
                <w:color w:val="000000"/>
                <w:sz w:val="28"/>
                <w:szCs w:val="28"/>
                <w:lang w:eastAsia="ru-RU"/>
              </w:rPr>
              <w:t>2/0</w:t>
            </w:r>
          </w:p>
        </w:tc>
      </w:tr>
      <w:tr w:rsidR="00266B46" w:rsidRPr="00566B92" w:rsidTr="001B3275">
        <w:trPr>
          <w:trHeight w:val="813"/>
          <w:tblCellSpacing w:w="0" w:type="dxa"/>
        </w:trPr>
        <w:tc>
          <w:tcPr>
            <w:tcW w:w="3840" w:type="dxa"/>
            <w:tcBorders>
              <w:top w:val="outset" w:sz="6" w:space="0" w:color="auto"/>
              <w:bottom w:val="outset" w:sz="6" w:space="0" w:color="auto"/>
              <w:right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Количество призовых мест в областных конкурсах /спортивных соревнованиях</w:t>
            </w:r>
          </w:p>
        </w:tc>
        <w:tc>
          <w:tcPr>
            <w:tcW w:w="6480" w:type="dxa"/>
            <w:tcBorders>
              <w:top w:val="outset" w:sz="6" w:space="0" w:color="auto"/>
              <w:left w:val="outset" w:sz="6" w:space="0" w:color="auto"/>
              <w:bottom w:val="outset" w:sz="6" w:space="0" w:color="auto"/>
            </w:tcBorders>
            <w:shd w:val="clear" w:color="auto" w:fill="FFFFFF"/>
          </w:tcPr>
          <w:p w:rsidR="00266B46" w:rsidRPr="00566B92" w:rsidRDefault="00A008C2"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3</w:t>
            </w:r>
            <w:r w:rsidR="00266B46" w:rsidRPr="00566B92">
              <w:rPr>
                <w:rFonts w:ascii="Times New Roman" w:hAnsi="Times New Roman"/>
                <w:color w:val="000000"/>
                <w:sz w:val="28"/>
                <w:szCs w:val="28"/>
                <w:lang w:eastAsia="ru-RU"/>
              </w:rPr>
              <w:t>/0</w:t>
            </w:r>
          </w:p>
        </w:tc>
      </w:tr>
      <w:tr w:rsidR="00266B46" w:rsidRPr="00566B92" w:rsidTr="001B3275">
        <w:trPr>
          <w:trHeight w:val="813"/>
          <w:tblCellSpacing w:w="0" w:type="dxa"/>
        </w:trPr>
        <w:tc>
          <w:tcPr>
            <w:tcW w:w="3840" w:type="dxa"/>
            <w:tcBorders>
              <w:top w:val="outset" w:sz="6" w:space="0" w:color="auto"/>
              <w:bottom w:val="outset" w:sz="6" w:space="0" w:color="auto"/>
              <w:right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Количество призовых мест во Всероссийских конкурсах /спортивных соревнованиях</w:t>
            </w:r>
          </w:p>
        </w:tc>
        <w:tc>
          <w:tcPr>
            <w:tcW w:w="6480" w:type="dxa"/>
            <w:tcBorders>
              <w:top w:val="outset" w:sz="6" w:space="0" w:color="auto"/>
              <w:left w:val="outset" w:sz="6" w:space="0" w:color="auto"/>
              <w:bottom w:val="outset" w:sz="6" w:space="0" w:color="auto"/>
            </w:tcBorders>
            <w:shd w:val="clear" w:color="auto" w:fill="FFFFFF"/>
          </w:tcPr>
          <w:p w:rsidR="00266B46" w:rsidRPr="00566B92" w:rsidRDefault="00324A54"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 (</w:t>
            </w:r>
            <w:r w:rsidRPr="00324A54">
              <w:rPr>
                <w:rFonts w:ascii="Times New Roman" w:hAnsi="Times New Roman"/>
                <w:i/>
                <w:color w:val="000000"/>
                <w:sz w:val="28"/>
                <w:szCs w:val="28"/>
                <w:lang w:eastAsia="ru-RU"/>
              </w:rPr>
              <w:t>Победитель</w:t>
            </w:r>
            <w:r>
              <w:rPr>
                <w:rFonts w:ascii="Times New Roman" w:hAnsi="Times New Roman"/>
                <w:i/>
                <w:color w:val="000000"/>
                <w:sz w:val="28"/>
                <w:szCs w:val="28"/>
                <w:lang w:eastAsia="ru-RU"/>
              </w:rPr>
              <w:t>)</w:t>
            </w:r>
          </w:p>
        </w:tc>
      </w:tr>
    </w:tbl>
    <w:p w:rsidR="00266B46" w:rsidRPr="00566B92" w:rsidRDefault="00266B46" w:rsidP="00840F9A">
      <w:pPr>
        <w:tabs>
          <w:tab w:val="left" w:pos="0"/>
        </w:tabs>
        <w:jc w:val="both"/>
        <w:rPr>
          <w:rFonts w:ascii="Times New Roman" w:hAnsi="Times New Roman"/>
          <w:color w:val="000000"/>
          <w:sz w:val="28"/>
          <w:szCs w:val="28"/>
        </w:rPr>
      </w:pPr>
    </w:p>
    <w:p w:rsidR="00266B46" w:rsidRDefault="00266B46" w:rsidP="00840F9A">
      <w:pPr>
        <w:shd w:val="clear" w:color="auto" w:fill="FFFFFF"/>
        <w:spacing w:after="0" w:line="240" w:lineRule="auto"/>
        <w:jc w:val="center"/>
        <w:rPr>
          <w:rFonts w:ascii="Times New Roman" w:hAnsi="Times New Roman"/>
          <w:b/>
          <w:bCs/>
          <w:color w:val="000000"/>
          <w:sz w:val="28"/>
          <w:szCs w:val="28"/>
          <w:lang w:eastAsia="ru-RU"/>
        </w:rPr>
      </w:pPr>
      <w:r w:rsidRPr="006268C8">
        <w:rPr>
          <w:rFonts w:ascii="Times New Roman" w:hAnsi="Times New Roman"/>
          <w:b/>
          <w:bCs/>
          <w:color w:val="000000"/>
          <w:sz w:val="28"/>
          <w:szCs w:val="28"/>
          <w:lang w:eastAsia="ru-RU"/>
        </w:rPr>
        <w:t>7.</w:t>
      </w:r>
      <w:r>
        <w:rPr>
          <w:rFonts w:ascii="Times New Roman" w:hAnsi="Times New Roman"/>
          <w:b/>
          <w:bCs/>
          <w:color w:val="000000"/>
          <w:sz w:val="28"/>
          <w:szCs w:val="28"/>
          <w:lang w:eastAsia="ru-RU"/>
        </w:rPr>
        <w:t>1.</w:t>
      </w:r>
      <w:r w:rsidRPr="00566B92">
        <w:rPr>
          <w:rFonts w:ascii="Times New Roman" w:hAnsi="Times New Roman"/>
          <w:b/>
          <w:bCs/>
          <w:color w:val="000000"/>
          <w:sz w:val="28"/>
          <w:szCs w:val="28"/>
          <w:lang w:eastAsia="ru-RU"/>
        </w:rPr>
        <w:t xml:space="preserve"> Результаты участия в </w:t>
      </w:r>
      <w:proofErr w:type="gramStart"/>
      <w:r w:rsidRPr="00566B92">
        <w:rPr>
          <w:rFonts w:ascii="Times New Roman" w:hAnsi="Times New Roman"/>
          <w:b/>
          <w:bCs/>
          <w:color w:val="000000"/>
          <w:sz w:val="28"/>
          <w:szCs w:val="28"/>
          <w:lang w:eastAsia="ru-RU"/>
        </w:rPr>
        <w:t>областных</w:t>
      </w:r>
      <w:proofErr w:type="gramEnd"/>
      <w:r w:rsidRPr="00566B92">
        <w:rPr>
          <w:rFonts w:ascii="Times New Roman" w:hAnsi="Times New Roman"/>
          <w:b/>
          <w:bCs/>
          <w:color w:val="000000"/>
          <w:sz w:val="28"/>
          <w:szCs w:val="28"/>
          <w:lang w:eastAsia="ru-RU"/>
        </w:rPr>
        <w:t xml:space="preserve"> и всероссийских</w:t>
      </w:r>
    </w:p>
    <w:p w:rsidR="00266B46" w:rsidRPr="00566B92" w:rsidRDefault="00266B46" w:rsidP="00840F9A">
      <w:pPr>
        <w:shd w:val="clear" w:color="auto" w:fill="FFFFFF"/>
        <w:spacing w:after="0" w:line="240" w:lineRule="auto"/>
        <w:jc w:val="center"/>
        <w:rPr>
          <w:rFonts w:ascii="Times New Roman" w:hAnsi="Times New Roman"/>
          <w:b/>
          <w:bCs/>
          <w:color w:val="000000"/>
          <w:sz w:val="28"/>
          <w:szCs w:val="28"/>
          <w:lang w:eastAsia="ru-RU"/>
        </w:rPr>
      </w:pPr>
      <w:r w:rsidRPr="00566B92">
        <w:rPr>
          <w:rFonts w:ascii="Times New Roman" w:hAnsi="Times New Roman"/>
          <w:b/>
          <w:bCs/>
          <w:color w:val="000000"/>
          <w:sz w:val="28"/>
          <w:szCs w:val="28"/>
          <w:lang w:eastAsia="ru-RU"/>
        </w:rPr>
        <w:t xml:space="preserve"> научно – практ</w:t>
      </w:r>
      <w:r>
        <w:rPr>
          <w:rFonts w:ascii="Times New Roman" w:hAnsi="Times New Roman"/>
          <w:b/>
          <w:bCs/>
          <w:color w:val="000000"/>
          <w:sz w:val="28"/>
          <w:szCs w:val="28"/>
          <w:lang w:eastAsia="ru-RU"/>
        </w:rPr>
        <w:t xml:space="preserve">ических </w:t>
      </w:r>
      <w:proofErr w:type="gramStart"/>
      <w:r>
        <w:rPr>
          <w:rFonts w:ascii="Times New Roman" w:hAnsi="Times New Roman"/>
          <w:b/>
          <w:bCs/>
          <w:color w:val="000000"/>
          <w:sz w:val="28"/>
          <w:szCs w:val="28"/>
          <w:lang w:eastAsia="ru-RU"/>
        </w:rPr>
        <w:t>конференциях</w:t>
      </w:r>
      <w:proofErr w:type="gramEnd"/>
      <w:r>
        <w:rPr>
          <w:rFonts w:ascii="Times New Roman" w:hAnsi="Times New Roman"/>
          <w:b/>
          <w:bCs/>
          <w:color w:val="000000"/>
          <w:sz w:val="28"/>
          <w:szCs w:val="28"/>
          <w:lang w:eastAsia="ru-RU"/>
        </w:rPr>
        <w:t xml:space="preserve"> школьников:</w:t>
      </w:r>
    </w:p>
    <w:p w:rsidR="00266B46" w:rsidRPr="00566B92" w:rsidRDefault="00266B46" w:rsidP="00840F9A">
      <w:pPr>
        <w:shd w:val="clear" w:color="auto" w:fill="FFFFFF"/>
        <w:spacing w:after="0" w:line="240" w:lineRule="auto"/>
        <w:rPr>
          <w:rFonts w:ascii="Times New Roman" w:hAnsi="Times New Roman"/>
          <w:color w:val="000000"/>
          <w:sz w:val="28"/>
          <w:szCs w:val="28"/>
          <w:lang w:eastAsia="ru-RU"/>
        </w:rPr>
      </w:pPr>
    </w:p>
    <w:tbl>
      <w:tblPr>
        <w:tblW w:w="1032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tblPr>
      <w:tblGrid>
        <w:gridCol w:w="6451"/>
        <w:gridCol w:w="3869"/>
      </w:tblGrid>
      <w:tr w:rsidR="00266B46" w:rsidRPr="00566B92" w:rsidTr="001B3275">
        <w:trPr>
          <w:trHeight w:val="591"/>
          <w:tblCellSpacing w:w="0" w:type="dxa"/>
        </w:trPr>
        <w:tc>
          <w:tcPr>
            <w:tcW w:w="6451" w:type="dxa"/>
            <w:tcBorders>
              <w:top w:val="outset" w:sz="6" w:space="0" w:color="auto"/>
              <w:bottom w:val="outset" w:sz="6" w:space="0" w:color="auto"/>
              <w:right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Уровень конференций</w:t>
            </w:r>
          </w:p>
        </w:tc>
        <w:tc>
          <w:tcPr>
            <w:tcW w:w="3869" w:type="dxa"/>
            <w:tcBorders>
              <w:top w:val="outset" w:sz="6" w:space="0" w:color="auto"/>
              <w:left w:val="outset" w:sz="6" w:space="0" w:color="auto"/>
              <w:bottom w:val="outset" w:sz="6" w:space="0" w:color="auto"/>
            </w:tcBorders>
            <w:shd w:val="clear" w:color="auto" w:fill="FFFFFF"/>
          </w:tcPr>
          <w:p w:rsidR="00266B46" w:rsidRPr="00566B92" w:rsidRDefault="00B61A5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2016-2017</w:t>
            </w:r>
            <w:r w:rsidR="00B06E30">
              <w:rPr>
                <w:rFonts w:ascii="Times New Roman" w:hAnsi="Times New Roman"/>
                <w:color w:val="000000"/>
                <w:sz w:val="28"/>
                <w:szCs w:val="28"/>
                <w:lang w:eastAsia="ru-RU"/>
              </w:rPr>
              <w:t xml:space="preserve"> уч. г</w:t>
            </w:r>
            <w:r w:rsidR="00266B46" w:rsidRPr="00566B92">
              <w:rPr>
                <w:rFonts w:ascii="Times New Roman" w:hAnsi="Times New Roman"/>
                <w:color w:val="000000"/>
                <w:sz w:val="28"/>
                <w:szCs w:val="28"/>
                <w:lang w:eastAsia="ru-RU"/>
              </w:rPr>
              <w:t>од</w:t>
            </w:r>
          </w:p>
        </w:tc>
      </w:tr>
      <w:tr w:rsidR="00266B46" w:rsidRPr="00566B92" w:rsidTr="001B3275">
        <w:trPr>
          <w:trHeight w:val="879"/>
          <w:tblCellSpacing w:w="0" w:type="dxa"/>
        </w:trPr>
        <w:tc>
          <w:tcPr>
            <w:tcW w:w="6451" w:type="dxa"/>
            <w:tcBorders>
              <w:top w:val="outset" w:sz="6" w:space="0" w:color="auto"/>
              <w:bottom w:val="outset" w:sz="6" w:space="0" w:color="auto"/>
              <w:right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b/>
                <w:bCs/>
                <w:color w:val="000000"/>
                <w:sz w:val="28"/>
                <w:szCs w:val="28"/>
                <w:lang w:eastAsia="ru-RU"/>
              </w:rPr>
              <w:t>Областной</w:t>
            </w:r>
          </w:p>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 Количество дипломов 1 степени</w:t>
            </w:r>
          </w:p>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 Количество дипломов 2 степени</w:t>
            </w:r>
          </w:p>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 Количество дипломов 3 степени</w:t>
            </w:r>
          </w:p>
        </w:tc>
        <w:tc>
          <w:tcPr>
            <w:tcW w:w="3869" w:type="dxa"/>
            <w:tcBorders>
              <w:top w:val="outset" w:sz="6" w:space="0" w:color="auto"/>
              <w:left w:val="outset" w:sz="6" w:space="0" w:color="auto"/>
              <w:bottom w:val="outset" w:sz="6" w:space="0" w:color="auto"/>
            </w:tcBorders>
            <w:shd w:val="clear" w:color="auto" w:fill="FFFFFF"/>
          </w:tcPr>
          <w:p w:rsidR="00266B46" w:rsidRDefault="00266B46" w:rsidP="00C41577">
            <w:pPr>
              <w:spacing w:after="0" w:line="240" w:lineRule="auto"/>
              <w:rPr>
                <w:rFonts w:ascii="Times New Roman" w:hAnsi="Times New Roman"/>
                <w:color w:val="000000"/>
                <w:sz w:val="28"/>
                <w:szCs w:val="28"/>
                <w:lang w:eastAsia="ru-RU"/>
              </w:rPr>
            </w:pPr>
          </w:p>
          <w:p w:rsidR="00266B46"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w:t>
            </w:r>
          </w:p>
          <w:p w:rsidR="00266B46" w:rsidRPr="00566B92" w:rsidRDefault="00266B46" w:rsidP="00C41577">
            <w:pPr>
              <w:spacing w:after="0" w:line="240" w:lineRule="auto"/>
              <w:rPr>
                <w:rFonts w:ascii="Times New Roman" w:hAnsi="Times New Roman"/>
                <w:color w:val="000000"/>
                <w:sz w:val="28"/>
                <w:szCs w:val="28"/>
                <w:lang w:eastAsia="ru-RU"/>
              </w:rPr>
            </w:pPr>
          </w:p>
        </w:tc>
      </w:tr>
      <w:tr w:rsidR="00266B46" w:rsidRPr="00566B92" w:rsidTr="001B3275">
        <w:trPr>
          <w:trHeight w:val="2074"/>
          <w:tblCellSpacing w:w="0" w:type="dxa"/>
        </w:trPr>
        <w:tc>
          <w:tcPr>
            <w:tcW w:w="6451" w:type="dxa"/>
            <w:tcBorders>
              <w:top w:val="outset" w:sz="6" w:space="0" w:color="auto"/>
              <w:bottom w:val="outset" w:sz="6" w:space="0" w:color="auto"/>
              <w:right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b/>
                <w:bCs/>
                <w:color w:val="000000"/>
                <w:sz w:val="28"/>
                <w:szCs w:val="28"/>
                <w:lang w:eastAsia="ru-RU"/>
              </w:rPr>
              <w:t>всероссийский</w:t>
            </w:r>
          </w:p>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 Количество дипломов 1 степени</w:t>
            </w:r>
          </w:p>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 Количество дипломов 2 степени</w:t>
            </w:r>
          </w:p>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 Количество дипломов 3 степени</w:t>
            </w:r>
          </w:p>
        </w:tc>
        <w:tc>
          <w:tcPr>
            <w:tcW w:w="3869" w:type="dxa"/>
            <w:tcBorders>
              <w:top w:val="outset" w:sz="6" w:space="0" w:color="auto"/>
              <w:left w:val="outset" w:sz="6" w:space="0" w:color="auto"/>
              <w:bottom w:val="outset" w:sz="6" w:space="0" w:color="auto"/>
            </w:tcBorders>
            <w:shd w:val="clear" w:color="auto" w:fill="FFFFFF"/>
          </w:tcPr>
          <w:p w:rsidR="00266B46" w:rsidRDefault="00266B46" w:rsidP="00C41577">
            <w:pPr>
              <w:spacing w:after="0" w:line="240" w:lineRule="auto"/>
              <w:rPr>
                <w:rFonts w:ascii="Times New Roman" w:hAnsi="Times New Roman"/>
                <w:color w:val="000000"/>
                <w:sz w:val="28"/>
                <w:szCs w:val="28"/>
                <w:lang w:eastAsia="ru-RU"/>
              </w:rPr>
            </w:pPr>
          </w:p>
          <w:p w:rsidR="00266B46" w:rsidRPr="00566B92" w:rsidRDefault="00A008C2"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w:t>
            </w:r>
          </w:p>
        </w:tc>
      </w:tr>
    </w:tbl>
    <w:p w:rsidR="00266B46" w:rsidRPr="00C002A2" w:rsidRDefault="00266B46" w:rsidP="00840F9A">
      <w:pPr>
        <w:tabs>
          <w:tab w:val="left" w:pos="0"/>
        </w:tabs>
        <w:jc w:val="both"/>
        <w:rPr>
          <w:rFonts w:ascii="Times New Roman" w:hAnsi="Times New Roman"/>
          <w:color w:val="000000"/>
          <w:sz w:val="24"/>
          <w:szCs w:val="24"/>
        </w:rPr>
      </w:pPr>
    </w:p>
    <w:p w:rsidR="00B92112" w:rsidRDefault="00B92112" w:rsidP="001B3275">
      <w:pPr>
        <w:tabs>
          <w:tab w:val="left" w:pos="9360"/>
        </w:tabs>
        <w:jc w:val="center"/>
        <w:rPr>
          <w:rFonts w:ascii="Times New Roman" w:hAnsi="Times New Roman"/>
          <w:b/>
          <w:bCs/>
          <w:sz w:val="28"/>
          <w:szCs w:val="28"/>
        </w:rPr>
      </w:pPr>
    </w:p>
    <w:p w:rsidR="00B92112" w:rsidRDefault="00B92112" w:rsidP="001B3275">
      <w:pPr>
        <w:tabs>
          <w:tab w:val="left" w:pos="9360"/>
        </w:tabs>
        <w:jc w:val="center"/>
        <w:rPr>
          <w:rFonts w:ascii="Times New Roman" w:hAnsi="Times New Roman"/>
          <w:b/>
          <w:bCs/>
          <w:sz w:val="28"/>
          <w:szCs w:val="28"/>
        </w:rPr>
      </w:pPr>
    </w:p>
    <w:p w:rsidR="002E5C2D" w:rsidRDefault="002E5C2D" w:rsidP="001B3275">
      <w:pPr>
        <w:tabs>
          <w:tab w:val="left" w:pos="9360"/>
        </w:tabs>
        <w:jc w:val="center"/>
        <w:rPr>
          <w:rFonts w:ascii="Times New Roman" w:hAnsi="Times New Roman"/>
          <w:b/>
          <w:bCs/>
          <w:sz w:val="28"/>
          <w:szCs w:val="28"/>
        </w:rPr>
      </w:pPr>
    </w:p>
    <w:p w:rsidR="002E5C2D" w:rsidRDefault="002E5C2D" w:rsidP="001B3275">
      <w:pPr>
        <w:tabs>
          <w:tab w:val="left" w:pos="9360"/>
        </w:tabs>
        <w:jc w:val="center"/>
        <w:rPr>
          <w:rFonts w:ascii="Times New Roman" w:hAnsi="Times New Roman"/>
          <w:b/>
          <w:bCs/>
          <w:sz w:val="28"/>
          <w:szCs w:val="28"/>
        </w:rPr>
      </w:pPr>
    </w:p>
    <w:p w:rsidR="002E5C2D" w:rsidRDefault="002E5C2D" w:rsidP="001B3275">
      <w:pPr>
        <w:tabs>
          <w:tab w:val="left" w:pos="9360"/>
        </w:tabs>
        <w:jc w:val="center"/>
        <w:rPr>
          <w:rFonts w:ascii="Times New Roman" w:hAnsi="Times New Roman"/>
          <w:b/>
          <w:bCs/>
          <w:sz w:val="28"/>
          <w:szCs w:val="28"/>
        </w:rPr>
      </w:pPr>
    </w:p>
    <w:p w:rsidR="00B92112" w:rsidRDefault="00B92112" w:rsidP="001B3275">
      <w:pPr>
        <w:tabs>
          <w:tab w:val="left" w:pos="9360"/>
        </w:tabs>
        <w:jc w:val="center"/>
        <w:rPr>
          <w:rFonts w:ascii="Times New Roman" w:hAnsi="Times New Roman"/>
          <w:b/>
          <w:bCs/>
          <w:sz w:val="28"/>
          <w:szCs w:val="28"/>
        </w:rPr>
      </w:pPr>
    </w:p>
    <w:p w:rsidR="00A345B1" w:rsidRPr="002E5C2D" w:rsidRDefault="00266B46" w:rsidP="00A345B1">
      <w:pPr>
        <w:tabs>
          <w:tab w:val="left" w:pos="9360"/>
        </w:tabs>
        <w:jc w:val="center"/>
        <w:rPr>
          <w:rFonts w:ascii="Times New Roman" w:hAnsi="Times New Roman"/>
          <w:b/>
          <w:bCs/>
          <w:sz w:val="28"/>
          <w:szCs w:val="28"/>
        </w:rPr>
      </w:pPr>
      <w:r w:rsidRPr="001E5BE8">
        <w:rPr>
          <w:rFonts w:ascii="Times New Roman" w:hAnsi="Times New Roman"/>
          <w:b/>
          <w:bCs/>
          <w:sz w:val="28"/>
          <w:szCs w:val="28"/>
        </w:rPr>
        <w:lastRenderedPageBreak/>
        <w:t xml:space="preserve">8. </w:t>
      </w:r>
      <w:r w:rsidR="00A345B1" w:rsidRPr="002E5C2D">
        <w:rPr>
          <w:rFonts w:ascii="Times New Roman" w:hAnsi="Times New Roman"/>
          <w:b/>
          <w:bCs/>
          <w:sz w:val="28"/>
          <w:szCs w:val="28"/>
        </w:rPr>
        <w:t xml:space="preserve">Внутренняя система оценки качества образования  </w:t>
      </w:r>
    </w:p>
    <w:p w:rsidR="00A345B1" w:rsidRPr="002E5C2D" w:rsidRDefault="00A345B1" w:rsidP="00A345B1">
      <w:pPr>
        <w:jc w:val="center"/>
        <w:rPr>
          <w:rFonts w:ascii="Times New Roman" w:hAnsi="Times New Roman"/>
          <w:b/>
          <w:bCs/>
          <w:sz w:val="28"/>
          <w:szCs w:val="28"/>
        </w:rPr>
      </w:pPr>
      <w:r w:rsidRPr="002E5C2D">
        <w:rPr>
          <w:rFonts w:ascii="Times New Roman" w:hAnsi="Times New Roman"/>
          <w:b/>
          <w:bCs/>
          <w:sz w:val="28"/>
          <w:szCs w:val="28"/>
        </w:rPr>
        <w:t>МОБУ «Валуевская средняя общеобразовательная школа»</w:t>
      </w:r>
    </w:p>
    <w:p w:rsidR="00A345B1" w:rsidRPr="002E5C2D" w:rsidRDefault="00A345B1" w:rsidP="00A345B1">
      <w:pPr>
        <w:jc w:val="center"/>
        <w:rPr>
          <w:rFonts w:ascii="Times New Roman" w:hAnsi="Times New Roman"/>
          <w:b/>
          <w:bCs/>
          <w:sz w:val="28"/>
          <w:szCs w:val="28"/>
        </w:rPr>
      </w:pPr>
      <w:r w:rsidRPr="002E5C2D">
        <w:rPr>
          <w:rFonts w:ascii="Times New Roman" w:hAnsi="Times New Roman"/>
          <w:b/>
          <w:bCs/>
          <w:sz w:val="28"/>
          <w:szCs w:val="28"/>
        </w:rPr>
        <w:t>2016/2017 учебный год</w:t>
      </w:r>
    </w:p>
    <w:p w:rsidR="00A345B1" w:rsidRPr="002E5C2D" w:rsidRDefault="00A345B1" w:rsidP="00A345B1">
      <w:pPr>
        <w:rPr>
          <w:rFonts w:ascii="Times New Roman" w:hAnsi="Times New Roman"/>
          <w:b/>
          <w:sz w:val="28"/>
          <w:szCs w:val="28"/>
        </w:rPr>
      </w:pPr>
      <w:r w:rsidRPr="002E5C2D">
        <w:rPr>
          <w:rFonts w:ascii="Times New Roman" w:hAnsi="Times New Roman"/>
          <w:b/>
          <w:sz w:val="28"/>
          <w:szCs w:val="28"/>
        </w:rPr>
        <w:t xml:space="preserve">                                                 </w:t>
      </w:r>
      <w:r w:rsidRPr="002E5C2D">
        <w:rPr>
          <w:rFonts w:ascii="Times New Roman" w:hAnsi="Times New Roman"/>
          <w:b/>
          <w:sz w:val="28"/>
          <w:szCs w:val="28"/>
          <w:lang w:val="en-US"/>
        </w:rPr>
        <w:t xml:space="preserve"> </w:t>
      </w:r>
      <w:r w:rsidRPr="002E5C2D">
        <w:rPr>
          <w:rFonts w:ascii="Times New Roman" w:hAnsi="Times New Roman"/>
          <w:b/>
          <w:sz w:val="28"/>
          <w:szCs w:val="28"/>
        </w:rPr>
        <w:t xml:space="preserve">8.1 Внутришкольный контроль  </w:t>
      </w:r>
    </w:p>
    <w:tbl>
      <w:tblPr>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24"/>
        <w:gridCol w:w="3013"/>
        <w:gridCol w:w="1443"/>
        <w:gridCol w:w="1263"/>
        <w:gridCol w:w="2886"/>
      </w:tblGrid>
      <w:tr w:rsidR="00A345B1" w:rsidRPr="00F40688" w:rsidTr="00267746">
        <w:trPr>
          <w:trHeight w:val="1102"/>
        </w:trPr>
        <w:tc>
          <w:tcPr>
            <w:tcW w:w="1424" w:type="dxa"/>
            <w:shd w:val="clear" w:color="auto" w:fill="auto"/>
            <w:vAlign w:val="center"/>
          </w:tcPr>
          <w:p w:rsidR="00A345B1" w:rsidRPr="006D24B1" w:rsidRDefault="00A345B1" w:rsidP="00267746">
            <w:pPr>
              <w:jc w:val="center"/>
              <w:rPr>
                <w:b/>
                <w:bCs/>
              </w:rPr>
            </w:pPr>
            <w:r w:rsidRPr="006D24B1">
              <w:rPr>
                <w:b/>
                <w:bCs/>
              </w:rPr>
              <w:t>Вид контроля</w:t>
            </w:r>
          </w:p>
        </w:tc>
        <w:tc>
          <w:tcPr>
            <w:tcW w:w="3013" w:type="dxa"/>
            <w:shd w:val="clear" w:color="auto" w:fill="auto"/>
            <w:vAlign w:val="center"/>
          </w:tcPr>
          <w:p w:rsidR="00A345B1" w:rsidRPr="006D24B1" w:rsidRDefault="00A345B1" w:rsidP="00267746">
            <w:pPr>
              <w:jc w:val="center"/>
              <w:rPr>
                <w:b/>
                <w:bCs/>
              </w:rPr>
            </w:pPr>
            <w:r w:rsidRPr="006D24B1">
              <w:rPr>
                <w:b/>
                <w:bCs/>
              </w:rPr>
              <w:t>Объекты контроля</w:t>
            </w:r>
          </w:p>
        </w:tc>
        <w:tc>
          <w:tcPr>
            <w:tcW w:w="1443" w:type="dxa"/>
            <w:shd w:val="clear" w:color="auto" w:fill="auto"/>
            <w:vAlign w:val="center"/>
          </w:tcPr>
          <w:p w:rsidR="00A345B1" w:rsidRPr="006D24B1" w:rsidRDefault="00A345B1" w:rsidP="00267746">
            <w:pPr>
              <w:jc w:val="center"/>
              <w:rPr>
                <w:b/>
                <w:bCs/>
              </w:rPr>
            </w:pPr>
            <w:r w:rsidRPr="006D24B1">
              <w:rPr>
                <w:b/>
                <w:bCs/>
              </w:rPr>
              <w:t>Сроки (неделя)</w:t>
            </w:r>
          </w:p>
        </w:tc>
        <w:tc>
          <w:tcPr>
            <w:tcW w:w="1263" w:type="dxa"/>
            <w:shd w:val="clear" w:color="auto" w:fill="auto"/>
            <w:vAlign w:val="center"/>
          </w:tcPr>
          <w:p w:rsidR="00A345B1" w:rsidRPr="006D24B1" w:rsidRDefault="00A345B1" w:rsidP="00267746">
            <w:pPr>
              <w:rPr>
                <w:b/>
                <w:bCs/>
              </w:rPr>
            </w:pPr>
            <w:r w:rsidRPr="006D24B1">
              <w:rPr>
                <w:b/>
                <w:bCs/>
              </w:rPr>
              <w:t>Где</w:t>
            </w:r>
            <w:r>
              <w:rPr>
                <w:b/>
                <w:bCs/>
              </w:rPr>
              <w:t xml:space="preserve"> подводится итог</w:t>
            </w:r>
          </w:p>
        </w:tc>
        <w:tc>
          <w:tcPr>
            <w:tcW w:w="2886" w:type="dxa"/>
            <w:shd w:val="clear" w:color="auto" w:fill="auto"/>
            <w:vAlign w:val="center"/>
          </w:tcPr>
          <w:p w:rsidR="00A345B1" w:rsidRPr="006D24B1" w:rsidRDefault="00A345B1" w:rsidP="00267746">
            <w:pPr>
              <w:jc w:val="center"/>
              <w:rPr>
                <w:b/>
                <w:bCs/>
              </w:rPr>
            </w:pPr>
            <w:r w:rsidRPr="006D24B1">
              <w:rPr>
                <w:b/>
                <w:bCs/>
              </w:rPr>
              <w:t>Ответственный</w:t>
            </w:r>
          </w:p>
        </w:tc>
      </w:tr>
      <w:tr w:rsidR="00A345B1" w:rsidRPr="00F40688" w:rsidTr="00267746">
        <w:trPr>
          <w:trHeight w:val="421"/>
        </w:trPr>
        <w:tc>
          <w:tcPr>
            <w:tcW w:w="10029" w:type="dxa"/>
            <w:gridSpan w:val="5"/>
            <w:shd w:val="clear" w:color="auto" w:fill="auto"/>
          </w:tcPr>
          <w:p w:rsidR="00A345B1" w:rsidRPr="00F40688" w:rsidRDefault="00A345B1" w:rsidP="00267746">
            <w:pPr>
              <w:rPr>
                <w:b/>
                <w:bCs/>
                <w:sz w:val="28"/>
                <w:szCs w:val="28"/>
              </w:rPr>
            </w:pPr>
            <w:r w:rsidRPr="00F40688">
              <w:rPr>
                <w:b/>
                <w:bCs/>
                <w:sz w:val="28"/>
                <w:szCs w:val="28"/>
              </w:rPr>
              <w:t>Сентябрь</w:t>
            </w:r>
          </w:p>
        </w:tc>
      </w:tr>
      <w:tr w:rsidR="00A345B1" w:rsidRPr="00F40688" w:rsidTr="00267746">
        <w:trPr>
          <w:trHeight w:val="1703"/>
        </w:trPr>
        <w:tc>
          <w:tcPr>
            <w:tcW w:w="1424" w:type="dxa"/>
            <w:shd w:val="clear" w:color="auto" w:fill="auto"/>
            <w:vAlign w:val="center"/>
          </w:tcPr>
          <w:p w:rsidR="00A345B1" w:rsidRPr="00F40688" w:rsidRDefault="00A345B1" w:rsidP="00267746">
            <w:pPr>
              <w:jc w:val="center"/>
              <w:rPr>
                <w:sz w:val="28"/>
                <w:szCs w:val="28"/>
              </w:rPr>
            </w:pPr>
            <w:r>
              <w:rPr>
                <w:sz w:val="28"/>
                <w:szCs w:val="28"/>
              </w:rPr>
              <w:t>И</w:t>
            </w:r>
          </w:p>
        </w:tc>
        <w:tc>
          <w:tcPr>
            <w:tcW w:w="3013" w:type="dxa"/>
            <w:shd w:val="clear" w:color="auto" w:fill="auto"/>
          </w:tcPr>
          <w:p w:rsidR="00A345B1" w:rsidRPr="00F40688" w:rsidRDefault="00A345B1" w:rsidP="00267746">
            <w:pPr>
              <w:rPr>
                <w:sz w:val="28"/>
                <w:szCs w:val="28"/>
              </w:rPr>
            </w:pPr>
            <w:r w:rsidRPr="00F40688">
              <w:rPr>
                <w:sz w:val="28"/>
                <w:szCs w:val="28"/>
              </w:rPr>
              <w:t>Календарно-тематическое планирование по предметам</w:t>
            </w:r>
          </w:p>
        </w:tc>
        <w:tc>
          <w:tcPr>
            <w:tcW w:w="1443" w:type="dxa"/>
            <w:shd w:val="clear" w:color="auto" w:fill="auto"/>
            <w:vAlign w:val="center"/>
          </w:tcPr>
          <w:p w:rsidR="00A345B1" w:rsidRPr="00F40688" w:rsidRDefault="00A345B1" w:rsidP="00267746">
            <w:pPr>
              <w:jc w:val="center"/>
              <w:rPr>
                <w:sz w:val="28"/>
                <w:szCs w:val="28"/>
              </w:rPr>
            </w:pPr>
            <w:r w:rsidRPr="00F40688">
              <w:rPr>
                <w:sz w:val="28"/>
                <w:szCs w:val="28"/>
              </w:rPr>
              <w:t>1-2</w:t>
            </w:r>
          </w:p>
        </w:tc>
        <w:tc>
          <w:tcPr>
            <w:tcW w:w="1263" w:type="dxa"/>
            <w:shd w:val="clear" w:color="auto" w:fill="auto"/>
            <w:vAlign w:val="center"/>
          </w:tcPr>
          <w:p w:rsidR="00A345B1" w:rsidRPr="00F40688" w:rsidRDefault="00A345B1" w:rsidP="00267746">
            <w:pPr>
              <w:jc w:val="center"/>
              <w:rPr>
                <w:sz w:val="28"/>
                <w:szCs w:val="28"/>
              </w:rPr>
            </w:pPr>
            <w:r>
              <w:rPr>
                <w:sz w:val="28"/>
                <w:szCs w:val="28"/>
              </w:rPr>
              <w:t>СЗ</w:t>
            </w:r>
          </w:p>
        </w:tc>
        <w:tc>
          <w:tcPr>
            <w:tcW w:w="2886" w:type="dxa"/>
            <w:shd w:val="clear" w:color="auto" w:fill="auto"/>
          </w:tcPr>
          <w:p w:rsidR="00A345B1" w:rsidRPr="00F40688" w:rsidRDefault="00A345B1" w:rsidP="00267746">
            <w:pPr>
              <w:rPr>
                <w:sz w:val="28"/>
                <w:szCs w:val="28"/>
              </w:rPr>
            </w:pPr>
            <w:r w:rsidRPr="00F40688">
              <w:rPr>
                <w:sz w:val="28"/>
                <w:szCs w:val="28"/>
              </w:rPr>
              <w:t>Зам. директора по УВР</w:t>
            </w:r>
          </w:p>
        </w:tc>
      </w:tr>
      <w:tr w:rsidR="00A345B1" w:rsidRPr="00F40688" w:rsidTr="00267746">
        <w:trPr>
          <w:trHeight w:val="1723"/>
        </w:trPr>
        <w:tc>
          <w:tcPr>
            <w:tcW w:w="1424" w:type="dxa"/>
            <w:shd w:val="clear" w:color="auto" w:fill="auto"/>
            <w:vAlign w:val="center"/>
          </w:tcPr>
          <w:p w:rsidR="00A345B1" w:rsidRPr="00F40688" w:rsidRDefault="00A345B1" w:rsidP="00267746">
            <w:pPr>
              <w:jc w:val="center"/>
              <w:rPr>
                <w:sz w:val="28"/>
                <w:szCs w:val="28"/>
              </w:rPr>
            </w:pPr>
            <w:r>
              <w:rPr>
                <w:sz w:val="28"/>
                <w:szCs w:val="28"/>
              </w:rPr>
              <w:t>А</w:t>
            </w:r>
          </w:p>
        </w:tc>
        <w:tc>
          <w:tcPr>
            <w:tcW w:w="3013" w:type="dxa"/>
            <w:shd w:val="clear" w:color="auto" w:fill="auto"/>
          </w:tcPr>
          <w:p w:rsidR="00A345B1" w:rsidRPr="00F40688" w:rsidRDefault="00A345B1" w:rsidP="00267746">
            <w:pPr>
              <w:rPr>
                <w:sz w:val="28"/>
                <w:szCs w:val="28"/>
              </w:rPr>
            </w:pPr>
            <w:r w:rsidRPr="00F40688">
              <w:rPr>
                <w:sz w:val="28"/>
                <w:szCs w:val="28"/>
              </w:rPr>
              <w:t>Комплектован</w:t>
            </w:r>
            <w:r>
              <w:rPr>
                <w:sz w:val="28"/>
                <w:szCs w:val="28"/>
              </w:rPr>
              <w:t xml:space="preserve">ие, посещаемость и режим </w:t>
            </w:r>
            <w:r w:rsidRPr="00F40688">
              <w:rPr>
                <w:sz w:val="28"/>
                <w:szCs w:val="28"/>
              </w:rPr>
              <w:t xml:space="preserve"> группы предшкольной подготовки</w:t>
            </w:r>
          </w:p>
        </w:tc>
        <w:tc>
          <w:tcPr>
            <w:tcW w:w="1443" w:type="dxa"/>
            <w:shd w:val="clear" w:color="auto" w:fill="auto"/>
            <w:vAlign w:val="center"/>
          </w:tcPr>
          <w:p w:rsidR="00A345B1" w:rsidRPr="00F40688" w:rsidRDefault="00A345B1" w:rsidP="00267746">
            <w:pPr>
              <w:jc w:val="center"/>
              <w:rPr>
                <w:sz w:val="28"/>
                <w:szCs w:val="28"/>
              </w:rPr>
            </w:pPr>
            <w:r w:rsidRPr="00F40688">
              <w:rPr>
                <w:sz w:val="28"/>
                <w:szCs w:val="28"/>
              </w:rPr>
              <w:t>2-3</w:t>
            </w:r>
          </w:p>
        </w:tc>
        <w:tc>
          <w:tcPr>
            <w:tcW w:w="1263" w:type="dxa"/>
            <w:shd w:val="clear" w:color="auto" w:fill="auto"/>
            <w:vAlign w:val="center"/>
          </w:tcPr>
          <w:p w:rsidR="00A345B1" w:rsidRPr="00F40688" w:rsidRDefault="00A345B1" w:rsidP="00267746">
            <w:pPr>
              <w:jc w:val="center"/>
              <w:rPr>
                <w:sz w:val="28"/>
                <w:szCs w:val="28"/>
              </w:rPr>
            </w:pPr>
            <w:r>
              <w:rPr>
                <w:sz w:val="28"/>
                <w:szCs w:val="28"/>
              </w:rPr>
              <w:t>ИБ</w:t>
            </w:r>
          </w:p>
        </w:tc>
        <w:tc>
          <w:tcPr>
            <w:tcW w:w="2886" w:type="dxa"/>
            <w:shd w:val="clear" w:color="auto" w:fill="auto"/>
          </w:tcPr>
          <w:p w:rsidR="00A345B1" w:rsidRPr="00F40688" w:rsidRDefault="00A345B1" w:rsidP="00267746">
            <w:pPr>
              <w:rPr>
                <w:sz w:val="28"/>
                <w:szCs w:val="28"/>
              </w:rPr>
            </w:pPr>
            <w:r>
              <w:rPr>
                <w:sz w:val="28"/>
                <w:szCs w:val="28"/>
              </w:rPr>
              <w:t xml:space="preserve">Зам. директора по </w:t>
            </w:r>
            <w:r w:rsidRPr="00F40688">
              <w:rPr>
                <w:sz w:val="28"/>
                <w:szCs w:val="28"/>
              </w:rPr>
              <w:t>ВР</w:t>
            </w:r>
            <w:r>
              <w:rPr>
                <w:sz w:val="28"/>
                <w:szCs w:val="28"/>
              </w:rPr>
              <w:t xml:space="preserve">  </w:t>
            </w:r>
          </w:p>
        </w:tc>
      </w:tr>
      <w:tr w:rsidR="00A345B1" w:rsidRPr="00F40688" w:rsidTr="00267746">
        <w:trPr>
          <w:trHeight w:val="421"/>
        </w:trPr>
        <w:tc>
          <w:tcPr>
            <w:tcW w:w="10029" w:type="dxa"/>
            <w:gridSpan w:val="5"/>
            <w:shd w:val="clear" w:color="auto" w:fill="auto"/>
          </w:tcPr>
          <w:p w:rsidR="00A345B1" w:rsidRPr="00F40688" w:rsidRDefault="00A345B1" w:rsidP="00267746">
            <w:pPr>
              <w:rPr>
                <w:b/>
                <w:bCs/>
                <w:sz w:val="28"/>
                <w:szCs w:val="28"/>
              </w:rPr>
            </w:pPr>
            <w:r w:rsidRPr="00F40688">
              <w:rPr>
                <w:b/>
                <w:bCs/>
                <w:sz w:val="28"/>
                <w:szCs w:val="28"/>
              </w:rPr>
              <w:t>Октябрь</w:t>
            </w:r>
          </w:p>
        </w:tc>
      </w:tr>
      <w:tr w:rsidR="00A345B1" w:rsidRPr="00F40688" w:rsidTr="00267746">
        <w:trPr>
          <w:trHeight w:val="1723"/>
        </w:trPr>
        <w:tc>
          <w:tcPr>
            <w:tcW w:w="1424" w:type="dxa"/>
            <w:shd w:val="clear" w:color="auto" w:fill="auto"/>
            <w:vAlign w:val="center"/>
          </w:tcPr>
          <w:p w:rsidR="00A345B1" w:rsidRPr="00F40688" w:rsidRDefault="00A345B1" w:rsidP="00267746">
            <w:pPr>
              <w:jc w:val="center"/>
              <w:rPr>
                <w:sz w:val="28"/>
                <w:szCs w:val="28"/>
              </w:rPr>
            </w:pPr>
            <w:proofErr w:type="gramStart"/>
            <w:r>
              <w:rPr>
                <w:sz w:val="28"/>
                <w:szCs w:val="28"/>
              </w:rPr>
              <w:t>Пр</w:t>
            </w:r>
            <w:proofErr w:type="gramEnd"/>
          </w:p>
        </w:tc>
        <w:tc>
          <w:tcPr>
            <w:tcW w:w="3013" w:type="dxa"/>
            <w:shd w:val="clear" w:color="auto" w:fill="auto"/>
          </w:tcPr>
          <w:p w:rsidR="00A345B1" w:rsidRPr="00F40688" w:rsidRDefault="00A345B1" w:rsidP="00267746">
            <w:pPr>
              <w:rPr>
                <w:sz w:val="28"/>
                <w:szCs w:val="28"/>
              </w:rPr>
            </w:pPr>
            <w:r>
              <w:rPr>
                <w:sz w:val="28"/>
                <w:szCs w:val="28"/>
              </w:rPr>
              <w:t>Проверка журналов. Цель</w:t>
            </w:r>
            <w:proofErr w:type="gramStart"/>
            <w:r>
              <w:rPr>
                <w:sz w:val="28"/>
                <w:szCs w:val="28"/>
              </w:rPr>
              <w:t>:с</w:t>
            </w:r>
            <w:proofErr w:type="gramEnd"/>
            <w:r>
              <w:rPr>
                <w:sz w:val="28"/>
                <w:szCs w:val="28"/>
              </w:rPr>
              <w:t>воевременность заполнения журналов</w:t>
            </w:r>
          </w:p>
        </w:tc>
        <w:tc>
          <w:tcPr>
            <w:tcW w:w="1443" w:type="dxa"/>
            <w:shd w:val="clear" w:color="auto" w:fill="auto"/>
            <w:vAlign w:val="center"/>
          </w:tcPr>
          <w:p w:rsidR="00A345B1" w:rsidRPr="00F40688" w:rsidRDefault="00A345B1" w:rsidP="00267746">
            <w:pPr>
              <w:jc w:val="center"/>
              <w:rPr>
                <w:sz w:val="28"/>
                <w:szCs w:val="28"/>
              </w:rPr>
            </w:pPr>
            <w:r>
              <w:rPr>
                <w:sz w:val="28"/>
                <w:szCs w:val="28"/>
              </w:rPr>
              <w:t>2</w:t>
            </w:r>
          </w:p>
        </w:tc>
        <w:tc>
          <w:tcPr>
            <w:tcW w:w="1263" w:type="dxa"/>
            <w:shd w:val="clear" w:color="auto" w:fill="auto"/>
            <w:vAlign w:val="center"/>
          </w:tcPr>
          <w:p w:rsidR="00A345B1" w:rsidRPr="00F40688" w:rsidRDefault="00A345B1" w:rsidP="00267746">
            <w:pPr>
              <w:jc w:val="center"/>
              <w:rPr>
                <w:sz w:val="28"/>
                <w:szCs w:val="28"/>
              </w:rPr>
            </w:pPr>
            <w:r>
              <w:rPr>
                <w:sz w:val="28"/>
                <w:szCs w:val="28"/>
              </w:rPr>
              <w:t>СЗ</w:t>
            </w:r>
          </w:p>
        </w:tc>
        <w:tc>
          <w:tcPr>
            <w:tcW w:w="2886" w:type="dxa"/>
            <w:shd w:val="clear" w:color="auto" w:fill="auto"/>
          </w:tcPr>
          <w:p w:rsidR="00A345B1" w:rsidRPr="00F40688" w:rsidRDefault="00A345B1" w:rsidP="00267746">
            <w:pPr>
              <w:rPr>
                <w:sz w:val="28"/>
                <w:szCs w:val="28"/>
              </w:rPr>
            </w:pPr>
            <w:r w:rsidRPr="00F40688">
              <w:rPr>
                <w:sz w:val="28"/>
                <w:szCs w:val="28"/>
              </w:rPr>
              <w:t>Зам. директора по УВР</w:t>
            </w:r>
            <w:r>
              <w:rPr>
                <w:sz w:val="28"/>
                <w:szCs w:val="28"/>
              </w:rPr>
              <w:t xml:space="preserve">. </w:t>
            </w:r>
            <w:r w:rsidRPr="003B059D">
              <w:rPr>
                <w:i/>
                <w:sz w:val="28"/>
                <w:szCs w:val="28"/>
              </w:rPr>
              <w:t>(Справка)</w:t>
            </w:r>
          </w:p>
        </w:tc>
      </w:tr>
      <w:tr w:rsidR="00A345B1" w:rsidRPr="00F40688" w:rsidTr="00267746">
        <w:trPr>
          <w:trHeight w:val="1703"/>
        </w:trPr>
        <w:tc>
          <w:tcPr>
            <w:tcW w:w="1424" w:type="dxa"/>
            <w:shd w:val="clear" w:color="auto" w:fill="auto"/>
            <w:vAlign w:val="center"/>
          </w:tcPr>
          <w:p w:rsidR="00A345B1" w:rsidRPr="00F40688" w:rsidRDefault="00A345B1" w:rsidP="00267746">
            <w:pPr>
              <w:jc w:val="center"/>
              <w:rPr>
                <w:sz w:val="28"/>
                <w:szCs w:val="28"/>
              </w:rPr>
            </w:pPr>
            <w:r>
              <w:rPr>
                <w:sz w:val="28"/>
                <w:szCs w:val="28"/>
              </w:rPr>
              <w:t>А</w:t>
            </w:r>
          </w:p>
        </w:tc>
        <w:tc>
          <w:tcPr>
            <w:tcW w:w="3013" w:type="dxa"/>
            <w:shd w:val="clear" w:color="auto" w:fill="auto"/>
          </w:tcPr>
          <w:p w:rsidR="00A345B1" w:rsidRDefault="00A345B1" w:rsidP="00267746">
            <w:pPr>
              <w:rPr>
                <w:sz w:val="28"/>
                <w:szCs w:val="28"/>
              </w:rPr>
            </w:pPr>
            <w:proofErr w:type="gramStart"/>
            <w:r>
              <w:rPr>
                <w:sz w:val="28"/>
                <w:szCs w:val="28"/>
              </w:rPr>
              <w:t>Контроль за</w:t>
            </w:r>
            <w:proofErr w:type="gramEnd"/>
            <w:r>
              <w:rPr>
                <w:sz w:val="28"/>
                <w:szCs w:val="28"/>
              </w:rPr>
              <w:t xml:space="preserve"> ведением школьных тетрадей в 6-11 классах Цель:</w:t>
            </w:r>
          </w:p>
          <w:p w:rsidR="00A345B1" w:rsidRDefault="00A345B1" w:rsidP="00267746">
            <w:pPr>
              <w:rPr>
                <w:sz w:val="28"/>
                <w:szCs w:val="28"/>
              </w:rPr>
            </w:pPr>
            <w:r>
              <w:rPr>
                <w:sz w:val="28"/>
                <w:szCs w:val="28"/>
              </w:rPr>
              <w:t>выполнение единых требований,</w:t>
            </w:r>
            <w:r w:rsidRPr="00E14AC3">
              <w:rPr>
                <w:sz w:val="28"/>
                <w:szCs w:val="28"/>
              </w:rPr>
              <w:t xml:space="preserve"> качество и </w:t>
            </w:r>
            <w:r>
              <w:rPr>
                <w:sz w:val="28"/>
                <w:szCs w:val="28"/>
              </w:rPr>
              <w:t xml:space="preserve">частота </w:t>
            </w:r>
            <w:r w:rsidRPr="00E14AC3">
              <w:rPr>
                <w:sz w:val="28"/>
                <w:szCs w:val="28"/>
              </w:rPr>
              <w:t>проверки </w:t>
            </w:r>
            <w:r w:rsidRPr="00E14AC3">
              <w:rPr>
                <w:rStyle w:val="apple-converted-space"/>
                <w:szCs w:val="28"/>
              </w:rPr>
              <w:t> </w:t>
            </w:r>
            <w:r w:rsidRPr="00E14AC3">
              <w:rPr>
                <w:sz w:val="28"/>
                <w:szCs w:val="28"/>
              </w:rPr>
              <w:t>ученических</w:t>
            </w:r>
          </w:p>
          <w:p w:rsidR="00A345B1" w:rsidRDefault="00A345B1" w:rsidP="00267746">
            <w:r w:rsidRPr="00E14AC3">
              <w:rPr>
                <w:sz w:val="28"/>
                <w:szCs w:val="28"/>
              </w:rPr>
              <w:t>тетрадей учителями-предметниками</w:t>
            </w:r>
            <w:r>
              <w:rPr>
                <w:sz w:val="28"/>
                <w:szCs w:val="28"/>
              </w:rPr>
              <w:t>.</w:t>
            </w:r>
          </w:p>
          <w:p w:rsidR="00A345B1" w:rsidRPr="00F40688" w:rsidRDefault="00A345B1" w:rsidP="00267746">
            <w:pPr>
              <w:rPr>
                <w:sz w:val="28"/>
                <w:szCs w:val="28"/>
              </w:rPr>
            </w:pPr>
          </w:p>
        </w:tc>
        <w:tc>
          <w:tcPr>
            <w:tcW w:w="1443" w:type="dxa"/>
            <w:shd w:val="clear" w:color="auto" w:fill="auto"/>
            <w:vAlign w:val="center"/>
          </w:tcPr>
          <w:p w:rsidR="00A345B1" w:rsidRPr="00F40688" w:rsidRDefault="00A345B1" w:rsidP="00267746">
            <w:pPr>
              <w:jc w:val="center"/>
              <w:rPr>
                <w:sz w:val="28"/>
                <w:szCs w:val="28"/>
              </w:rPr>
            </w:pPr>
            <w:r w:rsidRPr="00F40688">
              <w:rPr>
                <w:sz w:val="28"/>
                <w:szCs w:val="28"/>
              </w:rPr>
              <w:t>1-4</w:t>
            </w:r>
          </w:p>
        </w:tc>
        <w:tc>
          <w:tcPr>
            <w:tcW w:w="1263" w:type="dxa"/>
            <w:shd w:val="clear" w:color="auto" w:fill="auto"/>
            <w:vAlign w:val="center"/>
          </w:tcPr>
          <w:p w:rsidR="00A345B1" w:rsidRPr="00F40688" w:rsidRDefault="00A345B1" w:rsidP="00267746">
            <w:pPr>
              <w:jc w:val="center"/>
              <w:rPr>
                <w:sz w:val="28"/>
                <w:szCs w:val="28"/>
              </w:rPr>
            </w:pPr>
            <w:r>
              <w:rPr>
                <w:sz w:val="28"/>
                <w:szCs w:val="28"/>
              </w:rPr>
              <w:t>СЗ</w:t>
            </w:r>
          </w:p>
        </w:tc>
        <w:tc>
          <w:tcPr>
            <w:tcW w:w="2886" w:type="dxa"/>
            <w:shd w:val="clear" w:color="auto" w:fill="auto"/>
          </w:tcPr>
          <w:p w:rsidR="00A345B1" w:rsidRPr="00F40688" w:rsidRDefault="00A345B1" w:rsidP="00267746">
            <w:pPr>
              <w:rPr>
                <w:sz w:val="28"/>
                <w:szCs w:val="28"/>
              </w:rPr>
            </w:pPr>
            <w:r>
              <w:rPr>
                <w:sz w:val="28"/>
                <w:szCs w:val="28"/>
              </w:rPr>
              <w:t xml:space="preserve"> Зам. Д</w:t>
            </w:r>
            <w:r w:rsidRPr="00F40688">
              <w:rPr>
                <w:sz w:val="28"/>
                <w:szCs w:val="28"/>
              </w:rPr>
              <w:t>иректор</w:t>
            </w:r>
            <w:r>
              <w:rPr>
                <w:sz w:val="28"/>
                <w:szCs w:val="28"/>
              </w:rPr>
              <w:t xml:space="preserve">а по УВР. </w:t>
            </w:r>
            <w:r w:rsidRPr="00F40688">
              <w:rPr>
                <w:sz w:val="28"/>
                <w:szCs w:val="28"/>
              </w:rPr>
              <w:t xml:space="preserve"> </w:t>
            </w:r>
            <w:r w:rsidRPr="003B059D">
              <w:rPr>
                <w:i/>
                <w:sz w:val="28"/>
                <w:szCs w:val="28"/>
              </w:rPr>
              <w:t>(Справка)</w:t>
            </w:r>
          </w:p>
        </w:tc>
      </w:tr>
      <w:tr w:rsidR="00A345B1" w:rsidRPr="00F40688" w:rsidTr="00267746">
        <w:trPr>
          <w:trHeight w:val="861"/>
        </w:trPr>
        <w:tc>
          <w:tcPr>
            <w:tcW w:w="1424" w:type="dxa"/>
            <w:shd w:val="clear" w:color="auto" w:fill="auto"/>
            <w:vAlign w:val="center"/>
          </w:tcPr>
          <w:p w:rsidR="00A345B1" w:rsidRPr="00F40688" w:rsidRDefault="00A345B1" w:rsidP="00267746">
            <w:pPr>
              <w:jc w:val="center"/>
              <w:rPr>
                <w:sz w:val="28"/>
                <w:szCs w:val="28"/>
              </w:rPr>
            </w:pPr>
            <w:r>
              <w:rPr>
                <w:sz w:val="28"/>
                <w:szCs w:val="28"/>
              </w:rPr>
              <w:t>Д</w:t>
            </w:r>
          </w:p>
        </w:tc>
        <w:tc>
          <w:tcPr>
            <w:tcW w:w="3013" w:type="dxa"/>
            <w:shd w:val="clear" w:color="auto" w:fill="auto"/>
          </w:tcPr>
          <w:p w:rsidR="00A345B1" w:rsidRPr="00F40688" w:rsidRDefault="00A345B1" w:rsidP="00267746">
            <w:pPr>
              <w:rPr>
                <w:sz w:val="28"/>
                <w:szCs w:val="28"/>
              </w:rPr>
            </w:pPr>
            <w:r w:rsidRPr="00F40688">
              <w:rPr>
                <w:sz w:val="28"/>
                <w:szCs w:val="28"/>
              </w:rPr>
              <w:t xml:space="preserve">Проведение школьных </w:t>
            </w:r>
            <w:r w:rsidRPr="00F40688">
              <w:rPr>
                <w:sz w:val="28"/>
                <w:szCs w:val="28"/>
              </w:rPr>
              <w:lastRenderedPageBreak/>
              <w:t>олимпиад</w:t>
            </w:r>
          </w:p>
        </w:tc>
        <w:tc>
          <w:tcPr>
            <w:tcW w:w="1443" w:type="dxa"/>
            <w:shd w:val="clear" w:color="auto" w:fill="auto"/>
            <w:vAlign w:val="center"/>
          </w:tcPr>
          <w:p w:rsidR="00A345B1" w:rsidRPr="00F40688" w:rsidRDefault="00A345B1" w:rsidP="00267746">
            <w:pPr>
              <w:jc w:val="center"/>
              <w:rPr>
                <w:sz w:val="28"/>
                <w:szCs w:val="28"/>
              </w:rPr>
            </w:pPr>
            <w:r>
              <w:rPr>
                <w:sz w:val="28"/>
                <w:szCs w:val="28"/>
              </w:rPr>
              <w:lastRenderedPageBreak/>
              <w:t>1-3</w:t>
            </w:r>
          </w:p>
        </w:tc>
        <w:tc>
          <w:tcPr>
            <w:tcW w:w="1263" w:type="dxa"/>
            <w:shd w:val="clear" w:color="auto" w:fill="auto"/>
            <w:vAlign w:val="center"/>
          </w:tcPr>
          <w:p w:rsidR="00A345B1" w:rsidRPr="00F40688" w:rsidRDefault="00A345B1" w:rsidP="00267746">
            <w:pPr>
              <w:jc w:val="center"/>
              <w:rPr>
                <w:sz w:val="28"/>
                <w:szCs w:val="28"/>
              </w:rPr>
            </w:pPr>
            <w:r>
              <w:rPr>
                <w:sz w:val="28"/>
                <w:szCs w:val="28"/>
              </w:rPr>
              <w:t>СД</w:t>
            </w:r>
          </w:p>
        </w:tc>
        <w:tc>
          <w:tcPr>
            <w:tcW w:w="2886" w:type="dxa"/>
            <w:shd w:val="clear" w:color="auto" w:fill="auto"/>
          </w:tcPr>
          <w:p w:rsidR="00A345B1" w:rsidRPr="00F40688" w:rsidRDefault="00A345B1" w:rsidP="00267746">
            <w:pPr>
              <w:rPr>
                <w:sz w:val="28"/>
                <w:szCs w:val="28"/>
              </w:rPr>
            </w:pPr>
            <w:r w:rsidRPr="00F40688">
              <w:rPr>
                <w:sz w:val="28"/>
                <w:szCs w:val="28"/>
              </w:rPr>
              <w:t xml:space="preserve">Зам. директора по </w:t>
            </w:r>
            <w:r w:rsidRPr="00F40688">
              <w:rPr>
                <w:sz w:val="28"/>
                <w:szCs w:val="28"/>
              </w:rPr>
              <w:lastRenderedPageBreak/>
              <w:t>УВР</w:t>
            </w:r>
            <w:r>
              <w:rPr>
                <w:sz w:val="28"/>
                <w:szCs w:val="28"/>
              </w:rPr>
              <w:t xml:space="preserve">. </w:t>
            </w:r>
          </w:p>
        </w:tc>
      </w:tr>
    </w:tbl>
    <w:p w:rsidR="00A345B1" w:rsidRPr="00437D4F" w:rsidRDefault="00A345B1" w:rsidP="00A345B1">
      <w:pPr>
        <w:rPr>
          <w:lang w:val="en-US"/>
        </w:rPr>
      </w:pP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24"/>
        <w:gridCol w:w="3014"/>
        <w:gridCol w:w="1444"/>
        <w:gridCol w:w="1084"/>
        <w:gridCol w:w="3068"/>
      </w:tblGrid>
      <w:tr w:rsidR="00A345B1" w:rsidRPr="00F40688" w:rsidTr="00267746">
        <w:trPr>
          <w:trHeight w:val="927"/>
        </w:trPr>
        <w:tc>
          <w:tcPr>
            <w:tcW w:w="1424" w:type="dxa"/>
            <w:shd w:val="clear" w:color="auto" w:fill="auto"/>
            <w:vAlign w:val="center"/>
          </w:tcPr>
          <w:p w:rsidR="00A345B1" w:rsidRPr="006D24B1" w:rsidRDefault="00A345B1" w:rsidP="00267746">
            <w:pPr>
              <w:jc w:val="center"/>
              <w:rPr>
                <w:b/>
                <w:bCs/>
              </w:rPr>
            </w:pPr>
            <w:r w:rsidRPr="006D24B1">
              <w:rPr>
                <w:b/>
                <w:bCs/>
              </w:rPr>
              <w:t>Вид контроля</w:t>
            </w:r>
          </w:p>
        </w:tc>
        <w:tc>
          <w:tcPr>
            <w:tcW w:w="3014" w:type="dxa"/>
            <w:shd w:val="clear" w:color="auto" w:fill="auto"/>
            <w:vAlign w:val="center"/>
          </w:tcPr>
          <w:p w:rsidR="00A345B1" w:rsidRPr="006D24B1" w:rsidRDefault="00A345B1" w:rsidP="00267746">
            <w:pPr>
              <w:jc w:val="center"/>
              <w:rPr>
                <w:b/>
                <w:bCs/>
              </w:rPr>
            </w:pPr>
            <w:r w:rsidRPr="006D24B1">
              <w:rPr>
                <w:b/>
                <w:bCs/>
              </w:rPr>
              <w:t>Объекты контроля</w:t>
            </w:r>
          </w:p>
        </w:tc>
        <w:tc>
          <w:tcPr>
            <w:tcW w:w="1444" w:type="dxa"/>
            <w:shd w:val="clear" w:color="auto" w:fill="auto"/>
            <w:vAlign w:val="center"/>
          </w:tcPr>
          <w:p w:rsidR="00A345B1" w:rsidRPr="006D24B1" w:rsidRDefault="00A345B1" w:rsidP="00267746">
            <w:pPr>
              <w:jc w:val="center"/>
              <w:rPr>
                <w:b/>
                <w:bCs/>
              </w:rPr>
            </w:pPr>
            <w:r w:rsidRPr="006D24B1">
              <w:rPr>
                <w:b/>
                <w:bCs/>
              </w:rPr>
              <w:t>Сроки (неделя)</w:t>
            </w:r>
          </w:p>
        </w:tc>
        <w:tc>
          <w:tcPr>
            <w:tcW w:w="1084" w:type="dxa"/>
            <w:shd w:val="clear" w:color="auto" w:fill="auto"/>
            <w:vAlign w:val="center"/>
          </w:tcPr>
          <w:p w:rsidR="00A345B1" w:rsidRDefault="00A345B1" w:rsidP="00267746">
            <w:pPr>
              <w:rPr>
                <w:b/>
                <w:bCs/>
                <w:lang w:val="en-US"/>
              </w:rPr>
            </w:pPr>
            <w:r w:rsidRPr="006D24B1">
              <w:rPr>
                <w:b/>
                <w:bCs/>
              </w:rPr>
              <w:t>Где</w:t>
            </w:r>
            <w:r>
              <w:rPr>
                <w:b/>
                <w:bCs/>
              </w:rPr>
              <w:t xml:space="preserve"> подводится </w:t>
            </w:r>
          </w:p>
          <w:p w:rsidR="00A345B1" w:rsidRPr="006D24B1" w:rsidRDefault="00A345B1" w:rsidP="00267746">
            <w:pPr>
              <w:rPr>
                <w:b/>
                <w:bCs/>
              </w:rPr>
            </w:pPr>
            <w:r>
              <w:rPr>
                <w:b/>
                <w:bCs/>
              </w:rPr>
              <w:t>итог</w:t>
            </w:r>
          </w:p>
        </w:tc>
        <w:tc>
          <w:tcPr>
            <w:tcW w:w="3068" w:type="dxa"/>
            <w:shd w:val="clear" w:color="auto" w:fill="auto"/>
            <w:vAlign w:val="center"/>
          </w:tcPr>
          <w:p w:rsidR="00A345B1" w:rsidRPr="006D24B1" w:rsidRDefault="00A345B1" w:rsidP="00267746">
            <w:pPr>
              <w:jc w:val="center"/>
              <w:rPr>
                <w:b/>
                <w:bCs/>
              </w:rPr>
            </w:pPr>
            <w:r w:rsidRPr="006D24B1">
              <w:rPr>
                <w:b/>
                <w:bCs/>
              </w:rPr>
              <w:t>Ответственный</w:t>
            </w:r>
          </w:p>
        </w:tc>
      </w:tr>
      <w:tr w:rsidR="00A345B1" w:rsidRPr="00F40688" w:rsidTr="00267746">
        <w:trPr>
          <w:trHeight w:val="266"/>
        </w:trPr>
        <w:tc>
          <w:tcPr>
            <w:tcW w:w="10034" w:type="dxa"/>
            <w:gridSpan w:val="5"/>
            <w:shd w:val="clear" w:color="auto" w:fill="auto"/>
          </w:tcPr>
          <w:p w:rsidR="00A345B1" w:rsidRPr="00F40688" w:rsidRDefault="00A345B1" w:rsidP="00267746">
            <w:pPr>
              <w:rPr>
                <w:b/>
                <w:bCs/>
                <w:sz w:val="28"/>
                <w:szCs w:val="28"/>
              </w:rPr>
            </w:pPr>
            <w:r w:rsidRPr="00F40688">
              <w:rPr>
                <w:b/>
                <w:bCs/>
                <w:sz w:val="28"/>
                <w:szCs w:val="28"/>
              </w:rPr>
              <w:t>Ноябрь</w:t>
            </w:r>
          </w:p>
        </w:tc>
      </w:tr>
      <w:tr w:rsidR="00A345B1" w:rsidRPr="00F40688" w:rsidTr="00267746">
        <w:trPr>
          <w:trHeight w:val="812"/>
        </w:trPr>
        <w:tc>
          <w:tcPr>
            <w:tcW w:w="1424" w:type="dxa"/>
            <w:shd w:val="clear" w:color="auto" w:fill="auto"/>
            <w:vAlign w:val="center"/>
          </w:tcPr>
          <w:p w:rsidR="00A345B1" w:rsidRPr="00F40688" w:rsidRDefault="00A345B1" w:rsidP="00267746">
            <w:pPr>
              <w:jc w:val="center"/>
              <w:rPr>
                <w:sz w:val="28"/>
                <w:szCs w:val="28"/>
              </w:rPr>
            </w:pPr>
            <w:r>
              <w:rPr>
                <w:sz w:val="28"/>
                <w:szCs w:val="28"/>
              </w:rPr>
              <w:t>Т</w:t>
            </w:r>
          </w:p>
        </w:tc>
        <w:tc>
          <w:tcPr>
            <w:tcW w:w="3014" w:type="dxa"/>
            <w:shd w:val="clear" w:color="auto" w:fill="auto"/>
          </w:tcPr>
          <w:p w:rsidR="00A345B1" w:rsidRPr="00F40688" w:rsidRDefault="00A345B1" w:rsidP="00267746">
            <w:pPr>
              <w:rPr>
                <w:sz w:val="28"/>
                <w:szCs w:val="28"/>
              </w:rPr>
            </w:pPr>
            <w:r>
              <w:rPr>
                <w:sz w:val="28"/>
                <w:szCs w:val="28"/>
              </w:rPr>
              <w:t>Проверка дневников учащихся 6</w:t>
            </w:r>
            <w:r w:rsidRPr="00F40688">
              <w:rPr>
                <w:sz w:val="28"/>
                <w:szCs w:val="28"/>
              </w:rPr>
              <w:t>-9 классов</w:t>
            </w:r>
            <w:r>
              <w:rPr>
                <w:sz w:val="28"/>
                <w:szCs w:val="28"/>
              </w:rPr>
              <w:t>. Цель: выполнение единых требований по заполнению дневников</w:t>
            </w:r>
          </w:p>
        </w:tc>
        <w:tc>
          <w:tcPr>
            <w:tcW w:w="1444" w:type="dxa"/>
            <w:shd w:val="clear" w:color="auto" w:fill="auto"/>
            <w:vAlign w:val="center"/>
          </w:tcPr>
          <w:p w:rsidR="00A345B1" w:rsidRPr="00F40688" w:rsidRDefault="00A345B1" w:rsidP="00267746">
            <w:pPr>
              <w:jc w:val="center"/>
              <w:rPr>
                <w:sz w:val="28"/>
                <w:szCs w:val="28"/>
              </w:rPr>
            </w:pPr>
            <w:r w:rsidRPr="00F40688">
              <w:rPr>
                <w:sz w:val="28"/>
                <w:szCs w:val="28"/>
              </w:rPr>
              <w:t>2</w:t>
            </w:r>
          </w:p>
        </w:tc>
        <w:tc>
          <w:tcPr>
            <w:tcW w:w="1084" w:type="dxa"/>
            <w:shd w:val="clear" w:color="auto" w:fill="auto"/>
            <w:vAlign w:val="center"/>
          </w:tcPr>
          <w:p w:rsidR="00A345B1" w:rsidRPr="00F40688" w:rsidRDefault="00A345B1" w:rsidP="00267746">
            <w:pPr>
              <w:jc w:val="center"/>
              <w:rPr>
                <w:sz w:val="28"/>
                <w:szCs w:val="28"/>
              </w:rPr>
            </w:pPr>
            <w:r>
              <w:rPr>
                <w:sz w:val="28"/>
                <w:szCs w:val="28"/>
              </w:rPr>
              <w:t>СД</w:t>
            </w:r>
          </w:p>
        </w:tc>
        <w:tc>
          <w:tcPr>
            <w:tcW w:w="3068" w:type="dxa"/>
            <w:shd w:val="clear" w:color="auto" w:fill="auto"/>
          </w:tcPr>
          <w:p w:rsidR="00A345B1" w:rsidRDefault="00A345B1" w:rsidP="00267746">
            <w:pPr>
              <w:rPr>
                <w:sz w:val="28"/>
                <w:szCs w:val="28"/>
              </w:rPr>
            </w:pPr>
            <w:r w:rsidRPr="00F40688">
              <w:rPr>
                <w:sz w:val="28"/>
                <w:szCs w:val="28"/>
              </w:rPr>
              <w:t>Зам. директора по ВР</w:t>
            </w:r>
            <w:r>
              <w:rPr>
                <w:sz w:val="28"/>
                <w:szCs w:val="28"/>
              </w:rPr>
              <w:t>.</w:t>
            </w:r>
          </w:p>
          <w:p w:rsidR="00A345B1" w:rsidRPr="00F40688" w:rsidRDefault="00A345B1" w:rsidP="00267746">
            <w:pPr>
              <w:rPr>
                <w:sz w:val="28"/>
                <w:szCs w:val="28"/>
              </w:rPr>
            </w:pPr>
            <w:r w:rsidRPr="003B059D">
              <w:rPr>
                <w:i/>
                <w:sz w:val="28"/>
                <w:szCs w:val="28"/>
              </w:rPr>
              <w:t>(Справка)</w:t>
            </w:r>
          </w:p>
        </w:tc>
      </w:tr>
      <w:tr w:rsidR="00A345B1" w:rsidRPr="00F40688" w:rsidTr="00267746">
        <w:trPr>
          <w:trHeight w:val="545"/>
        </w:trPr>
        <w:tc>
          <w:tcPr>
            <w:tcW w:w="1424" w:type="dxa"/>
            <w:shd w:val="clear" w:color="auto" w:fill="auto"/>
            <w:vAlign w:val="center"/>
          </w:tcPr>
          <w:p w:rsidR="00A345B1" w:rsidRPr="00F40688" w:rsidRDefault="00A345B1" w:rsidP="00267746">
            <w:pPr>
              <w:jc w:val="center"/>
              <w:rPr>
                <w:sz w:val="28"/>
                <w:szCs w:val="28"/>
              </w:rPr>
            </w:pPr>
            <w:proofErr w:type="gramStart"/>
            <w:r>
              <w:rPr>
                <w:sz w:val="28"/>
                <w:szCs w:val="28"/>
              </w:rPr>
              <w:t>П</w:t>
            </w:r>
            <w:proofErr w:type="gramEnd"/>
          </w:p>
        </w:tc>
        <w:tc>
          <w:tcPr>
            <w:tcW w:w="3014" w:type="dxa"/>
            <w:shd w:val="clear" w:color="auto" w:fill="auto"/>
          </w:tcPr>
          <w:p w:rsidR="00A345B1" w:rsidRPr="00F40688" w:rsidRDefault="00A345B1" w:rsidP="00267746">
            <w:pPr>
              <w:rPr>
                <w:sz w:val="28"/>
                <w:szCs w:val="28"/>
              </w:rPr>
            </w:pPr>
            <w:r w:rsidRPr="00F40688">
              <w:rPr>
                <w:sz w:val="28"/>
                <w:szCs w:val="28"/>
              </w:rPr>
              <w:t>П</w:t>
            </w:r>
            <w:r>
              <w:rPr>
                <w:sz w:val="28"/>
                <w:szCs w:val="28"/>
              </w:rPr>
              <w:t xml:space="preserve">осещение кружков Цель: </w:t>
            </w:r>
            <w:r w:rsidRPr="00766E3C">
              <w:rPr>
                <w:sz w:val="28"/>
                <w:szCs w:val="28"/>
              </w:rPr>
              <w:t>выполнение программы и посещаемость</w:t>
            </w:r>
          </w:p>
        </w:tc>
        <w:tc>
          <w:tcPr>
            <w:tcW w:w="1444" w:type="dxa"/>
            <w:shd w:val="clear" w:color="auto" w:fill="auto"/>
            <w:vAlign w:val="center"/>
          </w:tcPr>
          <w:p w:rsidR="00A345B1" w:rsidRPr="00F40688" w:rsidRDefault="00A345B1" w:rsidP="00267746">
            <w:pPr>
              <w:jc w:val="center"/>
              <w:rPr>
                <w:sz w:val="28"/>
                <w:szCs w:val="28"/>
              </w:rPr>
            </w:pPr>
            <w:r w:rsidRPr="00F40688">
              <w:rPr>
                <w:sz w:val="28"/>
                <w:szCs w:val="28"/>
              </w:rPr>
              <w:t>2-4</w:t>
            </w:r>
          </w:p>
        </w:tc>
        <w:tc>
          <w:tcPr>
            <w:tcW w:w="1084" w:type="dxa"/>
            <w:shd w:val="clear" w:color="auto" w:fill="auto"/>
            <w:vAlign w:val="center"/>
          </w:tcPr>
          <w:p w:rsidR="00A345B1" w:rsidRPr="00F40688" w:rsidRDefault="00A345B1" w:rsidP="00267746">
            <w:pPr>
              <w:jc w:val="center"/>
              <w:rPr>
                <w:sz w:val="28"/>
                <w:szCs w:val="28"/>
              </w:rPr>
            </w:pPr>
            <w:r>
              <w:rPr>
                <w:sz w:val="28"/>
                <w:szCs w:val="28"/>
              </w:rPr>
              <w:t>СД</w:t>
            </w:r>
          </w:p>
        </w:tc>
        <w:tc>
          <w:tcPr>
            <w:tcW w:w="3068" w:type="dxa"/>
            <w:shd w:val="clear" w:color="auto" w:fill="auto"/>
          </w:tcPr>
          <w:p w:rsidR="00A345B1" w:rsidRDefault="00A345B1" w:rsidP="00267746">
            <w:pPr>
              <w:rPr>
                <w:sz w:val="28"/>
                <w:szCs w:val="28"/>
              </w:rPr>
            </w:pPr>
            <w:r w:rsidRPr="00F40688">
              <w:rPr>
                <w:sz w:val="28"/>
                <w:szCs w:val="28"/>
              </w:rPr>
              <w:t>Зам. директора по ВР</w:t>
            </w:r>
            <w:r>
              <w:rPr>
                <w:sz w:val="28"/>
                <w:szCs w:val="28"/>
              </w:rPr>
              <w:t>.</w:t>
            </w:r>
          </w:p>
          <w:p w:rsidR="00A345B1" w:rsidRPr="00F40688" w:rsidRDefault="00A345B1" w:rsidP="00267746">
            <w:pPr>
              <w:rPr>
                <w:sz w:val="28"/>
                <w:szCs w:val="28"/>
              </w:rPr>
            </w:pPr>
            <w:r w:rsidRPr="003B059D">
              <w:rPr>
                <w:i/>
                <w:sz w:val="28"/>
                <w:szCs w:val="28"/>
              </w:rPr>
              <w:t>(Справка)</w:t>
            </w:r>
          </w:p>
        </w:tc>
      </w:tr>
      <w:tr w:rsidR="00A345B1" w:rsidRPr="00F40688" w:rsidTr="00267746">
        <w:trPr>
          <w:trHeight w:val="1357"/>
        </w:trPr>
        <w:tc>
          <w:tcPr>
            <w:tcW w:w="1424" w:type="dxa"/>
            <w:shd w:val="clear" w:color="auto" w:fill="auto"/>
            <w:vAlign w:val="center"/>
          </w:tcPr>
          <w:p w:rsidR="00A345B1" w:rsidRPr="00F40688" w:rsidRDefault="00A345B1" w:rsidP="00267746">
            <w:pPr>
              <w:jc w:val="center"/>
              <w:rPr>
                <w:sz w:val="28"/>
                <w:szCs w:val="28"/>
              </w:rPr>
            </w:pPr>
            <w:r>
              <w:rPr>
                <w:sz w:val="28"/>
                <w:szCs w:val="28"/>
              </w:rPr>
              <w:t>Т</w:t>
            </w:r>
          </w:p>
        </w:tc>
        <w:tc>
          <w:tcPr>
            <w:tcW w:w="3014" w:type="dxa"/>
            <w:shd w:val="clear" w:color="auto" w:fill="auto"/>
          </w:tcPr>
          <w:p w:rsidR="00A345B1" w:rsidRPr="00F40688" w:rsidRDefault="00A345B1" w:rsidP="00267746">
            <w:pPr>
              <w:rPr>
                <w:sz w:val="28"/>
                <w:szCs w:val="28"/>
              </w:rPr>
            </w:pPr>
            <w:r w:rsidRPr="00F40688">
              <w:rPr>
                <w:sz w:val="28"/>
                <w:szCs w:val="28"/>
              </w:rPr>
              <w:t>Проверка санитарно-гигиенического режима и питания школьников, дежурства в столовой</w:t>
            </w:r>
          </w:p>
        </w:tc>
        <w:tc>
          <w:tcPr>
            <w:tcW w:w="1444" w:type="dxa"/>
            <w:shd w:val="clear" w:color="auto" w:fill="auto"/>
            <w:vAlign w:val="center"/>
          </w:tcPr>
          <w:p w:rsidR="00A345B1" w:rsidRPr="00F40688" w:rsidRDefault="00A345B1" w:rsidP="00267746">
            <w:pPr>
              <w:jc w:val="center"/>
              <w:rPr>
                <w:sz w:val="28"/>
                <w:szCs w:val="28"/>
              </w:rPr>
            </w:pPr>
            <w:r w:rsidRPr="00F40688">
              <w:rPr>
                <w:sz w:val="28"/>
                <w:szCs w:val="28"/>
              </w:rPr>
              <w:t>2-4</w:t>
            </w:r>
          </w:p>
        </w:tc>
        <w:tc>
          <w:tcPr>
            <w:tcW w:w="1084" w:type="dxa"/>
            <w:shd w:val="clear" w:color="auto" w:fill="auto"/>
            <w:vAlign w:val="center"/>
          </w:tcPr>
          <w:p w:rsidR="00A345B1" w:rsidRPr="00F40688" w:rsidRDefault="00A345B1" w:rsidP="00267746">
            <w:pPr>
              <w:jc w:val="center"/>
              <w:rPr>
                <w:sz w:val="28"/>
                <w:szCs w:val="28"/>
              </w:rPr>
            </w:pPr>
            <w:r>
              <w:rPr>
                <w:sz w:val="28"/>
                <w:szCs w:val="28"/>
              </w:rPr>
              <w:t>СД</w:t>
            </w:r>
          </w:p>
        </w:tc>
        <w:tc>
          <w:tcPr>
            <w:tcW w:w="3068" w:type="dxa"/>
            <w:shd w:val="clear" w:color="auto" w:fill="auto"/>
          </w:tcPr>
          <w:p w:rsidR="00A345B1" w:rsidRPr="00F40688" w:rsidRDefault="00A345B1" w:rsidP="00267746">
            <w:pPr>
              <w:rPr>
                <w:sz w:val="28"/>
                <w:szCs w:val="28"/>
              </w:rPr>
            </w:pPr>
            <w:r w:rsidRPr="00F40688">
              <w:rPr>
                <w:sz w:val="28"/>
                <w:szCs w:val="28"/>
              </w:rPr>
              <w:t>Директор, Зам. директора по ВР</w:t>
            </w:r>
            <w:proofErr w:type="gramStart"/>
            <w:r>
              <w:rPr>
                <w:sz w:val="28"/>
                <w:szCs w:val="28"/>
              </w:rPr>
              <w:t xml:space="preserve"> ,</w:t>
            </w:r>
            <w:proofErr w:type="gramEnd"/>
            <w:r>
              <w:rPr>
                <w:sz w:val="28"/>
                <w:szCs w:val="28"/>
              </w:rPr>
              <w:t xml:space="preserve"> родит. Комитет. </w:t>
            </w:r>
            <w:r w:rsidRPr="003B059D">
              <w:rPr>
                <w:i/>
                <w:sz w:val="28"/>
                <w:szCs w:val="28"/>
              </w:rPr>
              <w:t>(Справка)</w:t>
            </w:r>
          </w:p>
        </w:tc>
      </w:tr>
      <w:tr w:rsidR="00A345B1" w:rsidRPr="00F40688" w:rsidTr="00267746">
        <w:trPr>
          <w:trHeight w:val="812"/>
        </w:trPr>
        <w:tc>
          <w:tcPr>
            <w:tcW w:w="1424" w:type="dxa"/>
            <w:shd w:val="clear" w:color="auto" w:fill="auto"/>
            <w:vAlign w:val="center"/>
          </w:tcPr>
          <w:p w:rsidR="00A345B1" w:rsidRPr="00F40688" w:rsidRDefault="00A345B1" w:rsidP="00267746">
            <w:pPr>
              <w:jc w:val="center"/>
              <w:rPr>
                <w:sz w:val="28"/>
                <w:szCs w:val="28"/>
              </w:rPr>
            </w:pPr>
            <w:proofErr w:type="gramStart"/>
            <w:r>
              <w:rPr>
                <w:sz w:val="28"/>
                <w:szCs w:val="28"/>
              </w:rPr>
              <w:t>П</w:t>
            </w:r>
            <w:proofErr w:type="gramEnd"/>
          </w:p>
        </w:tc>
        <w:tc>
          <w:tcPr>
            <w:tcW w:w="3014" w:type="dxa"/>
            <w:shd w:val="clear" w:color="auto" w:fill="auto"/>
          </w:tcPr>
          <w:p w:rsidR="00A345B1" w:rsidRPr="00F40688" w:rsidRDefault="00A345B1" w:rsidP="00267746">
            <w:pPr>
              <w:rPr>
                <w:sz w:val="28"/>
                <w:szCs w:val="28"/>
              </w:rPr>
            </w:pPr>
            <w:r w:rsidRPr="00F40688">
              <w:rPr>
                <w:sz w:val="28"/>
                <w:szCs w:val="28"/>
              </w:rPr>
              <w:t>Подготовка и участие в муниципальных олимпиадах</w:t>
            </w:r>
          </w:p>
        </w:tc>
        <w:tc>
          <w:tcPr>
            <w:tcW w:w="1444" w:type="dxa"/>
            <w:shd w:val="clear" w:color="auto" w:fill="auto"/>
            <w:vAlign w:val="center"/>
          </w:tcPr>
          <w:p w:rsidR="00A345B1" w:rsidRPr="00F40688" w:rsidRDefault="00A345B1" w:rsidP="00267746">
            <w:pPr>
              <w:jc w:val="center"/>
              <w:rPr>
                <w:sz w:val="28"/>
                <w:szCs w:val="28"/>
              </w:rPr>
            </w:pPr>
            <w:r w:rsidRPr="00F40688">
              <w:rPr>
                <w:sz w:val="28"/>
                <w:szCs w:val="28"/>
              </w:rPr>
              <w:t>4</w:t>
            </w:r>
          </w:p>
        </w:tc>
        <w:tc>
          <w:tcPr>
            <w:tcW w:w="1084" w:type="dxa"/>
            <w:shd w:val="clear" w:color="auto" w:fill="auto"/>
            <w:vAlign w:val="center"/>
          </w:tcPr>
          <w:p w:rsidR="00A345B1" w:rsidRPr="00F40688" w:rsidRDefault="00A345B1" w:rsidP="00267746">
            <w:pPr>
              <w:jc w:val="center"/>
              <w:rPr>
                <w:sz w:val="28"/>
                <w:szCs w:val="28"/>
              </w:rPr>
            </w:pPr>
          </w:p>
        </w:tc>
        <w:tc>
          <w:tcPr>
            <w:tcW w:w="3068" w:type="dxa"/>
            <w:shd w:val="clear" w:color="auto" w:fill="auto"/>
          </w:tcPr>
          <w:p w:rsidR="00A345B1" w:rsidRPr="00F40688" w:rsidRDefault="00A345B1" w:rsidP="00267746">
            <w:pPr>
              <w:rPr>
                <w:sz w:val="28"/>
                <w:szCs w:val="28"/>
              </w:rPr>
            </w:pPr>
            <w:r w:rsidRPr="00F40688">
              <w:rPr>
                <w:sz w:val="28"/>
                <w:szCs w:val="28"/>
              </w:rPr>
              <w:t>Зам. директора по УВР</w:t>
            </w:r>
          </w:p>
        </w:tc>
      </w:tr>
      <w:tr w:rsidR="00A345B1" w:rsidRPr="00F40688" w:rsidTr="00267746">
        <w:trPr>
          <w:trHeight w:val="266"/>
        </w:trPr>
        <w:tc>
          <w:tcPr>
            <w:tcW w:w="10034" w:type="dxa"/>
            <w:gridSpan w:val="5"/>
            <w:shd w:val="clear" w:color="auto" w:fill="auto"/>
          </w:tcPr>
          <w:p w:rsidR="00A345B1" w:rsidRPr="00F40688" w:rsidRDefault="00A345B1" w:rsidP="00267746">
            <w:pPr>
              <w:rPr>
                <w:b/>
                <w:bCs/>
                <w:sz w:val="28"/>
                <w:szCs w:val="28"/>
              </w:rPr>
            </w:pPr>
            <w:r w:rsidRPr="00F40688">
              <w:rPr>
                <w:b/>
                <w:bCs/>
                <w:sz w:val="28"/>
                <w:szCs w:val="28"/>
              </w:rPr>
              <w:t>Декабрь</w:t>
            </w:r>
          </w:p>
        </w:tc>
      </w:tr>
      <w:tr w:rsidR="00A345B1" w:rsidRPr="00F40688" w:rsidTr="00267746">
        <w:trPr>
          <w:trHeight w:val="812"/>
        </w:trPr>
        <w:tc>
          <w:tcPr>
            <w:tcW w:w="1424" w:type="dxa"/>
            <w:shd w:val="clear" w:color="auto" w:fill="auto"/>
            <w:vAlign w:val="center"/>
          </w:tcPr>
          <w:p w:rsidR="00A345B1" w:rsidRPr="00F40688" w:rsidRDefault="00A345B1" w:rsidP="00267746">
            <w:pPr>
              <w:jc w:val="center"/>
              <w:rPr>
                <w:sz w:val="28"/>
                <w:szCs w:val="28"/>
              </w:rPr>
            </w:pPr>
            <w:r>
              <w:rPr>
                <w:sz w:val="28"/>
                <w:szCs w:val="28"/>
              </w:rPr>
              <w:t>Т</w:t>
            </w:r>
          </w:p>
        </w:tc>
        <w:tc>
          <w:tcPr>
            <w:tcW w:w="3014" w:type="dxa"/>
            <w:shd w:val="clear" w:color="auto" w:fill="auto"/>
          </w:tcPr>
          <w:p w:rsidR="00A345B1" w:rsidRPr="00F40688" w:rsidRDefault="00A345B1" w:rsidP="00267746">
            <w:pPr>
              <w:rPr>
                <w:sz w:val="28"/>
                <w:szCs w:val="28"/>
              </w:rPr>
            </w:pPr>
            <w:r w:rsidRPr="00F40688">
              <w:rPr>
                <w:sz w:val="28"/>
                <w:szCs w:val="28"/>
              </w:rPr>
              <w:t>Проверка сост</w:t>
            </w:r>
            <w:r>
              <w:rPr>
                <w:sz w:val="28"/>
                <w:szCs w:val="28"/>
              </w:rPr>
              <w:t>ояния дневников учащихся младших</w:t>
            </w:r>
            <w:r w:rsidRPr="00F40688">
              <w:rPr>
                <w:sz w:val="28"/>
                <w:szCs w:val="28"/>
              </w:rPr>
              <w:t xml:space="preserve"> классов</w:t>
            </w:r>
          </w:p>
        </w:tc>
        <w:tc>
          <w:tcPr>
            <w:tcW w:w="1444" w:type="dxa"/>
            <w:shd w:val="clear" w:color="auto" w:fill="auto"/>
            <w:vAlign w:val="center"/>
          </w:tcPr>
          <w:p w:rsidR="00A345B1" w:rsidRPr="00F40688" w:rsidRDefault="00A345B1" w:rsidP="00267746">
            <w:pPr>
              <w:jc w:val="center"/>
              <w:rPr>
                <w:sz w:val="28"/>
                <w:szCs w:val="28"/>
              </w:rPr>
            </w:pPr>
            <w:r w:rsidRPr="00F40688">
              <w:rPr>
                <w:sz w:val="28"/>
                <w:szCs w:val="28"/>
              </w:rPr>
              <w:t>1</w:t>
            </w:r>
          </w:p>
        </w:tc>
        <w:tc>
          <w:tcPr>
            <w:tcW w:w="1084" w:type="dxa"/>
            <w:shd w:val="clear" w:color="auto" w:fill="auto"/>
            <w:vAlign w:val="center"/>
          </w:tcPr>
          <w:p w:rsidR="00A345B1" w:rsidRPr="00F40688" w:rsidRDefault="00A345B1" w:rsidP="00267746">
            <w:pPr>
              <w:jc w:val="center"/>
              <w:rPr>
                <w:sz w:val="28"/>
                <w:szCs w:val="28"/>
              </w:rPr>
            </w:pPr>
            <w:r>
              <w:rPr>
                <w:sz w:val="28"/>
                <w:szCs w:val="28"/>
              </w:rPr>
              <w:t>СД</w:t>
            </w:r>
          </w:p>
        </w:tc>
        <w:tc>
          <w:tcPr>
            <w:tcW w:w="3068" w:type="dxa"/>
            <w:shd w:val="clear" w:color="auto" w:fill="auto"/>
          </w:tcPr>
          <w:p w:rsidR="00A345B1" w:rsidRDefault="00A345B1" w:rsidP="00267746">
            <w:pPr>
              <w:rPr>
                <w:sz w:val="28"/>
                <w:szCs w:val="28"/>
              </w:rPr>
            </w:pPr>
            <w:r>
              <w:rPr>
                <w:sz w:val="28"/>
                <w:szCs w:val="28"/>
              </w:rPr>
              <w:t>Зам. директора по ВР.</w:t>
            </w:r>
          </w:p>
          <w:p w:rsidR="00A345B1" w:rsidRPr="00F40688" w:rsidRDefault="00A345B1" w:rsidP="00267746">
            <w:pPr>
              <w:rPr>
                <w:sz w:val="28"/>
                <w:szCs w:val="28"/>
              </w:rPr>
            </w:pPr>
            <w:r w:rsidRPr="003B059D">
              <w:rPr>
                <w:i/>
                <w:sz w:val="28"/>
                <w:szCs w:val="28"/>
              </w:rPr>
              <w:t>(Справка)</w:t>
            </w:r>
          </w:p>
        </w:tc>
      </w:tr>
      <w:tr w:rsidR="00A345B1" w:rsidRPr="00F40688" w:rsidTr="00267746">
        <w:trPr>
          <w:trHeight w:val="812"/>
        </w:trPr>
        <w:tc>
          <w:tcPr>
            <w:tcW w:w="1424" w:type="dxa"/>
            <w:shd w:val="clear" w:color="auto" w:fill="auto"/>
            <w:vAlign w:val="center"/>
          </w:tcPr>
          <w:p w:rsidR="00A345B1" w:rsidRPr="00F40688" w:rsidRDefault="00A345B1" w:rsidP="00267746">
            <w:pPr>
              <w:jc w:val="center"/>
              <w:rPr>
                <w:sz w:val="28"/>
                <w:szCs w:val="28"/>
              </w:rPr>
            </w:pPr>
            <w:proofErr w:type="gramStart"/>
            <w:r>
              <w:rPr>
                <w:sz w:val="28"/>
                <w:szCs w:val="28"/>
              </w:rPr>
              <w:t>П</w:t>
            </w:r>
            <w:proofErr w:type="gramEnd"/>
          </w:p>
        </w:tc>
        <w:tc>
          <w:tcPr>
            <w:tcW w:w="3014" w:type="dxa"/>
            <w:shd w:val="clear" w:color="auto" w:fill="auto"/>
          </w:tcPr>
          <w:p w:rsidR="00A345B1" w:rsidRPr="00D4264D" w:rsidRDefault="00A345B1" w:rsidP="00267746">
            <w:pPr>
              <w:widowControl w:val="0"/>
              <w:autoSpaceDE w:val="0"/>
              <w:autoSpaceDN w:val="0"/>
              <w:adjustRightInd w:val="0"/>
              <w:spacing w:before="30" w:after="30"/>
              <w:rPr>
                <w:color w:val="000000"/>
                <w:sz w:val="28"/>
                <w:szCs w:val="28"/>
              </w:rPr>
            </w:pPr>
            <w:r>
              <w:rPr>
                <w:sz w:val="28"/>
                <w:szCs w:val="28"/>
              </w:rPr>
              <w:t xml:space="preserve">Посещение урока русского языка в 7  классе. Цель: контроль </w:t>
            </w:r>
            <w:r w:rsidRPr="00D4264D">
              <w:rPr>
                <w:color w:val="000000"/>
                <w:sz w:val="28"/>
                <w:szCs w:val="28"/>
              </w:rPr>
              <w:t xml:space="preserve">единых требований </w:t>
            </w:r>
          </w:p>
          <w:p w:rsidR="00A345B1" w:rsidRPr="00F40688" w:rsidRDefault="00A345B1" w:rsidP="00267746">
            <w:pPr>
              <w:rPr>
                <w:sz w:val="28"/>
                <w:szCs w:val="28"/>
              </w:rPr>
            </w:pPr>
            <w:r w:rsidRPr="00D4264D">
              <w:rPr>
                <w:color w:val="000000"/>
                <w:sz w:val="28"/>
                <w:szCs w:val="28"/>
              </w:rPr>
              <w:t xml:space="preserve">к </w:t>
            </w:r>
            <w:r>
              <w:rPr>
                <w:color w:val="000000"/>
                <w:sz w:val="28"/>
                <w:szCs w:val="28"/>
              </w:rPr>
              <w:t xml:space="preserve">структуре и содержанию урока;  </w:t>
            </w:r>
            <w:r>
              <w:rPr>
                <w:color w:val="000000"/>
                <w:sz w:val="28"/>
                <w:szCs w:val="28"/>
              </w:rPr>
              <w:lastRenderedPageBreak/>
              <w:t>система</w:t>
            </w:r>
            <w:r w:rsidRPr="00D4264D">
              <w:rPr>
                <w:color w:val="000000"/>
                <w:sz w:val="28"/>
                <w:szCs w:val="28"/>
              </w:rPr>
              <w:t xml:space="preserve"> работы учителя</w:t>
            </w:r>
          </w:p>
        </w:tc>
        <w:tc>
          <w:tcPr>
            <w:tcW w:w="1444" w:type="dxa"/>
            <w:shd w:val="clear" w:color="auto" w:fill="auto"/>
            <w:vAlign w:val="center"/>
          </w:tcPr>
          <w:p w:rsidR="00A345B1" w:rsidRPr="00F40688" w:rsidRDefault="00A345B1" w:rsidP="00267746">
            <w:pPr>
              <w:jc w:val="center"/>
              <w:rPr>
                <w:sz w:val="28"/>
                <w:szCs w:val="28"/>
              </w:rPr>
            </w:pPr>
            <w:r>
              <w:rPr>
                <w:sz w:val="28"/>
                <w:szCs w:val="28"/>
              </w:rPr>
              <w:lastRenderedPageBreak/>
              <w:t>2</w:t>
            </w:r>
          </w:p>
        </w:tc>
        <w:tc>
          <w:tcPr>
            <w:tcW w:w="1084" w:type="dxa"/>
            <w:shd w:val="clear" w:color="auto" w:fill="auto"/>
            <w:vAlign w:val="center"/>
          </w:tcPr>
          <w:p w:rsidR="00A345B1" w:rsidRPr="00F40688" w:rsidRDefault="00A345B1" w:rsidP="00267746">
            <w:pPr>
              <w:jc w:val="center"/>
              <w:rPr>
                <w:sz w:val="28"/>
                <w:szCs w:val="28"/>
              </w:rPr>
            </w:pPr>
            <w:r>
              <w:rPr>
                <w:sz w:val="28"/>
                <w:szCs w:val="28"/>
              </w:rPr>
              <w:t>СЗ</w:t>
            </w:r>
          </w:p>
        </w:tc>
        <w:tc>
          <w:tcPr>
            <w:tcW w:w="3068" w:type="dxa"/>
            <w:shd w:val="clear" w:color="auto" w:fill="auto"/>
          </w:tcPr>
          <w:p w:rsidR="00A345B1" w:rsidRDefault="00A345B1" w:rsidP="00267746">
            <w:pPr>
              <w:rPr>
                <w:sz w:val="28"/>
                <w:szCs w:val="28"/>
              </w:rPr>
            </w:pPr>
            <w:r w:rsidRPr="00F40688">
              <w:rPr>
                <w:sz w:val="28"/>
                <w:szCs w:val="28"/>
              </w:rPr>
              <w:t>Директор, зам. директора по УВР</w:t>
            </w:r>
          </w:p>
          <w:p w:rsidR="00A345B1" w:rsidRPr="00F40688" w:rsidRDefault="00A345B1" w:rsidP="00267746">
            <w:pPr>
              <w:rPr>
                <w:sz w:val="28"/>
                <w:szCs w:val="28"/>
              </w:rPr>
            </w:pPr>
            <w:r w:rsidRPr="003B059D">
              <w:rPr>
                <w:i/>
                <w:sz w:val="28"/>
                <w:szCs w:val="28"/>
              </w:rPr>
              <w:t>(Справка)</w:t>
            </w:r>
          </w:p>
        </w:tc>
      </w:tr>
      <w:tr w:rsidR="00A345B1" w:rsidRPr="00F40688" w:rsidTr="00267746">
        <w:trPr>
          <w:trHeight w:val="1091"/>
        </w:trPr>
        <w:tc>
          <w:tcPr>
            <w:tcW w:w="1424" w:type="dxa"/>
            <w:shd w:val="clear" w:color="auto" w:fill="auto"/>
            <w:vAlign w:val="center"/>
          </w:tcPr>
          <w:p w:rsidR="00A345B1" w:rsidRPr="00F40688" w:rsidRDefault="00A345B1" w:rsidP="00267746">
            <w:pPr>
              <w:jc w:val="center"/>
              <w:rPr>
                <w:sz w:val="28"/>
                <w:szCs w:val="28"/>
              </w:rPr>
            </w:pPr>
            <w:r>
              <w:rPr>
                <w:sz w:val="28"/>
                <w:szCs w:val="28"/>
              </w:rPr>
              <w:lastRenderedPageBreak/>
              <w:t>Т</w:t>
            </w:r>
          </w:p>
        </w:tc>
        <w:tc>
          <w:tcPr>
            <w:tcW w:w="3014" w:type="dxa"/>
            <w:shd w:val="clear" w:color="auto" w:fill="auto"/>
          </w:tcPr>
          <w:p w:rsidR="00A345B1" w:rsidRPr="00F40688" w:rsidRDefault="00A345B1" w:rsidP="00267746">
            <w:pPr>
              <w:rPr>
                <w:sz w:val="28"/>
                <w:szCs w:val="28"/>
              </w:rPr>
            </w:pPr>
            <w:r>
              <w:rPr>
                <w:sz w:val="28"/>
                <w:szCs w:val="28"/>
              </w:rPr>
              <w:t xml:space="preserve">Проверка рабочих тетрадей по русскому языку  и математике  в 6-9  </w:t>
            </w:r>
            <w:r w:rsidRPr="00F40688">
              <w:rPr>
                <w:sz w:val="28"/>
                <w:szCs w:val="28"/>
              </w:rPr>
              <w:t>классах</w:t>
            </w:r>
            <w:r>
              <w:rPr>
                <w:sz w:val="28"/>
                <w:szCs w:val="28"/>
              </w:rPr>
              <w:t>. Цель: соблюдение единого орфографического режима при проверке тетрадей; объективность выставления отметок.</w:t>
            </w:r>
          </w:p>
        </w:tc>
        <w:tc>
          <w:tcPr>
            <w:tcW w:w="1444" w:type="dxa"/>
            <w:shd w:val="clear" w:color="auto" w:fill="auto"/>
            <w:vAlign w:val="center"/>
          </w:tcPr>
          <w:p w:rsidR="00A345B1" w:rsidRPr="00F40688" w:rsidRDefault="00A345B1" w:rsidP="00267746">
            <w:pPr>
              <w:jc w:val="center"/>
              <w:rPr>
                <w:sz w:val="28"/>
                <w:szCs w:val="28"/>
              </w:rPr>
            </w:pPr>
            <w:r w:rsidRPr="00F40688">
              <w:rPr>
                <w:sz w:val="28"/>
                <w:szCs w:val="28"/>
              </w:rPr>
              <w:t>2-3</w:t>
            </w:r>
          </w:p>
        </w:tc>
        <w:tc>
          <w:tcPr>
            <w:tcW w:w="1084" w:type="dxa"/>
            <w:shd w:val="clear" w:color="auto" w:fill="auto"/>
            <w:vAlign w:val="center"/>
          </w:tcPr>
          <w:p w:rsidR="00A345B1" w:rsidRPr="00F40688" w:rsidRDefault="00A345B1" w:rsidP="00267746">
            <w:pPr>
              <w:jc w:val="center"/>
              <w:rPr>
                <w:sz w:val="28"/>
                <w:szCs w:val="28"/>
              </w:rPr>
            </w:pPr>
            <w:r>
              <w:rPr>
                <w:sz w:val="28"/>
                <w:szCs w:val="28"/>
              </w:rPr>
              <w:t>СД</w:t>
            </w:r>
          </w:p>
        </w:tc>
        <w:tc>
          <w:tcPr>
            <w:tcW w:w="3068" w:type="dxa"/>
            <w:shd w:val="clear" w:color="auto" w:fill="auto"/>
          </w:tcPr>
          <w:p w:rsidR="00A345B1" w:rsidRDefault="00A345B1" w:rsidP="00267746">
            <w:pPr>
              <w:rPr>
                <w:sz w:val="28"/>
                <w:szCs w:val="28"/>
              </w:rPr>
            </w:pPr>
            <w:r w:rsidRPr="00F40688">
              <w:rPr>
                <w:sz w:val="28"/>
                <w:szCs w:val="28"/>
              </w:rPr>
              <w:t>Зам. директора по УВР</w:t>
            </w:r>
          </w:p>
          <w:p w:rsidR="00A345B1" w:rsidRPr="00F40688" w:rsidRDefault="00A345B1" w:rsidP="00267746">
            <w:pPr>
              <w:rPr>
                <w:sz w:val="28"/>
                <w:szCs w:val="28"/>
              </w:rPr>
            </w:pPr>
            <w:r w:rsidRPr="003B059D">
              <w:rPr>
                <w:i/>
                <w:sz w:val="28"/>
                <w:szCs w:val="28"/>
              </w:rPr>
              <w:t>(Справка)</w:t>
            </w:r>
          </w:p>
        </w:tc>
      </w:tr>
      <w:tr w:rsidR="00A345B1" w:rsidRPr="00F40688" w:rsidTr="00267746">
        <w:trPr>
          <w:trHeight w:val="1091"/>
        </w:trPr>
        <w:tc>
          <w:tcPr>
            <w:tcW w:w="1424" w:type="dxa"/>
            <w:shd w:val="clear" w:color="auto" w:fill="auto"/>
            <w:vAlign w:val="center"/>
          </w:tcPr>
          <w:p w:rsidR="00A345B1" w:rsidRPr="00F40688" w:rsidRDefault="00A345B1" w:rsidP="00267746">
            <w:pPr>
              <w:jc w:val="center"/>
              <w:rPr>
                <w:sz w:val="28"/>
                <w:szCs w:val="28"/>
              </w:rPr>
            </w:pPr>
            <w:proofErr w:type="gramStart"/>
            <w:r>
              <w:rPr>
                <w:sz w:val="28"/>
                <w:szCs w:val="28"/>
              </w:rPr>
              <w:t>П</w:t>
            </w:r>
            <w:proofErr w:type="gramEnd"/>
          </w:p>
        </w:tc>
        <w:tc>
          <w:tcPr>
            <w:tcW w:w="3014" w:type="dxa"/>
            <w:shd w:val="clear" w:color="auto" w:fill="auto"/>
          </w:tcPr>
          <w:p w:rsidR="00A345B1" w:rsidRPr="00D4264D" w:rsidRDefault="00A345B1" w:rsidP="00267746">
            <w:pPr>
              <w:widowControl w:val="0"/>
              <w:autoSpaceDE w:val="0"/>
              <w:autoSpaceDN w:val="0"/>
              <w:adjustRightInd w:val="0"/>
              <w:spacing w:before="30" w:after="30"/>
              <w:rPr>
                <w:color w:val="000000"/>
                <w:sz w:val="28"/>
                <w:szCs w:val="28"/>
              </w:rPr>
            </w:pPr>
            <w:r>
              <w:rPr>
                <w:sz w:val="28"/>
                <w:szCs w:val="28"/>
              </w:rPr>
              <w:t xml:space="preserve">Посещение урока алгебры в 8  классе. Цель: контроль </w:t>
            </w:r>
            <w:r w:rsidRPr="00D4264D">
              <w:rPr>
                <w:color w:val="000000"/>
                <w:sz w:val="28"/>
                <w:szCs w:val="28"/>
              </w:rPr>
              <w:t xml:space="preserve">единых требований </w:t>
            </w:r>
          </w:p>
          <w:p w:rsidR="00A345B1" w:rsidRPr="00F40688" w:rsidRDefault="00A345B1" w:rsidP="00267746">
            <w:pPr>
              <w:rPr>
                <w:sz w:val="28"/>
                <w:szCs w:val="28"/>
              </w:rPr>
            </w:pPr>
            <w:r w:rsidRPr="00D4264D">
              <w:rPr>
                <w:color w:val="000000"/>
                <w:sz w:val="28"/>
                <w:szCs w:val="28"/>
              </w:rPr>
              <w:t xml:space="preserve">к </w:t>
            </w:r>
            <w:r>
              <w:rPr>
                <w:color w:val="000000"/>
                <w:sz w:val="28"/>
                <w:szCs w:val="28"/>
              </w:rPr>
              <w:t>структуре и содержанию урока;  система</w:t>
            </w:r>
            <w:r w:rsidRPr="00D4264D">
              <w:rPr>
                <w:color w:val="000000"/>
                <w:sz w:val="28"/>
                <w:szCs w:val="28"/>
              </w:rPr>
              <w:t xml:space="preserve"> работы учителя</w:t>
            </w:r>
          </w:p>
        </w:tc>
        <w:tc>
          <w:tcPr>
            <w:tcW w:w="1444" w:type="dxa"/>
            <w:shd w:val="clear" w:color="auto" w:fill="auto"/>
            <w:vAlign w:val="center"/>
          </w:tcPr>
          <w:p w:rsidR="00A345B1" w:rsidRPr="00F40688" w:rsidRDefault="00A345B1" w:rsidP="00267746">
            <w:pPr>
              <w:jc w:val="center"/>
              <w:rPr>
                <w:sz w:val="28"/>
                <w:szCs w:val="28"/>
              </w:rPr>
            </w:pPr>
            <w:r>
              <w:rPr>
                <w:sz w:val="28"/>
                <w:szCs w:val="28"/>
              </w:rPr>
              <w:t>4</w:t>
            </w:r>
          </w:p>
        </w:tc>
        <w:tc>
          <w:tcPr>
            <w:tcW w:w="1084" w:type="dxa"/>
            <w:shd w:val="clear" w:color="auto" w:fill="auto"/>
            <w:vAlign w:val="center"/>
          </w:tcPr>
          <w:p w:rsidR="00A345B1" w:rsidRPr="00F40688" w:rsidRDefault="00A345B1" w:rsidP="00267746">
            <w:pPr>
              <w:jc w:val="center"/>
              <w:rPr>
                <w:sz w:val="28"/>
                <w:szCs w:val="28"/>
              </w:rPr>
            </w:pPr>
            <w:r>
              <w:rPr>
                <w:sz w:val="28"/>
                <w:szCs w:val="28"/>
              </w:rPr>
              <w:t>СЗ</w:t>
            </w:r>
          </w:p>
        </w:tc>
        <w:tc>
          <w:tcPr>
            <w:tcW w:w="3068" w:type="dxa"/>
            <w:shd w:val="clear" w:color="auto" w:fill="auto"/>
          </w:tcPr>
          <w:p w:rsidR="00A345B1" w:rsidRDefault="00A345B1" w:rsidP="00267746">
            <w:pPr>
              <w:rPr>
                <w:sz w:val="28"/>
                <w:szCs w:val="28"/>
              </w:rPr>
            </w:pPr>
            <w:r w:rsidRPr="00F40688">
              <w:rPr>
                <w:sz w:val="28"/>
                <w:szCs w:val="28"/>
              </w:rPr>
              <w:t>Директор, зам. директора по УВР</w:t>
            </w:r>
          </w:p>
          <w:p w:rsidR="00A345B1" w:rsidRPr="00F40688" w:rsidRDefault="00A345B1" w:rsidP="00267746">
            <w:pPr>
              <w:rPr>
                <w:sz w:val="28"/>
                <w:szCs w:val="28"/>
              </w:rPr>
            </w:pPr>
            <w:r w:rsidRPr="003B059D">
              <w:rPr>
                <w:i/>
                <w:sz w:val="28"/>
                <w:szCs w:val="28"/>
              </w:rPr>
              <w:t>(Справка)</w:t>
            </w:r>
          </w:p>
        </w:tc>
      </w:tr>
      <w:tr w:rsidR="00A345B1" w:rsidRPr="00F40688" w:rsidTr="00267746">
        <w:trPr>
          <w:trHeight w:val="1078"/>
        </w:trPr>
        <w:tc>
          <w:tcPr>
            <w:tcW w:w="1424" w:type="dxa"/>
            <w:shd w:val="clear" w:color="auto" w:fill="auto"/>
            <w:vAlign w:val="center"/>
          </w:tcPr>
          <w:p w:rsidR="00A345B1" w:rsidRPr="00F40688" w:rsidRDefault="00A345B1" w:rsidP="00267746">
            <w:pPr>
              <w:jc w:val="center"/>
              <w:rPr>
                <w:sz w:val="28"/>
                <w:szCs w:val="28"/>
              </w:rPr>
            </w:pPr>
            <w:r>
              <w:rPr>
                <w:sz w:val="28"/>
                <w:szCs w:val="28"/>
              </w:rPr>
              <w:t>И</w:t>
            </w:r>
          </w:p>
        </w:tc>
        <w:tc>
          <w:tcPr>
            <w:tcW w:w="3014" w:type="dxa"/>
            <w:shd w:val="clear" w:color="auto" w:fill="auto"/>
          </w:tcPr>
          <w:p w:rsidR="00A345B1" w:rsidRPr="00F40688" w:rsidRDefault="00A345B1" w:rsidP="00267746">
            <w:pPr>
              <w:rPr>
                <w:sz w:val="28"/>
                <w:szCs w:val="28"/>
              </w:rPr>
            </w:pPr>
            <w:r w:rsidRPr="00F40688">
              <w:rPr>
                <w:sz w:val="28"/>
                <w:szCs w:val="28"/>
              </w:rPr>
              <w:t>Подготовка и проведение полугодовых контрольных работ</w:t>
            </w:r>
          </w:p>
        </w:tc>
        <w:tc>
          <w:tcPr>
            <w:tcW w:w="1444" w:type="dxa"/>
            <w:shd w:val="clear" w:color="auto" w:fill="auto"/>
            <w:vAlign w:val="center"/>
          </w:tcPr>
          <w:p w:rsidR="00A345B1" w:rsidRPr="00F40688" w:rsidRDefault="00A345B1" w:rsidP="00267746">
            <w:pPr>
              <w:jc w:val="center"/>
              <w:rPr>
                <w:sz w:val="28"/>
                <w:szCs w:val="28"/>
              </w:rPr>
            </w:pPr>
            <w:r w:rsidRPr="00F40688">
              <w:rPr>
                <w:sz w:val="28"/>
                <w:szCs w:val="28"/>
              </w:rPr>
              <w:t>4</w:t>
            </w:r>
          </w:p>
        </w:tc>
        <w:tc>
          <w:tcPr>
            <w:tcW w:w="1084" w:type="dxa"/>
            <w:shd w:val="clear" w:color="auto" w:fill="auto"/>
            <w:vAlign w:val="center"/>
          </w:tcPr>
          <w:p w:rsidR="00A345B1" w:rsidRPr="00F40688" w:rsidRDefault="00A345B1" w:rsidP="00267746">
            <w:pPr>
              <w:jc w:val="center"/>
              <w:rPr>
                <w:sz w:val="28"/>
                <w:szCs w:val="28"/>
              </w:rPr>
            </w:pPr>
            <w:r>
              <w:rPr>
                <w:sz w:val="28"/>
                <w:szCs w:val="28"/>
              </w:rPr>
              <w:t>СЗ</w:t>
            </w:r>
          </w:p>
        </w:tc>
        <w:tc>
          <w:tcPr>
            <w:tcW w:w="3068" w:type="dxa"/>
            <w:shd w:val="clear" w:color="auto" w:fill="auto"/>
          </w:tcPr>
          <w:p w:rsidR="00A345B1" w:rsidRDefault="00A345B1" w:rsidP="00267746">
            <w:pPr>
              <w:rPr>
                <w:sz w:val="28"/>
                <w:szCs w:val="28"/>
              </w:rPr>
            </w:pPr>
            <w:r w:rsidRPr="00F40688">
              <w:rPr>
                <w:sz w:val="28"/>
                <w:szCs w:val="28"/>
              </w:rPr>
              <w:t>Директор, зам. директора по УВР</w:t>
            </w:r>
          </w:p>
          <w:p w:rsidR="00A345B1" w:rsidRPr="00F40688" w:rsidRDefault="00A345B1" w:rsidP="00267746">
            <w:pPr>
              <w:rPr>
                <w:sz w:val="28"/>
                <w:szCs w:val="28"/>
              </w:rPr>
            </w:pPr>
            <w:r w:rsidRPr="009C27C4">
              <w:rPr>
                <w:i/>
                <w:sz w:val="28"/>
                <w:szCs w:val="28"/>
              </w:rPr>
              <w:t>(Справка по итогам полугодия)</w:t>
            </w:r>
          </w:p>
        </w:tc>
      </w:tr>
      <w:tr w:rsidR="00A345B1" w:rsidRPr="00F40688" w:rsidTr="00267746">
        <w:trPr>
          <w:trHeight w:val="1104"/>
        </w:trPr>
        <w:tc>
          <w:tcPr>
            <w:tcW w:w="1424" w:type="dxa"/>
            <w:shd w:val="clear" w:color="auto" w:fill="auto"/>
            <w:vAlign w:val="center"/>
          </w:tcPr>
          <w:p w:rsidR="00A345B1" w:rsidRPr="00F40688" w:rsidRDefault="00A345B1" w:rsidP="00267746">
            <w:pPr>
              <w:jc w:val="center"/>
              <w:rPr>
                <w:sz w:val="28"/>
                <w:szCs w:val="28"/>
              </w:rPr>
            </w:pPr>
            <w:r>
              <w:rPr>
                <w:sz w:val="28"/>
                <w:szCs w:val="28"/>
              </w:rPr>
              <w:t>Т</w:t>
            </w:r>
          </w:p>
        </w:tc>
        <w:tc>
          <w:tcPr>
            <w:tcW w:w="3014" w:type="dxa"/>
            <w:shd w:val="clear" w:color="auto" w:fill="auto"/>
          </w:tcPr>
          <w:p w:rsidR="00A345B1" w:rsidRPr="003E4752" w:rsidRDefault="00A345B1" w:rsidP="00267746">
            <w:pPr>
              <w:rPr>
                <w:sz w:val="28"/>
                <w:szCs w:val="28"/>
              </w:rPr>
            </w:pPr>
            <w:r w:rsidRPr="003E4752">
              <w:rPr>
                <w:sz w:val="28"/>
                <w:szCs w:val="28"/>
              </w:rPr>
              <w:t>Проверка классных журналов. Цель: правильность заполн</w:t>
            </w:r>
            <w:r>
              <w:rPr>
                <w:sz w:val="28"/>
                <w:szCs w:val="28"/>
              </w:rPr>
              <w:t xml:space="preserve">ения журналов </w:t>
            </w:r>
            <w:proofErr w:type="gramStart"/>
            <w:r>
              <w:rPr>
                <w:sz w:val="28"/>
                <w:szCs w:val="28"/>
              </w:rPr>
              <w:t>согласно положения</w:t>
            </w:r>
            <w:proofErr w:type="gramEnd"/>
            <w:r w:rsidRPr="003E4752">
              <w:rPr>
                <w:sz w:val="28"/>
                <w:szCs w:val="28"/>
              </w:rPr>
              <w:t xml:space="preserve">,  выполнение программ по предметам и их практической части; объективность </w:t>
            </w:r>
            <w:r>
              <w:rPr>
                <w:sz w:val="28"/>
                <w:szCs w:val="28"/>
              </w:rPr>
              <w:t xml:space="preserve">выставления итоговых оценок за </w:t>
            </w:r>
            <w:r w:rsidRPr="003E4752">
              <w:rPr>
                <w:sz w:val="28"/>
                <w:szCs w:val="28"/>
              </w:rPr>
              <w:t xml:space="preserve"> четверть.</w:t>
            </w:r>
          </w:p>
        </w:tc>
        <w:tc>
          <w:tcPr>
            <w:tcW w:w="1444" w:type="dxa"/>
            <w:shd w:val="clear" w:color="auto" w:fill="auto"/>
            <w:vAlign w:val="center"/>
          </w:tcPr>
          <w:p w:rsidR="00A345B1" w:rsidRPr="00F40688" w:rsidRDefault="00A345B1" w:rsidP="00267746">
            <w:pPr>
              <w:jc w:val="center"/>
              <w:rPr>
                <w:sz w:val="28"/>
                <w:szCs w:val="28"/>
              </w:rPr>
            </w:pPr>
            <w:r w:rsidRPr="00F40688">
              <w:rPr>
                <w:sz w:val="28"/>
                <w:szCs w:val="28"/>
              </w:rPr>
              <w:t>3-4</w:t>
            </w:r>
          </w:p>
        </w:tc>
        <w:tc>
          <w:tcPr>
            <w:tcW w:w="1084" w:type="dxa"/>
            <w:shd w:val="clear" w:color="auto" w:fill="auto"/>
            <w:vAlign w:val="center"/>
          </w:tcPr>
          <w:p w:rsidR="00A345B1" w:rsidRPr="00F40688" w:rsidRDefault="00A345B1" w:rsidP="00267746">
            <w:pPr>
              <w:jc w:val="center"/>
              <w:rPr>
                <w:sz w:val="28"/>
                <w:szCs w:val="28"/>
              </w:rPr>
            </w:pPr>
            <w:r>
              <w:rPr>
                <w:sz w:val="28"/>
                <w:szCs w:val="28"/>
              </w:rPr>
              <w:t>СЗ</w:t>
            </w:r>
          </w:p>
        </w:tc>
        <w:tc>
          <w:tcPr>
            <w:tcW w:w="3068" w:type="dxa"/>
            <w:shd w:val="clear" w:color="auto" w:fill="auto"/>
          </w:tcPr>
          <w:p w:rsidR="00A345B1" w:rsidRDefault="00A345B1" w:rsidP="00267746">
            <w:pPr>
              <w:rPr>
                <w:sz w:val="28"/>
                <w:szCs w:val="28"/>
              </w:rPr>
            </w:pPr>
            <w:r>
              <w:rPr>
                <w:sz w:val="28"/>
                <w:szCs w:val="28"/>
              </w:rPr>
              <w:t>З</w:t>
            </w:r>
            <w:r w:rsidRPr="00F40688">
              <w:rPr>
                <w:sz w:val="28"/>
                <w:szCs w:val="28"/>
              </w:rPr>
              <w:t>ам. директора по УВР</w:t>
            </w:r>
          </w:p>
          <w:p w:rsidR="00A345B1" w:rsidRPr="00F40688" w:rsidRDefault="00A345B1" w:rsidP="00267746">
            <w:pPr>
              <w:rPr>
                <w:sz w:val="28"/>
                <w:szCs w:val="28"/>
              </w:rPr>
            </w:pPr>
            <w:r w:rsidRPr="003B059D">
              <w:rPr>
                <w:i/>
                <w:sz w:val="28"/>
                <w:szCs w:val="28"/>
              </w:rPr>
              <w:t>(Справка)</w:t>
            </w:r>
          </w:p>
        </w:tc>
      </w:tr>
    </w:tbl>
    <w:p w:rsidR="00A345B1" w:rsidRDefault="00A345B1" w:rsidP="00A345B1"/>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21"/>
        <w:gridCol w:w="3007"/>
        <w:gridCol w:w="1440"/>
        <w:gridCol w:w="1080"/>
        <w:gridCol w:w="3060"/>
      </w:tblGrid>
      <w:tr w:rsidR="00A345B1" w:rsidRPr="00F40688" w:rsidTr="00267746">
        <w:tc>
          <w:tcPr>
            <w:tcW w:w="1421" w:type="dxa"/>
            <w:shd w:val="clear" w:color="auto" w:fill="auto"/>
            <w:vAlign w:val="center"/>
          </w:tcPr>
          <w:p w:rsidR="00A345B1" w:rsidRPr="006D24B1" w:rsidRDefault="00A345B1" w:rsidP="00267746">
            <w:pPr>
              <w:jc w:val="center"/>
              <w:rPr>
                <w:b/>
                <w:bCs/>
              </w:rPr>
            </w:pPr>
            <w:r w:rsidRPr="006D24B1">
              <w:rPr>
                <w:b/>
                <w:bCs/>
              </w:rPr>
              <w:lastRenderedPageBreak/>
              <w:t>Вид контроля</w:t>
            </w:r>
          </w:p>
        </w:tc>
        <w:tc>
          <w:tcPr>
            <w:tcW w:w="3007" w:type="dxa"/>
            <w:shd w:val="clear" w:color="auto" w:fill="auto"/>
            <w:vAlign w:val="center"/>
          </w:tcPr>
          <w:p w:rsidR="00A345B1" w:rsidRPr="006D24B1" w:rsidRDefault="00A345B1" w:rsidP="00267746">
            <w:pPr>
              <w:jc w:val="center"/>
              <w:rPr>
                <w:b/>
                <w:bCs/>
              </w:rPr>
            </w:pPr>
            <w:r w:rsidRPr="006D24B1">
              <w:rPr>
                <w:b/>
                <w:bCs/>
              </w:rPr>
              <w:t>Объекты контроля</w:t>
            </w:r>
          </w:p>
        </w:tc>
        <w:tc>
          <w:tcPr>
            <w:tcW w:w="1440" w:type="dxa"/>
            <w:shd w:val="clear" w:color="auto" w:fill="auto"/>
            <w:vAlign w:val="center"/>
          </w:tcPr>
          <w:p w:rsidR="00A345B1" w:rsidRPr="006D24B1" w:rsidRDefault="00A345B1" w:rsidP="00267746">
            <w:pPr>
              <w:jc w:val="center"/>
              <w:rPr>
                <w:b/>
                <w:bCs/>
              </w:rPr>
            </w:pPr>
            <w:r w:rsidRPr="006D24B1">
              <w:rPr>
                <w:b/>
                <w:bCs/>
              </w:rPr>
              <w:t>Сроки (неделя)</w:t>
            </w:r>
          </w:p>
        </w:tc>
        <w:tc>
          <w:tcPr>
            <w:tcW w:w="1080" w:type="dxa"/>
            <w:shd w:val="clear" w:color="auto" w:fill="auto"/>
            <w:vAlign w:val="center"/>
          </w:tcPr>
          <w:p w:rsidR="00A345B1" w:rsidRPr="006D24B1" w:rsidRDefault="00A345B1" w:rsidP="00267746">
            <w:pPr>
              <w:rPr>
                <w:b/>
                <w:bCs/>
              </w:rPr>
            </w:pPr>
            <w:r w:rsidRPr="006D24B1">
              <w:rPr>
                <w:b/>
                <w:bCs/>
              </w:rPr>
              <w:t>Где подводится итог</w:t>
            </w:r>
          </w:p>
        </w:tc>
        <w:tc>
          <w:tcPr>
            <w:tcW w:w="3060" w:type="dxa"/>
            <w:shd w:val="clear" w:color="auto" w:fill="auto"/>
            <w:vAlign w:val="center"/>
          </w:tcPr>
          <w:p w:rsidR="00A345B1" w:rsidRPr="006D24B1" w:rsidRDefault="00A345B1" w:rsidP="00267746">
            <w:pPr>
              <w:jc w:val="center"/>
              <w:rPr>
                <w:b/>
                <w:bCs/>
              </w:rPr>
            </w:pPr>
            <w:r w:rsidRPr="006D24B1">
              <w:rPr>
                <w:b/>
                <w:bCs/>
              </w:rPr>
              <w:t>Ответственный</w:t>
            </w:r>
          </w:p>
        </w:tc>
      </w:tr>
      <w:tr w:rsidR="00A345B1" w:rsidRPr="00F40688" w:rsidTr="00267746">
        <w:tc>
          <w:tcPr>
            <w:tcW w:w="10008" w:type="dxa"/>
            <w:gridSpan w:val="5"/>
            <w:shd w:val="clear" w:color="auto" w:fill="auto"/>
          </w:tcPr>
          <w:p w:rsidR="00A345B1" w:rsidRPr="00766E3C" w:rsidRDefault="00A345B1" w:rsidP="00267746">
            <w:pPr>
              <w:rPr>
                <w:b/>
                <w:bCs/>
                <w:sz w:val="28"/>
                <w:szCs w:val="28"/>
              </w:rPr>
            </w:pPr>
            <w:r w:rsidRPr="00766E3C">
              <w:rPr>
                <w:b/>
                <w:bCs/>
                <w:sz w:val="28"/>
                <w:szCs w:val="28"/>
              </w:rPr>
              <w:t xml:space="preserve">Январь </w:t>
            </w:r>
          </w:p>
        </w:tc>
      </w:tr>
      <w:tr w:rsidR="00A345B1" w:rsidRPr="00F40688" w:rsidTr="00267746">
        <w:tc>
          <w:tcPr>
            <w:tcW w:w="1421" w:type="dxa"/>
            <w:shd w:val="clear" w:color="auto" w:fill="auto"/>
            <w:vAlign w:val="center"/>
          </w:tcPr>
          <w:p w:rsidR="00A345B1" w:rsidRPr="00766E3C" w:rsidRDefault="00A345B1" w:rsidP="00267746">
            <w:pPr>
              <w:jc w:val="center"/>
              <w:rPr>
                <w:sz w:val="28"/>
                <w:szCs w:val="28"/>
              </w:rPr>
            </w:pPr>
            <w:proofErr w:type="gramStart"/>
            <w:r>
              <w:rPr>
                <w:sz w:val="28"/>
                <w:szCs w:val="28"/>
              </w:rPr>
              <w:t>П</w:t>
            </w:r>
            <w:proofErr w:type="gramEnd"/>
          </w:p>
        </w:tc>
        <w:tc>
          <w:tcPr>
            <w:tcW w:w="3007" w:type="dxa"/>
            <w:shd w:val="clear" w:color="auto" w:fill="auto"/>
          </w:tcPr>
          <w:p w:rsidR="00A345B1" w:rsidRPr="00766E3C" w:rsidRDefault="00A345B1" w:rsidP="00267746">
            <w:pPr>
              <w:rPr>
                <w:sz w:val="28"/>
                <w:szCs w:val="28"/>
              </w:rPr>
            </w:pPr>
            <w:r>
              <w:rPr>
                <w:sz w:val="28"/>
                <w:szCs w:val="28"/>
              </w:rPr>
              <w:t>Проверка соблюдения правил ТБ в кабинетах, мастерской, спортзале.</w:t>
            </w:r>
          </w:p>
        </w:tc>
        <w:tc>
          <w:tcPr>
            <w:tcW w:w="1440" w:type="dxa"/>
            <w:shd w:val="clear" w:color="auto" w:fill="auto"/>
            <w:vAlign w:val="center"/>
          </w:tcPr>
          <w:p w:rsidR="00A345B1" w:rsidRPr="00766E3C" w:rsidRDefault="00A345B1" w:rsidP="00267746">
            <w:pPr>
              <w:jc w:val="center"/>
              <w:rPr>
                <w:sz w:val="28"/>
                <w:szCs w:val="28"/>
              </w:rPr>
            </w:pPr>
            <w:r>
              <w:rPr>
                <w:sz w:val="28"/>
                <w:szCs w:val="28"/>
              </w:rPr>
              <w:t>3-4</w:t>
            </w:r>
          </w:p>
        </w:tc>
        <w:tc>
          <w:tcPr>
            <w:tcW w:w="1080" w:type="dxa"/>
            <w:shd w:val="clear" w:color="auto" w:fill="auto"/>
            <w:vAlign w:val="center"/>
          </w:tcPr>
          <w:p w:rsidR="00A345B1" w:rsidRPr="00766E3C" w:rsidRDefault="00A345B1" w:rsidP="00267746">
            <w:pPr>
              <w:jc w:val="center"/>
              <w:rPr>
                <w:sz w:val="28"/>
                <w:szCs w:val="28"/>
              </w:rPr>
            </w:pPr>
            <w:r>
              <w:rPr>
                <w:sz w:val="28"/>
                <w:szCs w:val="28"/>
              </w:rPr>
              <w:t>ИБ</w:t>
            </w:r>
          </w:p>
        </w:tc>
        <w:tc>
          <w:tcPr>
            <w:tcW w:w="3060" w:type="dxa"/>
            <w:shd w:val="clear" w:color="auto" w:fill="auto"/>
          </w:tcPr>
          <w:p w:rsidR="00A345B1" w:rsidRDefault="00A345B1" w:rsidP="00267746">
            <w:pPr>
              <w:rPr>
                <w:sz w:val="28"/>
                <w:szCs w:val="28"/>
              </w:rPr>
            </w:pPr>
            <w:r>
              <w:rPr>
                <w:sz w:val="28"/>
                <w:szCs w:val="28"/>
              </w:rPr>
              <w:t>Директор,</w:t>
            </w:r>
          </w:p>
          <w:p w:rsidR="00A345B1" w:rsidRPr="00766E3C" w:rsidRDefault="00A345B1" w:rsidP="00267746">
            <w:pPr>
              <w:rPr>
                <w:sz w:val="28"/>
                <w:szCs w:val="28"/>
              </w:rPr>
            </w:pPr>
            <w:r w:rsidRPr="00766E3C">
              <w:rPr>
                <w:sz w:val="28"/>
                <w:szCs w:val="28"/>
              </w:rPr>
              <w:t>Зам. директора по УВР</w:t>
            </w:r>
          </w:p>
        </w:tc>
      </w:tr>
      <w:tr w:rsidR="00A345B1" w:rsidRPr="00F40688" w:rsidTr="00267746">
        <w:tc>
          <w:tcPr>
            <w:tcW w:w="1421" w:type="dxa"/>
            <w:shd w:val="clear" w:color="auto" w:fill="auto"/>
            <w:vAlign w:val="center"/>
          </w:tcPr>
          <w:p w:rsidR="00A345B1" w:rsidRPr="00766E3C" w:rsidRDefault="00A345B1" w:rsidP="00267746">
            <w:pPr>
              <w:jc w:val="center"/>
              <w:rPr>
                <w:sz w:val="28"/>
                <w:szCs w:val="28"/>
              </w:rPr>
            </w:pPr>
            <w:proofErr w:type="gramStart"/>
            <w:r>
              <w:rPr>
                <w:sz w:val="28"/>
                <w:szCs w:val="28"/>
              </w:rPr>
              <w:t>П</w:t>
            </w:r>
            <w:proofErr w:type="gramEnd"/>
          </w:p>
        </w:tc>
        <w:tc>
          <w:tcPr>
            <w:tcW w:w="3007" w:type="dxa"/>
            <w:shd w:val="clear" w:color="auto" w:fill="auto"/>
          </w:tcPr>
          <w:p w:rsidR="00A345B1" w:rsidRPr="00D4264D" w:rsidRDefault="00A345B1" w:rsidP="00267746">
            <w:pPr>
              <w:widowControl w:val="0"/>
              <w:autoSpaceDE w:val="0"/>
              <w:autoSpaceDN w:val="0"/>
              <w:adjustRightInd w:val="0"/>
              <w:spacing w:before="30" w:after="30"/>
              <w:rPr>
                <w:color w:val="000000"/>
                <w:sz w:val="28"/>
                <w:szCs w:val="28"/>
              </w:rPr>
            </w:pPr>
            <w:r w:rsidRPr="005322A3">
              <w:rPr>
                <w:sz w:val="28"/>
                <w:szCs w:val="28"/>
              </w:rPr>
              <w:t xml:space="preserve"> </w:t>
            </w:r>
            <w:r>
              <w:rPr>
                <w:sz w:val="28"/>
                <w:szCs w:val="28"/>
              </w:rPr>
              <w:t xml:space="preserve">Посещение урока истории. Цель: контроль </w:t>
            </w:r>
            <w:r w:rsidRPr="00D4264D">
              <w:rPr>
                <w:color w:val="000000"/>
                <w:sz w:val="28"/>
                <w:szCs w:val="28"/>
              </w:rPr>
              <w:t xml:space="preserve">единых требований </w:t>
            </w:r>
          </w:p>
          <w:p w:rsidR="00A345B1" w:rsidRPr="005322A3" w:rsidRDefault="00A345B1" w:rsidP="00267746">
            <w:pPr>
              <w:rPr>
                <w:sz w:val="28"/>
                <w:szCs w:val="28"/>
              </w:rPr>
            </w:pPr>
            <w:r w:rsidRPr="00D4264D">
              <w:rPr>
                <w:color w:val="000000"/>
                <w:sz w:val="28"/>
                <w:szCs w:val="28"/>
              </w:rPr>
              <w:t xml:space="preserve">к </w:t>
            </w:r>
            <w:r>
              <w:rPr>
                <w:color w:val="000000"/>
                <w:sz w:val="28"/>
                <w:szCs w:val="28"/>
              </w:rPr>
              <w:t>структуре и содержанию урока;  система</w:t>
            </w:r>
            <w:r w:rsidRPr="00D4264D">
              <w:rPr>
                <w:color w:val="000000"/>
                <w:sz w:val="28"/>
                <w:szCs w:val="28"/>
              </w:rPr>
              <w:t xml:space="preserve"> работы учителя</w:t>
            </w:r>
          </w:p>
        </w:tc>
        <w:tc>
          <w:tcPr>
            <w:tcW w:w="1440" w:type="dxa"/>
            <w:shd w:val="clear" w:color="auto" w:fill="auto"/>
            <w:vAlign w:val="center"/>
          </w:tcPr>
          <w:p w:rsidR="00A345B1" w:rsidRPr="00766E3C" w:rsidRDefault="00A345B1" w:rsidP="00267746">
            <w:pPr>
              <w:jc w:val="center"/>
              <w:rPr>
                <w:sz w:val="28"/>
                <w:szCs w:val="28"/>
              </w:rPr>
            </w:pPr>
            <w:r w:rsidRPr="00766E3C">
              <w:rPr>
                <w:sz w:val="28"/>
                <w:szCs w:val="28"/>
              </w:rPr>
              <w:t>3-4</w:t>
            </w:r>
          </w:p>
        </w:tc>
        <w:tc>
          <w:tcPr>
            <w:tcW w:w="1080" w:type="dxa"/>
            <w:shd w:val="clear" w:color="auto" w:fill="auto"/>
            <w:vAlign w:val="center"/>
          </w:tcPr>
          <w:p w:rsidR="00A345B1" w:rsidRPr="00766E3C" w:rsidRDefault="00A345B1" w:rsidP="00267746">
            <w:pPr>
              <w:jc w:val="center"/>
              <w:rPr>
                <w:sz w:val="28"/>
                <w:szCs w:val="28"/>
              </w:rPr>
            </w:pPr>
            <w:r>
              <w:rPr>
                <w:sz w:val="28"/>
                <w:szCs w:val="28"/>
              </w:rPr>
              <w:t>СЗ</w:t>
            </w:r>
          </w:p>
        </w:tc>
        <w:tc>
          <w:tcPr>
            <w:tcW w:w="3060" w:type="dxa"/>
            <w:shd w:val="clear" w:color="auto" w:fill="auto"/>
          </w:tcPr>
          <w:p w:rsidR="00A345B1" w:rsidRDefault="00A345B1" w:rsidP="00267746">
            <w:pPr>
              <w:rPr>
                <w:sz w:val="28"/>
                <w:szCs w:val="28"/>
              </w:rPr>
            </w:pPr>
            <w:r w:rsidRPr="00766E3C">
              <w:rPr>
                <w:sz w:val="28"/>
                <w:szCs w:val="28"/>
              </w:rPr>
              <w:t>Зам. директора по УВР</w:t>
            </w:r>
          </w:p>
          <w:p w:rsidR="00A345B1" w:rsidRPr="00766E3C" w:rsidRDefault="00A345B1" w:rsidP="00267746">
            <w:pPr>
              <w:rPr>
                <w:sz w:val="28"/>
                <w:szCs w:val="28"/>
              </w:rPr>
            </w:pPr>
            <w:r w:rsidRPr="003B059D">
              <w:rPr>
                <w:i/>
                <w:sz w:val="28"/>
                <w:szCs w:val="28"/>
              </w:rPr>
              <w:t>(Справка)</w:t>
            </w:r>
          </w:p>
        </w:tc>
      </w:tr>
      <w:tr w:rsidR="00A345B1" w:rsidRPr="00F40688" w:rsidTr="00267746">
        <w:tc>
          <w:tcPr>
            <w:tcW w:w="1421" w:type="dxa"/>
            <w:shd w:val="clear" w:color="auto" w:fill="auto"/>
            <w:vAlign w:val="center"/>
          </w:tcPr>
          <w:p w:rsidR="00A345B1" w:rsidRPr="006D75E1" w:rsidRDefault="00A345B1" w:rsidP="00267746">
            <w:pPr>
              <w:jc w:val="center"/>
              <w:rPr>
                <w:sz w:val="28"/>
                <w:szCs w:val="28"/>
              </w:rPr>
            </w:pPr>
            <w:r w:rsidRPr="006D75E1">
              <w:rPr>
                <w:sz w:val="28"/>
                <w:szCs w:val="28"/>
              </w:rPr>
              <w:t>Т</w:t>
            </w:r>
          </w:p>
        </w:tc>
        <w:tc>
          <w:tcPr>
            <w:tcW w:w="3007" w:type="dxa"/>
            <w:shd w:val="clear" w:color="auto" w:fill="auto"/>
          </w:tcPr>
          <w:p w:rsidR="00A345B1" w:rsidRPr="006D75E1" w:rsidRDefault="00A345B1" w:rsidP="00267746">
            <w:pPr>
              <w:rPr>
                <w:sz w:val="28"/>
                <w:szCs w:val="28"/>
              </w:rPr>
            </w:pPr>
            <w:r>
              <w:rPr>
                <w:sz w:val="28"/>
                <w:szCs w:val="28"/>
              </w:rPr>
              <w:t>Организация работы педагогов с одаренными детьми</w:t>
            </w:r>
          </w:p>
        </w:tc>
        <w:tc>
          <w:tcPr>
            <w:tcW w:w="1440" w:type="dxa"/>
            <w:shd w:val="clear" w:color="auto" w:fill="auto"/>
            <w:vAlign w:val="center"/>
          </w:tcPr>
          <w:p w:rsidR="00A345B1" w:rsidRPr="006D75E1" w:rsidRDefault="00A345B1" w:rsidP="00267746">
            <w:pPr>
              <w:jc w:val="center"/>
              <w:rPr>
                <w:sz w:val="28"/>
                <w:szCs w:val="28"/>
              </w:rPr>
            </w:pPr>
            <w:r w:rsidRPr="006D75E1">
              <w:rPr>
                <w:sz w:val="28"/>
                <w:szCs w:val="28"/>
              </w:rPr>
              <w:t>4</w:t>
            </w:r>
          </w:p>
        </w:tc>
        <w:tc>
          <w:tcPr>
            <w:tcW w:w="1080" w:type="dxa"/>
            <w:shd w:val="clear" w:color="auto" w:fill="auto"/>
            <w:vAlign w:val="center"/>
          </w:tcPr>
          <w:p w:rsidR="00A345B1" w:rsidRPr="006D75E1" w:rsidRDefault="00A345B1" w:rsidP="00267746">
            <w:pPr>
              <w:jc w:val="center"/>
              <w:rPr>
                <w:sz w:val="28"/>
                <w:szCs w:val="28"/>
              </w:rPr>
            </w:pPr>
            <w:r>
              <w:rPr>
                <w:sz w:val="28"/>
                <w:szCs w:val="28"/>
              </w:rPr>
              <w:t>СД</w:t>
            </w:r>
          </w:p>
        </w:tc>
        <w:tc>
          <w:tcPr>
            <w:tcW w:w="3060" w:type="dxa"/>
            <w:shd w:val="clear" w:color="auto" w:fill="auto"/>
          </w:tcPr>
          <w:p w:rsidR="00A345B1" w:rsidRDefault="00A345B1" w:rsidP="00267746">
            <w:pPr>
              <w:rPr>
                <w:sz w:val="28"/>
                <w:szCs w:val="28"/>
              </w:rPr>
            </w:pPr>
            <w:r w:rsidRPr="006D75E1">
              <w:rPr>
                <w:sz w:val="28"/>
                <w:szCs w:val="28"/>
              </w:rPr>
              <w:t>Директор, зам. директора по УВР, зам. директора по ВР</w:t>
            </w:r>
            <w:r>
              <w:rPr>
                <w:sz w:val="28"/>
                <w:szCs w:val="28"/>
              </w:rPr>
              <w:t>.</w:t>
            </w:r>
          </w:p>
          <w:p w:rsidR="00A345B1" w:rsidRPr="006D75E1" w:rsidRDefault="00A345B1" w:rsidP="00267746">
            <w:pPr>
              <w:rPr>
                <w:sz w:val="28"/>
                <w:szCs w:val="28"/>
              </w:rPr>
            </w:pPr>
            <w:r w:rsidRPr="003B059D">
              <w:rPr>
                <w:i/>
                <w:sz w:val="28"/>
                <w:szCs w:val="28"/>
              </w:rPr>
              <w:t>(Справка</w:t>
            </w:r>
            <w:r>
              <w:rPr>
                <w:i/>
                <w:sz w:val="28"/>
                <w:szCs w:val="28"/>
              </w:rPr>
              <w:t>)</w:t>
            </w:r>
          </w:p>
        </w:tc>
      </w:tr>
      <w:tr w:rsidR="00A345B1" w:rsidRPr="00F40688" w:rsidTr="00267746">
        <w:tc>
          <w:tcPr>
            <w:tcW w:w="10008" w:type="dxa"/>
            <w:gridSpan w:val="5"/>
            <w:shd w:val="clear" w:color="auto" w:fill="auto"/>
          </w:tcPr>
          <w:p w:rsidR="00A345B1" w:rsidRPr="00766E3C" w:rsidRDefault="00A345B1" w:rsidP="00267746">
            <w:pPr>
              <w:rPr>
                <w:b/>
                <w:bCs/>
                <w:sz w:val="28"/>
                <w:szCs w:val="28"/>
              </w:rPr>
            </w:pPr>
            <w:r w:rsidRPr="00766E3C">
              <w:rPr>
                <w:b/>
                <w:bCs/>
                <w:sz w:val="28"/>
                <w:szCs w:val="28"/>
              </w:rPr>
              <w:t>Февраль</w:t>
            </w:r>
          </w:p>
        </w:tc>
      </w:tr>
      <w:tr w:rsidR="00A345B1" w:rsidRPr="00F40688" w:rsidTr="00267746">
        <w:tc>
          <w:tcPr>
            <w:tcW w:w="1421" w:type="dxa"/>
            <w:shd w:val="clear" w:color="auto" w:fill="auto"/>
            <w:vAlign w:val="center"/>
          </w:tcPr>
          <w:p w:rsidR="00A345B1" w:rsidRPr="00766E3C" w:rsidRDefault="00A345B1" w:rsidP="00267746">
            <w:pPr>
              <w:jc w:val="center"/>
              <w:rPr>
                <w:sz w:val="28"/>
                <w:szCs w:val="28"/>
              </w:rPr>
            </w:pPr>
            <w:proofErr w:type="gramStart"/>
            <w:r>
              <w:rPr>
                <w:sz w:val="28"/>
                <w:szCs w:val="28"/>
              </w:rPr>
              <w:t>П</w:t>
            </w:r>
            <w:proofErr w:type="gramEnd"/>
          </w:p>
        </w:tc>
        <w:tc>
          <w:tcPr>
            <w:tcW w:w="3007" w:type="dxa"/>
            <w:shd w:val="clear" w:color="auto" w:fill="auto"/>
          </w:tcPr>
          <w:p w:rsidR="00A345B1" w:rsidRPr="00766E3C" w:rsidRDefault="00A345B1" w:rsidP="00267746">
            <w:pPr>
              <w:rPr>
                <w:sz w:val="28"/>
                <w:szCs w:val="28"/>
              </w:rPr>
            </w:pPr>
            <w:r>
              <w:rPr>
                <w:sz w:val="28"/>
                <w:szCs w:val="28"/>
              </w:rPr>
              <w:t>Проверка журналов, ИГЗ, кружков, внеурочных занятий</w:t>
            </w:r>
            <w:proofErr w:type="gramStart"/>
            <w:r>
              <w:rPr>
                <w:sz w:val="28"/>
                <w:szCs w:val="28"/>
              </w:rPr>
              <w:t xml:space="preserve"> </w:t>
            </w:r>
            <w:r w:rsidRPr="00766E3C">
              <w:rPr>
                <w:sz w:val="28"/>
                <w:szCs w:val="28"/>
              </w:rPr>
              <w:t>.</w:t>
            </w:r>
            <w:proofErr w:type="gramEnd"/>
            <w:r w:rsidRPr="00766E3C">
              <w:rPr>
                <w:sz w:val="28"/>
                <w:szCs w:val="28"/>
              </w:rPr>
              <w:t xml:space="preserve"> Цель: выполнение программы и посещаемость</w:t>
            </w:r>
          </w:p>
        </w:tc>
        <w:tc>
          <w:tcPr>
            <w:tcW w:w="1440" w:type="dxa"/>
            <w:shd w:val="clear" w:color="auto" w:fill="auto"/>
            <w:vAlign w:val="center"/>
          </w:tcPr>
          <w:p w:rsidR="00A345B1" w:rsidRPr="00766E3C" w:rsidRDefault="00A345B1" w:rsidP="00267746">
            <w:pPr>
              <w:jc w:val="center"/>
              <w:rPr>
                <w:sz w:val="28"/>
                <w:szCs w:val="28"/>
              </w:rPr>
            </w:pPr>
            <w:r w:rsidRPr="00766E3C">
              <w:rPr>
                <w:sz w:val="28"/>
                <w:szCs w:val="28"/>
              </w:rPr>
              <w:t>1-2</w:t>
            </w:r>
          </w:p>
        </w:tc>
        <w:tc>
          <w:tcPr>
            <w:tcW w:w="1080" w:type="dxa"/>
            <w:shd w:val="clear" w:color="auto" w:fill="auto"/>
            <w:vAlign w:val="center"/>
          </w:tcPr>
          <w:p w:rsidR="00A345B1" w:rsidRPr="00766E3C" w:rsidRDefault="00A345B1" w:rsidP="00267746">
            <w:pPr>
              <w:jc w:val="center"/>
              <w:rPr>
                <w:sz w:val="28"/>
                <w:szCs w:val="28"/>
              </w:rPr>
            </w:pPr>
            <w:r>
              <w:rPr>
                <w:sz w:val="28"/>
                <w:szCs w:val="28"/>
              </w:rPr>
              <w:t>ИБ</w:t>
            </w:r>
          </w:p>
        </w:tc>
        <w:tc>
          <w:tcPr>
            <w:tcW w:w="3060" w:type="dxa"/>
            <w:shd w:val="clear" w:color="auto" w:fill="auto"/>
          </w:tcPr>
          <w:p w:rsidR="00A345B1" w:rsidRPr="00766E3C" w:rsidRDefault="00A345B1" w:rsidP="00267746">
            <w:pPr>
              <w:rPr>
                <w:sz w:val="28"/>
                <w:szCs w:val="28"/>
              </w:rPr>
            </w:pPr>
            <w:r w:rsidRPr="00766E3C">
              <w:rPr>
                <w:sz w:val="28"/>
                <w:szCs w:val="28"/>
              </w:rPr>
              <w:t>Зам. директора по УВР, зам. директора по ВР</w:t>
            </w:r>
          </w:p>
        </w:tc>
      </w:tr>
      <w:tr w:rsidR="00A345B1" w:rsidRPr="00F40688" w:rsidTr="00267746">
        <w:tc>
          <w:tcPr>
            <w:tcW w:w="1421" w:type="dxa"/>
            <w:shd w:val="clear" w:color="auto" w:fill="auto"/>
            <w:vAlign w:val="center"/>
          </w:tcPr>
          <w:p w:rsidR="00A345B1" w:rsidRPr="00766E3C" w:rsidRDefault="00A345B1" w:rsidP="00267746">
            <w:pPr>
              <w:jc w:val="center"/>
              <w:rPr>
                <w:sz w:val="28"/>
                <w:szCs w:val="28"/>
              </w:rPr>
            </w:pPr>
            <w:r>
              <w:rPr>
                <w:sz w:val="28"/>
                <w:szCs w:val="28"/>
              </w:rPr>
              <w:t>А</w:t>
            </w:r>
          </w:p>
        </w:tc>
        <w:tc>
          <w:tcPr>
            <w:tcW w:w="3007" w:type="dxa"/>
            <w:shd w:val="clear" w:color="auto" w:fill="auto"/>
          </w:tcPr>
          <w:p w:rsidR="00A345B1" w:rsidRPr="00766E3C" w:rsidRDefault="00A345B1" w:rsidP="00267746">
            <w:pPr>
              <w:rPr>
                <w:sz w:val="28"/>
                <w:szCs w:val="28"/>
              </w:rPr>
            </w:pPr>
            <w:r w:rsidRPr="00766E3C">
              <w:rPr>
                <w:sz w:val="28"/>
                <w:szCs w:val="28"/>
              </w:rPr>
              <w:t xml:space="preserve">Анализ организации УВП в </w:t>
            </w:r>
            <w:r>
              <w:rPr>
                <w:sz w:val="28"/>
                <w:szCs w:val="28"/>
              </w:rPr>
              <w:t>8-</w:t>
            </w:r>
            <w:r w:rsidRPr="00766E3C">
              <w:rPr>
                <w:sz w:val="28"/>
                <w:szCs w:val="28"/>
              </w:rPr>
              <w:t>9 классе</w:t>
            </w:r>
          </w:p>
        </w:tc>
        <w:tc>
          <w:tcPr>
            <w:tcW w:w="1440" w:type="dxa"/>
            <w:shd w:val="clear" w:color="auto" w:fill="auto"/>
            <w:vAlign w:val="center"/>
          </w:tcPr>
          <w:p w:rsidR="00A345B1" w:rsidRPr="00766E3C" w:rsidRDefault="00A345B1" w:rsidP="00267746">
            <w:pPr>
              <w:jc w:val="center"/>
              <w:rPr>
                <w:sz w:val="28"/>
                <w:szCs w:val="28"/>
              </w:rPr>
            </w:pPr>
            <w:r w:rsidRPr="00766E3C">
              <w:rPr>
                <w:sz w:val="28"/>
                <w:szCs w:val="28"/>
              </w:rPr>
              <w:t>2-3</w:t>
            </w:r>
          </w:p>
        </w:tc>
        <w:tc>
          <w:tcPr>
            <w:tcW w:w="1080" w:type="dxa"/>
            <w:shd w:val="clear" w:color="auto" w:fill="auto"/>
            <w:vAlign w:val="center"/>
          </w:tcPr>
          <w:p w:rsidR="00A345B1" w:rsidRPr="00766E3C" w:rsidRDefault="00A345B1" w:rsidP="00267746">
            <w:pPr>
              <w:jc w:val="center"/>
              <w:rPr>
                <w:sz w:val="28"/>
                <w:szCs w:val="28"/>
              </w:rPr>
            </w:pPr>
            <w:r>
              <w:rPr>
                <w:sz w:val="28"/>
                <w:szCs w:val="28"/>
              </w:rPr>
              <w:t>СД</w:t>
            </w:r>
          </w:p>
        </w:tc>
        <w:tc>
          <w:tcPr>
            <w:tcW w:w="3060" w:type="dxa"/>
            <w:shd w:val="clear" w:color="auto" w:fill="auto"/>
          </w:tcPr>
          <w:p w:rsidR="00A345B1" w:rsidRDefault="00A345B1" w:rsidP="00267746">
            <w:pPr>
              <w:rPr>
                <w:sz w:val="28"/>
                <w:szCs w:val="28"/>
              </w:rPr>
            </w:pPr>
            <w:r w:rsidRPr="00766E3C">
              <w:rPr>
                <w:sz w:val="28"/>
                <w:szCs w:val="28"/>
              </w:rPr>
              <w:t>Зам. директора по ВР</w:t>
            </w:r>
          </w:p>
          <w:p w:rsidR="00A345B1" w:rsidRPr="00766E3C" w:rsidRDefault="00A345B1" w:rsidP="00267746">
            <w:pPr>
              <w:rPr>
                <w:sz w:val="28"/>
                <w:szCs w:val="28"/>
              </w:rPr>
            </w:pPr>
            <w:r w:rsidRPr="003B059D">
              <w:rPr>
                <w:i/>
                <w:sz w:val="28"/>
                <w:szCs w:val="28"/>
              </w:rPr>
              <w:t>(Справка)</w:t>
            </w:r>
          </w:p>
        </w:tc>
      </w:tr>
      <w:tr w:rsidR="00A345B1" w:rsidRPr="00F40688" w:rsidTr="00267746">
        <w:tc>
          <w:tcPr>
            <w:tcW w:w="1421" w:type="dxa"/>
            <w:shd w:val="clear" w:color="auto" w:fill="auto"/>
          </w:tcPr>
          <w:p w:rsidR="00A345B1" w:rsidRPr="00766E3C" w:rsidRDefault="00A345B1" w:rsidP="00267746">
            <w:pPr>
              <w:jc w:val="center"/>
              <w:rPr>
                <w:sz w:val="28"/>
                <w:szCs w:val="28"/>
              </w:rPr>
            </w:pPr>
            <w:r>
              <w:rPr>
                <w:sz w:val="28"/>
                <w:szCs w:val="28"/>
              </w:rPr>
              <w:t>Т</w:t>
            </w:r>
          </w:p>
        </w:tc>
        <w:tc>
          <w:tcPr>
            <w:tcW w:w="3007" w:type="dxa"/>
            <w:shd w:val="clear" w:color="auto" w:fill="auto"/>
          </w:tcPr>
          <w:p w:rsidR="00A345B1" w:rsidRPr="00766E3C" w:rsidRDefault="00A345B1" w:rsidP="00267746">
            <w:pPr>
              <w:rPr>
                <w:sz w:val="28"/>
                <w:szCs w:val="28"/>
              </w:rPr>
            </w:pPr>
            <w:r>
              <w:rPr>
                <w:sz w:val="28"/>
                <w:szCs w:val="28"/>
              </w:rPr>
              <w:t>Работа педагогов по подготовке</w:t>
            </w:r>
            <w:r w:rsidRPr="00766E3C">
              <w:rPr>
                <w:sz w:val="28"/>
                <w:szCs w:val="28"/>
              </w:rPr>
              <w:t xml:space="preserve"> к ЕГЭ и ГИА</w:t>
            </w:r>
            <w:r>
              <w:rPr>
                <w:sz w:val="28"/>
                <w:szCs w:val="28"/>
              </w:rPr>
              <w:t xml:space="preserve"> обучающихся 9, 11 кл.</w:t>
            </w:r>
          </w:p>
        </w:tc>
        <w:tc>
          <w:tcPr>
            <w:tcW w:w="1440" w:type="dxa"/>
            <w:shd w:val="clear" w:color="auto" w:fill="auto"/>
            <w:vAlign w:val="center"/>
          </w:tcPr>
          <w:p w:rsidR="00A345B1" w:rsidRPr="00766E3C" w:rsidRDefault="00A345B1" w:rsidP="00267746">
            <w:pPr>
              <w:jc w:val="center"/>
              <w:rPr>
                <w:sz w:val="28"/>
                <w:szCs w:val="28"/>
              </w:rPr>
            </w:pPr>
            <w:r w:rsidRPr="00766E3C">
              <w:rPr>
                <w:sz w:val="28"/>
                <w:szCs w:val="28"/>
              </w:rPr>
              <w:t>1-4</w:t>
            </w:r>
          </w:p>
        </w:tc>
        <w:tc>
          <w:tcPr>
            <w:tcW w:w="1080" w:type="dxa"/>
            <w:shd w:val="clear" w:color="auto" w:fill="auto"/>
            <w:vAlign w:val="center"/>
          </w:tcPr>
          <w:p w:rsidR="00A345B1" w:rsidRPr="00766E3C" w:rsidRDefault="00A345B1" w:rsidP="00267746">
            <w:pPr>
              <w:jc w:val="center"/>
              <w:rPr>
                <w:sz w:val="28"/>
                <w:szCs w:val="28"/>
              </w:rPr>
            </w:pPr>
            <w:r>
              <w:rPr>
                <w:sz w:val="28"/>
                <w:szCs w:val="28"/>
              </w:rPr>
              <w:t>СД</w:t>
            </w:r>
          </w:p>
        </w:tc>
        <w:tc>
          <w:tcPr>
            <w:tcW w:w="3060" w:type="dxa"/>
            <w:shd w:val="clear" w:color="auto" w:fill="auto"/>
          </w:tcPr>
          <w:p w:rsidR="00A345B1" w:rsidRDefault="00A345B1" w:rsidP="00267746">
            <w:pPr>
              <w:rPr>
                <w:sz w:val="28"/>
                <w:szCs w:val="28"/>
              </w:rPr>
            </w:pPr>
            <w:r w:rsidRPr="00766E3C">
              <w:rPr>
                <w:sz w:val="28"/>
                <w:szCs w:val="28"/>
              </w:rPr>
              <w:t>Зам. директора по УВР</w:t>
            </w:r>
          </w:p>
          <w:p w:rsidR="00A345B1" w:rsidRPr="00766E3C" w:rsidRDefault="00A345B1" w:rsidP="00267746">
            <w:pPr>
              <w:rPr>
                <w:sz w:val="28"/>
                <w:szCs w:val="28"/>
              </w:rPr>
            </w:pPr>
            <w:r w:rsidRPr="003B059D">
              <w:rPr>
                <w:i/>
                <w:sz w:val="28"/>
                <w:szCs w:val="28"/>
              </w:rPr>
              <w:t>(Справка)</w:t>
            </w:r>
          </w:p>
        </w:tc>
      </w:tr>
      <w:tr w:rsidR="00A345B1" w:rsidRPr="00F40688" w:rsidTr="00267746">
        <w:tc>
          <w:tcPr>
            <w:tcW w:w="10008" w:type="dxa"/>
            <w:gridSpan w:val="5"/>
            <w:shd w:val="clear" w:color="auto" w:fill="auto"/>
          </w:tcPr>
          <w:p w:rsidR="00A345B1" w:rsidRPr="00766E3C" w:rsidRDefault="00A345B1" w:rsidP="00267746">
            <w:pPr>
              <w:jc w:val="center"/>
              <w:rPr>
                <w:b/>
                <w:bCs/>
                <w:sz w:val="28"/>
                <w:szCs w:val="28"/>
              </w:rPr>
            </w:pPr>
            <w:r w:rsidRPr="00766E3C">
              <w:rPr>
                <w:b/>
                <w:bCs/>
                <w:sz w:val="28"/>
                <w:szCs w:val="28"/>
              </w:rPr>
              <w:t>Март</w:t>
            </w:r>
          </w:p>
        </w:tc>
      </w:tr>
      <w:tr w:rsidR="00A345B1" w:rsidRPr="00F40688" w:rsidTr="00267746">
        <w:tc>
          <w:tcPr>
            <w:tcW w:w="1421" w:type="dxa"/>
            <w:shd w:val="clear" w:color="auto" w:fill="auto"/>
            <w:vAlign w:val="center"/>
          </w:tcPr>
          <w:p w:rsidR="00A345B1" w:rsidRPr="00766E3C" w:rsidRDefault="00A345B1" w:rsidP="00267746">
            <w:pPr>
              <w:jc w:val="center"/>
              <w:rPr>
                <w:sz w:val="28"/>
                <w:szCs w:val="28"/>
              </w:rPr>
            </w:pPr>
            <w:r>
              <w:rPr>
                <w:sz w:val="28"/>
                <w:szCs w:val="28"/>
              </w:rPr>
              <w:t>Т</w:t>
            </w:r>
          </w:p>
        </w:tc>
        <w:tc>
          <w:tcPr>
            <w:tcW w:w="3007" w:type="dxa"/>
            <w:shd w:val="clear" w:color="auto" w:fill="auto"/>
          </w:tcPr>
          <w:p w:rsidR="00A345B1" w:rsidRPr="00766E3C" w:rsidRDefault="00A345B1" w:rsidP="00267746">
            <w:pPr>
              <w:rPr>
                <w:sz w:val="28"/>
                <w:szCs w:val="28"/>
              </w:rPr>
            </w:pPr>
            <w:r w:rsidRPr="00766E3C">
              <w:rPr>
                <w:sz w:val="28"/>
                <w:szCs w:val="28"/>
              </w:rPr>
              <w:t xml:space="preserve">Проверка классных журналов. Цель: </w:t>
            </w:r>
            <w:r w:rsidRPr="00766E3C">
              <w:rPr>
                <w:sz w:val="28"/>
                <w:szCs w:val="28"/>
              </w:rPr>
              <w:lastRenderedPageBreak/>
              <w:t>выполнение программ по предметам и их практической части</w:t>
            </w:r>
          </w:p>
        </w:tc>
        <w:tc>
          <w:tcPr>
            <w:tcW w:w="1440" w:type="dxa"/>
            <w:shd w:val="clear" w:color="auto" w:fill="auto"/>
            <w:vAlign w:val="center"/>
          </w:tcPr>
          <w:p w:rsidR="00A345B1" w:rsidRPr="00766E3C" w:rsidRDefault="00A345B1" w:rsidP="00267746">
            <w:pPr>
              <w:jc w:val="center"/>
              <w:rPr>
                <w:sz w:val="28"/>
                <w:szCs w:val="28"/>
              </w:rPr>
            </w:pPr>
            <w:r>
              <w:rPr>
                <w:sz w:val="28"/>
                <w:szCs w:val="28"/>
              </w:rPr>
              <w:lastRenderedPageBreak/>
              <w:t>3</w:t>
            </w:r>
          </w:p>
        </w:tc>
        <w:tc>
          <w:tcPr>
            <w:tcW w:w="1080" w:type="dxa"/>
            <w:shd w:val="clear" w:color="auto" w:fill="auto"/>
            <w:vAlign w:val="center"/>
          </w:tcPr>
          <w:p w:rsidR="00A345B1" w:rsidRPr="00766E3C" w:rsidRDefault="00A345B1" w:rsidP="00267746">
            <w:pPr>
              <w:jc w:val="center"/>
              <w:rPr>
                <w:sz w:val="28"/>
                <w:szCs w:val="28"/>
              </w:rPr>
            </w:pPr>
            <w:r>
              <w:rPr>
                <w:sz w:val="28"/>
                <w:szCs w:val="28"/>
              </w:rPr>
              <w:t>СД</w:t>
            </w:r>
          </w:p>
        </w:tc>
        <w:tc>
          <w:tcPr>
            <w:tcW w:w="3060" w:type="dxa"/>
            <w:shd w:val="clear" w:color="auto" w:fill="auto"/>
          </w:tcPr>
          <w:p w:rsidR="00A345B1" w:rsidRPr="00766E3C" w:rsidRDefault="00A345B1" w:rsidP="00267746">
            <w:pPr>
              <w:rPr>
                <w:sz w:val="28"/>
                <w:szCs w:val="28"/>
              </w:rPr>
            </w:pPr>
            <w:r w:rsidRPr="00766E3C">
              <w:rPr>
                <w:sz w:val="28"/>
                <w:szCs w:val="28"/>
              </w:rPr>
              <w:t>Зам. директора по УВР</w:t>
            </w:r>
          </w:p>
        </w:tc>
      </w:tr>
      <w:tr w:rsidR="00A345B1" w:rsidRPr="00F40688" w:rsidTr="00267746">
        <w:tc>
          <w:tcPr>
            <w:tcW w:w="1421" w:type="dxa"/>
            <w:shd w:val="clear" w:color="auto" w:fill="auto"/>
            <w:vAlign w:val="center"/>
          </w:tcPr>
          <w:p w:rsidR="00A345B1" w:rsidRPr="00766E3C" w:rsidRDefault="00A345B1" w:rsidP="00267746">
            <w:pPr>
              <w:jc w:val="center"/>
              <w:rPr>
                <w:sz w:val="28"/>
                <w:szCs w:val="28"/>
              </w:rPr>
            </w:pPr>
            <w:proofErr w:type="gramStart"/>
            <w:r>
              <w:rPr>
                <w:sz w:val="28"/>
                <w:szCs w:val="28"/>
              </w:rPr>
              <w:lastRenderedPageBreak/>
              <w:t>Пр</w:t>
            </w:r>
            <w:proofErr w:type="gramEnd"/>
          </w:p>
        </w:tc>
        <w:tc>
          <w:tcPr>
            <w:tcW w:w="3007" w:type="dxa"/>
            <w:shd w:val="clear" w:color="auto" w:fill="auto"/>
          </w:tcPr>
          <w:p w:rsidR="00A345B1" w:rsidRPr="00766E3C" w:rsidRDefault="00A345B1" w:rsidP="00267746">
            <w:pPr>
              <w:rPr>
                <w:sz w:val="28"/>
                <w:szCs w:val="28"/>
              </w:rPr>
            </w:pPr>
            <w:r w:rsidRPr="00766E3C">
              <w:rPr>
                <w:sz w:val="28"/>
                <w:szCs w:val="28"/>
              </w:rPr>
              <w:t>Проверка работы группы предшкольной подготовки, посещаемости и соблюдения режима работы</w:t>
            </w:r>
          </w:p>
        </w:tc>
        <w:tc>
          <w:tcPr>
            <w:tcW w:w="1440" w:type="dxa"/>
            <w:shd w:val="clear" w:color="auto" w:fill="auto"/>
            <w:vAlign w:val="center"/>
          </w:tcPr>
          <w:p w:rsidR="00A345B1" w:rsidRPr="00766E3C" w:rsidRDefault="00A345B1" w:rsidP="00267746">
            <w:pPr>
              <w:jc w:val="center"/>
              <w:rPr>
                <w:sz w:val="28"/>
                <w:szCs w:val="28"/>
              </w:rPr>
            </w:pPr>
            <w:r w:rsidRPr="00766E3C">
              <w:rPr>
                <w:sz w:val="28"/>
                <w:szCs w:val="28"/>
              </w:rPr>
              <w:t>3</w:t>
            </w:r>
          </w:p>
        </w:tc>
        <w:tc>
          <w:tcPr>
            <w:tcW w:w="1080" w:type="dxa"/>
            <w:shd w:val="clear" w:color="auto" w:fill="auto"/>
            <w:vAlign w:val="center"/>
          </w:tcPr>
          <w:p w:rsidR="00A345B1" w:rsidRPr="00766E3C" w:rsidRDefault="00A345B1" w:rsidP="00267746">
            <w:pPr>
              <w:jc w:val="center"/>
              <w:rPr>
                <w:sz w:val="28"/>
                <w:szCs w:val="28"/>
              </w:rPr>
            </w:pPr>
            <w:r>
              <w:rPr>
                <w:sz w:val="28"/>
                <w:szCs w:val="28"/>
              </w:rPr>
              <w:t>СД</w:t>
            </w:r>
          </w:p>
        </w:tc>
        <w:tc>
          <w:tcPr>
            <w:tcW w:w="3060" w:type="dxa"/>
            <w:shd w:val="clear" w:color="auto" w:fill="auto"/>
          </w:tcPr>
          <w:p w:rsidR="00A345B1" w:rsidRDefault="00A345B1" w:rsidP="00267746">
            <w:pPr>
              <w:rPr>
                <w:sz w:val="28"/>
                <w:szCs w:val="28"/>
              </w:rPr>
            </w:pPr>
            <w:r>
              <w:rPr>
                <w:sz w:val="28"/>
                <w:szCs w:val="28"/>
              </w:rPr>
              <w:t xml:space="preserve">Директор, зам. директора по </w:t>
            </w:r>
            <w:r w:rsidRPr="00766E3C">
              <w:rPr>
                <w:sz w:val="28"/>
                <w:szCs w:val="28"/>
              </w:rPr>
              <w:t>ВР</w:t>
            </w:r>
          </w:p>
          <w:p w:rsidR="00A345B1" w:rsidRPr="00766E3C" w:rsidRDefault="00A345B1" w:rsidP="00267746">
            <w:pPr>
              <w:rPr>
                <w:sz w:val="28"/>
                <w:szCs w:val="28"/>
              </w:rPr>
            </w:pPr>
            <w:r w:rsidRPr="003B059D">
              <w:rPr>
                <w:i/>
                <w:sz w:val="28"/>
                <w:szCs w:val="28"/>
              </w:rPr>
              <w:t>(Справка)</w:t>
            </w:r>
          </w:p>
        </w:tc>
      </w:tr>
      <w:tr w:rsidR="00A345B1" w:rsidRPr="00F40688" w:rsidTr="00267746">
        <w:tc>
          <w:tcPr>
            <w:tcW w:w="1421" w:type="dxa"/>
            <w:shd w:val="clear" w:color="auto" w:fill="auto"/>
            <w:vAlign w:val="center"/>
          </w:tcPr>
          <w:p w:rsidR="00A345B1" w:rsidRPr="00766E3C" w:rsidRDefault="00A345B1" w:rsidP="00267746">
            <w:pPr>
              <w:jc w:val="center"/>
              <w:rPr>
                <w:sz w:val="28"/>
                <w:szCs w:val="28"/>
              </w:rPr>
            </w:pPr>
            <w:r>
              <w:rPr>
                <w:sz w:val="28"/>
                <w:szCs w:val="28"/>
              </w:rPr>
              <w:t>Т</w:t>
            </w:r>
          </w:p>
        </w:tc>
        <w:tc>
          <w:tcPr>
            <w:tcW w:w="3007" w:type="dxa"/>
            <w:shd w:val="clear" w:color="auto" w:fill="auto"/>
          </w:tcPr>
          <w:p w:rsidR="00A345B1" w:rsidRPr="00766E3C" w:rsidRDefault="00A345B1" w:rsidP="00267746">
            <w:pPr>
              <w:rPr>
                <w:sz w:val="28"/>
                <w:szCs w:val="28"/>
              </w:rPr>
            </w:pPr>
            <w:r w:rsidRPr="00766E3C">
              <w:rPr>
                <w:sz w:val="28"/>
                <w:szCs w:val="28"/>
              </w:rPr>
              <w:t>Работа школьной библиотеки</w:t>
            </w:r>
          </w:p>
        </w:tc>
        <w:tc>
          <w:tcPr>
            <w:tcW w:w="1440" w:type="dxa"/>
            <w:shd w:val="clear" w:color="auto" w:fill="auto"/>
            <w:vAlign w:val="center"/>
          </w:tcPr>
          <w:p w:rsidR="00A345B1" w:rsidRPr="00766E3C" w:rsidRDefault="00A345B1" w:rsidP="00267746">
            <w:pPr>
              <w:jc w:val="center"/>
              <w:rPr>
                <w:sz w:val="28"/>
                <w:szCs w:val="28"/>
              </w:rPr>
            </w:pPr>
            <w:r w:rsidRPr="00766E3C">
              <w:rPr>
                <w:sz w:val="28"/>
                <w:szCs w:val="28"/>
              </w:rPr>
              <w:t>4</w:t>
            </w:r>
          </w:p>
        </w:tc>
        <w:tc>
          <w:tcPr>
            <w:tcW w:w="1080" w:type="dxa"/>
            <w:shd w:val="clear" w:color="auto" w:fill="auto"/>
            <w:vAlign w:val="center"/>
          </w:tcPr>
          <w:p w:rsidR="00A345B1" w:rsidRPr="00766E3C" w:rsidRDefault="00A345B1" w:rsidP="00267746">
            <w:pPr>
              <w:jc w:val="center"/>
              <w:rPr>
                <w:sz w:val="28"/>
                <w:szCs w:val="28"/>
              </w:rPr>
            </w:pPr>
            <w:r>
              <w:rPr>
                <w:sz w:val="28"/>
                <w:szCs w:val="28"/>
              </w:rPr>
              <w:t>СЗ</w:t>
            </w:r>
          </w:p>
        </w:tc>
        <w:tc>
          <w:tcPr>
            <w:tcW w:w="3060" w:type="dxa"/>
            <w:shd w:val="clear" w:color="auto" w:fill="auto"/>
          </w:tcPr>
          <w:p w:rsidR="00A345B1" w:rsidRDefault="00A345B1" w:rsidP="00267746">
            <w:pPr>
              <w:rPr>
                <w:sz w:val="28"/>
                <w:szCs w:val="28"/>
              </w:rPr>
            </w:pPr>
            <w:r w:rsidRPr="00766E3C">
              <w:rPr>
                <w:sz w:val="28"/>
                <w:szCs w:val="28"/>
              </w:rPr>
              <w:t>Зам. директора по УВР, зам. директора по ВР</w:t>
            </w:r>
          </w:p>
          <w:p w:rsidR="00A345B1" w:rsidRPr="00766E3C" w:rsidRDefault="00A345B1" w:rsidP="00267746">
            <w:pPr>
              <w:rPr>
                <w:sz w:val="28"/>
                <w:szCs w:val="28"/>
              </w:rPr>
            </w:pPr>
            <w:r w:rsidRPr="003B059D">
              <w:rPr>
                <w:i/>
                <w:sz w:val="28"/>
                <w:szCs w:val="28"/>
              </w:rPr>
              <w:t>(Справка</w:t>
            </w:r>
            <w:r>
              <w:rPr>
                <w:i/>
                <w:sz w:val="28"/>
                <w:szCs w:val="28"/>
              </w:rPr>
              <w:t>)</w:t>
            </w:r>
          </w:p>
        </w:tc>
      </w:tr>
    </w:tbl>
    <w:p w:rsidR="00A345B1" w:rsidRDefault="00A345B1" w:rsidP="00A345B1"/>
    <w:tbl>
      <w:tblPr>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24"/>
        <w:gridCol w:w="3013"/>
        <w:gridCol w:w="1443"/>
        <w:gridCol w:w="1068"/>
        <w:gridCol w:w="3081"/>
      </w:tblGrid>
      <w:tr w:rsidR="00A345B1" w:rsidRPr="00F40688" w:rsidTr="00267746">
        <w:trPr>
          <w:trHeight w:val="719"/>
        </w:trPr>
        <w:tc>
          <w:tcPr>
            <w:tcW w:w="1424" w:type="dxa"/>
            <w:shd w:val="clear" w:color="auto" w:fill="auto"/>
            <w:vAlign w:val="center"/>
          </w:tcPr>
          <w:p w:rsidR="00A345B1" w:rsidRPr="006D24B1" w:rsidRDefault="00A345B1" w:rsidP="00267746">
            <w:pPr>
              <w:jc w:val="center"/>
              <w:rPr>
                <w:b/>
                <w:bCs/>
              </w:rPr>
            </w:pPr>
            <w:r w:rsidRPr="006D24B1">
              <w:rPr>
                <w:b/>
                <w:bCs/>
              </w:rPr>
              <w:t>Вид контроля</w:t>
            </w:r>
          </w:p>
        </w:tc>
        <w:tc>
          <w:tcPr>
            <w:tcW w:w="3013" w:type="dxa"/>
            <w:shd w:val="clear" w:color="auto" w:fill="auto"/>
            <w:vAlign w:val="center"/>
          </w:tcPr>
          <w:p w:rsidR="00A345B1" w:rsidRPr="006D24B1" w:rsidRDefault="00A345B1" w:rsidP="00267746">
            <w:pPr>
              <w:jc w:val="center"/>
              <w:rPr>
                <w:b/>
                <w:bCs/>
              </w:rPr>
            </w:pPr>
            <w:r w:rsidRPr="006D24B1">
              <w:rPr>
                <w:b/>
                <w:bCs/>
              </w:rPr>
              <w:t>Объекты контроля</w:t>
            </w:r>
          </w:p>
        </w:tc>
        <w:tc>
          <w:tcPr>
            <w:tcW w:w="1443" w:type="dxa"/>
            <w:shd w:val="clear" w:color="auto" w:fill="auto"/>
            <w:vAlign w:val="center"/>
          </w:tcPr>
          <w:p w:rsidR="00A345B1" w:rsidRPr="006D24B1" w:rsidRDefault="00A345B1" w:rsidP="00267746">
            <w:pPr>
              <w:jc w:val="center"/>
              <w:rPr>
                <w:b/>
                <w:bCs/>
              </w:rPr>
            </w:pPr>
            <w:r w:rsidRPr="006D24B1">
              <w:rPr>
                <w:b/>
                <w:bCs/>
              </w:rPr>
              <w:t>Сроки (неделя)</w:t>
            </w:r>
          </w:p>
        </w:tc>
        <w:tc>
          <w:tcPr>
            <w:tcW w:w="1068" w:type="dxa"/>
            <w:shd w:val="clear" w:color="auto" w:fill="auto"/>
            <w:vAlign w:val="center"/>
          </w:tcPr>
          <w:p w:rsidR="00A345B1" w:rsidRPr="006D24B1" w:rsidRDefault="00A345B1" w:rsidP="00267746">
            <w:pPr>
              <w:rPr>
                <w:b/>
                <w:bCs/>
              </w:rPr>
            </w:pPr>
            <w:r w:rsidRPr="006D24B1">
              <w:rPr>
                <w:b/>
                <w:bCs/>
              </w:rPr>
              <w:t>Где подводится итог</w:t>
            </w:r>
          </w:p>
        </w:tc>
        <w:tc>
          <w:tcPr>
            <w:tcW w:w="3081" w:type="dxa"/>
            <w:shd w:val="clear" w:color="auto" w:fill="auto"/>
            <w:vAlign w:val="center"/>
          </w:tcPr>
          <w:p w:rsidR="00A345B1" w:rsidRPr="006D24B1" w:rsidRDefault="00A345B1" w:rsidP="00267746">
            <w:pPr>
              <w:jc w:val="center"/>
              <w:rPr>
                <w:b/>
                <w:bCs/>
              </w:rPr>
            </w:pPr>
            <w:r w:rsidRPr="006D24B1">
              <w:rPr>
                <w:b/>
                <w:bCs/>
              </w:rPr>
              <w:t>Ответственный</w:t>
            </w:r>
          </w:p>
        </w:tc>
      </w:tr>
      <w:tr w:rsidR="00A345B1" w:rsidRPr="00F40688" w:rsidTr="00267746">
        <w:trPr>
          <w:trHeight w:val="351"/>
        </w:trPr>
        <w:tc>
          <w:tcPr>
            <w:tcW w:w="10029" w:type="dxa"/>
            <w:gridSpan w:val="5"/>
            <w:shd w:val="clear" w:color="auto" w:fill="auto"/>
          </w:tcPr>
          <w:p w:rsidR="00A345B1" w:rsidRPr="00F40688" w:rsidRDefault="00A345B1" w:rsidP="00267746">
            <w:pPr>
              <w:rPr>
                <w:b/>
                <w:bCs/>
                <w:sz w:val="28"/>
                <w:szCs w:val="28"/>
              </w:rPr>
            </w:pPr>
            <w:r w:rsidRPr="00F40688">
              <w:rPr>
                <w:b/>
                <w:bCs/>
                <w:sz w:val="28"/>
                <w:szCs w:val="28"/>
              </w:rPr>
              <w:t>Апрель</w:t>
            </w:r>
          </w:p>
        </w:tc>
      </w:tr>
      <w:tr w:rsidR="00A345B1" w:rsidRPr="00F40688" w:rsidTr="00267746">
        <w:trPr>
          <w:trHeight w:val="920"/>
        </w:trPr>
        <w:tc>
          <w:tcPr>
            <w:tcW w:w="1424" w:type="dxa"/>
            <w:shd w:val="clear" w:color="auto" w:fill="auto"/>
            <w:vAlign w:val="center"/>
          </w:tcPr>
          <w:p w:rsidR="00A345B1" w:rsidRPr="006D75E1" w:rsidRDefault="00A345B1" w:rsidP="00267746">
            <w:pPr>
              <w:jc w:val="center"/>
              <w:rPr>
                <w:sz w:val="28"/>
                <w:szCs w:val="28"/>
              </w:rPr>
            </w:pPr>
            <w:r w:rsidRPr="006D75E1">
              <w:rPr>
                <w:sz w:val="28"/>
                <w:szCs w:val="28"/>
              </w:rPr>
              <w:t>И</w:t>
            </w:r>
          </w:p>
        </w:tc>
        <w:tc>
          <w:tcPr>
            <w:tcW w:w="3013" w:type="dxa"/>
            <w:shd w:val="clear" w:color="auto" w:fill="auto"/>
          </w:tcPr>
          <w:p w:rsidR="00A345B1" w:rsidRPr="006D75E1" w:rsidRDefault="00A345B1" w:rsidP="00267746">
            <w:pPr>
              <w:rPr>
                <w:sz w:val="28"/>
                <w:szCs w:val="28"/>
              </w:rPr>
            </w:pPr>
            <w:r w:rsidRPr="006D75E1">
              <w:rPr>
                <w:sz w:val="28"/>
                <w:szCs w:val="28"/>
              </w:rPr>
              <w:t>Проверка техники ч</w:t>
            </w:r>
            <w:r>
              <w:rPr>
                <w:sz w:val="28"/>
                <w:szCs w:val="28"/>
              </w:rPr>
              <w:t>тения учащихся 7- 8 классов</w:t>
            </w:r>
            <w:r w:rsidRPr="006D75E1">
              <w:rPr>
                <w:sz w:val="28"/>
                <w:szCs w:val="28"/>
              </w:rPr>
              <w:t xml:space="preserve"> на конец года</w:t>
            </w:r>
          </w:p>
        </w:tc>
        <w:tc>
          <w:tcPr>
            <w:tcW w:w="1443" w:type="dxa"/>
            <w:shd w:val="clear" w:color="auto" w:fill="auto"/>
            <w:vAlign w:val="center"/>
          </w:tcPr>
          <w:p w:rsidR="00A345B1" w:rsidRPr="006D75E1" w:rsidRDefault="00A345B1" w:rsidP="00267746">
            <w:pPr>
              <w:jc w:val="center"/>
              <w:rPr>
                <w:sz w:val="28"/>
                <w:szCs w:val="28"/>
              </w:rPr>
            </w:pPr>
            <w:r w:rsidRPr="006D75E1">
              <w:rPr>
                <w:sz w:val="28"/>
                <w:szCs w:val="28"/>
              </w:rPr>
              <w:t>4</w:t>
            </w:r>
          </w:p>
        </w:tc>
        <w:tc>
          <w:tcPr>
            <w:tcW w:w="1068" w:type="dxa"/>
            <w:shd w:val="clear" w:color="auto" w:fill="auto"/>
            <w:vAlign w:val="center"/>
          </w:tcPr>
          <w:p w:rsidR="00A345B1" w:rsidRPr="006D75E1" w:rsidRDefault="00A345B1" w:rsidP="00267746">
            <w:pPr>
              <w:jc w:val="center"/>
              <w:rPr>
                <w:sz w:val="28"/>
                <w:szCs w:val="28"/>
              </w:rPr>
            </w:pPr>
            <w:r>
              <w:rPr>
                <w:sz w:val="28"/>
                <w:szCs w:val="28"/>
              </w:rPr>
              <w:t>СЗ</w:t>
            </w:r>
          </w:p>
        </w:tc>
        <w:tc>
          <w:tcPr>
            <w:tcW w:w="3081" w:type="dxa"/>
            <w:shd w:val="clear" w:color="auto" w:fill="auto"/>
          </w:tcPr>
          <w:p w:rsidR="00A345B1" w:rsidRDefault="00A345B1" w:rsidP="00267746">
            <w:pPr>
              <w:rPr>
                <w:sz w:val="28"/>
                <w:szCs w:val="28"/>
              </w:rPr>
            </w:pPr>
            <w:r w:rsidRPr="006D75E1">
              <w:rPr>
                <w:sz w:val="28"/>
                <w:szCs w:val="28"/>
              </w:rPr>
              <w:t>Директор, зам. директора по УВР</w:t>
            </w:r>
          </w:p>
          <w:p w:rsidR="00A345B1" w:rsidRPr="006D75E1" w:rsidRDefault="00A345B1" w:rsidP="00267746">
            <w:pPr>
              <w:rPr>
                <w:sz w:val="28"/>
                <w:szCs w:val="28"/>
              </w:rPr>
            </w:pPr>
            <w:r w:rsidRPr="003B059D">
              <w:rPr>
                <w:i/>
                <w:sz w:val="28"/>
                <w:szCs w:val="28"/>
              </w:rPr>
              <w:t>(Справка</w:t>
            </w:r>
            <w:r>
              <w:rPr>
                <w:i/>
                <w:sz w:val="28"/>
                <w:szCs w:val="28"/>
              </w:rPr>
              <w:t>)</w:t>
            </w:r>
          </w:p>
        </w:tc>
      </w:tr>
      <w:tr w:rsidR="00A345B1" w:rsidRPr="00F40688" w:rsidTr="00267746">
        <w:trPr>
          <w:trHeight w:val="602"/>
        </w:trPr>
        <w:tc>
          <w:tcPr>
            <w:tcW w:w="1424" w:type="dxa"/>
            <w:shd w:val="clear" w:color="auto" w:fill="auto"/>
            <w:vAlign w:val="center"/>
          </w:tcPr>
          <w:p w:rsidR="00A345B1" w:rsidRPr="006D75E1" w:rsidRDefault="00A345B1" w:rsidP="00267746">
            <w:pPr>
              <w:jc w:val="center"/>
              <w:rPr>
                <w:sz w:val="28"/>
                <w:szCs w:val="28"/>
              </w:rPr>
            </w:pPr>
            <w:r>
              <w:rPr>
                <w:sz w:val="28"/>
                <w:szCs w:val="28"/>
              </w:rPr>
              <w:t>Д</w:t>
            </w:r>
          </w:p>
        </w:tc>
        <w:tc>
          <w:tcPr>
            <w:tcW w:w="3013" w:type="dxa"/>
            <w:shd w:val="clear" w:color="auto" w:fill="auto"/>
          </w:tcPr>
          <w:p w:rsidR="00A345B1" w:rsidRPr="006D75E1" w:rsidRDefault="00A345B1" w:rsidP="00267746">
            <w:pPr>
              <w:rPr>
                <w:sz w:val="28"/>
                <w:szCs w:val="28"/>
              </w:rPr>
            </w:pPr>
            <w:r>
              <w:rPr>
                <w:sz w:val="28"/>
                <w:szCs w:val="28"/>
              </w:rPr>
              <w:t>Проведение промежуточной аттестации 7-11 классы</w:t>
            </w:r>
          </w:p>
        </w:tc>
        <w:tc>
          <w:tcPr>
            <w:tcW w:w="1443" w:type="dxa"/>
            <w:shd w:val="clear" w:color="auto" w:fill="auto"/>
            <w:vAlign w:val="center"/>
          </w:tcPr>
          <w:p w:rsidR="00A345B1" w:rsidRPr="006D75E1" w:rsidRDefault="00A345B1" w:rsidP="00267746">
            <w:pPr>
              <w:jc w:val="center"/>
              <w:rPr>
                <w:sz w:val="28"/>
                <w:szCs w:val="28"/>
              </w:rPr>
            </w:pPr>
            <w:r w:rsidRPr="006D75E1">
              <w:rPr>
                <w:sz w:val="28"/>
                <w:szCs w:val="28"/>
              </w:rPr>
              <w:t>1-4</w:t>
            </w:r>
          </w:p>
        </w:tc>
        <w:tc>
          <w:tcPr>
            <w:tcW w:w="1068" w:type="dxa"/>
            <w:shd w:val="clear" w:color="auto" w:fill="auto"/>
            <w:vAlign w:val="center"/>
          </w:tcPr>
          <w:p w:rsidR="00A345B1" w:rsidRPr="006D75E1" w:rsidRDefault="00A345B1" w:rsidP="00267746">
            <w:pPr>
              <w:jc w:val="center"/>
              <w:rPr>
                <w:sz w:val="28"/>
                <w:szCs w:val="28"/>
              </w:rPr>
            </w:pPr>
            <w:r>
              <w:rPr>
                <w:sz w:val="28"/>
                <w:szCs w:val="28"/>
              </w:rPr>
              <w:t>ИБ</w:t>
            </w:r>
          </w:p>
        </w:tc>
        <w:tc>
          <w:tcPr>
            <w:tcW w:w="3081" w:type="dxa"/>
            <w:shd w:val="clear" w:color="auto" w:fill="auto"/>
          </w:tcPr>
          <w:p w:rsidR="00A345B1" w:rsidRPr="006D75E1" w:rsidRDefault="00A345B1" w:rsidP="00267746">
            <w:pPr>
              <w:rPr>
                <w:sz w:val="28"/>
                <w:szCs w:val="28"/>
              </w:rPr>
            </w:pPr>
            <w:r w:rsidRPr="006D75E1">
              <w:rPr>
                <w:sz w:val="28"/>
                <w:szCs w:val="28"/>
              </w:rPr>
              <w:t>Зам. директора по УВР</w:t>
            </w:r>
          </w:p>
        </w:tc>
      </w:tr>
      <w:tr w:rsidR="00A345B1" w:rsidRPr="00F40688" w:rsidTr="00267746">
        <w:trPr>
          <w:trHeight w:val="301"/>
        </w:trPr>
        <w:tc>
          <w:tcPr>
            <w:tcW w:w="10029" w:type="dxa"/>
            <w:gridSpan w:val="5"/>
            <w:shd w:val="clear" w:color="auto" w:fill="auto"/>
          </w:tcPr>
          <w:p w:rsidR="00A345B1" w:rsidRPr="006D75E1" w:rsidRDefault="00A345B1" w:rsidP="00267746">
            <w:pPr>
              <w:rPr>
                <w:b/>
                <w:bCs/>
                <w:sz w:val="28"/>
                <w:szCs w:val="28"/>
              </w:rPr>
            </w:pPr>
            <w:r w:rsidRPr="006D75E1">
              <w:rPr>
                <w:b/>
                <w:bCs/>
                <w:sz w:val="28"/>
                <w:szCs w:val="28"/>
              </w:rPr>
              <w:t>Май</w:t>
            </w:r>
          </w:p>
        </w:tc>
      </w:tr>
      <w:tr w:rsidR="00A345B1" w:rsidRPr="00F40688" w:rsidTr="00267746">
        <w:trPr>
          <w:trHeight w:val="1539"/>
        </w:trPr>
        <w:tc>
          <w:tcPr>
            <w:tcW w:w="1424" w:type="dxa"/>
            <w:shd w:val="clear" w:color="auto" w:fill="auto"/>
            <w:vAlign w:val="center"/>
          </w:tcPr>
          <w:p w:rsidR="00A345B1" w:rsidRPr="006D75E1" w:rsidRDefault="00A345B1" w:rsidP="00267746">
            <w:pPr>
              <w:jc w:val="center"/>
              <w:rPr>
                <w:sz w:val="28"/>
                <w:szCs w:val="28"/>
              </w:rPr>
            </w:pPr>
            <w:r w:rsidRPr="006D75E1">
              <w:rPr>
                <w:sz w:val="28"/>
                <w:szCs w:val="28"/>
              </w:rPr>
              <w:t>И</w:t>
            </w:r>
          </w:p>
        </w:tc>
        <w:tc>
          <w:tcPr>
            <w:tcW w:w="3013" w:type="dxa"/>
            <w:shd w:val="clear" w:color="auto" w:fill="auto"/>
          </w:tcPr>
          <w:p w:rsidR="00A345B1" w:rsidRPr="006D75E1" w:rsidRDefault="00A345B1" w:rsidP="00267746">
            <w:pPr>
              <w:rPr>
                <w:sz w:val="28"/>
                <w:szCs w:val="28"/>
              </w:rPr>
            </w:pPr>
            <w:r w:rsidRPr="006D75E1">
              <w:rPr>
                <w:sz w:val="28"/>
                <w:szCs w:val="28"/>
              </w:rPr>
              <w:t xml:space="preserve">Проверка классных журналов. Цель: проверка выполнения  программ, </w:t>
            </w:r>
            <w:r>
              <w:rPr>
                <w:sz w:val="28"/>
                <w:szCs w:val="28"/>
              </w:rPr>
              <w:t>объективность выставления отметок</w:t>
            </w:r>
            <w:r w:rsidRPr="006D75E1">
              <w:rPr>
                <w:sz w:val="28"/>
                <w:szCs w:val="28"/>
              </w:rPr>
              <w:t>.</w:t>
            </w:r>
          </w:p>
        </w:tc>
        <w:tc>
          <w:tcPr>
            <w:tcW w:w="1443" w:type="dxa"/>
            <w:shd w:val="clear" w:color="auto" w:fill="auto"/>
            <w:vAlign w:val="center"/>
          </w:tcPr>
          <w:p w:rsidR="00A345B1" w:rsidRPr="006D75E1" w:rsidRDefault="00A345B1" w:rsidP="00267746">
            <w:pPr>
              <w:jc w:val="center"/>
              <w:rPr>
                <w:sz w:val="28"/>
                <w:szCs w:val="28"/>
              </w:rPr>
            </w:pPr>
            <w:r w:rsidRPr="006D75E1">
              <w:rPr>
                <w:sz w:val="28"/>
                <w:szCs w:val="28"/>
              </w:rPr>
              <w:t>3-4</w:t>
            </w:r>
          </w:p>
        </w:tc>
        <w:tc>
          <w:tcPr>
            <w:tcW w:w="1068" w:type="dxa"/>
            <w:shd w:val="clear" w:color="auto" w:fill="auto"/>
            <w:vAlign w:val="center"/>
          </w:tcPr>
          <w:p w:rsidR="00A345B1" w:rsidRPr="006D75E1" w:rsidRDefault="00A345B1" w:rsidP="00267746">
            <w:pPr>
              <w:jc w:val="center"/>
              <w:rPr>
                <w:sz w:val="28"/>
                <w:szCs w:val="28"/>
              </w:rPr>
            </w:pPr>
            <w:r>
              <w:rPr>
                <w:sz w:val="28"/>
                <w:szCs w:val="28"/>
              </w:rPr>
              <w:t>СД</w:t>
            </w:r>
          </w:p>
        </w:tc>
        <w:tc>
          <w:tcPr>
            <w:tcW w:w="3081" w:type="dxa"/>
            <w:shd w:val="clear" w:color="auto" w:fill="auto"/>
          </w:tcPr>
          <w:p w:rsidR="00A345B1" w:rsidRDefault="00A345B1" w:rsidP="00267746">
            <w:pPr>
              <w:rPr>
                <w:sz w:val="28"/>
                <w:szCs w:val="28"/>
              </w:rPr>
            </w:pPr>
            <w:r w:rsidRPr="006D75E1">
              <w:rPr>
                <w:sz w:val="28"/>
                <w:szCs w:val="28"/>
              </w:rPr>
              <w:t>Директор, зам. директора по УВР</w:t>
            </w:r>
          </w:p>
          <w:p w:rsidR="00A345B1" w:rsidRPr="006D75E1" w:rsidRDefault="00A345B1" w:rsidP="00267746">
            <w:pPr>
              <w:rPr>
                <w:sz w:val="28"/>
                <w:szCs w:val="28"/>
              </w:rPr>
            </w:pPr>
            <w:r w:rsidRPr="003B059D">
              <w:rPr>
                <w:i/>
                <w:sz w:val="28"/>
                <w:szCs w:val="28"/>
              </w:rPr>
              <w:t>(Справка</w:t>
            </w:r>
            <w:r>
              <w:rPr>
                <w:i/>
                <w:sz w:val="28"/>
                <w:szCs w:val="28"/>
              </w:rPr>
              <w:t>)</w:t>
            </w:r>
          </w:p>
        </w:tc>
      </w:tr>
      <w:tr w:rsidR="00A345B1" w:rsidRPr="00F40688" w:rsidTr="00267746">
        <w:trPr>
          <w:trHeight w:val="602"/>
        </w:trPr>
        <w:tc>
          <w:tcPr>
            <w:tcW w:w="1424" w:type="dxa"/>
            <w:shd w:val="clear" w:color="auto" w:fill="auto"/>
            <w:vAlign w:val="center"/>
          </w:tcPr>
          <w:p w:rsidR="00A345B1" w:rsidRPr="006D75E1" w:rsidRDefault="00A345B1" w:rsidP="00267746">
            <w:pPr>
              <w:jc w:val="center"/>
              <w:rPr>
                <w:sz w:val="28"/>
                <w:szCs w:val="28"/>
              </w:rPr>
            </w:pPr>
            <w:r w:rsidRPr="006D75E1">
              <w:rPr>
                <w:sz w:val="28"/>
                <w:szCs w:val="28"/>
              </w:rPr>
              <w:t>А</w:t>
            </w:r>
          </w:p>
        </w:tc>
        <w:tc>
          <w:tcPr>
            <w:tcW w:w="3013" w:type="dxa"/>
            <w:shd w:val="clear" w:color="auto" w:fill="auto"/>
          </w:tcPr>
          <w:p w:rsidR="00A345B1" w:rsidRPr="006D75E1" w:rsidRDefault="00A345B1" w:rsidP="00267746">
            <w:pPr>
              <w:rPr>
                <w:sz w:val="28"/>
                <w:szCs w:val="28"/>
              </w:rPr>
            </w:pPr>
            <w:r w:rsidRPr="006D75E1">
              <w:rPr>
                <w:sz w:val="28"/>
                <w:szCs w:val="28"/>
              </w:rPr>
              <w:t>Подготовка и проведение выпускных экзаменов</w:t>
            </w:r>
          </w:p>
        </w:tc>
        <w:tc>
          <w:tcPr>
            <w:tcW w:w="1443" w:type="dxa"/>
            <w:shd w:val="clear" w:color="auto" w:fill="auto"/>
            <w:vAlign w:val="center"/>
          </w:tcPr>
          <w:p w:rsidR="00A345B1" w:rsidRPr="006D75E1" w:rsidRDefault="00A345B1" w:rsidP="00267746">
            <w:pPr>
              <w:jc w:val="center"/>
              <w:rPr>
                <w:sz w:val="28"/>
                <w:szCs w:val="28"/>
              </w:rPr>
            </w:pPr>
            <w:r w:rsidRPr="006D75E1">
              <w:rPr>
                <w:sz w:val="28"/>
                <w:szCs w:val="28"/>
              </w:rPr>
              <w:t>4</w:t>
            </w:r>
          </w:p>
        </w:tc>
        <w:tc>
          <w:tcPr>
            <w:tcW w:w="1068" w:type="dxa"/>
            <w:shd w:val="clear" w:color="auto" w:fill="auto"/>
            <w:vAlign w:val="center"/>
          </w:tcPr>
          <w:p w:rsidR="00A345B1" w:rsidRPr="006D75E1" w:rsidRDefault="00A345B1" w:rsidP="00267746">
            <w:pPr>
              <w:jc w:val="center"/>
              <w:rPr>
                <w:sz w:val="28"/>
                <w:szCs w:val="28"/>
              </w:rPr>
            </w:pPr>
          </w:p>
        </w:tc>
        <w:tc>
          <w:tcPr>
            <w:tcW w:w="3081" w:type="dxa"/>
            <w:shd w:val="clear" w:color="auto" w:fill="auto"/>
          </w:tcPr>
          <w:p w:rsidR="00A345B1" w:rsidRPr="006D75E1" w:rsidRDefault="00A345B1" w:rsidP="00267746">
            <w:pPr>
              <w:rPr>
                <w:sz w:val="28"/>
                <w:szCs w:val="28"/>
              </w:rPr>
            </w:pPr>
            <w:r w:rsidRPr="006D75E1">
              <w:rPr>
                <w:sz w:val="28"/>
                <w:szCs w:val="28"/>
              </w:rPr>
              <w:t>Директор, зам. директора по УВР</w:t>
            </w:r>
          </w:p>
        </w:tc>
      </w:tr>
      <w:tr w:rsidR="00A345B1" w:rsidRPr="00F40688" w:rsidTr="00267746">
        <w:trPr>
          <w:trHeight w:val="920"/>
        </w:trPr>
        <w:tc>
          <w:tcPr>
            <w:tcW w:w="1424" w:type="dxa"/>
            <w:shd w:val="clear" w:color="auto" w:fill="auto"/>
            <w:vAlign w:val="center"/>
          </w:tcPr>
          <w:p w:rsidR="00A345B1" w:rsidRPr="006D75E1" w:rsidRDefault="00A345B1" w:rsidP="00267746">
            <w:pPr>
              <w:jc w:val="center"/>
              <w:rPr>
                <w:sz w:val="28"/>
                <w:szCs w:val="28"/>
              </w:rPr>
            </w:pPr>
            <w:r w:rsidRPr="006D75E1">
              <w:rPr>
                <w:sz w:val="28"/>
                <w:szCs w:val="28"/>
              </w:rPr>
              <w:lastRenderedPageBreak/>
              <w:t>Т</w:t>
            </w:r>
          </w:p>
        </w:tc>
        <w:tc>
          <w:tcPr>
            <w:tcW w:w="3013" w:type="dxa"/>
            <w:shd w:val="clear" w:color="auto" w:fill="auto"/>
          </w:tcPr>
          <w:p w:rsidR="00A345B1" w:rsidRPr="006D75E1" w:rsidRDefault="00A345B1" w:rsidP="00267746">
            <w:pPr>
              <w:rPr>
                <w:sz w:val="28"/>
                <w:szCs w:val="28"/>
              </w:rPr>
            </w:pPr>
            <w:r>
              <w:rPr>
                <w:sz w:val="28"/>
                <w:szCs w:val="28"/>
              </w:rPr>
              <w:t>Организация работы педагогов с одаренными детьми</w:t>
            </w:r>
          </w:p>
        </w:tc>
        <w:tc>
          <w:tcPr>
            <w:tcW w:w="1443" w:type="dxa"/>
            <w:shd w:val="clear" w:color="auto" w:fill="auto"/>
            <w:vAlign w:val="center"/>
          </w:tcPr>
          <w:p w:rsidR="00A345B1" w:rsidRPr="006D75E1" w:rsidRDefault="00A345B1" w:rsidP="00267746">
            <w:pPr>
              <w:jc w:val="center"/>
              <w:rPr>
                <w:sz w:val="28"/>
                <w:szCs w:val="28"/>
              </w:rPr>
            </w:pPr>
            <w:r w:rsidRPr="006D75E1">
              <w:rPr>
                <w:sz w:val="28"/>
                <w:szCs w:val="28"/>
              </w:rPr>
              <w:t>1-4</w:t>
            </w:r>
          </w:p>
        </w:tc>
        <w:tc>
          <w:tcPr>
            <w:tcW w:w="1068" w:type="dxa"/>
            <w:shd w:val="clear" w:color="auto" w:fill="auto"/>
            <w:vAlign w:val="center"/>
          </w:tcPr>
          <w:p w:rsidR="00A345B1" w:rsidRPr="006D75E1" w:rsidRDefault="00A345B1" w:rsidP="00267746">
            <w:pPr>
              <w:jc w:val="center"/>
              <w:rPr>
                <w:sz w:val="28"/>
                <w:szCs w:val="28"/>
              </w:rPr>
            </w:pPr>
            <w:r>
              <w:rPr>
                <w:sz w:val="28"/>
                <w:szCs w:val="28"/>
              </w:rPr>
              <w:t>СД</w:t>
            </w:r>
          </w:p>
        </w:tc>
        <w:tc>
          <w:tcPr>
            <w:tcW w:w="3081" w:type="dxa"/>
            <w:shd w:val="clear" w:color="auto" w:fill="auto"/>
          </w:tcPr>
          <w:p w:rsidR="00A345B1" w:rsidRDefault="00A345B1" w:rsidP="00267746">
            <w:pPr>
              <w:rPr>
                <w:sz w:val="28"/>
                <w:szCs w:val="28"/>
              </w:rPr>
            </w:pPr>
            <w:r w:rsidRPr="006D75E1">
              <w:rPr>
                <w:sz w:val="28"/>
                <w:szCs w:val="28"/>
              </w:rPr>
              <w:t>Директор, зам. директора по УВР, зам. директора по ВР</w:t>
            </w:r>
            <w:r>
              <w:rPr>
                <w:sz w:val="28"/>
                <w:szCs w:val="28"/>
              </w:rPr>
              <w:t>.</w:t>
            </w:r>
          </w:p>
          <w:p w:rsidR="00A345B1" w:rsidRPr="006D75E1" w:rsidRDefault="00A345B1" w:rsidP="00267746">
            <w:pPr>
              <w:rPr>
                <w:sz w:val="28"/>
                <w:szCs w:val="28"/>
              </w:rPr>
            </w:pPr>
            <w:r w:rsidRPr="003B059D">
              <w:rPr>
                <w:i/>
                <w:sz w:val="28"/>
                <w:szCs w:val="28"/>
              </w:rPr>
              <w:t>(Справка</w:t>
            </w:r>
            <w:r>
              <w:rPr>
                <w:i/>
                <w:sz w:val="28"/>
                <w:szCs w:val="28"/>
              </w:rPr>
              <w:t>)</w:t>
            </w:r>
          </w:p>
        </w:tc>
      </w:tr>
      <w:tr w:rsidR="00A345B1" w:rsidRPr="00F40688" w:rsidTr="00267746">
        <w:trPr>
          <w:trHeight w:val="920"/>
        </w:trPr>
        <w:tc>
          <w:tcPr>
            <w:tcW w:w="1424" w:type="dxa"/>
            <w:shd w:val="clear" w:color="auto" w:fill="auto"/>
            <w:vAlign w:val="center"/>
          </w:tcPr>
          <w:p w:rsidR="00A345B1" w:rsidRPr="006D75E1" w:rsidRDefault="00A345B1" w:rsidP="00267746">
            <w:pPr>
              <w:jc w:val="center"/>
              <w:rPr>
                <w:sz w:val="28"/>
                <w:szCs w:val="28"/>
              </w:rPr>
            </w:pPr>
            <w:r w:rsidRPr="006D75E1">
              <w:rPr>
                <w:sz w:val="28"/>
                <w:szCs w:val="28"/>
              </w:rPr>
              <w:t>И</w:t>
            </w:r>
          </w:p>
        </w:tc>
        <w:tc>
          <w:tcPr>
            <w:tcW w:w="3013" w:type="dxa"/>
            <w:shd w:val="clear" w:color="auto" w:fill="auto"/>
          </w:tcPr>
          <w:p w:rsidR="00A345B1" w:rsidRPr="006D75E1" w:rsidRDefault="00A345B1" w:rsidP="00267746">
            <w:pPr>
              <w:rPr>
                <w:sz w:val="28"/>
                <w:szCs w:val="28"/>
              </w:rPr>
            </w:pPr>
            <w:r w:rsidRPr="006D75E1">
              <w:rPr>
                <w:sz w:val="28"/>
                <w:szCs w:val="28"/>
              </w:rPr>
              <w:t xml:space="preserve">Организация приобретения учебников </w:t>
            </w:r>
            <w:proofErr w:type="gramStart"/>
            <w:r w:rsidRPr="006D75E1">
              <w:rPr>
                <w:sz w:val="28"/>
                <w:szCs w:val="28"/>
              </w:rPr>
              <w:t>обучающимися</w:t>
            </w:r>
            <w:proofErr w:type="gramEnd"/>
          </w:p>
        </w:tc>
        <w:tc>
          <w:tcPr>
            <w:tcW w:w="1443" w:type="dxa"/>
            <w:shd w:val="clear" w:color="auto" w:fill="auto"/>
            <w:vAlign w:val="center"/>
          </w:tcPr>
          <w:p w:rsidR="00A345B1" w:rsidRPr="006D75E1" w:rsidRDefault="00A345B1" w:rsidP="00267746">
            <w:pPr>
              <w:jc w:val="center"/>
              <w:rPr>
                <w:sz w:val="28"/>
                <w:szCs w:val="28"/>
              </w:rPr>
            </w:pPr>
            <w:r w:rsidRPr="006D75E1">
              <w:rPr>
                <w:sz w:val="28"/>
                <w:szCs w:val="28"/>
              </w:rPr>
              <w:t>3-4</w:t>
            </w:r>
          </w:p>
        </w:tc>
        <w:tc>
          <w:tcPr>
            <w:tcW w:w="1068" w:type="dxa"/>
            <w:shd w:val="clear" w:color="auto" w:fill="auto"/>
            <w:vAlign w:val="center"/>
          </w:tcPr>
          <w:p w:rsidR="00A345B1" w:rsidRPr="006D75E1" w:rsidRDefault="00A345B1" w:rsidP="00267746">
            <w:pPr>
              <w:jc w:val="center"/>
              <w:rPr>
                <w:sz w:val="28"/>
                <w:szCs w:val="28"/>
              </w:rPr>
            </w:pPr>
            <w:r>
              <w:rPr>
                <w:sz w:val="28"/>
                <w:szCs w:val="28"/>
              </w:rPr>
              <w:t>СД</w:t>
            </w:r>
          </w:p>
        </w:tc>
        <w:tc>
          <w:tcPr>
            <w:tcW w:w="3081" w:type="dxa"/>
            <w:shd w:val="clear" w:color="auto" w:fill="auto"/>
          </w:tcPr>
          <w:p w:rsidR="00A345B1" w:rsidRDefault="00A345B1" w:rsidP="00267746">
            <w:pPr>
              <w:rPr>
                <w:sz w:val="28"/>
                <w:szCs w:val="28"/>
              </w:rPr>
            </w:pPr>
            <w:r w:rsidRPr="006D75E1">
              <w:rPr>
                <w:sz w:val="28"/>
                <w:szCs w:val="28"/>
              </w:rPr>
              <w:t>Зам. директора по УВР, библиотекарь</w:t>
            </w:r>
          </w:p>
          <w:p w:rsidR="00A345B1" w:rsidRPr="006D75E1" w:rsidRDefault="00A345B1" w:rsidP="00267746">
            <w:pPr>
              <w:rPr>
                <w:sz w:val="28"/>
                <w:szCs w:val="28"/>
              </w:rPr>
            </w:pPr>
            <w:r w:rsidRPr="003B059D">
              <w:rPr>
                <w:i/>
                <w:sz w:val="28"/>
                <w:szCs w:val="28"/>
              </w:rPr>
              <w:t>(Справка</w:t>
            </w:r>
            <w:r>
              <w:rPr>
                <w:i/>
                <w:sz w:val="28"/>
                <w:szCs w:val="28"/>
              </w:rPr>
              <w:t>)</w:t>
            </w:r>
          </w:p>
        </w:tc>
      </w:tr>
    </w:tbl>
    <w:p w:rsidR="00A345B1" w:rsidRDefault="00A345B1" w:rsidP="00A345B1">
      <w:pPr>
        <w:rPr>
          <w:sz w:val="28"/>
          <w:szCs w:val="28"/>
        </w:rPr>
      </w:pPr>
    </w:p>
    <w:p w:rsidR="00A345B1" w:rsidRDefault="00A345B1" w:rsidP="00A345B1">
      <w:pPr>
        <w:rPr>
          <w:sz w:val="28"/>
          <w:szCs w:val="28"/>
        </w:rPr>
      </w:pPr>
    </w:p>
    <w:p w:rsidR="00A345B1" w:rsidRPr="002E5C2D" w:rsidRDefault="00267746" w:rsidP="00A345B1">
      <w:pPr>
        <w:jc w:val="center"/>
        <w:rPr>
          <w:rFonts w:ascii="Times New Roman" w:hAnsi="Times New Roman"/>
          <w:b/>
          <w:bCs/>
          <w:sz w:val="28"/>
          <w:szCs w:val="28"/>
        </w:rPr>
      </w:pPr>
      <w:bookmarkStart w:id="1" w:name="_Toc364179285"/>
      <w:r w:rsidRPr="002E5C2D">
        <w:rPr>
          <w:rFonts w:ascii="Times New Roman" w:hAnsi="Times New Roman"/>
          <w:b/>
          <w:bCs/>
          <w:sz w:val="28"/>
          <w:szCs w:val="28"/>
        </w:rPr>
        <w:t xml:space="preserve">8.2 </w:t>
      </w:r>
      <w:r w:rsidR="00A345B1" w:rsidRPr="002E5C2D">
        <w:rPr>
          <w:rFonts w:ascii="Times New Roman" w:hAnsi="Times New Roman"/>
          <w:b/>
          <w:bCs/>
          <w:sz w:val="28"/>
          <w:szCs w:val="28"/>
        </w:rPr>
        <w:t>Внутришкольный контроль</w:t>
      </w:r>
    </w:p>
    <w:p w:rsidR="00A345B1" w:rsidRPr="002E5C2D" w:rsidRDefault="00633FDA" w:rsidP="00A345B1">
      <w:pPr>
        <w:jc w:val="center"/>
        <w:rPr>
          <w:rFonts w:ascii="Times New Roman" w:hAnsi="Times New Roman"/>
          <w:b/>
        </w:rPr>
      </w:pPr>
      <w:hyperlink r:id="rId10" w:tgtFrame="_blank" w:history="1">
        <w:r w:rsidR="00A345B1" w:rsidRPr="002E5C2D">
          <w:rPr>
            <w:rStyle w:val="a4"/>
            <w:rFonts w:ascii="Times New Roman" w:hAnsi="Times New Roman"/>
            <w:b/>
            <w:bCs/>
            <w:iCs/>
            <w:caps/>
            <w:color w:val="auto"/>
            <w:u w:val="none"/>
          </w:rPr>
          <w:t xml:space="preserve"> В 1-6 классах  ПО РЕАЛИЗАЦИИ ФГОС НА 2016 – 2017  УЧ. ГОД</w:t>
        </w:r>
      </w:hyperlink>
      <w:bookmarkEnd w:id="1"/>
    </w:p>
    <w:p w:rsidR="00A345B1" w:rsidRPr="002E5C2D" w:rsidRDefault="00A345B1" w:rsidP="00A345B1">
      <w:pPr>
        <w:jc w:val="center"/>
        <w:rPr>
          <w:b/>
          <w:bCs/>
          <w:lang w:val="en-US"/>
        </w:rPr>
      </w:pPr>
    </w:p>
    <w:tbl>
      <w:tblPr>
        <w:tblW w:w="0" w:type="auto"/>
        <w:tblInd w:w="-34" w:type="dxa"/>
        <w:shd w:val="clear" w:color="auto" w:fill="FFFFFF"/>
        <w:tblLayout w:type="fixed"/>
        <w:tblCellMar>
          <w:left w:w="0" w:type="dxa"/>
          <w:right w:w="0" w:type="dxa"/>
        </w:tblCellMar>
        <w:tblLook w:val="0000"/>
      </w:tblPr>
      <w:tblGrid>
        <w:gridCol w:w="686"/>
        <w:gridCol w:w="216"/>
        <w:gridCol w:w="1560"/>
        <w:gridCol w:w="138"/>
        <w:gridCol w:w="2021"/>
        <w:gridCol w:w="610"/>
        <w:gridCol w:w="741"/>
        <w:gridCol w:w="225"/>
        <w:gridCol w:w="1209"/>
        <w:gridCol w:w="720"/>
        <w:gridCol w:w="140"/>
        <w:gridCol w:w="1241"/>
      </w:tblGrid>
      <w:tr w:rsidR="00A345B1" w:rsidRPr="00D8115E" w:rsidTr="00267746">
        <w:trPr>
          <w:trHeight w:val="447"/>
        </w:trPr>
        <w:tc>
          <w:tcPr>
            <w:tcW w:w="902" w:type="dxa"/>
            <w:gridSpan w:val="2"/>
            <w:tcBorders>
              <w:top w:val="single" w:sz="8" w:space="0" w:color="auto"/>
              <w:left w:val="single" w:sz="8" w:space="0" w:color="auto"/>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jc w:val="center"/>
            </w:pPr>
            <w:r w:rsidRPr="00D8115E">
              <w:rPr>
                <w:b/>
                <w:bCs/>
              </w:rPr>
              <w:t> Дата</w:t>
            </w:r>
          </w:p>
          <w:p w:rsidR="00A345B1" w:rsidRPr="00D8115E" w:rsidRDefault="00A345B1" w:rsidP="00267746">
            <w:pPr>
              <w:pStyle w:val="a3"/>
              <w:spacing w:before="30" w:beforeAutospacing="0" w:after="30" w:afterAutospacing="0"/>
              <w:jc w:val="center"/>
            </w:pPr>
            <w:r w:rsidRPr="00D8115E">
              <w:rPr>
                <w:b/>
                <w:bCs/>
              </w:rPr>
              <w:t>сроки</w:t>
            </w:r>
          </w:p>
        </w:tc>
        <w:tc>
          <w:tcPr>
            <w:tcW w:w="1560" w:type="dxa"/>
            <w:tcBorders>
              <w:top w:val="single" w:sz="8" w:space="0" w:color="auto"/>
              <w:left w:val="nil"/>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jc w:val="center"/>
            </w:pPr>
            <w:r w:rsidRPr="00D8115E">
              <w:rPr>
                <w:b/>
                <w:bCs/>
              </w:rPr>
              <w:t>Содержание контроля</w:t>
            </w:r>
          </w:p>
          <w:p w:rsidR="00A345B1" w:rsidRPr="00D8115E" w:rsidRDefault="00A345B1" w:rsidP="00267746">
            <w:pPr>
              <w:pStyle w:val="a3"/>
              <w:spacing w:before="30" w:beforeAutospacing="0" w:after="30" w:afterAutospacing="0"/>
              <w:jc w:val="center"/>
            </w:pPr>
            <w:r w:rsidRPr="00D8115E">
              <w:t> </w:t>
            </w:r>
          </w:p>
        </w:tc>
        <w:tc>
          <w:tcPr>
            <w:tcW w:w="2159" w:type="dxa"/>
            <w:gridSpan w:val="2"/>
            <w:tcBorders>
              <w:top w:val="single" w:sz="8" w:space="0" w:color="auto"/>
              <w:left w:val="nil"/>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jc w:val="center"/>
            </w:pPr>
            <w:r w:rsidRPr="00D8115E">
              <w:rPr>
                <w:b/>
                <w:bCs/>
              </w:rPr>
              <w:t>Цель проверки</w:t>
            </w:r>
          </w:p>
          <w:p w:rsidR="00A345B1" w:rsidRPr="00D8115E" w:rsidRDefault="00A345B1" w:rsidP="00267746">
            <w:pPr>
              <w:pStyle w:val="a3"/>
              <w:spacing w:before="30" w:beforeAutospacing="0" w:after="30" w:afterAutospacing="0"/>
              <w:jc w:val="center"/>
            </w:pPr>
            <w:r w:rsidRPr="00D8115E">
              <w:t> </w:t>
            </w:r>
          </w:p>
        </w:tc>
        <w:tc>
          <w:tcPr>
            <w:tcW w:w="135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jc w:val="center"/>
            </w:pPr>
            <w:r w:rsidRPr="00D8115E">
              <w:rPr>
                <w:b/>
                <w:bCs/>
              </w:rPr>
              <w:t>Вид контроля</w:t>
            </w:r>
          </w:p>
          <w:p w:rsidR="00A345B1" w:rsidRPr="00D8115E" w:rsidRDefault="00A345B1" w:rsidP="00267746">
            <w:pPr>
              <w:pStyle w:val="a3"/>
              <w:spacing w:before="30" w:beforeAutospacing="0" w:after="30" w:afterAutospacing="0"/>
              <w:jc w:val="center"/>
            </w:pPr>
            <w:r w:rsidRPr="00D8115E">
              <w:t> </w:t>
            </w:r>
          </w:p>
        </w:tc>
        <w:tc>
          <w:tcPr>
            <w:tcW w:w="143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jc w:val="center"/>
            </w:pPr>
            <w:r w:rsidRPr="00D8115E">
              <w:rPr>
                <w:b/>
                <w:bCs/>
              </w:rPr>
              <w:t>Метод</w:t>
            </w:r>
          </w:p>
          <w:p w:rsidR="00A345B1" w:rsidRPr="00D8115E" w:rsidRDefault="00A345B1" w:rsidP="00267746">
            <w:pPr>
              <w:pStyle w:val="a3"/>
              <w:spacing w:before="30" w:beforeAutospacing="0" w:after="30" w:afterAutospacing="0"/>
              <w:jc w:val="center"/>
            </w:pPr>
            <w:r w:rsidRPr="00D8115E">
              <w:t> </w:t>
            </w:r>
          </w:p>
        </w:tc>
        <w:tc>
          <w:tcPr>
            <w:tcW w:w="7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jc w:val="center"/>
            </w:pPr>
            <w:r w:rsidRPr="00D8115E">
              <w:rPr>
                <w:b/>
                <w:bCs/>
              </w:rPr>
              <w:t>Кто проводит</w:t>
            </w:r>
          </w:p>
          <w:p w:rsidR="00A345B1" w:rsidRPr="00D8115E" w:rsidRDefault="00A345B1" w:rsidP="00267746">
            <w:pPr>
              <w:pStyle w:val="a3"/>
              <w:spacing w:before="30" w:beforeAutospacing="0" w:after="30" w:afterAutospacing="0"/>
              <w:jc w:val="center"/>
            </w:pPr>
            <w:r w:rsidRPr="00D8115E">
              <w:t> </w:t>
            </w:r>
          </w:p>
        </w:tc>
        <w:tc>
          <w:tcPr>
            <w:tcW w:w="138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jc w:val="center"/>
            </w:pPr>
            <w:r w:rsidRPr="00D8115E">
              <w:rPr>
                <w:b/>
                <w:bCs/>
              </w:rPr>
              <w:t>Форма подведения итогов</w:t>
            </w:r>
          </w:p>
        </w:tc>
      </w:tr>
      <w:tr w:rsidR="00A345B1" w:rsidRPr="00D8115E" w:rsidTr="00267746">
        <w:tc>
          <w:tcPr>
            <w:tcW w:w="9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jc w:val="center"/>
            </w:pPr>
            <w:r w:rsidRPr="00D8115E">
              <w:rPr>
                <w:b/>
                <w:bCs/>
                <w:i/>
                <w:iCs/>
              </w:rPr>
              <w:t>август</w:t>
            </w:r>
          </w:p>
        </w:tc>
        <w:tc>
          <w:tcPr>
            <w:tcW w:w="8605"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jc w:val="center"/>
            </w:pPr>
            <w:r w:rsidRPr="00D8115E">
              <w:rPr>
                <w:b/>
                <w:bCs/>
                <w:i/>
                <w:iCs/>
              </w:rPr>
              <w:t>август</w:t>
            </w:r>
          </w:p>
        </w:tc>
      </w:tr>
      <w:tr w:rsidR="00A345B1" w:rsidRPr="00D8115E" w:rsidTr="00267746">
        <w:trPr>
          <w:trHeight w:val="861"/>
        </w:trPr>
        <w:tc>
          <w:tcPr>
            <w:tcW w:w="902" w:type="dxa"/>
            <w:gridSpan w:val="2"/>
            <w:tcBorders>
              <w:top w:val="nil"/>
              <w:left w:val="single" w:sz="8" w:space="0" w:color="auto"/>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t>  4 неделя</w:t>
            </w:r>
          </w:p>
        </w:tc>
        <w:tc>
          <w:tcPr>
            <w:tcW w:w="1560" w:type="dxa"/>
            <w:tcBorders>
              <w:top w:val="nil"/>
              <w:left w:val="nil"/>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t>Оценка соответствия рабочих пр</w:t>
            </w:r>
            <w:r>
              <w:t>ограмм учебных предметов для 1-5</w:t>
            </w:r>
            <w:r w:rsidRPr="00D8115E">
              <w:t xml:space="preserve"> классов</w:t>
            </w:r>
          </w:p>
          <w:p w:rsidR="00A345B1" w:rsidRPr="00D8115E" w:rsidRDefault="00A345B1" w:rsidP="00267746">
            <w:pPr>
              <w:pStyle w:val="a3"/>
              <w:spacing w:before="30" w:beforeAutospacing="0" w:after="30" w:afterAutospacing="0"/>
            </w:pPr>
            <w:r>
              <w:t xml:space="preserve"> требованиям ФГОС НОО </w:t>
            </w:r>
            <w:proofErr w:type="gramStart"/>
            <w:r>
              <w:t>и ООО</w:t>
            </w:r>
            <w:proofErr w:type="gramEnd"/>
            <w:r w:rsidRPr="00D8115E">
              <w:t>.</w:t>
            </w:r>
          </w:p>
          <w:p w:rsidR="00A345B1" w:rsidRPr="00D8115E" w:rsidRDefault="00A345B1" w:rsidP="00267746">
            <w:pPr>
              <w:pStyle w:val="a3"/>
              <w:spacing w:before="30" w:beforeAutospacing="0" w:after="30" w:afterAutospacing="0"/>
            </w:pPr>
            <w:r w:rsidRPr="00D8115E">
              <w:t> </w:t>
            </w:r>
          </w:p>
        </w:tc>
        <w:tc>
          <w:tcPr>
            <w:tcW w:w="2159" w:type="dxa"/>
            <w:gridSpan w:val="2"/>
            <w:tcBorders>
              <w:top w:val="nil"/>
              <w:left w:val="nil"/>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t> Рассмотреть рабочие программы учителей, принять решение об утверждении или доработке программ. </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rsidRPr="00D8115E">
              <w:t> предупредительный</w:t>
            </w:r>
          </w:p>
          <w:p w:rsidR="00A345B1" w:rsidRPr="00D8115E" w:rsidRDefault="00A345B1" w:rsidP="00267746">
            <w:pPr>
              <w:pStyle w:val="a3"/>
              <w:spacing w:before="30" w:beforeAutospacing="0" w:after="30" w:afterAutospacing="0"/>
            </w:pPr>
            <w:r w:rsidRPr="00D8115E">
              <w:t> </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t xml:space="preserve"> Собеседование с </w:t>
            </w:r>
            <w:proofErr w:type="gramStart"/>
            <w:r>
              <w:t>учителями</w:t>
            </w:r>
            <w:proofErr w:type="gramEnd"/>
            <w:r>
              <w:t xml:space="preserve"> работающими  в1-5-х классах</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t>Зам. директора по УВР</w:t>
            </w: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rsidRPr="00D8115E">
              <w:t> Рассмотрение  вопроса на заседании МО</w:t>
            </w:r>
          </w:p>
          <w:p w:rsidR="00A345B1" w:rsidRPr="00D8115E" w:rsidRDefault="00A345B1" w:rsidP="00267746">
            <w:pPr>
              <w:pStyle w:val="a3"/>
              <w:spacing w:before="30" w:beforeAutospacing="0" w:after="30" w:afterAutospacing="0"/>
            </w:pPr>
          </w:p>
        </w:tc>
      </w:tr>
      <w:tr w:rsidR="00A345B1" w:rsidRPr="00D8115E" w:rsidTr="00267746">
        <w:trPr>
          <w:trHeight w:val="947"/>
        </w:trPr>
        <w:tc>
          <w:tcPr>
            <w:tcW w:w="902" w:type="dxa"/>
            <w:gridSpan w:val="2"/>
            <w:tcBorders>
              <w:top w:val="nil"/>
              <w:left w:val="single" w:sz="8" w:space="0" w:color="auto"/>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t>4 неделя</w:t>
            </w:r>
          </w:p>
        </w:tc>
        <w:tc>
          <w:tcPr>
            <w:tcW w:w="1560" w:type="dxa"/>
            <w:tcBorders>
              <w:top w:val="nil"/>
              <w:left w:val="nil"/>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t>Организация внеу</w:t>
            </w:r>
            <w:r>
              <w:t>рочной деятельности учащихся 1-4</w:t>
            </w:r>
            <w:r w:rsidRPr="00D8115E">
              <w:t xml:space="preserve"> классов (ФГОС)</w:t>
            </w:r>
          </w:p>
          <w:p w:rsidR="00A345B1" w:rsidRPr="00D8115E" w:rsidRDefault="00A345B1" w:rsidP="00267746">
            <w:pPr>
              <w:pStyle w:val="a3"/>
              <w:spacing w:before="30" w:beforeAutospacing="0" w:after="30" w:afterAutospacing="0"/>
            </w:pPr>
            <w:r w:rsidRPr="00D8115E">
              <w:t> </w:t>
            </w:r>
          </w:p>
        </w:tc>
        <w:tc>
          <w:tcPr>
            <w:tcW w:w="2159" w:type="dxa"/>
            <w:gridSpan w:val="2"/>
            <w:tcBorders>
              <w:top w:val="nil"/>
              <w:left w:val="nil"/>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t>Выявление удовлетворения запроса родителей по занятости детей во внеурочной деятельности;</w:t>
            </w:r>
          </w:p>
          <w:p w:rsidR="00A345B1" w:rsidRPr="00D8115E" w:rsidRDefault="00A345B1" w:rsidP="00267746">
            <w:pPr>
              <w:pStyle w:val="a3"/>
              <w:spacing w:before="30" w:beforeAutospacing="0" w:after="30" w:afterAutospacing="0"/>
            </w:pPr>
            <w:r w:rsidRPr="00D8115E">
              <w:t>составить расписание</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rsidRPr="00D8115E">
              <w:t>диагностический  </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t>Собеседование с родителями обучающихся  1-6 классов</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Default="00A345B1" w:rsidP="00267746">
            <w:pPr>
              <w:pStyle w:val="a3"/>
              <w:spacing w:before="30" w:beforeAutospacing="0" w:after="30" w:afterAutospacing="0"/>
            </w:pPr>
            <w:r>
              <w:t>Кл</w:t>
            </w:r>
            <w:proofErr w:type="gramStart"/>
            <w:r>
              <w:t>.</w:t>
            </w:r>
            <w:proofErr w:type="gramEnd"/>
            <w:r>
              <w:t xml:space="preserve"> </w:t>
            </w:r>
            <w:proofErr w:type="gramStart"/>
            <w:r>
              <w:t>р</w:t>
            </w:r>
            <w:proofErr w:type="gramEnd"/>
            <w:r>
              <w:t>ук.</w:t>
            </w:r>
          </w:p>
          <w:p w:rsidR="00A345B1" w:rsidRPr="00D8115E" w:rsidRDefault="00A345B1" w:rsidP="00267746">
            <w:pPr>
              <w:pStyle w:val="a3"/>
              <w:spacing w:before="30" w:beforeAutospacing="0" w:after="30" w:afterAutospacing="0"/>
            </w:pPr>
            <w:r>
              <w:t>Зам. директора по УВР</w:t>
            </w: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rsidRPr="00D8115E">
              <w:t>Списки. Расписание.</w:t>
            </w:r>
          </w:p>
          <w:p w:rsidR="00A345B1" w:rsidRPr="00D8115E" w:rsidRDefault="00A345B1" w:rsidP="00267746">
            <w:pPr>
              <w:pStyle w:val="a3"/>
              <w:spacing w:before="30" w:beforeAutospacing="0" w:after="30" w:afterAutospacing="0"/>
            </w:pPr>
            <w:r w:rsidRPr="00D8115E">
              <w:t> </w:t>
            </w:r>
          </w:p>
        </w:tc>
      </w:tr>
      <w:tr w:rsidR="00A345B1" w:rsidRPr="00D8115E" w:rsidTr="00267746">
        <w:trPr>
          <w:trHeight w:val="295"/>
        </w:trPr>
        <w:tc>
          <w:tcPr>
            <w:tcW w:w="9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jc w:val="center"/>
            </w:pPr>
            <w:r w:rsidRPr="00D8115E">
              <w:rPr>
                <w:b/>
                <w:bCs/>
                <w:i/>
                <w:iCs/>
              </w:rPr>
              <w:t>сентябрь</w:t>
            </w:r>
          </w:p>
        </w:tc>
        <w:tc>
          <w:tcPr>
            <w:tcW w:w="8605"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jc w:val="center"/>
            </w:pPr>
            <w:r w:rsidRPr="00D8115E">
              <w:rPr>
                <w:b/>
                <w:bCs/>
                <w:i/>
                <w:iCs/>
              </w:rPr>
              <w:t>сентябрь </w:t>
            </w:r>
          </w:p>
        </w:tc>
      </w:tr>
      <w:tr w:rsidR="00A345B1" w:rsidRPr="00D8115E" w:rsidTr="00267746">
        <w:trPr>
          <w:trHeight w:val="642"/>
        </w:trPr>
        <w:tc>
          <w:tcPr>
            <w:tcW w:w="902" w:type="dxa"/>
            <w:gridSpan w:val="2"/>
            <w:tcBorders>
              <w:top w:val="nil"/>
              <w:left w:val="single" w:sz="8" w:space="0" w:color="auto"/>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t>  1 неделя</w:t>
            </w:r>
          </w:p>
        </w:tc>
        <w:tc>
          <w:tcPr>
            <w:tcW w:w="1560" w:type="dxa"/>
            <w:tcBorders>
              <w:top w:val="nil"/>
              <w:left w:val="nil"/>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t xml:space="preserve">Проведение стартовой диагностики для </w:t>
            </w:r>
            <w:r w:rsidRPr="00D8115E">
              <w:lastRenderedPageBreak/>
              <w:t>первоклассников.</w:t>
            </w:r>
          </w:p>
        </w:tc>
        <w:tc>
          <w:tcPr>
            <w:tcW w:w="2159" w:type="dxa"/>
            <w:gridSpan w:val="2"/>
            <w:tcBorders>
              <w:top w:val="nil"/>
              <w:left w:val="nil"/>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lastRenderedPageBreak/>
              <w:t> Определение уровня готовности первоклассников к обучению</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rsidRPr="00D8115E">
              <w:t> диагностический  </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rsidRPr="00D8115E">
              <w:t> беседа</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rsidRPr="00D8115E">
              <w:t> </w:t>
            </w:r>
            <w:r>
              <w:t xml:space="preserve">Зам. директора по </w:t>
            </w:r>
            <w:r>
              <w:lastRenderedPageBreak/>
              <w:t>УВР</w:t>
            </w: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rsidRPr="00D8115E">
              <w:lastRenderedPageBreak/>
              <w:t> </w:t>
            </w:r>
          </w:p>
          <w:p w:rsidR="00A345B1" w:rsidRPr="00D8115E" w:rsidRDefault="00A345B1" w:rsidP="00267746">
            <w:pPr>
              <w:pStyle w:val="a3"/>
              <w:spacing w:before="30" w:beforeAutospacing="0" w:after="30" w:afterAutospacing="0"/>
            </w:pPr>
            <w:r w:rsidRPr="00D8115E">
              <w:t> </w:t>
            </w:r>
          </w:p>
        </w:tc>
      </w:tr>
      <w:tr w:rsidR="00A345B1" w:rsidRPr="00D8115E" w:rsidTr="00267746">
        <w:trPr>
          <w:trHeight w:val="283"/>
        </w:trPr>
        <w:tc>
          <w:tcPr>
            <w:tcW w:w="902" w:type="dxa"/>
            <w:gridSpan w:val="2"/>
            <w:tcBorders>
              <w:top w:val="nil"/>
              <w:left w:val="single" w:sz="8" w:space="0" w:color="auto"/>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lastRenderedPageBreak/>
              <w:t>2 неделя</w:t>
            </w:r>
          </w:p>
        </w:tc>
        <w:tc>
          <w:tcPr>
            <w:tcW w:w="1560" w:type="dxa"/>
            <w:tcBorders>
              <w:top w:val="nil"/>
              <w:left w:val="nil"/>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t>Проведение стартовой диагностики (Входные контрольные работы по русскому языку и математик</w:t>
            </w:r>
            <w:r>
              <w:t>е в 2-6</w:t>
            </w:r>
            <w:r w:rsidRPr="00D8115E">
              <w:t>-х классах)</w:t>
            </w:r>
          </w:p>
        </w:tc>
        <w:tc>
          <w:tcPr>
            <w:tcW w:w="2159" w:type="dxa"/>
            <w:gridSpan w:val="2"/>
            <w:tcBorders>
              <w:top w:val="nil"/>
              <w:left w:val="nil"/>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t>Определение уровня готовности  к обучению</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rsidRPr="00D8115E">
              <w:t>диагностический</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rsidRPr="00D8115E">
              <w:t>тестирование</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Default="00A345B1" w:rsidP="00267746">
            <w:pPr>
              <w:pStyle w:val="a3"/>
              <w:spacing w:before="30" w:beforeAutospacing="0" w:after="30" w:afterAutospacing="0"/>
            </w:pPr>
            <w:r>
              <w:t>Кл</w:t>
            </w:r>
            <w:proofErr w:type="gramStart"/>
            <w:r>
              <w:t>.</w:t>
            </w:r>
            <w:proofErr w:type="gramEnd"/>
            <w:r>
              <w:t xml:space="preserve"> </w:t>
            </w:r>
            <w:proofErr w:type="gramStart"/>
            <w:r>
              <w:t>р</w:t>
            </w:r>
            <w:proofErr w:type="gramEnd"/>
            <w:r>
              <w:t>ук.</w:t>
            </w:r>
          </w:p>
          <w:p w:rsidR="00A345B1" w:rsidRDefault="00A345B1" w:rsidP="00267746">
            <w:pPr>
              <w:pStyle w:val="a3"/>
              <w:spacing w:before="30" w:beforeAutospacing="0" w:after="30" w:afterAutospacing="0"/>
            </w:pPr>
            <w:r>
              <w:t>Зам. директора по УВР</w:t>
            </w:r>
          </w:p>
          <w:p w:rsidR="00A345B1" w:rsidRDefault="00A345B1" w:rsidP="00267746">
            <w:pPr>
              <w:pStyle w:val="a3"/>
              <w:spacing w:before="30" w:beforeAutospacing="0" w:after="30" w:afterAutospacing="0"/>
            </w:pPr>
          </w:p>
          <w:p w:rsidR="00A345B1" w:rsidRDefault="00A345B1" w:rsidP="00267746">
            <w:pPr>
              <w:pStyle w:val="a3"/>
              <w:spacing w:before="30" w:beforeAutospacing="0" w:after="30" w:afterAutospacing="0"/>
            </w:pPr>
          </w:p>
          <w:p w:rsidR="00A345B1" w:rsidRDefault="00A345B1" w:rsidP="00267746">
            <w:pPr>
              <w:pStyle w:val="a3"/>
              <w:spacing w:before="30" w:beforeAutospacing="0" w:after="30" w:afterAutospacing="0"/>
            </w:pPr>
          </w:p>
          <w:p w:rsidR="00A345B1" w:rsidRDefault="00A345B1" w:rsidP="00267746">
            <w:pPr>
              <w:pStyle w:val="a3"/>
              <w:spacing w:before="30" w:beforeAutospacing="0" w:after="30" w:afterAutospacing="0"/>
            </w:pPr>
          </w:p>
          <w:p w:rsidR="00A345B1" w:rsidRDefault="00A345B1" w:rsidP="00267746">
            <w:pPr>
              <w:pStyle w:val="a3"/>
              <w:spacing w:before="30" w:beforeAutospacing="0" w:after="30" w:afterAutospacing="0"/>
            </w:pPr>
          </w:p>
          <w:p w:rsidR="00A345B1" w:rsidRPr="00D8115E" w:rsidRDefault="00A345B1" w:rsidP="00267746">
            <w:pPr>
              <w:pStyle w:val="a3"/>
              <w:spacing w:before="30" w:beforeAutospacing="0" w:after="30" w:afterAutospacing="0"/>
            </w:pP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t xml:space="preserve">Совещание </w:t>
            </w:r>
            <w:r w:rsidRPr="00D8115E">
              <w:t>при директоре</w:t>
            </w:r>
          </w:p>
        </w:tc>
      </w:tr>
      <w:tr w:rsidR="00A345B1" w:rsidRPr="00D8115E" w:rsidTr="00267746">
        <w:trPr>
          <w:trHeight w:val="283"/>
        </w:trPr>
        <w:tc>
          <w:tcPr>
            <w:tcW w:w="902" w:type="dxa"/>
            <w:gridSpan w:val="2"/>
            <w:tcBorders>
              <w:top w:val="nil"/>
              <w:left w:val="single" w:sz="8" w:space="0" w:color="auto"/>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t>3 неделя</w:t>
            </w:r>
          </w:p>
        </w:tc>
        <w:tc>
          <w:tcPr>
            <w:tcW w:w="1560" w:type="dxa"/>
            <w:tcBorders>
              <w:top w:val="nil"/>
              <w:left w:val="nil"/>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t>Планирование воспитательной раб</w:t>
            </w:r>
            <w:r>
              <w:t>оты классными руководителями 1-6</w:t>
            </w:r>
            <w:r w:rsidRPr="00D8115E">
              <w:t xml:space="preserve"> -х классов с учетом требований ФГОС</w:t>
            </w:r>
          </w:p>
        </w:tc>
        <w:tc>
          <w:tcPr>
            <w:tcW w:w="2159" w:type="dxa"/>
            <w:gridSpan w:val="2"/>
            <w:tcBorders>
              <w:top w:val="nil"/>
              <w:left w:val="nil"/>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t>Обеспечение системности воспитательной деятельности</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rsidRPr="00D8115E">
              <w:t>тематический</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rsidRPr="00D8115E">
              <w:t>Собеседование с классными руководителями, анализ планов</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t>Зам. директора по ВР</w:t>
            </w: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rsidRPr="00D8115E">
              <w:t>Справка</w:t>
            </w:r>
          </w:p>
          <w:p w:rsidR="00A345B1" w:rsidRPr="00D8115E" w:rsidRDefault="00A345B1" w:rsidP="00267746">
            <w:pPr>
              <w:pStyle w:val="a3"/>
              <w:spacing w:before="30" w:beforeAutospacing="0" w:after="30" w:afterAutospacing="0"/>
            </w:pPr>
            <w:r>
              <w:t> </w:t>
            </w:r>
          </w:p>
        </w:tc>
      </w:tr>
      <w:tr w:rsidR="00A345B1" w:rsidRPr="00D8115E" w:rsidTr="00267746">
        <w:trPr>
          <w:trHeight w:val="283"/>
        </w:trPr>
        <w:tc>
          <w:tcPr>
            <w:tcW w:w="902" w:type="dxa"/>
            <w:gridSpan w:val="2"/>
            <w:tcBorders>
              <w:top w:val="nil"/>
              <w:left w:val="single" w:sz="8" w:space="0" w:color="auto"/>
              <w:bottom w:val="single" w:sz="8" w:space="0" w:color="auto"/>
              <w:right w:val="single" w:sz="8" w:space="0" w:color="auto"/>
            </w:tcBorders>
            <w:shd w:val="clear" w:color="auto" w:fill="FFFFFF"/>
            <w:vAlign w:val="center"/>
          </w:tcPr>
          <w:p w:rsidR="00A345B1" w:rsidRPr="00ED364D" w:rsidRDefault="00A345B1" w:rsidP="00267746">
            <w:pPr>
              <w:jc w:val="center"/>
            </w:pPr>
            <w:r w:rsidRPr="00ED364D">
              <w:t>4 неделя</w:t>
            </w:r>
          </w:p>
        </w:tc>
        <w:tc>
          <w:tcPr>
            <w:tcW w:w="1560" w:type="dxa"/>
            <w:tcBorders>
              <w:top w:val="nil"/>
              <w:left w:val="nil"/>
              <w:bottom w:val="single" w:sz="8" w:space="0" w:color="auto"/>
              <w:right w:val="single" w:sz="8" w:space="0" w:color="auto"/>
            </w:tcBorders>
            <w:shd w:val="clear" w:color="auto" w:fill="FFFFFF"/>
          </w:tcPr>
          <w:p w:rsidR="00A345B1" w:rsidRPr="00ED364D" w:rsidRDefault="00A345B1" w:rsidP="00267746">
            <w:r w:rsidRPr="00ED364D">
              <w:t xml:space="preserve">Посещение уроков в 1, 5 классе. </w:t>
            </w:r>
          </w:p>
        </w:tc>
        <w:tc>
          <w:tcPr>
            <w:tcW w:w="2159" w:type="dxa"/>
            <w:gridSpan w:val="2"/>
            <w:tcBorders>
              <w:top w:val="nil"/>
              <w:left w:val="nil"/>
              <w:bottom w:val="single" w:sz="8" w:space="0" w:color="auto"/>
              <w:right w:val="single" w:sz="8" w:space="0" w:color="auto"/>
            </w:tcBorders>
            <w:shd w:val="clear" w:color="auto" w:fill="FFFFFF"/>
            <w:vAlign w:val="center"/>
          </w:tcPr>
          <w:p w:rsidR="00A345B1" w:rsidRPr="00ED364D" w:rsidRDefault="00A345B1" w:rsidP="00267746">
            <w:pPr>
              <w:jc w:val="center"/>
            </w:pPr>
            <w:r>
              <w:t>А</w:t>
            </w:r>
            <w:r w:rsidRPr="00ED364D">
              <w:t xml:space="preserve">даптация </w:t>
            </w:r>
            <w:proofErr w:type="gramStart"/>
            <w:r w:rsidRPr="00ED364D">
              <w:t>обучающихся</w:t>
            </w:r>
            <w:proofErr w:type="gramEnd"/>
            <w:r w:rsidRPr="00ED364D">
              <w:t xml:space="preserve"> 1, 5 кл</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345B1" w:rsidRPr="00ED364D" w:rsidRDefault="00A345B1" w:rsidP="00267746">
            <w:pPr>
              <w:jc w:val="center"/>
            </w:pPr>
            <w:r w:rsidRPr="00D8115E">
              <w:t>диагностический  </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ED364D" w:rsidRDefault="00A345B1" w:rsidP="00267746">
            <w:r w:rsidRPr="00ED364D">
              <w:t>.</w:t>
            </w:r>
            <w:r w:rsidRPr="00D8115E">
              <w:t xml:space="preserve"> Посещение уроков, собеседование</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ED364D" w:rsidRDefault="00A345B1" w:rsidP="00267746">
            <w:pPr>
              <w:pStyle w:val="a3"/>
              <w:spacing w:before="30" w:beforeAutospacing="0" w:after="30" w:afterAutospacing="0"/>
            </w:pPr>
            <w:r>
              <w:t>Зам. директора по УВР</w:t>
            </w: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rsidRPr="00D8115E">
              <w:t>Справка</w:t>
            </w:r>
          </w:p>
          <w:p w:rsidR="00A345B1" w:rsidRPr="00ED364D" w:rsidRDefault="00A345B1" w:rsidP="00267746">
            <w:pPr>
              <w:pStyle w:val="a3"/>
              <w:spacing w:before="30" w:beforeAutospacing="0" w:after="30" w:afterAutospacing="0"/>
            </w:pPr>
            <w:r>
              <w:t> </w:t>
            </w:r>
          </w:p>
        </w:tc>
      </w:tr>
      <w:tr w:rsidR="00A345B1" w:rsidRPr="00D8115E" w:rsidTr="00267746">
        <w:tc>
          <w:tcPr>
            <w:tcW w:w="9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jc w:val="center"/>
            </w:pPr>
            <w:r w:rsidRPr="00D8115E">
              <w:rPr>
                <w:b/>
                <w:bCs/>
              </w:rPr>
              <w:t>октябрь</w:t>
            </w:r>
          </w:p>
        </w:tc>
        <w:tc>
          <w:tcPr>
            <w:tcW w:w="8605"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jc w:val="center"/>
            </w:pPr>
            <w:r w:rsidRPr="00D8115E">
              <w:rPr>
                <w:b/>
                <w:bCs/>
                <w:i/>
                <w:iCs/>
              </w:rPr>
              <w:t>октябрь</w:t>
            </w:r>
            <w:r w:rsidRPr="00D8115E">
              <w:rPr>
                <w:b/>
                <w:bCs/>
              </w:rPr>
              <w:t> </w:t>
            </w:r>
          </w:p>
        </w:tc>
      </w:tr>
      <w:tr w:rsidR="00A345B1" w:rsidRPr="00D8115E" w:rsidTr="00267746">
        <w:trPr>
          <w:trHeight w:val="562"/>
        </w:trPr>
        <w:tc>
          <w:tcPr>
            <w:tcW w:w="902" w:type="dxa"/>
            <w:gridSpan w:val="2"/>
            <w:tcBorders>
              <w:top w:val="nil"/>
              <w:left w:val="single" w:sz="8" w:space="0" w:color="auto"/>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t> </w:t>
            </w:r>
          </w:p>
          <w:p w:rsidR="00A345B1" w:rsidRPr="00D8115E" w:rsidRDefault="00A345B1" w:rsidP="00267746">
            <w:pPr>
              <w:pStyle w:val="a3"/>
              <w:spacing w:before="30" w:beforeAutospacing="0" w:after="30" w:afterAutospacing="0"/>
            </w:pPr>
            <w:r w:rsidRPr="00D8115E">
              <w:t>1-2 недели</w:t>
            </w:r>
          </w:p>
        </w:tc>
        <w:tc>
          <w:tcPr>
            <w:tcW w:w="1560" w:type="dxa"/>
            <w:tcBorders>
              <w:top w:val="nil"/>
              <w:left w:val="nil"/>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t>Организация деятельности учащихся первых классов (ФГОС). Первые уроки грамоты, письма и математики.</w:t>
            </w:r>
          </w:p>
        </w:tc>
        <w:tc>
          <w:tcPr>
            <w:tcW w:w="2159" w:type="dxa"/>
            <w:gridSpan w:val="2"/>
            <w:tcBorders>
              <w:top w:val="nil"/>
              <w:left w:val="nil"/>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t>Соответствие организации деятельности учащихся требованиям ФГОС</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rsidRPr="00D8115E">
              <w:t>тематический</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rsidRPr="00D8115E">
              <w:t>Посещение уроков, собеседование</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t>Зам. директора по УВР</w:t>
            </w: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rsidRPr="00D8115E">
              <w:t>Рассмотрение вопроса на заседании МО</w:t>
            </w:r>
          </w:p>
          <w:p w:rsidR="00A345B1" w:rsidRPr="00D8115E" w:rsidRDefault="00A345B1" w:rsidP="00267746">
            <w:pPr>
              <w:pStyle w:val="a3"/>
              <w:spacing w:before="30" w:beforeAutospacing="0" w:after="30" w:afterAutospacing="0"/>
            </w:pPr>
          </w:p>
        </w:tc>
      </w:tr>
      <w:tr w:rsidR="00A345B1" w:rsidRPr="00D8115E" w:rsidTr="00267746">
        <w:trPr>
          <w:trHeight w:val="510"/>
        </w:trPr>
        <w:tc>
          <w:tcPr>
            <w:tcW w:w="902" w:type="dxa"/>
            <w:gridSpan w:val="2"/>
            <w:tcBorders>
              <w:top w:val="nil"/>
              <w:left w:val="single" w:sz="8" w:space="0" w:color="auto"/>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t>3 неделя</w:t>
            </w:r>
          </w:p>
        </w:tc>
        <w:tc>
          <w:tcPr>
            <w:tcW w:w="1560" w:type="dxa"/>
            <w:tcBorders>
              <w:top w:val="nil"/>
              <w:left w:val="nil"/>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ED364D">
              <w:rPr>
                <w:bCs/>
              </w:rPr>
              <w:t>Диагностика УУД </w:t>
            </w:r>
            <w:r w:rsidRPr="00ED364D">
              <w:rPr>
                <w:rStyle w:val="apple-converted-space"/>
                <w:bCs/>
              </w:rPr>
              <w:t> </w:t>
            </w:r>
            <w:r w:rsidRPr="00ED364D">
              <w:rPr>
                <w:bCs/>
              </w:rPr>
              <w:t>(техники чтения</w:t>
            </w:r>
            <w:r w:rsidRPr="00D8115E">
              <w:rPr>
                <w:b/>
                <w:bCs/>
              </w:rPr>
              <w:t>)</w:t>
            </w:r>
            <w:r w:rsidRPr="00D8115E">
              <w:rPr>
                <w:rStyle w:val="apple-converted-space"/>
                <w:b/>
                <w:bCs/>
              </w:rPr>
              <w:t> </w:t>
            </w:r>
            <w:r>
              <w:t>учащихся 2-5</w:t>
            </w:r>
            <w:r w:rsidRPr="00D8115E">
              <w:t>-х классов</w:t>
            </w:r>
          </w:p>
        </w:tc>
        <w:tc>
          <w:tcPr>
            <w:tcW w:w="2159" w:type="dxa"/>
            <w:gridSpan w:val="2"/>
            <w:tcBorders>
              <w:top w:val="nil"/>
              <w:left w:val="nil"/>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t>Определение уровня сформированности общеучебной компетенции</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rsidRPr="00D8115E">
              <w:t>диагностический  </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rsidRPr="00D8115E">
              <w:t>Анализ результатов диагностики</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t>Зам. директора по УВР</w:t>
            </w: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t>Совещ.</w:t>
            </w:r>
            <w:r w:rsidRPr="00D8115E">
              <w:t xml:space="preserve"> при директоре</w:t>
            </w:r>
          </w:p>
        </w:tc>
      </w:tr>
      <w:tr w:rsidR="00A345B1" w:rsidRPr="00D8115E" w:rsidTr="00267746">
        <w:trPr>
          <w:trHeight w:val="510"/>
        </w:trPr>
        <w:tc>
          <w:tcPr>
            <w:tcW w:w="902" w:type="dxa"/>
            <w:gridSpan w:val="2"/>
            <w:tcBorders>
              <w:top w:val="nil"/>
              <w:left w:val="single" w:sz="8" w:space="0" w:color="auto"/>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t>3 неделя</w:t>
            </w:r>
          </w:p>
        </w:tc>
        <w:tc>
          <w:tcPr>
            <w:tcW w:w="1560" w:type="dxa"/>
            <w:tcBorders>
              <w:top w:val="nil"/>
              <w:left w:val="nil"/>
              <w:bottom w:val="single" w:sz="8" w:space="0" w:color="auto"/>
              <w:right w:val="single" w:sz="8" w:space="0" w:color="auto"/>
            </w:tcBorders>
            <w:shd w:val="clear" w:color="auto" w:fill="FFFFFF"/>
          </w:tcPr>
          <w:p w:rsidR="00A345B1" w:rsidRPr="00ED364D" w:rsidRDefault="00A345B1" w:rsidP="00267746">
            <w:pPr>
              <w:pStyle w:val="a3"/>
              <w:spacing w:before="30" w:beforeAutospacing="0" w:after="30" w:afterAutospacing="0"/>
            </w:pPr>
            <w:r w:rsidRPr="00ED364D">
              <w:rPr>
                <w:bCs/>
              </w:rPr>
              <w:t>Промежуточный контроль</w:t>
            </w:r>
          </w:p>
          <w:p w:rsidR="00A345B1" w:rsidRPr="00D8115E" w:rsidRDefault="00A345B1" w:rsidP="00267746">
            <w:pPr>
              <w:pStyle w:val="a3"/>
              <w:spacing w:before="30" w:beforeAutospacing="0" w:after="30" w:afterAutospacing="0"/>
            </w:pPr>
            <w:r w:rsidRPr="00D8115E">
              <w:t>по русскому языку, математике (2-3 классы)</w:t>
            </w:r>
          </w:p>
        </w:tc>
        <w:tc>
          <w:tcPr>
            <w:tcW w:w="2159" w:type="dxa"/>
            <w:gridSpan w:val="2"/>
            <w:tcBorders>
              <w:top w:val="nil"/>
              <w:left w:val="nil"/>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t>Определение уровня сформированности предметных компетенций</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rsidRPr="00D8115E">
              <w:t>тематический</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rsidRPr="00D8115E">
              <w:t>Анализ контрольных работ</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t>Зам. директора по УВР</w:t>
            </w: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t>Совещ.</w:t>
            </w:r>
            <w:r w:rsidRPr="00D8115E">
              <w:t xml:space="preserve"> при директоре</w:t>
            </w:r>
          </w:p>
        </w:tc>
      </w:tr>
      <w:tr w:rsidR="00A345B1" w:rsidRPr="00D8115E" w:rsidTr="00267746">
        <w:trPr>
          <w:trHeight w:val="510"/>
        </w:trPr>
        <w:tc>
          <w:tcPr>
            <w:tcW w:w="902" w:type="dxa"/>
            <w:gridSpan w:val="2"/>
            <w:tcBorders>
              <w:top w:val="nil"/>
              <w:left w:val="single" w:sz="8" w:space="0" w:color="auto"/>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t>4 неделя</w:t>
            </w:r>
          </w:p>
        </w:tc>
        <w:tc>
          <w:tcPr>
            <w:tcW w:w="1560" w:type="dxa"/>
            <w:tcBorders>
              <w:top w:val="nil"/>
              <w:left w:val="nil"/>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t xml:space="preserve">Состояние школьной </w:t>
            </w:r>
            <w:r w:rsidRPr="00D8115E">
              <w:lastRenderedPageBreak/>
              <w:t>документации (личные дела учащихся 1-х классов, классных журналов). Прохождение программного материала за</w:t>
            </w:r>
            <w:r w:rsidRPr="00D8115E">
              <w:rPr>
                <w:rStyle w:val="apple-converted-space"/>
              </w:rPr>
              <w:t> </w:t>
            </w:r>
            <w:proofErr w:type="gramStart"/>
            <w:r w:rsidRPr="00D8115E">
              <w:rPr>
                <w:lang w:val="en-US"/>
              </w:rPr>
              <w:t>I</w:t>
            </w:r>
            <w:proofErr w:type="gramEnd"/>
            <w:r w:rsidRPr="00D8115E">
              <w:t>четверть</w:t>
            </w:r>
          </w:p>
        </w:tc>
        <w:tc>
          <w:tcPr>
            <w:tcW w:w="2159" w:type="dxa"/>
            <w:gridSpan w:val="2"/>
            <w:tcBorders>
              <w:top w:val="nil"/>
              <w:left w:val="nil"/>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lastRenderedPageBreak/>
              <w:t xml:space="preserve">Уровень ведения документации </w:t>
            </w:r>
            <w:r w:rsidRPr="00D8115E">
              <w:lastRenderedPageBreak/>
              <w:t>(выявление недочётов)</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Default="00A345B1" w:rsidP="00267746">
            <w:pPr>
              <w:pStyle w:val="a3"/>
              <w:spacing w:before="30" w:beforeAutospacing="0" w:after="30" w:afterAutospacing="0"/>
            </w:pPr>
            <w:r w:rsidRPr="00D8115E">
              <w:lastRenderedPageBreak/>
              <w:t>Текущий</w:t>
            </w:r>
          </w:p>
          <w:p w:rsidR="00A345B1" w:rsidRDefault="00A345B1" w:rsidP="00267746">
            <w:pPr>
              <w:pStyle w:val="a3"/>
              <w:spacing w:before="30" w:beforeAutospacing="0" w:after="30" w:afterAutospacing="0"/>
            </w:pPr>
          </w:p>
          <w:p w:rsidR="00A345B1" w:rsidRDefault="00A345B1" w:rsidP="00267746">
            <w:pPr>
              <w:pStyle w:val="a3"/>
              <w:spacing w:before="30" w:beforeAutospacing="0" w:after="30" w:afterAutospacing="0"/>
            </w:pPr>
          </w:p>
          <w:p w:rsidR="00A345B1" w:rsidRDefault="00A345B1" w:rsidP="00267746">
            <w:pPr>
              <w:pStyle w:val="a3"/>
              <w:spacing w:before="30" w:beforeAutospacing="0" w:after="30" w:afterAutospacing="0"/>
            </w:pPr>
          </w:p>
          <w:p w:rsidR="00A345B1" w:rsidRDefault="00A345B1" w:rsidP="00267746">
            <w:pPr>
              <w:pStyle w:val="a3"/>
              <w:spacing w:before="30" w:beforeAutospacing="0" w:after="30" w:afterAutospacing="0"/>
            </w:pPr>
          </w:p>
          <w:p w:rsidR="00A345B1" w:rsidRDefault="00A345B1" w:rsidP="00267746">
            <w:pPr>
              <w:pStyle w:val="a3"/>
              <w:spacing w:before="30" w:beforeAutospacing="0" w:after="30" w:afterAutospacing="0"/>
            </w:pPr>
          </w:p>
          <w:p w:rsidR="00A345B1" w:rsidRDefault="00A345B1" w:rsidP="00267746">
            <w:pPr>
              <w:pStyle w:val="a3"/>
              <w:spacing w:before="30" w:beforeAutospacing="0" w:after="30" w:afterAutospacing="0"/>
            </w:pPr>
          </w:p>
          <w:p w:rsidR="00A345B1" w:rsidRDefault="00A345B1" w:rsidP="00267746">
            <w:pPr>
              <w:pStyle w:val="a3"/>
              <w:spacing w:before="30" w:beforeAutospacing="0" w:after="30" w:afterAutospacing="0"/>
            </w:pPr>
          </w:p>
          <w:p w:rsidR="00A345B1" w:rsidRDefault="00A345B1" w:rsidP="00267746">
            <w:pPr>
              <w:pStyle w:val="a3"/>
              <w:spacing w:before="30" w:beforeAutospacing="0" w:after="30" w:afterAutospacing="0"/>
            </w:pPr>
          </w:p>
          <w:p w:rsidR="00A345B1" w:rsidRPr="00D8115E" w:rsidRDefault="00A345B1" w:rsidP="00267746">
            <w:pPr>
              <w:pStyle w:val="a3"/>
              <w:spacing w:before="30" w:beforeAutospacing="0" w:after="30" w:afterAutospacing="0"/>
            </w:pP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rsidRPr="00D8115E">
              <w:lastRenderedPageBreak/>
              <w:t>Изучение документац</w:t>
            </w:r>
            <w:r w:rsidRPr="00D8115E">
              <w:lastRenderedPageBreak/>
              <w:t>ии</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lastRenderedPageBreak/>
              <w:t>Зам. дире</w:t>
            </w:r>
            <w:r>
              <w:lastRenderedPageBreak/>
              <w:t>ктора по УВР</w:t>
            </w: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lastRenderedPageBreak/>
              <w:t>Совещ.</w:t>
            </w:r>
            <w:r w:rsidRPr="00D8115E">
              <w:t xml:space="preserve"> при </w:t>
            </w:r>
            <w:r w:rsidRPr="00D8115E">
              <w:lastRenderedPageBreak/>
              <w:t>директоре</w:t>
            </w:r>
          </w:p>
        </w:tc>
      </w:tr>
      <w:tr w:rsidR="00A345B1" w:rsidRPr="00D8115E" w:rsidTr="00267746">
        <w:tc>
          <w:tcPr>
            <w:tcW w:w="6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jc w:val="center"/>
            </w:pPr>
            <w:r w:rsidRPr="00D8115E">
              <w:rPr>
                <w:b/>
                <w:bCs/>
              </w:rPr>
              <w:lastRenderedPageBreak/>
              <w:t>ноябр</w:t>
            </w:r>
            <w:r w:rsidRPr="00D8115E">
              <w:t>ь</w:t>
            </w:r>
          </w:p>
        </w:tc>
        <w:tc>
          <w:tcPr>
            <w:tcW w:w="8821"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Default="00A345B1" w:rsidP="00267746">
            <w:pPr>
              <w:pStyle w:val="a3"/>
              <w:spacing w:before="30" w:beforeAutospacing="0" w:after="30" w:afterAutospacing="0"/>
              <w:jc w:val="center"/>
              <w:rPr>
                <w:b/>
                <w:bCs/>
                <w:i/>
                <w:iCs/>
              </w:rPr>
            </w:pPr>
            <w:r w:rsidRPr="00D8115E">
              <w:rPr>
                <w:b/>
                <w:bCs/>
                <w:i/>
                <w:iCs/>
              </w:rPr>
              <w:t>Ноябрь</w:t>
            </w:r>
          </w:p>
          <w:p w:rsidR="00A345B1" w:rsidRDefault="00A345B1" w:rsidP="00267746">
            <w:pPr>
              <w:pStyle w:val="a3"/>
              <w:spacing w:before="30" w:beforeAutospacing="0" w:after="30" w:afterAutospacing="0"/>
              <w:jc w:val="center"/>
              <w:rPr>
                <w:b/>
                <w:bCs/>
                <w:i/>
                <w:iCs/>
              </w:rPr>
            </w:pPr>
          </w:p>
          <w:p w:rsidR="00A345B1" w:rsidRDefault="00A345B1" w:rsidP="00267746">
            <w:pPr>
              <w:pStyle w:val="a3"/>
              <w:spacing w:before="30" w:beforeAutospacing="0" w:after="30" w:afterAutospacing="0"/>
              <w:jc w:val="center"/>
              <w:rPr>
                <w:b/>
                <w:bCs/>
                <w:i/>
                <w:iCs/>
              </w:rPr>
            </w:pPr>
          </w:p>
          <w:p w:rsidR="00A345B1" w:rsidRDefault="00A345B1" w:rsidP="00267746">
            <w:pPr>
              <w:pStyle w:val="a3"/>
              <w:spacing w:before="30" w:beforeAutospacing="0" w:after="30" w:afterAutospacing="0"/>
              <w:jc w:val="center"/>
              <w:rPr>
                <w:b/>
                <w:bCs/>
                <w:i/>
                <w:iCs/>
              </w:rPr>
            </w:pPr>
          </w:p>
          <w:p w:rsidR="00A345B1" w:rsidRPr="00D8115E" w:rsidRDefault="00A345B1" w:rsidP="00267746">
            <w:pPr>
              <w:pStyle w:val="a3"/>
              <w:spacing w:before="30" w:beforeAutospacing="0" w:after="30" w:afterAutospacing="0"/>
              <w:jc w:val="center"/>
            </w:pPr>
          </w:p>
        </w:tc>
      </w:tr>
      <w:tr w:rsidR="00A345B1" w:rsidRPr="00D8115E" w:rsidTr="00267746">
        <w:tc>
          <w:tcPr>
            <w:tcW w:w="902" w:type="dxa"/>
            <w:gridSpan w:val="2"/>
            <w:tcBorders>
              <w:top w:val="nil"/>
              <w:left w:val="single" w:sz="8" w:space="0" w:color="auto"/>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t>4 неделя</w:t>
            </w:r>
          </w:p>
        </w:tc>
        <w:tc>
          <w:tcPr>
            <w:tcW w:w="1560" w:type="dxa"/>
            <w:tcBorders>
              <w:top w:val="nil"/>
              <w:left w:val="nil"/>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jc w:val="both"/>
            </w:pPr>
            <w:r w:rsidRPr="00D8115E">
              <w:t>Работа со слабоуспевающими учащимися</w:t>
            </w:r>
          </w:p>
          <w:p w:rsidR="00A345B1" w:rsidRPr="00D8115E" w:rsidRDefault="00A345B1" w:rsidP="00267746">
            <w:pPr>
              <w:pStyle w:val="a3"/>
              <w:spacing w:before="30" w:beforeAutospacing="0" w:after="30" w:afterAutospacing="0"/>
              <w:jc w:val="both"/>
            </w:pPr>
            <w:r>
              <w:t xml:space="preserve">2-6 </w:t>
            </w:r>
            <w:r w:rsidRPr="00D8115E">
              <w:t>х классов</w:t>
            </w:r>
          </w:p>
        </w:tc>
        <w:tc>
          <w:tcPr>
            <w:tcW w:w="2159" w:type="dxa"/>
            <w:gridSpan w:val="2"/>
            <w:tcBorders>
              <w:top w:val="nil"/>
              <w:left w:val="nil"/>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jc w:val="both"/>
            </w:pPr>
            <w:r w:rsidRPr="00D8115E">
              <w:t>Организация индивидуальной работы со слабоуспевающими учащимися</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jc w:val="both"/>
            </w:pPr>
            <w:r w:rsidRPr="00D8115E">
              <w:t>тематический</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jc w:val="both"/>
            </w:pPr>
            <w:r w:rsidRPr="00D8115E">
              <w:t>Посещение уроков, собеседование</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jc w:val="both"/>
            </w:pPr>
            <w:r>
              <w:t>Зам. директора по УВР</w:t>
            </w: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t>Совещ.</w:t>
            </w:r>
            <w:r w:rsidRPr="00D8115E">
              <w:t xml:space="preserve"> при директоре</w:t>
            </w:r>
          </w:p>
        </w:tc>
      </w:tr>
      <w:tr w:rsidR="00A345B1" w:rsidRPr="00D8115E" w:rsidTr="00267746">
        <w:tc>
          <w:tcPr>
            <w:tcW w:w="9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jc w:val="center"/>
            </w:pPr>
            <w:r w:rsidRPr="00D8115E">
              <w:rPr>
                <w:b/>
                <w:bCs/>
                <w:i/>
                <w:iCs/>
              </w:rPr>
              <w:t>декабрь</w:t>
            </w:r>
          </w:p>
        </w:tc>
        <w:tc>
          <w:tcPr>
            <w:tcW w:w="8605"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jc w:val="center"/>
            </w:pPr>
            <w:r w:rsidRPr="00D8115E">
              <w:rPr>
                <w:b/>
                <w:bCs/>
                <w:i/>
                <w:iCs/>
              </w:rPr>
              <w:t>декабрь</w:t>
            </w:r>
          </w:p>
        </w:tc>
      </w:tr>
      <w:tr w:rsidR="00A345B1" w:rsidRPr="00D8115E" w:rsidTr="00267746">
        <w:trPr>
          <w:trHeight w:val="283"/>
        </w:trPr>
        <w:tc>
          <w:tcPr>
            <w:tcW w:w="902" w:type="dxa"/>
            <w:gridSpan w:val="2"/>
            <w:tcBorders>
              <w:top w:val="nil"/>
              <w:left w:val="single" w:sz="8" w:space="0" w:color="auto"/>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t>4 неделя</w:t>
            </w:r>
          </w:p>
        </w:tc>
        <w:tc>
          <w:tcPr>
            <w:tcW w:w="1560" w:type="dxa"/>
            <w:tcBorders>
              <w:top w:val="nil"/>
              <w:left w:val="nil"/>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t>Прохождение программного материала в 1-</w:t>
            </w:r>
            <w:r>
              <w:t>5</w:t>
            </w:r>
            <w:r w:rsidRPr="00D8115E">
              <w:t>-х классах</w:t>
            </w:r>
          </w:p>
        </w:tc>
        <w:tc>
          <w:tcPr>
            <w:tcW w:w="2159" w:type="dxa"/>
            <w:gridSpan w:val="2"/>
            <w:tcBorders>
              <w:top w:val="nil"/>
              <w:left w:val="nil"/>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t>Соответствие записей в журнале тематическому планированию</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rsidRPr="00D8115E">
              <w:t>текущий</w:t>
            </w:r>
          </w:p>
          <w:p w:rsidR="00A345B1" w:rsidRPr="00D8115E" w:rsidRDefault="00A345B1" w:rsidP="00267746">
            <w:pPr>
              <w:pStyle w:val="a3"/>
              <w:spacing w:before="30" w:beforeAutospacing="0" w:after="30" w:afterAutospacing="0"/>
            </w:pPr>
            <w:r w:rsidRPr="00D8115E">
              <w:t> </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rsidRPr="00D8115E">
              <w:t>Изучение документации</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t>Зам. директора по УВР</w:t>
            </w: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t>Совещ.</w:t>
            </w:r>
            <w:r w:rsidRPr="00D8115E">
              <w:t xml:space="preserve"> при директоре</w:t>
            </w:r>
          </w:p>
          <w:p w:rsidR="00A345B1" w:rsidRPr="00D8115E" w:rsidRDefault="00A345B1" w:rsidP="00267746">
            <w:pPr>
              <w:pStyle w:val="a3"/>
              <w:spacing w:before="30" w:beforeAutospacing="0" w:after="30" w:afterAutospacing="0"/>
            </w:pPr>
          </w:p>
        </w:tc>
      </w:tr>
      <w:tr w:rsidR="00A345B1" w:rsidRPr="00D8115E" w:rsidTr="00267746">
        <w:tc>
          <w:tcPr>
            <w:tcW w:w="9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jc w:val="center"/>
            </w:pPr>
            <w:r w:rsidRPr="00D8115E">
              <w:rPr>
                <w:b/>
                <w:bCs/>
                <w:i/>
                <w:iCs/>
              </w:rPr>
              <w:t>январь</w:t>
            </w:r>
          </w:p>
        </w:tc>
        <w:tc>
          <w:tcPr>
            <w:tcW w:w="8605"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jc w:val="center"/>
            </w:pPr>
            <w:r w:rsidRPr="00D8115E">
              <w:rPr>
                <w:b/>
                <w:bCs/>
                <w:i/>
                <w:iCs/>
              </w:rPr>
              <w:t>январь</w:t>
            </w:r>
          </w:p>
        </w:tc>
      </w:tr>
      <w:tr w:rsidR="00A345B1" w:rsidRPr="00D8115E" w:rsidTr="00267746">
        <w:trPr>
          <w:trHeight w:val="283"/>
        </w:trPr>
        <w:tc>
          <w:tcPr>
            <w:tcW w:w="902" w:type="dxa"/>
            <w:gridSpan w:val="2"/>
            <w:tcBorders>
              <w:top w:val="nil"/>
              <w:left w:val="single" w:sz="8" w:space="0" w:color="auto"/>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t>3-4 недели</w:t>
            </w:r>
          </w:p>
        </w:tc>
        <w:tc>
          <w:tcPr>
            <w:tcW w:w="1560" w:type="dxa"/>
            <w:tcBorders>
              <w:top w:val="nil"/>
              <w:left w:val="nil"/>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t>Классно-обобщающий контроль 3-5</w:t>
            </w:r>
            <w:r w:rsidRPr="00D8115E">
              <w:t>-х классов</w:t>
            </w:r>
          </w:p>
        </w:tc>
        <w:tc>
          <w:tcPr>
            <w:tcW w:w="2159" w:type="dxa"/>
            <w:gridSpan w:val="2"/>
            <w:tcBorders>
              <w:top w:val="nil"/>
              <w:left w:val="nil"/>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t>Получение информации о состоя</w:t>
            </w:r>
            <w:r>
              <w:t>нии образовательного процесса в 3</w:t>
            </w:r>
            <w:r w:rsidRPr="00D8115E">
              <w:t>-</w:t>
            </w:r>
            <w:r>
              <w:t xml:space="preserve"> 5-</w:t>
            </w:r>
            <w:r w:rsidRPr="00D8115E">
              <w:t>х классах; организации работы учащихся на уроке в условиях реализации ФГОС;</w:t>
            </w:r>
          </w:p>
          <w:p w:rsidR="00A345B1" w:rsidRPr="00D8115E" w:rsidRDefault="00A345B1" w:rsidP="00267746">
            <w:pPr>
              <w:pStyle w:val="a3"/>
              <w:spacing w:before="30" w:beforeAutospacing="0" w:after="30" w:afterAutospacing="0"/>
            </w:pPr>
            <w:r w:rsidRPr="00D8115E">
              <w:t> </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rsidRPr="00D8115E">
              <w:t>комплексный</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jc w:val="both"/>
            </w:pPr>
            <w:r>
              <w:t xml:space="preserve">Посещение уроков, </w:t>
            </w:r>
            <w:r w:rsidRPr="00D8115E">
              <w:t xml:space="preserve"> занятий внеурочной деятельности, </w:t>
            </w:r>
            <w:r w:rsidRPr="00D8115E">
              <w:rPr>
                <w:rStyle w:val="apple-converted-space"/>
              </w:rPr>
              <w:t> </w:t>
            </w:r>
            <w:r w:rsidRPr="00D8115E">
              <w:t>анализ, наблюдение, собеседование</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t>Зам. директора по УВР, ВР</w:t>
            </w: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t>Совещ.</w:t>
            </w:r>
            <w:r w:rsidRPr="00D8115E">
              <w:t xml:space="preserve"> при директоре</w:t>
            </w:r>
          </w:p>
          <w:p w:rsidR="00A345B1" w:rsidRPr="00D8115E" w:rsidRDefault="00A345B1" w:rsidP="00267746">
            <w:pPr>
              <w:pStyle w:val="a3"/>
              <w:spacing w:before="30" w:beforeAutospacing="0" w:after="30" w:afterAutospacing="0"/>
            </w:pPr>
          </w:p>
        </w:tc>
      </w:tr>
      <w:tr w:rsidR="00A345B1" w:rsidRPr="00D8115E" w:rsidTr="00267746">
        <w:tc>
          <w:tcPr>
            <w:tcW w:w="9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jc w:val="center"/>
            </w:pPr>
            <w:r w:rsidRPr="00D8115E">
              <w:rPr>
                <w:b/>
                <w:bCs/>
              </w:rPr>
              <w:t>февраль</w:t>
            </w:r>
          </w:p>
        </w:tc>
        <w:tc>
          <w:tcPr>
            <w:tcW w:w="8605"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jc w:val="center"/>
            </w:pPr>
            <w:r w:rsidRPr="00D8115E">
              <w:rPr>
                <w:b/>
                <w:bCs/>
                <w:i/>
                <w:iCs/>
              </w:rPr>
              <w:t>февраль</w:t>
            </w:r>
          </w:p>
        </w:tc>
      </w:tr>
      <w:tr w:rsidR="00A345B1" w:rsidRPr="00D8115E" w:rsidTr="00267746">
        <w:trPr>
          <w:trHeight w:val="397"/>
        </w:trPr>
        <w:tc>
          <w:tcPr>
            <w:tcW w:w="902" w:type="dxa"/>
            <w:gridSpan w:val="2"/>
            <w:tcBorders>
              <w:top w:val="nil"/>
              <w:left w:val="single" w:sz="8" w:space="0" w:color="auto"/>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t>3 неделя</w:t>
            </w:r>
          </w:p>
        </w:tc>
        <w:tc>
          <w:tcPr>
            <w:tcW w:w="1560" w:type="dxa"/>
            <w:tcBorders>
              <w:top w:val="nil"/>
              <w:left w:val="nil"/>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jc w:val="both"/>
            </w:pPr>
            <w:r w:rsidRPr="00D8115E">
              <w:t>Портфель достижений уч</w:t>
            </w:r>
            <w:r>
              <w:t>ащихся 5-6</w:t>
            </w:r>
            <w:r w:rsidRPr="00D8115E">
              <w:t>-х классов</w:t>
            </w:r>
          </w:p>
        </w:tc>
        <w:tc>
          <w:tcPr>
            <w:tcW w:w="2159" w:type="dxa"/>
            <w:gridSpan w:val="2"/>
            <w:tcBorders>
              <w:top w:val="nil"/>
              <w:left w:val="nil"/>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t>Отработка механизма учета индивидуальных достижений обучающихся (портфель достижений) </w:t>
            </w:r>
            <w:r w:rsidRPr="00D8115E">
              <w:rPr>
                <w:rStyle w:val="apple-converted-space"/>
              </w:rPr>
              <w:t> </w:t>
            </w:r>
            <w:r>
              <w:t xml:space="preserve">в рамках ФГОС </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rsidRPr="00D8115E">
              <w:t>тематический</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rsidRPr="00D8115E">
              <w:t>Демонстрация портфелей достижения</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Default="00A345B1" w:rsidP="00267746">
            <w:pPr>
              <w:pStyle w:val="a3"/>
              <w:spacing w:before="30" w:beforeAutospacing="0" w:after="30" w:afterAutospacing="0"/>
            </w:pPr>
            <w:r>
              <w:t xml:space="preserve">Зам. директора </w:t>
            </w:r>
            <w:proofErr w:type="gramStart"/>
            <w:r>
              <w:t>по</w:t>
            </w:r>
            <w:proofErr w:type="gramEnd"/>
            <w:r>
              <w:t xml:space="preserve"> </w:t>
            </w:r>
          </w:p>
          <w:p w:rsidR="00A345B1" w:rsidRPr="00D8115E" w:rsidRDefault="00A345B1" w:rsidP="00267746">
            <w:pPr>
              <w:pStyle w:val="a3"/>
              <w:spacing w:before="30" w:beforeAutospacing="0" w:after="30" w:afterAutospacing="0"/>
            </w:pPr>
            <w:r>
              <w:t>ВР</w:t>
            </w:r>
          </w:p>
          <w:p w:rsidR="00A345B1" w:rsidRPr="00D8115E" w:rsidRDefault="00A345B1" w:rsidP="00267746">
            <w:pPr>
              <w:pStyle w:val="a3"/>
              <w:spacing w:before="30" w:beforeAutospacing="0" w:after="30" w:afterAutospacing="0"/>
            </w:pPr>
            <w:r w:rsidRPr="00D8115E">
              <w:t> </w:t>
            </w: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t>Справка</w:t>
            </w:r>
          </w:p>
        </w:tc>
      </w:tr>
      <w:tr w:rsidR="00A345B1" w:rsidRPr="00D8115E" w:rsidTr="00267746">
        <w:trPr>
          <w:trHeight w:val="274"/>
        </w:trPr>
        <w:tc>
          <w:tcPr>
            <w:tcW w:w="9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jc w:val="center"/>
            </w:pPr>
            <w:r w:rsidRPr="00D8115E">
              <w:rPr>
                <w:b/>
                <w:bCs/>
                <w:i/>
                <w:iCs/>
              </w:rPr>
              <w:t>март</w:t>
            </w:r>
          </w:p>
        </w:tc>
        <w:tc>
          <w:tcPr>
            <w:tcW w:w="8605"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jc w:val="center"/>
            </w:pPr>
            <w:r w:rsidRPr="00D8115E">
              <w:rPr>
                <w:b/>
                <w:bCs/>
                <w:i/>
                <w:iCs/>
              </w:rPr>
              <w:t>март</w:t>
            </w:r>
          </w:p>
        </w:tc>
      </w:tr>
      <w:tr w:rsidR="00A345B1" w:rsidRPr="00D8115E" w:rsidTr="00267746">
        <w:trPr>
          <w:trHeight w:val="283"/>
        </w:trPr>
        <w:tc>
          <w:tcPr>
            <w:tcW w:w="902" w:type="dxa"/>
            <w:gridSpan w:val="2"/>
            <w:tcBorders>
              <w:top w:val="nil"/>
              <w:left w:val="single" w:sz="8" w:space="0" w:color="auto"/>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t>3 неделя</w:t>
            </w:r>
          </w:p>
        </w:tc>
        <w:tc>
          <w:tcPr>
            <w:tcW w:w="1560" w:type="dxa"/>
            <w:tcBorders>
              <w:top w:val="nil"/>
              <w:left w:val="nil"/>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jc w:val="both"/>
            </w:pPr>
            <w:r w:rsidRPr="00D8115E">
              <w:t xml:space="preserve">Выполнение государственных программ </w:t>
            </w:r>
            <w:r w:rsidRPr="00D8115E">
              <w:lastRenderedPageBreak/>
              <w:t>за третью четверть </w:t>
            </w:r>
          </w:p>
        </w:tc>
        <w:tc>
          <w:tcPr>
            <w:tcW w:w="2159" w:type="dxa"/>
            <w:gridSpan w:val="2"/>
            <w:tcBorders>
              <w:top w:val="nil"/>
              <w:left w:val="nil"/>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lastRenderedPageBreak/>
              <w:t>Проверка реализации программ</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rsidRPr="00D8115E">
              <w:t>текущий</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rsidRPr="00D8115E">
              <w:t>Проверка журналов</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rsidRPr="00D8115E">
              <w:t>Справка</w:t>
            </w:r>
          </w:p>
        </w:tc>
      </w:tr>
      <w:tr w:rsidR="00A345B1" w:rsidRPr="00D8115E" w:rsidTr="00267746">
        <w:trPr>
          <w:trHeight w:val="283"/>
        </w:trPr>
        <w:tc>
          <w:tcPr>
            <w:tcW w:w="9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rsidRPr="00D8115E">
              <w:rPr>
                <w:b/>
                <w:bCs/>
              </w:rPr>
              <w:lastRenderedPageBreak/>
              <w:t>апрель</w:t>
            </w:r>
          </w:p>
        </w:tc>
        <w:tc>
          <w:tcPr>
            <w:tcW w:w="8605"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jc w:val="center"/>
            </w:pPr>
            <w:r w:rsidRPr="00D8115E">
              <w:rPr>
                <w:b/>
                <w:bCs/>
              </w:rPr>
              <w:t>апрель</w:t>
            </w:r>
          </w:p>
        </w:tc>
      </w:tr>
      <w:tr w:rsidR="00A345B1" w:rsidRPr="00D8115E" w:rsidTr="00267746">
        <w:trPr>
          <w:trHeight w:val="283"/>
        </w:trPr>
        <w:tc>
          <w:tcPr>
            <w:tcW w:w="902" w:type="dxa"/>
            <w:gridSpan w:val="2"/>
            <w:tcBorders>
              <w:top w:val="nil"/>
              <w:left w:val="single" w:sz="8" w:space="0" w:color="auto"/>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t>2 неделя</w:t>
            </w:r>
          </w:p>
        </w:tc>
        <w:tc>
          <w:tcPr>
            <w:tcW w:w="1560" w:type="dxa"/>
            <w:tcBorders>
              <w:top w:val="nil"/>
              <w:left w:val="nil"/>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t>Проверка дневников,</w:t>
            </w:r>
            <w:r>
              <w:t xml:space="preserve"> рабочих тетрадей у учащихся 2-6</w:t>
            </w:r>
            <w:r w:rsidRPr="00D8115E">
              <w:t>-х классов</w:t>
            </w:r>
          </w:p>
        </w:tc>
        <w:tc>
          <w:tcPr>
            <w:tcW w:w="2159" w:type="dxa"/>
            <w:gridSpan w:val="2"/>
            <w:tcBorders>
              <w:top w:val="nil"/>
              <w:left w:val="nil"/>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t>Определение уровня </w:t>
            </w:r>
            <w:r w:rsidRPr="00D8115E">
              <w:rPr>
                <w:rStyle w:val="apple-converted-space"/>
              </w:rPr>
              <w:t> </w:t>
            </w:r>
            <w:r w:rsidRPr="00D8115E">
              <w:t>ведения дневников и тетрадей</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rsidRPr="00D8115E">
              <w:t>тематический</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rsidRPr="00D8115E">
              <w:t>Проверка дневников, тетрадей</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Default="00A345B1" w:rsidP="00267746">
            <w:pPr>
              <w:pStyle w:val="a3"/>
              <w:spacing w:before="30" w:beforeAutospacing="0" w:after="30" w:afterAutospacing="0"/>
            </w:pPr>
            <w:r>
              <w:t xml:space="preserve"> Зам. директора </w:t>
            </w:r>
            <w:proofErr w:type="gramStart"/>
            <w:r>
              <w:t>по</w:t>
            </w:r>
            <w:proofErr w:type="gramEnd"/>
            <w:r>
              <w:t xml:space="preserve"> </w:t>
            </w:r>
          </w:p>
          <w:p w:rsidR="00A345B1" w:rsidRPr="00D8115E" w:rsidRDefault="00A345B1" w:rsidP="00267746">
            <w:pPr>
              <w:pStyle w:val="a3"/>
              <w:spacing w:before="30" w:beforeAutospacing="0" w:after="30" w:afterAutospacing="0"/>
            </w:pPr>
            <w:r>
              <w:t>ВР</w:t>
            </w:r>
          </w:p>
          <w:p w:rsidR="00A345B1" w:rsidRPr="00D8115E" w:rsidRDefault="00A345B1" w:rsidP="00267746">
            <w:pPr>
              <w:pStyle w:val="a3"/>
              <w:spacing w:before="30" w:beforeAutospacing="0" w:after="30" w:afterAutospacing="0"/>
            </w:pP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p>
          <w:p w:rsidR="00A345B1" w:rsidRPr="00D8115E" w:rsidRDefault="00A345B1" w:rsidP="00267746">
            <w:pPr>
              <w:pStyle w:val="a3"/>
              <w:spacing w:before="30" w:beforeAutospacing="0" w:after="30" w:afterAutospacing="0"/>
            </w:pPr>
            <w:r w:rsidRPr="00D8115E">
              <w:t>справка</w:t>
            </w:r>
          </w:p>
        </w:tc>
      </w:tr>
      <w:tr w:rsidR="00A345B1" w:rsidRPr="00D8115E" w:rsidTr="00267746">
        <w:trPr>
          <w:trHeight w:val="283"/>
        </w:trPr>
        <w:tc>
          <w:tcPr>
            <w:tcW w:w="902" w:type="dxa"/>
            <w:gridSpan w:val="2"/>
            <w:tcBorders>
              <w:top w:val="nil"/>
              <w:left w:val="single" w:sz="8" w:space="0" w:color="auto"/>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t>2 – 4 неделя</w:t>
            </w:r>
          </w:p>
        </w:tc>
        <w:tc>
          <w:tcPr>
            <w:tcW w:w="1560" w:type="dxa"/>
            <w:tcBorders>
              <w:top w:val="nil"/>
              <w:left w:val="nil"/>
              <w:bottom w:val="single" w:sz="8" w:space="0" w:color="auto"/>
              <w:right w:val="single" w:sz="8" w:space="0" w:color="auto"/>
            </w:tcBorders>
            <w:shd w:val="clear" w:color="auto" w:fill="FFFFFF"/>
          </w:tcPr>
          <w:p w:rsidR="00A345B1" w:rsidRPr="00D8115E" w:rsidRDefault="00267746" w:rsidP="00267746">
            <w:pPr>
              <w:pStyle w:val="a3"/>
              <w:spacing w:before="30" w:beforeAutospacing="0" w:after="30" w:afterAutospacing="0"/>
            </w:pPr>
            <w:r>
              <w:t>Промежуточная аттестация в 1-6</w:t>
            </w:r>
            <w:r w:rsidR="00A345B1">
              <w:t xml:space="preserve"> классах</w:t>
            </w:r>
          </w:p>
        </w:tc>
        <w:tc>
          <w:tcPr>
            <w:tcW w:w="2159" w:type="dxa"/>
            <w:gridSpan w:val="2"/>
            <w:tcBorders>
              <w:top w:val="nil"/>
              <w:left w:val="nil"/>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t>Определение уровня сформированности предметных компетенций на конец учебного года</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rsidRPr="00D8115E">
              <w:t>диагностический</w:t>
            </w:r>
          </w:p>
          <w:p w:rsidR="00A345B1" w:rsidRPr="00D8115E" w:rsidRDefault="00A345B1" w:rsidP="00267746">
            <w:pPr>
              <w:pStyle w:val="a3"/>
              <w:spacing w:before="30" w:beforeAutospacing="0" w:after="30" w:afterAutospacing="0"/>
            </w:pPr>
            <w:r w:rsidRPr="00D8115E">
              <w:t> </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rsidRPr="00D8115E">
              <w:t>Анализ контрольных работ</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Default="00A345B1" w:rsidP="00267746">
            <w:pPr>
              <w:pStyle w:val="a3"/>
              <w:spacing w:before="30" w:beforeAutospacing="0" w:after="30" w:afterAutospacing="0"/>
            </w:pPr>
            <w:r>
              <w:t xml:space="preserve">Зам. директора </w:t>
            </w:r>
            <w:proofErr w:type="gramStart"/>
            <w:r>
              <w:t>по</w:t>
            </w:r>
            <w:proofErr w:type="gramEnd"/>
            <w:r>
              <w:t xml:space="preserve"> </w:t>
            </w:r>
          </w:p>
          <w:p w:rsidR="00A345B1" w:rsidRPr="00D8115E" w:rsidRDefault="00A345B1" w:rsidP="00267746">
            <w:pPr>
              <w:pStyle w:val="a3"/>
              <w:spacing w:before="30" w:beforeAutospacing="0" w:after="30" w:afterAutospacing="0"/>
            </w:pPr>
            <w:r>
              <w:t>УВР</w:t>
            </w:r>
          </w:p>
          <w:p w:rsidR="00A345B1" w:rsidRPr="00D8115E" w:rsidRDefault="00A345B1" w:rsidP="00267746">
            <w:pPr>
              <w:pStyle w:val="a3"/>
              <w:spacing w:before="30" w:beforeAutospacing="0" w:after="30" w:afterAutospacing="0"/>
            </w:pP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t>Совещ.</w:t>
            </w:r>
            <w:r w:rsidRPr="00D8115E">
              <w:t xml:space="preserve"> при директоре</w:t>
            </w:r>
          </w:p>
        </w:tc>
      </w:tr>
      <w:tr w:rsidR="00A345B1" w:rsidRPr="00D8115E" w:rsidTr="00267746">
        <w:trPr>
          <w:trHeight w:val="283"/>
        </w:trPr>
        <w:tc>
          <w:tcPr>
            <w:tcW w:w="902" w:type="dxa"/>
            <w:gridSpan w:val="2"/>
            <w:tcBorders>
              <w:top w:val="nil"/>
              <w:left w:val="single" w:sz="8" w:space="0" w:color="auto"/>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t>3 неделя</w:t>
            </w:r>
          </w:p>
        </w:tc>
        <w:tc>
          <w:tcPr>
            <w:tcW w:w="1560" w:type="dxa"/>
            <w:tcBorders>
              <w:top w:val="nil"/>
              <w:left w:val="nil"/>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t>Итоги организации внеурочной деятельности </w:t>
            </w:r>
            <w:r w:rsidRPr="00D8115E">
              <w:rPr>
                <w:rStyle w:val="apple-converted-space"/>
              </w:rPr>
              <w:t> </w:t>
            </w:r>
            <w:r w:rsidR="00267746">
              <w:t>в 1-6</w:t>
            </w:r>
            <w:r w:rsidRPr="00D8115E">
              <w:t>-х классах</w:t>
            </w:r>
          </w:p>
        </w:tc>
        <w:tc>
          <w:tcPr>
            <w:tcW w:w="2159" w:type="dxa"/>
            <w:gridSpan w:val="2"/>
            <w:tcBorders>
              <w:top w:val="nil"/>
              <w:left w:val="nil"/>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t>Оценка организации внеу</w:t>
            </w:r>
            <w:r>
              <w:t>рочной деятельности учащихся 1-5-</w:t>
            </w:r>
            <w:r w:rsidRPr="00D8115E">
              <w:t>х классов</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jc w:val="center"/>
            </w:pPr>
            <w:r w:rsidRPr="00D8115E">
              <w:t>тематический</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rsidRPr="00D8115E">
              <w:t>посещение кружков</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Default="00A345B1" w:rsidP="00267746">
            <w:pPr>
              <w:pStyle w:val="a3"/>
              <w:spacing w:before="30" w:beforeAutospacing="0" w:after="30" w:afterAutospacing="0"/>
            </w:pPr>
            <w:r>
              <w:t xml:space="preserve">Зам. директора </w:t>
            </w:r>
            <w:proofErr w:type="gramStart"/>
            <w:r>
              <w:t>по</w:t>
            </w:r>
            <w:proofErr w:type="gramEnd"/>
            <w:r>
              <w:t xml:space="preserve"> </w:t>
            </w:r>
          </w:p>
          <w:p w:rsidR="00A345B1" w:rsidRPr="00D8115E" w:rsidRDefault="00A345B1" w:rsidP="00267746">
            <w:pPr>
              <w:pStyle w:val="a3"/>
              <w:spacing w:before="30" w:beforeAutospacing="0" w:after="30" w:afterAutospacing="0"/>
            </w:pPr>
            <w:r>
              <w:t>ВР</w:t>
            </w:r>
          </w:p>
          <w:p w:rsidR="00A345B1" w:rsidRPr="00D8115E" w:rsidRDefault="00A345B1" w:rsidP="00267746">
            <w:pPr>
              <w:pStyle w:val="a3"/>
              <w:spacing w:before="30" w:beforeAutospacing="0" w:after="30" w:afterAutospacing="0"/>
              <w:jc w:val="center"/>
            </w:pP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t>Совещ.</w:t>
            </w:r>
            <w:r w:rsidRPr="00D8115E">
              <w:t xml:space="preserve"> при директоре</w:t>
            </w:r>
          </w:p>
        </w:tc>
      </w:tr>
      <w:tr w:rsidR="00A345B1" w:rsidRPr="00D8115E" w:rsidTr="00267746">
        <w:trPr>
          <w:trHeight w:val="283"/>
        </w:trPr>
        <w:tc>
          <w:tcPr>
            <w:tcW w:w="9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rsidRPr="00D8115E">
              <w:rPr>
                <w:b/>
                <w:bCs/>
              </w:rPr>
              <w:t>май</w:t>
            </w:r>
          </w:p>
        </w:tc>
        <w:tc>
          <w:tcPr>
            <w:tcW w:w="8605"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jc w:val="center"/>
            </w:pPr>
            <w:r w:rsidRPr="00D8115E">
              <w:rPr>
                <w:b/>
                <w:bCs/>
              </w:rPr>
              <w:t>май</w:t>
            </w:r>
          </w:p>
        </w:tc>
      </w:tr>
      <w:tr w:rsidR="00A345B1" w:rsidRPr="00D8115E" w:rsidTr="00267746">
        <w:trPr>
          <w:trHeight w:val="283"/>
        </w:trPr>
        <w:tc>
          <w:tcPr>
            <w:tcW w:w="902" w:type="dxa"/>
            <w:gridSpan w:val="2"/>
            <w:tcBorders>
              <w:top w:val="nil"/>
              <w:left w:val="single" w:sz="8" w:space="0" w:color="auto"/>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t xml:space="preserve">3 </w:t>
            </w:r>
            <w:r w:rsidRPr="00D8115E">
              <w:t>неделя</w:t>
            </w:r>
          </w:p>
        </w:tc>
        <w:tc>
          <w:tcPr>
            <w:tcW w:w="1560" w:type="dxa"/>
            <w:tcBorders>
              <w:top w:val="nil"/>
              <w:left w:val="nil"/>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proofErr w:type="gramStart"/>
            <w:r>
              <w:rPr>
                <w:b/>
                <w:bCs/>
              </w:rPr>
              <w:t>Диагностика </w:t>
            </w:r>
            <w:r w:rsidRPr="00D8115E">
              <w:rPr>
                <w:b/>
                <w:bCs/>
              </w:rPr>
              <w:t xml:space="preserve"> техники чтения)</w:t>
            </w:r>
            <w:proofErr w:type="gramEnd"/>
          </w:p>
          <w:p w:rsidR="00A345B1" w:rsidRPr="00D8115E" w:rsidRDefault="00A345B1" w:rsidP="00267746">
            <w:pPr>
              <w:pStyle w:val="a3"/>
              <w:spacing w:before="30" w:beforeAutospacing="0" w:after="30" w:afterAutospacing="0"/>
            </w:pPr>
            <w:r w:rsidRPr="00D8115E">
              <w:t xml:space="preserve">учащихся </w:t>
            </w:r>
            <w:r>
              <w:t>1-6</w:t>
            </w:r>
            <w:r w:rsidRPr="00D8115E">
              <w:t xml:space="preserve">-х </w:t>
            </w:r>
          </w:p>
        </w:tc>
        <w:tc>
          <w:tcPr>
            <w:tcW w:w="2159" w:type="dxa"/>
            <w:gridSpan w:val="2"/>
            <w:tcBorders>
              <w:top w:val="nil"/>
              <w:left w:val="nil"/>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t>Определение уровня сформированности общеучебных компетенций</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rsidRPr="00D8115E">
              <w:t>диагностический  </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rsidRPr="00D8115E">
              <w:t>Анализ результатов диагностики</w:t>
            </w:r>
          </w:p>
        </w:tc>
        <w:tc>
          <w:tcPr>
            <w:tcW w:w="72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rsidR="00A345B1" w:rsidRDefault="00A345B1" w:rsidP="00267746">
            <w:pPr>
              <w:pStyle w:val="a3"/>
              <w:spacing w:before="30" w:beforeAutospacing="0" w:after="30" w:afterAutospacing="0"/>
            </w:pPr>
            <w:r>
              <w:t xml:space="preserve">Зам. директора </w:t>
            </w:r>
            <w:proofErr w:type="gramStart"/>
            <w:r>
              <w:t>по</w:t>
            </w:r>
            <w:proofErr w:type="gramEnd"/>
            <w:r>
              <w:t xml:space="preserve"> </w:t>
            </w:r>
          </w:p>
          <w:p w:rsidR="00A345B1" w:rsidRPr="00D8115E" w:rsidRDefault="00A345B1" w:rsidP="00267746">
            <w:pPr>
              <w:pStyle w:val="a3"/>
              <w:spacing w:before="30" w:beforeAutospacing="0" w:after="30" w:afterAutospacing="0"/>
            </w:pPr>
            <w:r>
              <w:t>УВР</w:t>
            </w:r>
          </w:p>
          <w:p w:rsidR="00A345B1" w:rsidRPr="00D8115E" w:rsidRDefault="00A345B1" w:rsidP="00267746">
            <w:pPr>
              <w:pStyle w:val="a3"/>
              <w:spacing w:before="30" w:beforeAutospacing="0" w:after="30" w:afterAutospacing="0"/>
            </w:pPr>
          </w:p>
        </w:tc>
        <w:tc>
          <w:tcPr>
            <w:tcW w:w="1381" w:type="dxa"/>
            <w:gridSpan w:val="2"/>
            <w:tcBorders>
              <w:left w:val="single" w:sz="4" w:space="0" w:color="auto"/>
              <w:bottom w:val="single" w:sz="8" w:space="0" w:color="auto"/>
              <w:right w:val="single" w:sz="4"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t>Справка</w:t>
            </w:r>
          </w:p>
        </w:tc>
      </w:tr>
      <w:tr w:rsidR="00A345B1" w:rsidRPr="00D8115E" w:rsidTr="00267746">
        <w:trPr>
          <w:trHeight w:val="283"/>
        </w:trPr>
        <w:tc>
          <w:tcPr>
            <w:tcW w:w="902" w:type="dxa"/>
            <w:gridSpan w:val="2"/>
            <w:tcBorders>
              <w:top w:val="nil"/>
              <w:left w:val="single" w:sz="8" w:space="0" w:color="auto"/>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t>4 неделя</w:t>
            </w:r>
          </w:p>
        </w:tc>
        <w:tc>
          <w:tcPr>
            <w:tcW w:w="1560" w:type="dxa"/>
            <w:tcBorders>
              <w:top w:val="nil"/>
              <w:left w:val="nil"/>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t>Выполнение государственных программ за</w:t>
            </w:r>
            <w:r>
              <w:t xml:space="preserve"> 2016-17</w:t>
            </w:r>
          </w:p>
          <w:p w:rsidR="00A345B1" w:rsidRPr="00D8115E" w:rsidRDefault="00A345B1" w:rsidP="00267746">
            <w:pPr>
              <w:pStyle w:val="a3"/>
              <w:spacing w:before="30" w:beforeAutospacing="0" w:after="30" w:afterAutospacing="0"/>
            </w:pPr>
            <w:r>
              <w:t>учебный год (1-6</w:t>
            </w:r>
            <w:r w:rsidRPr="00D8115E">
              <w:t xml:space="preserve"> классы)</w:t>
            </w:r>
          </w:p>
        </w:tc>
        <w:tc>
          <w:tcPr>
            <w:tcW w:w="2159" w:type="dxa"/>
            <w:gridSpan w:val="2"/>
            <w:tcBorders>
              <w:top w:val="nil"/>
              <w:left w:val="nil"/>
              <w:bottom w:val="single" w:sz="8" w:space="0" w:color="auto"/>
              <w:right w:val="single" w:sz="8" w:space="0" w:color="auto"/>
            </w:tcBorders>
            <w:shd w:val="clear" w:color="auto" w:fill="FFFFFF"/>
          </w:tcPr>
          <w:p w:rsidR="00A345B1" w:rsidRPr="00D8115E" w:rsidRDefault="00A345B1" w:rsidP="00267746">
            <w:pPr>
              <w:pStyle w:val="a3"/>
              <w:spacing w:before="30" w:beforeAutospacing="0" w:after="30" w:afterAutospacing="0"/>
            </w:pPr>
            <w:r w:rsidRPr="00D8115E">
              <w:t>Проверка реализации программ</w:t>
            </w:r>
          </w:p>
        </w:tc>
        <w:tc>
          <w:tcPr>
            <w:tcW w:w="1351"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rsidRPr="00D8115E">
              <w:t>тематический</w:t>
            </w:r>
          </w:p>
        </w:tc>
        <w:tc>
          <w:tcPr>
            <w:tcW w:w="1434"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rsidRPr="00D8115E">
              <w:t>Проверка журналов</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Default="00A345B1" w:rsidP="00267746">
            <w:pPr>
              <w:pStyle w:val="a3"/>
              <w:spacing w:before="30" w:beforeAutospacing="0" w:after="30" w:afterAutospacing="0"/>
            </w:pPr>
            <w:r>
              <w:t xml:space="preserve">Зам. директора </w:t>
            </w:r>
            <w:proofErr w:type="gramStart"/>
            <w:r>
              <w:t>по</w:t>
            </w:r>
            <w:proofErr w:type="gramEnd"/>
            <w:r>
              <w:t xml:space="preserve"> </w:t>
            </w:r>
          </w:p>
          <w:p w:rsidR="00A345B1" w:rsidRPr="00D8115E" w:rsidRDefault="00A345B1" w:rsidP="00267746">
            <w:pPr>
              <w:pStyle w:val="a3"/>
              <w:spacing w:before="30" w:beforeAutospacing="0" w:after="30" w:afterAutospacing="0"/>
            </w:pPr>
            <w:r>
              <w:t>УВР</w:t>
            </w:r>
          </w:p>
          <w:p w:rsidR="00A345B1" w:rsidRPr="00D8115E" w:rsidRDefault="00A345B1" w:rsidP="00267746">
            <w:pPr>
              <w:pStyle w:val="a3"/>
              <w:spacing w:before="30" w:beforeAutospacing="0" w:after="30" w:afterAutospacing="0"/>
            </w:pP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t>Совещ.</w:t>
            </w:r>
            <w:r w:rsidRPr="00D8115E">
              <w:t xml:space="preserve"> при директоре</w:t>
            </w:r>
          </w:p>
        </w:tc>
      </w:tr>
      <w:tr w:rsidR="00A345B1" w:rsidRPr="00D8115E" w:rsidTr="00267746">
        <w:trPr>
          <w:trHeight w:val="283"/>
        </w:trPr>
        <w:tc>
          <w:tcPr>
            <w:tcW w:w="9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pPr>
            <w:r w:rsidRPr="00D8115E">
              <w:rPr>
                <w:b/>
                <w:bCs/>
              </w:rPr>
              <w:t>июнь</w:t>
            </w:r>
          </w:p>
        </w:tc>
        <w:tc>
          <w:tcPr>
            <w:tcW w:w="8605"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D8115E" w:rsidRDefault="00A345B1" w:rsidP="00267746">
            <w:pPr>
              <w:pStyle w:val="a3"/>
              <w:spacing w:before="30" w:beforeAutospacing="0" w:after="30" w:afterAutospacing="0"/>
              <w:jc w:val="center"/>
            </w:pPr>
            <w:r w:rsidRPr="00D8115E">
              <w:rPr>
                <w:b/>
                <w:bCs/>
              </w:rPr>
              <w:t>июнь</w:t>
            </w:r>
          </w:p>
        </w:tc>
      </w:tr>
      <w:tr w:rsidR="00A345B1" w:rsidRPr="009F5BE6" w:rsidTr="00267746">
        <w:trPr>
          <w:trHeight w:val="283"/>
        </w:trPr>
        <w:tc>
          <w:tcPr>
            <w:tcW w:w="902" w:type="dxa"/>
            <w:gridSpan w:val="2"/>
            <w:tcBorders>
              <w:top w:val="nil"/>
              <w:left w:val="single" w:sz="8" w:space="0" w:color="auto"/>
              <w:bottom w:val="single" w:sz="8" w:space="0" w:color="auto"/>
              <w:right w:val="single" w:sz="8" w:space="0" w:color="auto"/>
            </w:tcBorders>
            <w:shd w:val="clear" w:color="auto" w:fill="FFFFFF"/>
          </w:tcPr>
          <w:p w:rsidR="00A345B1" w:rsidRPr="009F5BE6" w:rsidRDefault="00A345B1" w:rsidP="00267746">
            <w:pPr>
              <w:pStyle w:val="a3"/>
              <w:spacing w:before="30" w:beforeAutospacing="0" w:after="30" w:afterAutospacing="0"/>
              <w:rPr>
                <w:sz w:val="22"/>
                <w:szCs w:val="22"/>
              </w:rPr>
            </w:pPr>
            <w:r w:rsidRPr="009F5BE6">
              <w:rPr>
                <w:sz w:val="22"/>
                <w:szCs w:val="22"/>
              </w:rPr>
              <w:t>1 неделя</w:t>
            </w:r>
          </w:p>
        </w:tc>
        <w:tc>
          <w:tcPr>
            <w:tcW w:w="169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9F5BE6" w:rsidRDefault="00A345B1" w:rsidP="00267746">
            <w:pPr>
              <w:pStyle w:val="a3"/>
              <w:spacing w:before="30" w:beforeAutospacing="0" w:after="30" w:afterAutospacing="0"/>
              <w:rPr>
                <w:sz w:val="22"/>
                <w:szCs w:val="22"/>
              </w:rPr>
            </w:pPr>
            <w:r w:rsidRPr="009F5BE6">
              <w:rPr>
                <w:sz w:val="22"/>
                <w:szCs w:val="22"/>
              </w:rPr>
              <w:t>Подведение итогов работы по введению ФГОС НОО ООО</w:t>
            </w:r>
          </w:p>
        </w:tc>
        <w:tc>
          <w:tcPr>
            <w:tcW w:w="263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9F5BE6" w:rsidRDefault="00A345B1" w:rsidP="00267746">
            <w:pPr>
              <w:pStyle w:val="a3"/>
              <w:spacing w:before="30" w:beforeAutospacing="0" w:after="30" w:afterAutospacing="0"/>
              <w:rPr>
                <w:sz w:val="22"/>
                <w:szCs w:val="22"/>
              </w:rPr>
            </w:pPr>
            <w:r w:rsidRPr="009F5BE6">
              <w:rPr>
                <w:sz w:val="22"/>
                <w:szCs w:val="22"/>
              </w:rPr>
              <w:t>Результаты деятельности педколлектива п</w:t>
            </w:r>
            <w:r>
              <w:rPr>
                <w:sz w:val="22"/>
                <w:szCs w:val="22"/>
              </w:rPr>
              <w:t xml:space="preserve">о введению ФГОС НОО </w:t>
            </w:r>
            <w:proofErr w:type="gramStart"/>
            <w:r>
              <w:rPr>
                <w:sz w:val="22"/>
                <w:szCs w:val="22"/>
              </w:rPr>
              <w:t>и ООО</w:t>
            </w:r>
            <w:proofErr w:type="gramEnd"/>
            <w:r>
              <w:rPr>
                <w:sz w:val="22"/>
                <w:szCs w:val="22"/>
              </w:rPr>
              <w:t xml:space="preserve"> в 2016-17</w:t>
            </w:r>
            <w:r w:rsidRPr="009F5BE6">
              <w:rPr>
                <w:sz w:val="22"/>
                <w:szCs w:val="22"/>
              </w:rPr>
              <w:t xml:space="preserve"> уч. г.</w:t>
            </w:r>
          </w:p>
        </w:tc>
        <w:tc>
          <w:tcPr>
            <w:tcW w:w="96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9F5BE6" w:rsidRDefault="00A345B1" w:rsidP="00267746">
            <w:pPr>
              <w:pStyle w:val="a3"/>
              <w:spacing w:before="30" w:beforeAutospacing="0" w:after="30" w:afterAutospacing="0"/>
              <w:rPr>
                <w:sz w:val="22"/>
                <w:szCs w:val="22"/>
              </w:rPr>
            </w:pPr>
            <w:r w:rsidRPr="009F5BE6">
              <w:rPr>
                <w:sz w:val="22"/>
                <w:szCs w:val="22"/>
              </w:rPr>
              <w:t>фронтальный</w:t>
            </w:r>
          </w:p>
        </w:tc>
        <w:tc>
          <w:tcPr>
            <w:tcW w:w="1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9F5BE6" w:rsidRDefault="00A345B1" w:rsidP="00267746">
            <w:pPr>
              <w:pStyle w:val="a3"/>
              <w:spacing w:before="30" w:beforeAutospacing="0" w:after="30" w:afterAutospacing="0"/>
              <w:rPr>
                <w:sz w:val="22"/>
                <w:szCs w:val="22"/>
              </w:rPr>
            </w:pPr>
            <w:r w:rsidRPr="009F5BE6">
              <w:rPr>
                <w:sz w:val="22"/>
                <w:szCs w:val="22"/>
              </w:rPr>
              <w:t>Анализ, наблюдение,  изучение документации</w:t>
            </w:r>
          </w:p>
        </w:tc>
        <w:tc>
          <w:tcPr>
            <w:tcW w:w="8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9F5BE6" w:rsidRDefault="00A345B1" w:rsidP="00267746">
            <w:pPr>
              <w:pStyle w:val="a3"/>
              <w:spacing w:before="30" w:beforeAutospacing="0" w:after="30" w:afterAutospacing="0"/>
              <w:rPr>
                <w:sz w:val="22"/>
                <w:szCs w:val="22"/>
              </w:rPr>
            </w:pPr>
            <w:r w:rsidRPr="009F5BE6">
              <w:rPr>
                <w:sz w:val="22"/>
                <w:szCs w:val="22"/>
              </w:rPr>
              <w:t>Директор школы, зам директора по УВР и ВР</w:t>
            </w: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45B1" w:rsidRPr="009F5BE6" w:rsidRDefault="00A345B1" w:rsidP="00267746">
            <w:pPr>
              <w:pStyle w:val="a3"/>
              <w:spacing w:before="30" w:beforeAutospacing="0" w:after="30" w:afterAutospacing="0"/>
              <w:rPr>
                <w:sz w:val="22"/>
                <w:szCs w:val="22"/>
              </w:rPr>
            </w:pPr>
            <w:r>
              <w:rPr>
                <w:sz w:val="22"/>
                <w:szCs w:val="22"/>
              </w:rPr>
              <w:t>Совещ.</w:t>
            </w:r>
            <w:r w:rsidRPr="009F5BE6">
              <w:rPr>
                <w:sz w:val="22"/>
                <w:szCs w:val="22"/>
              </w:rPr>
              <w:t xml:space="preserve"> при директоре</w:t>
            </w:r>
          </w:p>
          <w:p w:rsidR="00A345B1" w:rsidRPr="009F5BE6" w:rsidRDefault="00A345B1" w:rsidP="00267746">
            <w:pPr>
              <w:pStyle w:val="a3"/>
              <w:spacing w:before="30" w:beforeAutospacing="0" w:after="30" w:afterAutospacing="0"/>
              <w:rPr>
                <w:sz w:val="22"/>
                <w:szCs w:val="22"/>
              </w:rPr>
            </w:pPr>
            <w:r w:rsidRPr="009F5BE6">
              <w:rPr>
                <w:sz w:val="22"/>
                <w:szCs w:val="22"/>
              </w:rPr>
              <w:t> </w:t>
            </w:r>
          </w:p>
        </w:tc>
      </w:tr>
    </w:tbl>
    <w:p w:rsidR="00A345B1" w:rsidRDefault="00A345B1" w:rsidP="00267746">
      <w:pPr>
        <w:tabs>
          <w:tab w:val="left" w:pos="9360"/>
        </w:tabs>
        <w:rPr>
          <w:rFonts w:ascii="Times New Roman" w:hAnsi="Times New Roman"/>
          <w:b/>
          <w:bCs/>
          <w:sz w:val="36"/>
          <w:szCs w:val="36"/>
        </w:rPr>
      </w:pPr>
    </w:p>
    <w:p w:rsidR="00B06E30" w:rsidRDefault="00B06E30" w:rsidP="00267746">
      <w:pPr>
        <w:rPr>
          <w:rFonts w:ascii="Times New Roman" w:hAnsi="Times New Roman"/>
          <w:b/>
          <w:bCs/>
          <w:color w:val="000000"/>
          <w:sz w:val="28"/>
          <w:szCs w:val="28"/>
          <w:lang w:eastAsia="ru-RU"/>
        </w:rPr>
      </w:pPr>
    </w:p>
    <w:p w:rsidR="00266B46" w:rsidRDefault="00266B46" w:rsidP="00E57EB4">
      <w:pPr>
        <w:rPr>
          <w:rFonts w:ascii="Times New Roman" w:hAnsi="Times New Roman"/>
          <w:b/>
          <w:sz w:val="28"/>
          <w:szCs w:val="28"/>
        </w:rPr>
      </w:pPr>
    </w:p>
    <w:p w:rsidR="002E5C2D" w:rsidRDefault="002E5C2D" w:rsidP="00E57EB4">
      <w:pPr>
        <w:rPr>
          <w:rFonts w:ascii="Times New Roman" w:hAnsi="Times New Roman"/>
          <w:b/>
          <w:sz w:val="28"/>
          <w:szCs w:val="28"/>
        </w:rPr>
      </w:pPr>
    </w:p>
    <w:p w:rsidR="002E5C2D" w:rsidRDefault="002E5C2D" w:rsidP="00E57EB4">
      <w:pPr>
        <w:rPr>
          <w:rFonts w:ascii="Times New Roman" w:hAnsi="Times New Roman"/>
          <w:b/>
          <w:sz w:val="28"/>
          <w:szCs w:val="28"/>
        </w:rPr>
      </w:pPr>
    </w:p>
    <w:p w:rsidR="00F66F41" w:rsidRPr="002E5C2D" w:rsidRDefault="00F41DE7" w:rsidP="002E5C2D">
      <w:pPr>
        <w:jc w:val="center"/>
        <w:rPr>
          <w:rFonts w:ascii="Times New Roman" w:hAnsi="Times New Roman"/>
          <w:b/>
          <w:sz w:val="28"/>
        </w:rPr>
      </w:pPr>
      <w:r w:rsidRPr="00F66F41">
        <w:rPr>
          <w:rFonts w:ascii="Times New Roman" w:hAnsi="Times New Roman"/>
          <w:b/>
          <w:sz w:val="28"/>
        </w:rPr>
        <w:lastRenderedPageBreak/>
        <w:t>9.</w:t>
      </w:r>
      <w:r w:rsidRPr="00267746">
        <w:rPr>
          <w:rFonts w:ascii="Times New Roman" w:hAnsi="Times New Roman"/>
          <w:b/>
          <w:color w:val="FF0000"/>
          <w:sz w:val="28"/>
        </w:rPr>
        <w:t xml:space="preserve"> </w:t>
      </w:r>
      <w:r w:rsidR="004F0275" w:rsidRPr="00F66F41">
        <w:rPr>
          <w:rFonts w:ascii="Times New Roman" w:hAnsi="Times New Roman"/>
          <w:b/>
          <w:sz w:val="28"/>
        </w:rPr>
        <w:t>План вос</w:t>
      </w:r>
      <w:r w:rsidR="00267746" w:rsidRPr="00F66F41">
        <w:rPr>
          <w:rFonts w:ascii="Times New Roman" w:hAnsi="Times New Roman"/>
          <w:b/>
          <w:sz w:val="28"/>
        </w:rPr>
        <w:t>питательной работы школы на 2016-2017</w:t>
      </w:r>
      <w:r w:rsidR="004F0275" w:rsidRPr="00F66F41">
        <w:rPr>
          <w:rFonts w:ascii="Times New Roman" w:hAnsi="Times New Roman"/>
          <w:b/>
          <w:sz w:val="28"/>
        </w:rPr>
        <w:t xml:space="preserve"> учебный год.</w:t>
      </w:r>
    </w:p>
    <w:p w:rsidR="00F66F41" w:rsidRPr="00F66F41" w:rsidRDefault="00F66F41" w:rsidP="00F66F41">
      <w:pPr>
        <w:rPr>
          <w:rFonts w:ascii="Times New Roman" w:hAnsi="Times New Roman"/>
          <w:b/>
          <w:sz w:val="24"/>
          <w:szCs w:val="24"/>
        </w:rPr>
      </w:pPr>
      <w:r w:rsidRPr="00F66F41">
        <w:rPr>
          <w:rFonts w:ascii="Times New Roman" w:hAnsi="Times New Roman"/>
          <w:b/>
          <w:sz w:val="24"/>
          <w:szCs w:val="24"/>
        </w:rPr>
        <w:t xml:space="preserve">Цель воспитательной работы: </w:t>
      </w:r>
    </w:p>
    <w:p w:rsidR="00F66F41" w:rsidRPr="00F66F41" w:rsidRDefault="00F66F41" w:rsidP="00F66F41">
      <w:pPr>
        <w:ind w:firstLine="708"/>
        <w:jc w:val="both"/>
        <w:rPr>
          <w:rFonts w:ascii="Times New Roman" w:hAnsi="Times New Roman"/>
          <w:color w:val="333333"/>
          <w:sz w:val="24"/>
          <w:szCs w:val="24"/>
        </w:rPr>
      </w:pPr>
      <w:r w:rsidRPr="00F66F41">
        <w:rPr>
          <w:rFonts w:ascii="Times New Roman" w:hAnsi="Times New Roman"/>
          <w:color w:val="333333"/>
          <w:sz w:val="24"/>
          <w:szCs w:val="24"/>
        </w:rPr>
        <w:t>Создать условия для выстраивания системы воспитания в школе на основе гуманизации и личностно-ориентированного подхода в обучении и воспитании школьников.</w:t>
      </w:r>
    </w:p>
    <w:p w:rsidR="00F66F41" w:rsidRPr="00F66F41" w:rsidRDefault="00F66F41" w:rsidP="00F66F41">
      <w:pPr>
        <w:jc w:val="both"/>
        <w:rPr>
          <w:rFonts w:ascii="Times New Roman" w:hAnsi="Times New Roman"/>
          <w:color w:val="333333"/>
          <w:sz w:val="24"/>
          <w:szCs w:val="24"/>
        </w:rPr>
      </w:pPr>
      <w:r w:rsidRPr="00F66F41">
        <w:rPr>
          <w:rFonts w:ascii="Times New Roman" w:hAnsi="Times New Roman"/>
          <w:color w:val="333333"/>
          <w:sz w:val="24"/>
          <w:szCs w:val="24"/>
        </w:rPr>
        <w:t>Совершенствовать воспитательную систему школы, направленную на формирование гражданской активной позиции, социализация личности ребенка, формирование его активной жизненной позиции, через развитие системы советов  ученического самоуправления, формирование правовой культуры учащихся, толерантного отношения к окружающим, внедрению навыков здорового образа жизни и реализация программ по профилактике асоциального поведения.</w:t>
      </w:r>
      <w:r w:rsidRPr="00F66F41">
        <w:rPr>
          <w:rFonts w:ascii="Times New Roman" w:hAnsi="Times New Roman"/>
          <w:color w:val="008000"/>
          <w:sz w:val="24"/>
          <w:szCs w:val="24"/>
        </w:rPr>
        <w:t> </w:t>
      </w:r>
    </w:p>
    <w:p w:rsidR="00F66F41" w:rsidRPr="00F66F41" w:rsidRDefault="00F66F41" w:rsidP="00F66F41">
      <w:pPr>
        <w:jc w:val="both"/>
        <w:rPr>
          <w:rFonts w:ascii="Times New Roman" w:hAnsi="Times New Roman"/>
          <w:b/>
          <w:bCs/>
          <w:i/>
          <w:sz w:val="24"/>
          <w:szCs w:val="24"/>
        </w:rPr>
      </w:pPr>
      <w:r w:rsidRPr="00F66F41">
        <w:rPr>
          <w:rFonts w:ascii="Times New Roman" w:hAnsi="Times New Roman"/>
          <w:b/>
          <w:bCs/>
          <w:sz w:val="24"/>
          <w:szCs w:val="24"/>
        </w:rPr>
        <w:t>Приоритетными направлениями работы школы являются</w:t>
      </w:r>
      <w:r w:rsidRPr="00F66F41">
        <w:rPr>
          <w:rFonts w:ascii="Times New Roman" w:hAnsi="Times New Roman"/>
          <w:b/>
          <w:bCs/>
          <w:i/>
          <w:sz w:val="24"/>
          <w:szCs w:val="24"/>
        </w:rPr>
        <w:t>:</w:t>
      </w:r>
    </w:p>
    <w:p w:rsidR="00F66F41" w:rsidRPr="00F66F41" w:rsidRDefault="00F66F41" w:rsidP="005327BE">
      <w:pPr>
        <w:numPr>
          <w:ilvl w:val="0"/>
          <w:numId w:val="25"/>
        </w:numPr>
        <w:spacing w:after="0" w:line="240" w:lineRule="auto"/>
        <w:jc w:val="both"/>
        <w:rPr>
          <w:rFonts w:ascii="Times New Roman" w:hAnsi="Times New Roman"/>
          <w:color w:val="000000"/>
          <w:sz w:val="24"/>
          <w:szCs w:val="24"/>
        </w:rPr>
      </w:pPr>
      <w:r w:rsidRPr="00F66F41">
        <w:rPr>
          <w:rFonts w:ascii="Times New Roman" w:hAnsi="Times New Roman"/>
          <w:color w:val="000000"/>
          <w:sz w:val="24"/>
          <w:szCs w:val="24"/>
        </w:rPr>
        <w:t>Совершенствование системы работы школы, направленное на сохранение и укрепление здоровья учащихся, привитие навыков здорового образа жизни;</w:t>
      </w:r>
    </w:p>
    <w:p w:rsidR="00F66F41" w:rsidRPr="00F66F41" w:rsidRDefault="00F66F41" w:rsidP="005327BE">
      <w:pPr>
        <w:numPr>
          <w:ilvl w:val="0"/>
          <w:numId w:val="25"/>
        </w:numPr>
        <w:spacing w:after="0" w:line="240" w:lineRule="auto"/>
        <w:jc w:val="both"/>
        <w:rPr>
          <w:rFonts w:ascii="Times New Roman" w:hAnsi="Times New Roman"/>
          <w:color w:val="000000"/>
          <w:sz w:val="24"/>
          <w:szCs w:val="24"/>
        </w:rPr>
      </w:pPr>
      <w:r w:rsidRPr="00F66F41">
        <w:rPr>
          <w:rFonts w:ascii="Times New Roman" w:hAnsi="Times New Roman"/>
          <w:color w:val="000000"/>
          <w:sz w:val="24"/>
          <w:szCs w:val="24"/>
        </w:rPr>
        <w:t>Системный подход к решению проблемы педагогического сопровождения семьи в вопросах воспитания детей;</w:t>
      </w:r>
    </w:p>
    <w:p w:rsidR="00F66F41" w:rsidRPr="00F66F41" w:rsidRDefault="00F66F41" w:rsidP="005327BE">
      <w:pPr>
        <w:numPr>
          <w:ilvl w:val="0"/>
          <w:numId w:val="25"/>
        </w:numPr>
        <w:spacing w:after="0" w:line="240" w:lineRule="auto"/>
        <w:jc w:val="both"/>
        <w:rPr>
          <w:rFonts w:ascii="Times New Roman" w:hAnsi="Times New Roman"/>
          <w:color w:val="000000"/>
          <w:sz w:val="24"/>
          <w:szCs w:val="24"/>
        </w:rPr>
      </w:pPr>
      <w:r w:rsidRPr="00F66F41">
        <w:rPr>
          <w:rFonts w:ascii="Times New Roman" w:hAnsi="Times New Roman"/>
          <w:color w:val="000000"/>
          <w:sz w:val="24"/>
          <w:szCs w:val="24"/>
        </w:rPr>
        <w:t>Усиление межличностной направленности образования;</w:t>
      </w:r>
    </w:p>
    <w:p w:rsidR="00F66F41" w:rsidRPr="00F66F41" w:rsidRDefault="00F66F41" w:rsidP="005327BE">
      <w:pPr>
        <w:numPr>
          <w:ilvl w:val="0"/>
          <w:numId w:val="25"/>
        </w:numPr>
        <w:spacing w:after="0" w:line="240" w:lineRule="auto"/>
        <w:jc w:val="both"/>
        <w:rPr>
          <w:rFonts w:ascii="Times New Roman" w:hAnsi="Times New Roman"/>
          <w:color w:val="000000"/>
          <w:sz w:val="24"/>
          <w:szCs w:val="24"/>
        </w:rPr>
      </w:pPr>
      <w:r w:rsidRPr="00F66F41">
        <w:rPr>
          <w:rFonts w:ascii="Times New Roman" w:hAnsi="Times New Roman"/>
          <w:color w:val="000000"/>
          <w:sz w:val="24"/>
          <w:szCs w:val="24"/>
        </w:rPr>
        <w:t>Расширение социально-психологического обеспечения учебно-воспитательного процесса;</w:t>
      </w:r>
    </w:p>
    <w:p w:rsidR="00F66F41" w:rsidRPr="00F66F41" w:rsidRDefault="00F66F41" w:rsidP="00F66F41">
      <w:pPr>
        <w:ind w:left="360"/>
        <w:jc w:val="both"/>
        <w:rPr>
          <w:rFonts w:ascii="Times New Roman" w:hAnsi="Times New Roman"/>
          <w:color w:val="000000"/>
          <w:sz w:val="24"/>
          <w:szCs w:val="24"/>
        </w:rPr>
      </w:pPr>
    </w:p>
    <w:p w:rsidR="00F66F41" w:rsidRPr="00F66F41" w:rsidRDefault="00F66F41" w:rsidP="00F66F41">
      <w:pPr>
        <w:jc w:val="both"/>
        <w:rPr>
          <w:rFonts w:ascii="Times New Roman" w:hAnsi="Times New Roman"/>
          <w:sz w:val="24"/>
          <w:szCs w:val="24"/>
        </w:rPr>
      </w:pPr>
      <w:r w:rsidRPr="00F66F41">
        <w:rPr>
          <w:rFonts w:ascii="Times New Roman" w:hAnsi="Times New Roman"/>
          <w:b/>
          <w:bCs/>
          <w:sz w:val="24"/>
          <w:szCs w:val="24"/>
        </w:rPr>
        <w:t>Задачи школы:</w:t>
      </w:r>
    </w:p>
    <w:p w:rsidR="00F66F41" w:rsidRPr="00F66F41" w:rsidRDefault="00F66F41" w:rsidP="005327BE">
      <w:pPr>
        <w:numPr>
          <w:ilvl w:val="1"/>
          <w:numId w:val="25"/>
        </w:numPr>
        <w:spacing w:after="0" w:line="240" w:lineRule="auto"/>
        <w:jc w:val="both"/>
        <w:rPr>
          <w:rFonts w:ascii="Times New Roman" w:hAnsi="Times New Roman"/>
          <w:color w:val="000000"/>
          <w:sz w:val="24"/>
          <w:szCs w:val="24"/>
        </w:rPr>
      </w:pPr>
      <w:r w:rsidRPr="00F66F41">
        <w:rPr>
          <w:rFonts w:ascii="Times New Roman" w:hAnsi="Times New Roman"/>
          <w:sz w:val="24"/>
          <w:szCs w:val="24"/>
        </w:rPr>
        <w:t>Создание системы социально – педагогической, психологической, правовой защиты детей и подростков;</w:t>
      </w:r>
    </w:p>
    <w:p w:rsidR="00F66F41" w:rsidRPr="00F66F41" w:rsidRDefault="00F66F41" w:rsidP="005327BE">
      <w:pPr>
        <w:numPr>
          <w:ilvl w:val="1"/>
          <w:numId w:val="25"/>
        </w:numPr>
        <w:spacing w:after="0" w:line="240" w:lineRule="auto"/>
        <w:jc w:val="both"/>
        <w:rPr>
          <w:rFonts w:ascii="Times New Roman" w:hAnsi="Times New Roman"/>
          <w:color w:val="000000"/>
          <w:sz w:val="24"/>
          <w:szCs w:val="24"/>
        </w:rPr>
      </w:pPr>
      <w:r w:rsidRPr="00F66F41">
        <w:rPr>
          <w:rFonts w:ascii="Times New Roman" w:hAnsi="Times New Roman"/>
          <w:color w:val="000000"/>
          <w:sz w:val="24"/>
          <w:szCs w:val="24"/>
        </w:rPr>
        <w:t xml:space="preserve"> Совершенствование системы воспитательной работы в классных коллективах;</w:t>
      </w:r>
    </w:p>
    <w:p w:rsidR="00F66F41" w:rsidRPr="00F66F41" w:rsidRDefault="00F66F41" w:rsidP="005327BE">
      <w:pPr>
        <w:numPr>
          <w:ilvl w:val="1"/>
          <w:numId w:val="25"/>
        </w:numPr>
        <w:spacing w:after="0" w:line="240" w:lineRule="auto"/>
        <w:jc w:val="both"/>
        <w:rPr>
          <w:rFonts w:ascii="Times New Roman" w:hAnsi="Times New Roman"/>
          <w:color w:val="000000"/>
          <w:sz w:val="24"/>
          <w:szCs w:val="24"/>
        </w:rPr>
      </w:pPr>
      <w:r w:rsidRPr="00F66F41">
        <w:rPr>
          <w:rFonts w:ascii="Times New Roman" w:hAnsi="Times New Roman"/>
          <w:color w:val="000000"/>
          <w:sz w:val="24"/>
          <w:szCs w:val="24"/>
        </w:rPr>
        <w:t>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p>
    <w:p w:rsidR="00F66F41" w:rsidRPr="00F66F41" w:rsidRDefault="00F66F41" w:rsidP="005327BE">
      <w:pPr>
        <w:numPr>
          <w:ilvl w:val="1"/>
          <w:numId w:val="25"/>
        </w:numPr>
        <w:spacing w:after="0" w:line="240" w:lineRule="auto"/>
        <w:jc w:val="both"/>
        <w:rPr>
          <w:rFonts w:ascii="Times New Roman" w:hAnsi="Times New Roman"/>
          <w:color w:val="000000"/>
          <w:sz w:val="24"/>
          <w:szCs w:val="24"/>
        </w:rPr>
      </w:pPr>
      <w:r w:rsidRPr="00F66F41">
        <w:rPr>
          <w:rFonts w:ascii="Times New Roman" w:hAnsi="Times New Roman"/>
          <w:color w:val="000000"/>
          <w:sz w:val="24"/>
          <w:szCs w:val="24"/>
        </w:rPr>
        <w:t>Формирование у детей гражданско-патриотического сознания;</w:t>
      </w:r>
    </w:p>
    <w:p w:rsidR="00F66F41" w:rsidRPr="00F66F41" w:rsidRDefault="00F66F41" w:rsidP="005327BE">
      <w:pPr>
        <w:numPr>
          <w:ilvl w:val="1"/>
          <w:numId w:val="25"/>
        </w:numPr>
        <w:spacing w:after="0" w:line="240" w:lineRule="auto"/>
        <w:jc w:val="both"/>
        <w:rPr>
          <w:rFonts w:ascii="Times New Roman" w:hAnsi="Times New Roman"/>
          <w:color w:val="000000"/>
          <w:sz w:val="24"/>
          <w:szCs w:val="24"/>
        </w:rPr>
      </w:pPr>
      <w:r w:rsidRPr="00F66F41">
        <w:rPr>
          <w:rFonts w:ascii="Times New Roman" w:hAnsi="Times New Roman"/>
          <w:sz w:val="24"/>
          <w:szCs w:val="24"/>
        </w:rPr>
        <w:t xml:space="preserve">Развитие инновационных форм профилактической работы с семьями и детьми, находящихся в трудной жизненной ситуации; </w:t>
      </w:r>
    </w:p>
    <w:p w:rsidR="00F66F41" w:rsidRPr="00F66F41" w:rsidRDefault="00F66F41" w:rsidP="005327BE">
      <w:pPr>
        <w:numPr>
          <w:ilvl w:val="1"/>
          <w:numId w:val="25"/>
        </w:numPr>
        <w:spacing w:after="0" w:line="240" w:lineRule="auto"/>
        <w:jc w:val="both"/>
        <w:rPr>
          <w:rFonts w:ascii="Times New Roman" w:hAnsi="Times New Roman"/>
          <w:color w:val="000000"/>
          <w:sz w:val="24"/>
          <w:szCs w:val="24"/>
        </w:rPr>
      </w:pPr>
      <w:r w:rsidRPr="00F66F41">
        <w:rPr>
          <w:rFonts w:ascii="Times New Roman" w:hAnsi="Times New Roman"/>
          <w:sz w:val="24"/>
          <w:szCs w:val="24"/>
        </w:rPr>
        <w:t>Усиление работы с учащимися по активизации ученического самоуправления.</w:t>
      </w:r>
    </w:p>
    <w:p w:rsidR="00F66F41" w:rsidRPr="00F66F41" w:rsidRDefault="00F66F41" w:rsidP="005327BE">
      <w:pPr>
        <w:numPr>
          <w:ilvl w:val="1"/>
          <w:numId w:val="25"/>
        </w:numPr>
        <w:spacing w:after="0" w:line="240" w:lineRule="auto"/>
        <w:jc w:val="both"/>
        <w:rPr>
          <w:rFonts w:ascii="Times New Roman" w:hAnsi="Times New Roman"/>
          <w:color w:val="000000"/>
          <w:sz w:val="24"/>
          <w:szCs w:val="24"/>
        </w:rPr>
      </w:pPr>
      <w:r w:rsidRPr="00F66F41">
        <w:rPr>
          <w:rFonts w:ascii="Times New Roman" w:hAnsi="Times New Roman"/>
          <w:sz w:val="24"/>
          <w:szCs w:val="24"/>
        </w:rPr>
        <w:t>Профилактика жестокого обращения с детьми</w:t>
      </w:r>
    </w:p>
    <w:p w:rsidR="00F66F41" w:rsidRPr="00F66F41" w:rsidRDefault="00F66F41" w:rsidP="00F66F41">
      <w:pPr>
        <w:jc w:val="center"/>
        <w:rPr>
          <w:rFonts w:ascii="Times New Roman" w:hAnsi="Times New Roman"/>
          <w:sz w:val="24"/>
          <w:szCs w:val="24"/>
        </w:rPr>
      </w:pPr>
      <w:r w:rsidRPr="00F66F41">
        <w:rPr>
          <w:rFonts w:ascii="Times New Roman" w:hAnsi="Times New Roman"/>
          <w:b/>
          <w:bCs/>
          <w:sz w:val="24"/>
          <w:szCs w:val="24"/>
        </w:rPr>
        <w:t>Задачи на новый учебный год:</w:t>
      </w:r>
    </w:p>
    <w:p w:rsidR="00F66F41" w:rsidRPr="00F66F41" w:rsidRDefault="00F66F41" w:rsidP="00F66F41">
      <w:pPr>
        <w:pStyle w:val="a3"/>
        <w:numPr>
          <w:ilvl w:val="0"/>
          <w:numId w:val="6"/>
        </w:numPr>
        <w:spacing w:before="30" w:beforeAutospacing="0" w:after="30" w:afterAutospacing="0"/>
        <w:jc w:val="both"/>
      </w:pPr>
      <w:r w:rsidRPr="00F66F41">
        <w:rPr>
          <w:color w:val="000000"/>
        </w:rPr>
        <w:t>Активизировать деятельность методического объединения классных руководителей. Работать над методической проблемой: «</w:t>
      </w:r>
      <w:r w:rsidRPr="00F66F41">
        <w:t>Совершенствование форм и методов воспитания в школе через повышение качества классного руководителя».</w:t>
      </w:r>
    </w:p>
    <w:p w:rsidR="00F66F41" w:rsidRPr="00F66F41" w:rsidRDefault="00F66F41" w:rsidP="00F66F41">
      <w:pPr>
        <w:numPr>
          <w:ilvl w:val="0"/>
          <w:numId w:val="6"/>
        </w:numPr>
        <w:spacing w:after="120" w:line="240" w:lineRule="auto"/>
        <w:ind w:right="57"/>
        <w:jc w:val="both"/>
        <w:rPr>
          <w:rFonts w:ascii="Times New Roman" w:hAnsi="Times New Roman"/>
          <w:color w:val="000000"/>
          <w:sz w:val="24"/>
          <w:szCs w:val="24"/>
        </w:rPr>
      </w:pPr>
      <w:r w:rsidRPr="00F66F41">
        <w:rPr>
          <w:rFonts w:ascii="Times New Roman" w:hAnsi="Times New Roman"/>
          <w:color w:val="000000"/>
          <w:sz w:val="24"/>
          <w:szCs w:val="24"/>
        </w:rPr>
        <w:t>Считать приоритетными направлениями в воспитательной работе  на новый учебный год духовно-нравственное, формирование здорового образа жизни, патриотическое, интеллектуальное, экологическое воспитание, семья.</w:t>
      </w:r>
    </w:p>
    <w:p w:rsidR="00F66F41" w:rsidRPr="00F66F41" w:rsidRDefault="00F66F41" w:rsidP="005327BE">
      <w:pPr>
        <w:numPr>
          <w:ilvl w:val="0"/>
          <w:numId w:val="8"/>
        </w:numPr>
        <w:spacing w:after="120" w:line="240" w:lineRule="auto"/>
        <w:ind w:right="57"/>
        <w:jc w:val="both"/>
        <w:rPr>
          <w:rFonts w:ascii="Times New Roman" w:hAnsi="Times New Roman"/>
          <w:color w:val="000000"/>
          <w:sz w:val="24"/>
          <w:szCs w:val="24"/>
        </w:rPr>
      </w:pPr>
      <w:r w:rsidRPr="00F66F41">
        <w:rPr>
          <w:rFonts w:ascii="Times New Roman" w:hAnsi="Times New Roman"/>
          <w:color w:val="000000"/>
          <w:sz w:val="24"/>
          <w:szCs w:val="24"/>
        </w:rPr>
        <w:t>Формирование у учащихся межличностных отношений, толерантности, навыков самообразования и разностороннее развитие их творческих способностей.</w:t>
      </w:r>
    </w:p>
    <w:p w:rsidR="00F66F41" w:rsidRPr="00F66F41" w:rsidRDefault="00F66F41" w:rsidP="005327BE">
      <w:pPr>
        <w:numPr>
          <w:ilvl w:val="0"/>
          <w:numId w:val="8"/>
        </w:numPr>
        <w:spacing w:after="120" w:line="240" w:lineRule="auto"/>
        <w:ind w:right="57"/>
        <w:jc w:val="both"/>
        <w:rPr>
          <w:rFonts w:ascii="Times New Roman" w:hAnsi="Times New Roman"/>
          <w:color w:val="000000"/>
          <w:sz w:val="24"/>
          <w:szCs w:val="24"/>
        </w:rPr>
      </w:pPr>
      <w:r w:rsidRPr="00F66F41">
        <w:rPr>
          <w:rFonts w:ascii="Times New Roman" w:hAnsi="Times New Roman"/>
          <w:color w:val="000000"/>
          <w:sz w:val="24"/>
          <w:szCs w:val="24"/>
        </w:rPr>
        <w:t>Развитие общей культуры школьников через приобщение к русской национальной культуре, обычаям, традициям.</w:t>
      </w:r>
    </w:p>
    <w:p w:rsidR="00F66F41" w:rsidRPr="00F66F41" w:rsidRDefault="00F66F41" w:rsidP="005327BE">
      <w:pPr>
        <w:numPr>
          <w:ilvl w:val="0"/>
          <w:numId w:val="8"/>
        </w:numPr>
        <w:spacing w:after="0" w:line="240" w:lineRule="auto"/>
        <w:rPr>
          <w:rFonts w:ascii="Times New Roman" w:hAnsi="Times New Roman"/>
          <w:sz w:val="24"/>
          <w:szCs w:val="24"/>
        </w:rPr>
      </w:pPr>
      <w:r w:rsidRPr="00F66F41">
        <w:rPr>
          <w:rFonts w:ascii="Times New Roman" w:hAnsi="Times New Roman"/>
          <w:sz w:val="24"/>
          <w:szCs w:val="24"/>
        </w:rPr>
        <w:t xml:space="preserve">Создание условий для формирования личности творческой, самостоятельной, </w:t>
      </w:r>
    </w:p>
    <w:p w:rsidR="00F66F41" w:rsidRPr="00F66F41" w:rsidRDefault="00F66F41" w:rsidP="00F66F41">
      <w:pPr>
        <w:ind w:left="360"/>
        <w:rPr>
          <w:rFonts w:ascii="Times New Roman" w:hAnsi="Times New Roman"/>
          <w:sz w:val="24"/>
          <w:szCs w:val="24"/>
        </w:rPr>
      </w:pPr>
      <w:r w:rsidRPr="00F66F41">
        <w:rPr>
          <w:rFonts w:ascii="Times New Roman" w:hAnsi="Times New Roman"/>
          <w:sz w:val="24"/>
          <w:szCs w:val="24"/>
        </w:rPr>
        <w:t xml:space="preserve">     гуманной, способной ценить себя и уважать других.</w:t>
      </w:r>
    </w:p>
    <w:p w:rsidR="00F66F41" w:rsidRPr="00F66F41" w:rsidRDefault="00F66F41" w:rsidP="00F66F41">
      <w:pPr>
        <w:ind w:left="360"/>
        <w:jc w:val="center"/>
        <w:rPr>
          <w:rFonts w:ascii="Times New Roman" w:hAnsi="Times New Roman"/>
          <w:sz w:val="24"/>
          <w:szCs w:val="24"/>
        </w:rPr>
      </w:pPr>
    </w:p>
    <w:p w:rsidR="00F66F41" w:rsidRDefault="00F66F41" w:rsidP="00F66F41">
      <w:pPr>
        <w:ind w:left="360"/>
        <w:jc w:val="center"/>
        <w:rPr>
          <w:rFonts w:ascii="Times New Roman" w:hAnsi="Times New Roman"/>
          <w:b/>
          <w:sz w:val="24"/>
          <w:szCs w:val="24"/>
        </w:rPr>
      </w:pPr>
    </w:p>
    <w:p w:rsidR="002E5C2D" w:rsidRPr="00F66F41" w:rsidRDefault="002E5C2D" w:rsidP="00F66F41">
      <w:pPr>
        <w:ind w:left="360"/>
        <w:jc w:val="center"/>
        <w:rPr>
          <w:rFonts w:ascii="Times New Roman" w:hAnsi="Times New Roman"/>
          <w:b/>
          <w:sz w:val="24"/>
          <w:szCs w:val="24"/>
        </w:rPr>
      </w:pPr>
    </w:p>
    <w:p w:rsidR="00F66F41" w:rsidRPr="00F66F41" w:rsidRDefault="00F66F41" w:rsidP="00F66F41">
      <w:pPr>
        <w:ind w:left="360"/>
        <w:jc w:val="center"/>
        <w:rPr>
          <w:rFonts w:ascii="Times New Roman" w:hAnsi="Times New Roman"/>
          <w:sz w:val="24"/>
          <w:szCs w:val="24"/>
        </w:rPr>
      </w:pPr>
      <w:r w:rsidRPr="00F66F41">
        <w:rPr>
          <w:rFonts w:ascii="Times New Roman" w:hAnsi="Times New Roman"/>
          <w:b/>
          <w:sz w:val="24"/>
          <w:szCs w:val="24"/>
        </w:rPr>
        <w:lastRenderedPageBreak/>
        <w:t>Приоритетные направления работы:</w:t>
      </w:r>
    </w:p>
    <w:p w:rsidR="00F66F41" w:rsidRPr="00F66F41" w:rsidRDefault="00F66F41" w:rsidP="00F66F41">
      <w:pPr>
        <w:rPr>
          <w:rFonts w:ascii="Times New Roman" w:hAnsi="Times New Roman"/>
          <w:b/>
          <w:sz w:val="24"/>
          <w:szCs w:val="24"/>
        </w:rPr>
      </w:pPr>
    </w:p>
    <w:p w:rsidR="00F66F41" w:rsidRPr="00F66F41" w:rsidRDefault="00F66F41" w:rsidP="00F66F41">
      <w:pPr>
        <w:ind w:left="360"/>
        <w:rPr>
          <w:rStyle w:val="style211"/>
          <w:szCs w:val="24"/>
        </w:rPr>
      </w:pPr>
      <w:proofErr w:type="gramStart"/>
      <w:r w:rsidRPr="00F66F41">
        <w:rPr>
          <w:rFonts w:ascii="Times New Roman" w:hAnsi="Times New Roman"/>
          <w:b/>
          <w:i/>
          <w:sz w:val="24"/>
          <w:szCs w:val="24"/>
        </w:rPr>
        <w:t xml:space="preserve">1.«Здоровье» - </w:t>
      </w:r>
      <w:r w:rsidRPr="00F66F41">
        <w:rPr>
          <w:rStyle w:val="style211"/>
          <w:szCs w:val="24"/>
        </w:rPr>
        <w:t>создание условий для полноценного физического развития школьников на  уроках и во внеурочной деятельности, знакомство с лучшими нравственными традициями спорта, воспитание уважения к людям, занимающимися спортом, стремящимися к здоровому образу жизни, воспитание сознательного отношения к сохранению собственного здоровья, стремления у выполнению режима дня, правильному питанию, интереса и привычки к регулярным занятиям спортом.</w:t>
      </w:r>
      <w:proofErr w:type="gramEnd"/>
    </w:p>
    <w:p w:rsidR="00F66F41" w:rsidRPr="00F66F41" w:rsidRDefault="00F66F41" w:rsidP="00F66F41">
      <w:pPr>
        <w:ind w:left="360"/>
        <w:rPr>
          <w:rFonts w:ascii="Times New Roman" w:hAnsi="Times New Roman"/>
          <w:sz w:val="24"/>
          <w:szCs w:val="24"/>
        </w:rPr>
      </w:pPr>
    </w:p>
    <w:p w:rsidR="00F66F41" w:rsidRPr="00F66F41" w:rsidRDefault="00F66F41" w:rsidP="00F66F41">
      <w:pPr>
        <w:ind w:left="360"/>
        <w:rPr>
          <w:rFonts w:ascii="Times New Roman" w:hAnsi="Times New Roman"/>
          <w:sz w:val="24"/>
          <w:szCs w:val="24"/>
        </w:rPr>
      </w:pPr>
      <w:r w:rsidRPr="00F66F41">
        <w:rPr>
          <w:rFonts w:ascii="Times New Roman" w:hAnsi="Times New Roman"/>
          <w:b/>
          <w:i/>
          <w:sz w:val="24"/>
          <w:szCs w:val="24"/>
        </w:rPr>
        <w:t>2.«Интеллект»</w:t>
      </w:r>
      <w:r w:rsidRPr="00F66F41">
        <w:rPr>
          <w:rFonts w:ascii="Times New Roman" w:hAnsi="Times New Roman"/>
          <w:sz w:val="24"/>
          <w:szCs w:val="24"/>
        </w:rPr>
        <w:t xml:space="preserve"> - изучение и развитие интеллектуальных способностей у учащихся, создание условий для формирования мотивации учения, развитие учебных интересов, умений учащихся средствами внеклассной работы, воспитание стремления стать образованным и культурным человеком, средствами внеклассной работы развитие творческих и исследовательских способностей.</w:t>
      </w:r>
    </w:p>
    <w:p w:rsidR="00F66F41" w:rsidRPr="00F66F41" w:rsidRDefault="00F66F41" w:rsidP="00F66F41">
      <w:pPr>
        <w:ind w:left="360"/>
        <w:rPr>
          <w:rFonts w:ascii="Times New Roman" w:hAnsi="Times New Roman"/>
          <w:sz w:val="24"/>
          <w:szCs w:val="24"/>
        </w:rPr>
      </w:pPr>
    </w:p>
    <w:p w:rsidR="00F66F41" w:rsidRPr="00F66F41" w:rsidRDefault="00F66F41" w:rsidP="00F66F41">
      <w:pPr>
        <w:ind w:left="360"/>
        <w:rPr>
          <w:rStyle w:val="style211"/>
          <w:szCs w:val="24"/>
        </w:rPr>
      </w:pPr>
      <w:proofErr w:type="gramStart"/>
      <w:r w:rsidRPr="00F66F41">
        <w:rPr>
          <w:rFonts w:ascii="Times New Roman" w:hAnsi="Times New Roman"/>
          <w:b/>
          <w:i/>
          <w:sz w:val="24"/>
          <w:szCs w:val="24"/>
        </w:rPr>
        <w:t>3.«Память»</w:t>
      </w:r>
      <w:r w:rsidRPr="00F66F41">
        <w:rPr>
          <w:rFonts w:ascii="Times New Roman" w:hAnsi="Times New Roman"/>
          <w:sz w:val="24"/>
          <w:szCs w:val="24"/>
        </w:rPr>
        <w:t xml:space="preserve"> - </w:t>
      </w:r>
      <w:r w:rsidRPr="00F66F41">
        <w:rPr>
          <w:rStyle w:val="style211"/>
          <w:szCs w:val="24"/>
        </w:rPr>
        <w:t>воспитание уважительного отношения к старшему поколению, национальным традициям и обычаям своего народа, формирующим высокую духовность школьника, воспитание уважительного отношения к своим родным и близким людям, истории своей семьи и рода, воспитание потребности знать историю и культуру своей страны, воспитание уважительного отношения к национальным героям своей страны, ветеранам войны и труда, привлечение учащихся к активной общественной работе на благо</w:t>
      </w:r>
      <w:proofErr w:type="gramEnd"/>
      <w:r w:rsidRPr="00F66F41">
        <w:rPr>
          <w:rStyle w:val="style211"/>
          <w:szCs w:val="24"/>
        </w:rPr>
        <w:t xml:space="preserve"> родного поселка.</w:t>
      </w:r>
    </w:p>
    <w:p w:rsidR="00F66F41" w:rsidRPr="00F66F41" w:rsidRDefault="00F66F41" w:rsidP="00F66F41">
      <w:pPr>
        <w:ind w:left="360"/>
        <w:rPr>
          <w:rFonts w:ascii="Times New Roman" w:hAnsi="Times New Roman"/>
          <w:sz w:val="24"/>
          <w:szCs w:val="24"/>
        </w:rPr>
      </w:pPr>
      <w:r w:rsidRPr="00F66F41">
        <w:rPr>
          <w:rFonts w:ascii="Times New Roman" w:hAnsi="Times New Roman"/>
          <w:sz w:val="24"/>
          <w:szCs w:val="24"/>
        </w:rPr>
        <w:t xml:space="preserve"> </w:t>
      </w:r>
    </w:p>
    <w:p w:rsidR="00F66F41" w:rsidRPr="00F66F41" w:rsidRDefault="00F66F41" w:rsidP="00F66F41">
      <w:pPr>
        <w:ind w:left="360"/>
        <w:rPr>
          <w:rFonts w:ascii="Times New Roman" w:hAnsi="Times New Roman"/>
          <w:sz w:val="24"/>
          <w:szCs w:val="24"/>
        </w:rPr>
      </w:pPr>
      <w:r w:rsidRPr="00F66F41">
        <w:rPr>
          <w:rFonts w:ascii="Times New Roman" w:hAnsi="Times New Roman"/>
          <w:b/>
          <w:i/>
          <w:sz w:val="24"/>
          <w:szCs w:val="24"/>
        </w:rPr>
        <w:t>4.«Я и моя Родина»</w:t>
      </w:r>
      <w:r w:rsidRPr="00F66F41">
        <w:rPr>
          <w:rFonts w:ascii="Times New Roman" w:hAnsi="Times New Roman"/>
          <w:sz w:val="24"/>
          <w:szCs w:val="24"/>
        </w:rPr>
        <w:t xml:space="preserve"> - воспитание патриотизма и интернационализма, терпимости и уважительного отношения к людям, проживающим на территории Родины, воспитание уважительного отношения к людям различных национальностей, трудовые десанты, субботники, акции.</w:t>
      </w:r>
    </w:p>
    <w:p w:rsidR="00F66F41" w:rsidRPr="00F66F41" w:rsidRDefault="00F66F41" w:rsidP="00F66F41">
      <w:pPr>
        <w:ind w:left="360"/>
        <w:rPr>
          <w:rFonts w:ascii="Times New Roman" w:hAnsi="Times New Roman"/>
          <w:sz w:val="24"/>
          <w:szCs w:val="24"/>
        </w:rPr>
      </w:pPr>
    </w:p>
    <w:p w:rsidR="00F66F41" w:rsidRPr="00F66F41" w:rsidRDefault="00F66F41" w:rsidP="00F66F41">
      <w:pPr>
        <w:ind w:left="360"/>
        <w:rPr>
          <w:rFonts w:ascii="Times New Roman" w:hAnsi="Times New Roman"/>
          <w:sz w:val="24"/>
          <w:szCs w:val="24"/>
        </w:rPr>
      </w:pPr>
      <w:r w:rsidRPr="00F66F41">
        <w:rPr>
          <w:rFonts w:ascii="Times New Roman" w:hAnsi="Times New Roman"/>
          <w:b/>
          <w:i/>
          <w:sz w:val="24"/>
          <w:szCs w:val="24"/>
        </w:rPr>
        <w:t>5.«Я среди людей»</w:t>
      </w:r>
      <w:r w:rsidRPr="00F66F41">
        <w:rPr>
          <w:rFonts w:ascii="Times New Roman" w:hAnsi="Times New Roman"/>
          <w:sz w:val="24"/>
          <w:szCs w:val="24"/>
        </w:rPr>
        <w:t xml:space="preserve"> - воспитание у школьников потребности соотносить свои интересы и желания с интересами другого человека, воспитание разумного альтруизма и эмпатии, умения принимать других людей равными себе, воспитание гражданской позиции, умения отстаивать свои интересы цивилизованным путем, формирование волевых качеств личности, ответственности и самоконтроля в общении</w:t>
      </w:r>
    </w:p>
    <w:p w:rsidR="00F66F41" w:rsidRPr="00F66F41" w:rsidRDefault="00F66F41" w:rsidP="00F66F41">
      <w:pPr>
        <w:ind w:left="360"/>
        <w:rPr>
          <w:rFonts w:ascii="Times New Roman" w:hAnsi="Times New Roman"/>
          <w:sz w:val="24"/>
          <w:szCs w:val="24"/>
        </w:rPr>
      </w:pPr>
    </w:p>
    <w:p w:rsidR="00F66F41" w:rsidRPr="00F66F41" w:rsidRDefault="00F66F41" w:rsidP="00F66F41">
      <w:pPr>
        <w:ind w:left="360"/>
        <w:rPr>
          <w:rFonts w:ascii="Times New Roman" w:hAnsi="Times New Roman"/>
          <w:sz w:val="24"/>
          <w:szCs w:val="24"/>
        </w:rPr>
      </w:pPr>
      <w:r w:rsidRPr="00F66F41">
        <w:rPr>
          <w:rFonts w:ascii="Times New Roman" w:hAnsi="Times New Roman"/>
          <w:b/>
          <w:i/>
          <w:sz w:val="24"/>
          <w:szCs w:val="24"/>
        </w:rPr>
        <w:t>6.«Досуг»</w:t>
      </w:r>
      <w:r w:rsidRPr="00F66F41">
        <w:rPr>
          <w:rFonts w:ascii="Times New Roman" w:hAnsi="Times New Roman"/>
          <w:sz w:val="24"/>
          <w:szCs w:val="24"/>
        </w:rPr>
        <w:t xml:space="preserve"> - формирование потребности учащихся участвовать в коллективных творческих делах класса и школы, воспитание нетерпимого отношения к вредным привычкам, воспитание стремления к интересному времяпрепровождению, демонстрация средствами внеклассных мероприятий интересов и достижений учащихся, их талантов и творческих способностей.</w:t>
      </w:r>
    </w:p>
    <w:p w:rsidR="00F66F41" w:rsidRPr="00F66F41" w:rsidRDefault="00F66F41" w:rsidP="00F66F41">
      <w:pPr>
        <w:rPr>
          <w:rFonts w:ascii="Times New Roman" w:hAnsi="Times New Roman"/>
          <w:sz w:val="24"/>
          <w:szCs w:val="24"/>
        </w:rPr>
      </w:pPr>
    </w:p>
    <w:p w:rsidR="00F66F41" w:rsidRPr="00F66F41" w:rsidRDefault="00F66F41" w:rsidP="00F66F41">
      <w:pPr>
        <w:ind w:left="360"/>
        <w:rPr>
          <w:rFonts w:ascii="Times New Roman" w:hAnsi="Times New Roman"/>
          <w:sz w:val="24"/>
          <w:szCs w:val="24"/>
        </w:rPr>
      </w:pPr>
      <w:r w:rsidRPr="00F66F41">
        <w:rPr>
          <w:rFonts w:ascii="Times New Roman" w:hAnsi="Times New Roman"/>
          <w:b/>
          <w:i/>
          <w:sz w:val="24"/>
          <w:szCs w:val="24"/>
        </w:rPr>
        <w:t>7.«Право на жизнь - главное право человека»</w:t>
      </w:r>
      <w:r w:rsidRPr="00F66F41">
        <w:rPr>
          <w:rFonts w:ascii="Times New Roman" w:hAnsi="Times New Roman"/>
          <w:sz w:val="24"/>
          <w:szCs w:val="24"/>
        </w:rPr>
        <w:t xml:space="preserve"> - воспитание детей в духе ненасилия и уважения к правам человека, формирование у детей адекватных представлений о правах человека и правилах поведения в опасных ситуациях, профилактика суицидального поведения.</w:t>
      </w:r>
    </w:p>
    <w:p w:rsidR="00F66F41" w:rsidRPr="00F66F41" w:rsidRDefault="00F66F41" w:rsidP="00F66F41">
      <w:pPr>
        <w:jc w:val="center"/>
        <w:rPr>
          <w:rFonts w:ascii="Times New Roman" w:hAnsi="Times New Roman"/>
          <w:b/>
          <w:sz w:val="24"/>
          <w:szCs w:val="24"/>
        </w:rPr>
      </w:pPr>
    </w:p>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Ведущие программы:</w:t>
      </w:r>
    </w:p>
    <w:p w:rsidR="00F66F41" w:rsidRPr="00F66F41" w:rsidRDefault="00F66F41" w:rsidP="00F66F41">
      <w:pPr>
        <w:rPr>
          <w:rFonts w:ascii="Times New Roman" w:hAnsi="Times New Roman"/>
          <w:b/>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 xml:space="preserve">       «Будь здоров!» (программа по оздоровлению и пропаганде ЗОЖ»;</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 xml:space="preserve">         «Дети – умницы» (программа  работы с одаренными детьми);</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 xml:space="preserve">         «Я – гражданин России!» (программа патриотического воспитания учащихся);</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 xml:space="preserve">         «Мир вокруг нас» (экологическое воспитание учащихся).</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 xml:space="preserve">         «Соколенок»  (программа духовно-нравственного развития младших школьников);</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 xml:space="preserve">         «Сокол» (программа  работы ДДО «Сокол») </w:t>
      </w:r>
    </w:p>
    <w:p w:rsidR="00F66F41" w:rsidRPr="00F66F41" w:rsidRDefault="00F66F41" w:rsidP="00F66F41">
      <w:pPr>
        <w:jc w:val="center"/>
        <w:rPr>
          <w:rFonts w:ascii="Times New Roman" w:hAnsi="Times New Roman"/>
          <w:b/>
          <w:sz w:val="24"/>
          <w:szCs w:val="24"/>
        </w:rPr>
      </w:pPr>
    </w:p>
    <w:p w:rsidR="00F66F41" w:rsidRPr="00F66F41" w:rsidRDefault="00F66F41" w:rsidP="00F66F41">
      <w:pPr>
        <w:spacing w:before="30" w:after="30"/>
        <w:ind w:firstLine="709"/>
        <w:rPr>
          <w:rFonts w:ascii="Times New Roman" w:hAnsi="Times New Roman"/>
          <w:b/>
          <w:sz w:val="24"/>
          <w:szCs w:val="24"/>
        </w:rPr>
      </w:pPr>
    </w:p>
    <w:p w:rsidR="00F66F41" w:rsidRPr="00F66F41" w:rsidRDefault="00F66F41" w:rsidP="00F66F41">
      <w:pPr>
        <w:spacing w:before="30" w:after="30"/>
        <w:ind w:firstLine="709"/>
        <w:rPr>
          <w:rFonts w:ascii="Times New Roman" w:hAnsi="Times New Roman"/>
          <w:b/>
          <w:sz w:val="24"/>
          <w:szCs w:val="24"/>
        </w:rPr>
      </w:pPr>
      <w:r w:rsidRPr="00F66F41">
        <w:rPr>
          <w:rFonts w:ascii="Times New Roman" w:hAnsi="Times New Roman"/>
          <w:b/>
          <w:sz w:val="24"/>
          <w:szCs w:val="24"/>
        </w:rPr>
        <w:t>Реализация  воспитательной работы предполагает:</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w:t>
      </w:r>
      <w:r w:rsidRPr="00F66F41">
        <w:rPr>
          <w:rFonts w:ascii="Times New Roman" w:hAnsi="Times New Roman"/>
          <w:sz w:val="24"/>
          <w:szCs w:val="24"/>
        </w:rPr>
        <w:t> Формирование  коммуникабельных качеств личности ученика;</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w:t>
      </w:r>
      <w:r w:rsidRPr="00F66F41">
        <w:rPr>
          <w:rFonts w:ascii="Times New Roman" w:hAnsi="Times New Roman"/>
          <w:sz w:val="24"/>
          <w:szCs w:val="24"/>
        </w:rPr>
        <w:t>Непрерывную  педагогическую диагностику, постепенно перехо</w:t>
      </w:r>
      <w:r w:rsidRPr="00F66F41">
        <w:rPr>
          <w:rFonts w:ascii="Times New Roman" w:hAnsi="Times New Roman"/>
          <w:sz w:val="24"/>
          <w:szCs w:val="24"/>
        </w:rPr>
        <w:softHyphen/>
        <w:t>дящую в самодиагностику и самосознание;</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               Практическую  деятельность,  как классного руководителя, так и  учащихся его класса;</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w:t>
      </w:r>
      <w:r w:rsidRPr="00F66F41">
        <w:rPr>
          <w:rFonts w:ascii="Times New Roman" w:hAnsi="Times New Roman"/>
          <w:sz w:val="24"/>
          <w:szCs w:val="24"/>
        </w:rPr>
        <w:t>Воспитание нравственной личности;</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              Оптимальное сочетание индивидуального воспитания, воспита</w:t>
      </w:r>
      <w:r w:rsidRPr="00F66F41">
        <w:rPr>
          <w:rFonts w:ascii="Times New Roman" w:hAnsi="Times New Roman"/>
          <w:sz w:val="24"/>
          <w:szCs w:val="24"/>
        </w:rPr>
        <w:softHyphen/>
        <w:t>ния в коллективе и самовоспитания.</w:t>
      </w:r>
    </w:p>
    <w:p w:rsidR="00F66F41" w:rsidRPr="00F66F41" w:rsidRDefault="00F66F41" w:rsidP="00F66F41">
      <w:pPr>
        <w:spacing w:before="30" w:after="30"/>
        <w:ind w:firstLine="709"/>
        <w:jc w:val="both"/>
        <w:rPr>
          <w:rFonts w:ascii="Times New Roman" w:hAnsi="Times New Roman"/>
          <w:sz w:val="24"/>
          <w:szCs w:val="24"/>
        </w:rPr>
      </w:pPr>
      <w:r w:rsidRPr="00F66F41">
        <w:rPr>
          <w:rFonts w:ascii="Times New Roman" w:hAnsi="Times New Roman"/>
          <w:sz w:val="24"/>
          <w:szCs w:val="24"/>
        </w:rPr>
        <w:t> </w:t>
      </w:r>
    </w:p>
    <w:p w:rsidR="00F66F41" w:rsidRPr="00F66F41" w:rsidRDefault="00F66F41" w:rsidP="00F66F41">
      <w:pPr>
        <w:rPr>
          <w:rFonts w:ascii="Times New Roman" w:hAnsi="Times New Roman"/>
          <w:sz w:val="24"/>
          <w:szCs w:val="24"/>
        </w:rPr>
      </w:pPr>
    </w:p>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Традиционные школьные дела</w:t>
      </w:r>
    </w:p>
    <w:p w:rsidR="00F66F41" w:rsidRPr="00F66F41" w:rsidRDefault="00F66F41" w:rsidP="00F66F41">
      <w:pPr>
        <w:jc w:val="center"/>
        <w:rPr>
          <w:rFonts w:ascii="Times New Roman" w:hAnsi="Times New Roman"/>
          <w:b/>
          <w:sz w:val="24"/>
          <w:szCs w:val="24"/>
        </w:rPr>
      </w:pPr>
    </w:p>
    <w:p w:rsidR="00F66F41" w:rsidRPr="00F66F41" w:rsidRDefault="00F66F41" w:rsidP="00F66F41">
      <w:pPr>
        <w:rPr>
          <w:rFonts w:ascii="Times New Roman" w:hAnsi="Times New Roman"/>
          <w:b/>
          <w:sz w:val="24"/>
          <w:szCs w:val="24"/>
        </w:rPr>
      </w:pPr>
      <w:r w:rsidRPr="00F66F41">
        <w:rPr>
          <w:rFonts w:ascii="Times New Roman" w:hAnsi="Times New Roman"/>
          <w:b/>
          <w:sz w:val="24"/>
          <w:szCs w:val="24"/>
        </w:rPr>
        <w:t>Сентябрь</w:t>
      </w:r>
    </w:p>
    <w:p w:rsidR="00F66F41" w:rsidRPr="00F66F41" w:rsidRDefault="00F66F41" w:rsidP="005327BE">
      <w:pPr>
        <w:numPr>
          <w:ilvl w:val="0"/>
          <w:numId w:val="16"/>
        </w:numPr>
        <w:spacing w:after="0" w:line="240" w:lineRule="auto"/>
        <w:rPr>
          <w:rFonts w:ascii="Times New Roman" w:hAnsi="Times New Roman"/>
          <w:b/>
          <w:sz w:val="24"/>
          <w:szCs w:val="24"/>
        </w:rPr>
      </w:pPr>
      <w:r w:rsidRPr="00F66F41">
        <w:rPr>
          <w:rFonts w:ascii="Times New Roman" w:hAnsi="Times New Roman"/>
          <w:sz w:val="24"/>
          <w:szCs w:val="24"/>
        </w:rPr>
        <w:t>Праздник «Здравствуй, школа!»</w:t>
      </w:r>
    </w:p>
    <w:p w:rsidR="00F66F41" w:rsidRPr="00F66F41" w:rsidRDefault="00F66F41" w:rsidP="00F66F41">
      <w:pPr>
        <w:ind w:left="420"/>
        <w:rPr>
          <w:rFonts w:ascii="Times New Roman" w:hAnsi="Times New Roman"/>
          <w:b/>
          <w:sz w:val="24"/>
          <w:szCs w:val="24"/>
        </w:rPr>
      </w:pPr>
    </w:p>
    <w:p w:rsidR="00F66F41" w:rsidRPr="00F66F41" w:rsidRDefault="00F66F41" w:rsidP="00F66F41">
      <w:pPr>
        <w:rPr>
          <w:rFonts w:ascii="Times New Roman" w:hAnsi="Times New Roman"/>
          <w:b/>
          <w:sz w:val="24"/>
          <w:szCs w:val="24"/>
        </w:rPr>
      </w:pPr>
      <w:r w:rsidRPr="00F66F41">
        <w:rPr>
          <w:rFonts w:ascii="Times New Roman" w:hAnsi="Times New Roman"/>
          <w:b/>
          <w:sz w:val="24"/>
          <w:szCs w:val="24"/>
        </w:rPr>
        <w:t xml:space="preserve">Октябрь </w:t>
      </w:r>
    </w:p>
    <w:p w:rsidR="00F66F41" w:rsidRPr="00F66F41" w:rsidRDefault="00F66F41" w:rsidP="005327BE">
      <w:pPr>
        <w:numPr>
          <w:ilvl w:val="0"/>
          <w:numId w:val="16"/>
        </w:numPr>
        <w:spacing w:after="0" w:line="240" w:lineRule="auto"/>
        <w:rPr>
          <w:rFonts w:ascii="Times New Roman" w:hAnsi="Times New Roman"/>
          <w:sz w:val="24"/>
          <w:szCs w:val="24"/>
        </w:rPr>
      </w:pPr>
      <w:r w:rsidRPr="00F66F41">
        <w:rPr>
          <w:rFonts w:ascii="Times New Roman" w:hAnsi="Times New Roman"/>
          <w:sz w:val="24"/>
          <w:szCs w:val="24"/>
        </w:rPr>
        <w:t>Посвящение в мечтатели и Союз Старшеклассников</w:t>
      </w:r>
    </w:p>
    <w:p w:rsidR="00F66F41" w:rsidRPr="00F66F41" w:rsidRDefault="00F66F41" w:rsidP="005327BE">
      <w:pPr>
        <w:numPr>
          <w:ilvl w:val="0"/>
          <w:numId w:val="16"/>
        </w:numPr>
        <w:spacing w:after="0" w:line="240" w:lineRule="auto"/>
        <w:rPr>
          <w:rFonts w:ascii="Times New Roman" w:hAnsi="Times New Roman"/>
          <w:sz w:val="24"/>
          <w:szCs w:val="24"/>
        </w:rPr>
      </w:pPr>
      <w:r w:rsidRPr="00F66F41">
        <w:rPr>
          <w:rFonts w:ascii="Times New Roman" w:hAnsi="Times New Roman"/>
          <w:sz w:val="24"/>
          <w:szCs w:val="24"/>
        </w:rPr>
        <w:t>Праздник «День учителя»</w:t>
      </w:r>
    </w:p>
    <w:p w:rsidR="00F66F41" w:rsidRPr="00F66F41" w:rsidRDefault="00F66F41" w:rsidP="005327BE">
      <w:pPr>
        <w:numPr>
          <w:ilvl w:val="0"/>
          <w:numId w:val="16"/>
        </w:numPr>
        <w:spacing w:after="0" w:line="240" w:lineRule="auto"/>
        <w:rPr>
          <w:rFonts w:ascii="Times New Roman" w:hAnsi="Times New Roman"/>
          <w:sz w:val="24"/>
          <w:szCs w:val="24"/>
        </w:rPr>
      </w:pPr>
      <w:r w:rsidRPr="00F66F41">
        <w:rPr>
          <w:rFonts w:ascii="Times New Roman" w:hAnsi="Times New Roman"/>
          <w:sz w:val="24"/>
          <w:szCs w:val="24"/>
        </w:rPr>
        <w:t>Осенний калейдоскоп</w:t>
      </w:r>
    </w:p>
    <w:p w:rsidR="00F66F41" w:rsidRPr="00F66F41" w:rsidRDefault="00F66F41" w:rsidP="00F66F41">
      <w:pPr>
        <w:ind w:left="420"/>
        <w:rPr>
          <w:rFonts w:ascii="Times New Roman" w:hAnsi="Times New Roman"/>
          <w:sz w:val="24"/>
          <w:szCs w:val="24"/>
        </w:rPr>
      </w:pPr>
    </w:p>
    <w:p w:rsidR="00F66F41" w:rsidRPr="00F66F41" w:rsidRDefault="00F66F41" w:rsidP="00F66F41">
      <w:pPr>
        <w:rPr>
          <w:rFonts w:ascii="Times New Roman" w:hAnsi="Times New Roman"/>
          <w:b/>
          <w:sz w:val="24"/>
          <w:szCs w:val="24"/>
        </w:rPr>
      </w:pPr>
      <w:r w:rsidRPr="00F66F41">
        <w:rPr>
          <w:rFonts w:ascii="Times New Roman" w:hAnsi="Times New Roman"/>
          <w:b/>
          <w:sz w:val="24"/>
          <w:szCs w:val="24"/>
        </w:rPr>
        <w:t xml:space="preserve">Ноябрь </w:t>
      </w:r>
    </w:p>
    <w:p w:rsidR="00F66F41" w:rsidRPr="00F66F41" w:rsidRDefault="00F66F41" w:rsidP="005327BE">
      <w:pPr>
        <w:numPr>
          <w:ilvl w:val="0"/>
          <w:numId w:val="17"/>
        </w:numPr>
        <w:spacing w:after="0" w:line="240" w:lineRule="auto"/>
        <w:rPr>
          <w:rFonts w:ascii="Times New Roman" w:hAnsi="Times New Roman"/>
          <w:sz w:val="24"/>
          <w:szCs w:val="24"/>
        </w:rPr>
      </w:pPr>
      <w:r w:rsidRPr="00F66F41">
        <w:rPr>
          <w:rFonts w:ascii="Times New Roman" w:hAnsi="Times New Roman"/>
          <w:sz w:val="24"/>
          <w:szCs w:val="24"/>
        </w:rPr>
        <w:t>Неделя «Мое село»</w:t>
      </w:r>
    </w:p>
    <w:p w:rsidR="00F66F41" w:rsidRPr="00F66F41" w:rsidRDefault="00F66F41" w:rsidP="00F66F41">
      <w:pPr>
        <w:ind w:left="360"/>
        <w:rPr>
          <w:rFonts w:ascii="Times New Roman" w:hAnsi="Times New Roman"/>
          <w:sz w:val="24"/>
          <w:szCs w:val="24"/>
        </w:rPr>
      </w:pPr>
    </w:p>
    <w:p w:rsidR="00F66F41" w:rsidRPr="00F66F41" w:rsidRDefault="00F66F41" w:rsidP="00F66F41">
      <w:pPr>
        <w:rPr>
          <w:rFonts w:ascii="Times New Roman" w:hAnsi="Times New Roman"/>
          <w:b/>
          <w:sz w:val="24"/>
          <w:szCs w:val="24"/>
        </w:rPr>
      </w:pPr>
      <w:r w:rsidRPr="00F66F41">
        <w:rPr>
          <w:rFonts w:ascii="Times New Roman" w:hAnsi="Times New Roman"/>
          <w:b/>
          <w:sz w:val="24"/>
          <w:szCs w:val="24"/>
        </w:rPr>
        <w:t xml:space="preserve">Декабрь </w:t>
      </w:r>
    </w:p>
    <w:p w:rsidR="00F66F41" w:rsidRPr="00F66F41" w:rsidRDefault="00F66F41" w:rsidP="00F66F41">
      <w:pPr>
        <w:ind w:left="360"/>
        <w:rPr>
          <w:rFonts w:ascii="Times New Roman" w:hAnsi="Times New Roman"/>
          <w:sz w:val="24"/>
          <w:szCs w:val="24"/>
        </w:rPr>
      </w:pPr>
    </w:p>
    <w:p w:rsidR="00F66F41" w:rsidRPr="00F66F41" w:rsidRDefault="00F66F41" w:rsidP="005327BE">
      <w:pPr>
        <w:numPr>
          <w:ilvl w:val="0"/>
          <w:numId w:val="18"/>
        </w:numPr>
        <w:spacing w:after="0" w:line="240" w:lineRule="auto"/>
        <w:rPr>
          <w:rFonts w:ascii="Times New Roman" w:hAnsi="Times New Roman"/>
          <w:sz w:val="24"/>
          <w:szCs w:val="24"/>
        </w:rPr>
      </w:pPr>
      <w:r w:rsidRPr="00F66F41">
        <w:rPr>
          <w:rFonts w:ascii="Times New Roman" w:hAnsi="Times New Roman"/>
          <w:sz w:val="24"/>
          <w:szCs w:val="24"/>
        </w:rPr>
        <w:t>Новогодние праздники</w:t>
      </w:r>
    </w:p>
    <w:p w:rsidR="00F66F41" w:rsidRPr="00F66F41" w:rsidRDefault="00F66F41" w:rsidP="00F66F41">
      <w:pPr>
        <w:ind w:left="360"/>
        <w:rPr>
          <w:rFonts w:ascii="Times New Roman" w:hAnsi="Times New Roman"/>
          <w:sz w:val="24"/>
          <w:szCs w:val="24"/>
        </w:rPr>
      </w:pPr>
    </w:p>
    <w:p w:rsidR="00F66F41" w:rsidRPr="00F66F41" w:rsidRDefault="00F66F41" w:rsidP="00F66F41">
      <w:pPr>
        <w:rPr>
          <w:rFonts w:ascii="Times New Roman" w:hAnsi="Times New Roman"/>
          <w:b/>
          <w:sz w:val="24"/>
          <w:szCs w:val="24"/>
        </w:rPr>
      </w:pPr>
      <w:r w:rsidRPr="00F66F41">
        <w:rPr>
          <w:rFonts w:ascii="Times New Roman" w:hAnsi="Times New Roman"/>
          <w:b/>
          <w:sz w:val="24"/>
          <w:szCs w:val="24"/>
        </w:rPr>
        <w:t>Январь</w:t>
      </w:r>
    </w:p>
    <w:p w:rsidR="00F66F41" w:rsidRPr="00F66F41" w:rsidRDefault="00F66F41" w:rsidP="00F66F41">
      <w:pPr>
        <w:ind w:left="360"/>
        <w:rPr>
          <w:rFonts w:ascii="Times New Roman" w:hAnsi="Times New Roman"/>
          <w:sz w:val="24"/>
          <w:szCs w:val="24"/>
        </w:rPr>
      </w:pPr>
    </w:p>
    <w:p w:rsidR="00F66F41" w:rsidRPr="00F66F41" w:rsidRDefault="00F66F41" w:rsidP="005327BE">
      <w:pPr>
        <w:numPr>
          <w:ilvl w:val="0"/>
          <w:numId w:val="19"/>
        </w:numPr>
        <w:spacing w:after="0" w:line="240" w:lineRule="auto"/>
        <w:rPr>
          <w:rFonts w:ascii="Times New Roman" w:hAnsi="Times New Roman"/>
          <w:sz w:val="24"/>
          <w:szCs w:val="24"/>
        </w:rPr>
      </w:pPr>
      <w:r w:rsidRPr="00F66F41">
        <w:rPr>
          <w:rFonts w:ascii="Times New Roman" w:hAnsi="Times New Roman"/>
          <w:sz w:val="24"/>
          <w:szCs w:val="24"/>
        </w:rPr>
        <w:t xml:space="preserve">Рождественский полумарофон </w:t>
      </w:r>
    </w:p>
    <w:p w:rsidR="00F66F41" w:rsidRPr="00F66F41" w:rsidRDefault="00F66F41" w:rsidP="00F66F41">
      <w:pPr>
        <w:ind w:left="360"/>
        <w:rPr>
          <w:rFonts w:ascii="Times New Roman" w:hAnsi="Times New Roman"/>
          <w:sz w:val="24"/>
          <w:szCs w:val="24"/>
        </w:rPr>
      </w:pPr>
    </w:p>
    <w:p w:rsidR="00F66F41" w:rsidRPr="00F66F41" w:rsidRDefault="00F66F41" w:rsidP="00F66F41">
      <w:pPr>
        <w:rPr>
          <w:rFonts w:ascii="Times New Roman" w:hAnsi="Times New Roman"/>
          <w:b/>
          <w:sz w:val="24"/>
          <w:szCs w:val="24"/>
        </w:rPr>
      </w:pPr>
      <w:r w:rsidRPr="00F66F41">
        <w:rPr>
          <w:rFonts w:ascii="Times New Roman" w:hAnsi="Times New Roman"/>
          <w:b/>
          <w:sz w:val="24"/>
          <w:szCs w:val="24"/>
        </w:rPr>
        <w:t xml:space="preserve">Февраль </w:t>
      </w:r>
    </w:p>
    <w:p w:rsidR="00F66F41" w:rsidRPr="00F66F41" w:rsidRDefault="00F66F41" w:rsidP="005327BE">
      <w:pPr>
        <w:numPr>
          <w:ilvl w:val="0"/>
          <w:numId w:val="20"/>
        </w:numPr>
        <w:spacing w:after="0" w:line="240" w:lineRule="auto"/>
        <w:rPr>
          <w:rFonts w:ascii="Times New Roman" w:hAnsi="Times New Roman"/>
          <w:sz w:val="24"/>
          <w:szCs w:val="24"/>
        </w:rPr>
      </w:pPr>
      <w:r w:rsidRPr="00F66F41">
        <w:rPr>
          <w:rFonts w:ascii="Times New Roman" w:hAnsi="Times New Roman"/>
          <w:sz w:val="24"/>
          <w:szCs w:val="24"/>
        </w:rPr>
        <w:t>Вечер встречи выпускников</w:t>
      </w:r>
    </w:p>
    <w:p w:rsidR="00F66F41" w:rsidRPr="00F66F41" w:rsidRDefault="00F66F41" w:rsidP="005327BE">
      <w:pPr>
        <w:numPr>
          <w:ilvl w:val="0"/>
          <w:numId w:val="20"/>
        </w:numPr>
        <w:spacing w:after="0" w:line="240" w:lineRule="auto"/>
        <w:rPr>
          <w:rFonts w:ascii="Times New Roman" w:hAnsi="Times New Roman"/>
          <w:sz w:val="24"/>
          <w:szCs w:val="24"/>
        </w:rPr>
      </w:pPr>
      <w:r w:rsidRPr="00F66F41">
        <w:rPr>
          <w:rFonts w:ascii="Times New Roman" w:hAnsi="Times New Roman"/>
          <w:sz w:val="24"/>
          <w:szCs w:val="24"/>
        </w:rPr>
        <w:t>День защитника Отечества</w:t>
      </w:r>
    </w:p>
    <w:p w:rsidR="00F66F41" w:rsidRPr="00F66F41" w:rsidRDefault="00F66F41" w:rsidP="00F66F41">
      <w:pPr>
        <w:ind w:left="360"/>
        <w:rPr>
          <w:rFonts w:ascii="Times New Roman" w:hAnsi="Times New Roman"/>
          <w:sz w:val="24"/>
          <w:szCs w:val="24"/>
        </w:rPr>
      </w:pPr>
    </w:p>
    <w:p w:rsidR="00F66F41" w:rsidRPr="00F66F41" w:rsidRDefault="00F66F41" w:rsidP="00F66F41">
      <w:pPr>
        <w:rPr>
          <w:rFonts w:ascii="Times New Roman" w:hAnsi="Times New Roman"/>
          <w:b/>
          <w:sz w:val="24"/>
          <w:szCs w:val="24"/>
        </w:rPr>
      </w:pPr>
      <w:r w:rsidRPr="00F66F41">
        <w:rPr>
          <w:rFonts w:ascii="Times New Roman" w:hAnsi="Times New Roman"/>
          <w:b/>
          <w:sz w:val="24"/>
          <w:szCs w:val="24"/>
        </w:rPr>
        <w:t xml:space="preserve">Март </w:t>
      </w:r>
    </w:p>
    <w:p w:rsidR="00F66F41" w:rsidRPr="00F66F41" w:rsidRDefault="00F66F41" w:rsidP="005327BE">
      <w:pPr>
        <w:numPr>
          <w:ilvl w:val="0"/>
          <w:numId w:val="21"/>
        </w:numPr>
        <w:spacing w:after="0" w:line="240" w:lineRule="auto"/>
        <w:rPr>
          <w:rFonts w:ascii="Times New Roman" w:hAnsi="Times New Roman"/>
          <w:sz w:val="24"/>
          <w:szCs w:val="24"/>
        </w:rPr>
      </w:pPr>
      <w:r w:rsidRPr="00F66F41">
        <w:rPr>
          <w:rFonts w:ascii="Times New Roman" w:hAnsi="Times New Roman"/>
          <w:sz w:val="24"/>
          <w:szCs w:val="24"/>
        </w:rPr>
        <w:t>«А, ну-ка, девушки»</w:t>
      </w:r>
    </w:p>
    <w:p w:rsidR="00F66F41" w:rsidRPr="00F66F41" w:rsidRDefault="00F66F41" w:rsidP="00F66F41">
      <w:pPr>
        <w:ind w:left="360"/>
        <w:rPr>
          <w:rFonts w:ascii="Times New Roman" w:hAnsi="Times New Roman"/>
          <w:sz w:val="24"/>
          <w:szCs w:val="24"/>
        </w:rPr>
      </w:pPr>
    </w:p>
    <w:p w:rsidR="00F66F41" w:rsidRPr="00F66F41" w:rsidRDefault="00F66F41" w:rsidP="00F66F41">
      <w:pPr>
        <w:rPr>
          <w:rFonts w:ascii="Times New Roman" w:hAnsi="Times New Roman"/>
          <w:b/>
          <w:sz w:val="24"/>
          <w:szCs w:val="24"/>
        </w:rPr>
      </w:pPr>
      <w:r w:rsidRPr="00F66F41">
        <w:rPr>
          <w:rFonts w:ascii="Times New Roman" w:hAnsi="Times New Roman"/>
          <w:b/>
          <w:sz w:val="24"/>
          <w:szCs w:val="24"/>
        </w:rPr>
        <w:t xml:space="preserve">Апрель </w:t>
      </w:r>
    </w:p>
    <w:p w:rsidR="00F66F41" w:rsidRPr="00F66F41" w:rsidRDefault="00F66F41" w:rsidP="005327BE">
      <w:pPr>
        <w:numPr>
          <w:ilvl w:val="0"/>
          <w:numId w:val="21"/>
        </w:numPr>
        <w:spacing w:after="0" w:line="240" w:lineRule="auto"/>
        <w:rPr>
          <w:rFonts w:ascii="Times New Roman" w:hAnsi="Times New Roman"/>
          <w:sz w:val="24"/>
          <w:szCs w:val="24"/>
        </w:rPr>
      </w:pPr>
      <w:r w:rsidRPr="00F66F41">
        <w:rPr>
          <w:rFonts w:ascii="Times New Roman" w:hAnsi="Times New Roman"/>
          <w:sz w:val="24"/>
          <w:szCs w:val="24"/>
        </w:rPr>
        <w:t>Выборы лидера школы</w:t>
      </w:r>
    </w:p>
    <w:p w:rsidR="00F66F41" w:rsidRPr="00F66F41" w:rsidRDefault="00F66F41" w:rsidP="00F66F41">
      <w:pPr>
        <w:ind w:left="360"/>
        <w:rPr>
          <w:rFonts w:ascii="Times New Roman" w:hAnsi="Times New Roman"/>
          <w:sz w:val="24"/>
          <w:szCs w:val="24"/>
        </w:rPr>
      </w:pPr>
    </w:p>
    <w:p w:rsidR="00F66F41" w:rsidRPr="00F66F41" w:rsidRDefault="00F66F41" w:rsidP="00F66F41">
      <w:pPr>
        <w:rPr>
          <w:rFonts w:ascii="Times New Roman" w:hAnsi="Times New Roman"/>
          <w:b/>
          <w:sz w:val="24"/>
          <w:szCs w:val="24"/>
        </w:rPr>
      </w:pPr>
      <w:r w:rsidRPr="00F66F41">
        <w:rPr>
          <w:rFonts w:ascii="Times New Roman" w:hAnsi="Times New Roman"/>
          <w:b/>
          <w:sz w:val="24"/>
          <w:szCs w:val="24"/>
        </w:rPr>
        <w:t xml:space="preserve">Май </w:t>
      </w:r>
    </w:p>
    <w:p w:rsidR="00F66F41" w:rsidRPr="00F66F41" w:rsidRDefault="00F66F41" w:rsidP="005327BE">
      <w:pPr>
        <w:numPr>
          <w:ilvl w:val="0"/>
          <w:numId w:val="22"/>
        </w:numPr>
        <w:spacing w:after="0" w:line="240" w:lineRule="auto"/>
        <w:rPr>
          <w:rFonts w:ascii="Times New Roman" w:hAnsi="Times New Roman"/>
          <w:sz w:val="24"/>
          <w:szCs w:val="24"/>
        </w:rPr>
      </w:pPr>
      <w:r w:rsidRPr="00F66F41">
        <w:rPr>
          <w:rFonts w:ascii="Times New Roman" w:hAnsi="Times New Roman"/>
          <w:sz w:val="24"/>
          <w:szCs w:val="24"/>
        </w:rPr>
        <w:t xml:space="preserve">Праздник «Салют, Победа!» </w:t>
      </w:r>
    </w:p>
    <w:p w:rsidR="00F66F41" w:rsidRPr="00F66F41" w:rsidRDefault="00F66F41" w:rsidP="005327BE">
      <w:pPr>
        <w:numPr>
          <w:ilvl w:val="0"/>
          <w:numId w:val="22"/>
        </w:numPr>
        <w:spacing w:after="0" w:line="240" w:lineRule="auto"/>
        <w:rPr>
          <w:rFonts w:ascii="Times New Roman" w:hAnsi="Times New Roman"/>
          <w:sz w:val="24"/>
          <w:szCs w:val="24"/>
        </w:rPr>
      </w:pPr>
      <w:r w:rsidRPr="00F66F41">
        <w:rPr>
          <w:rFonts w:ascii="Times New Roman" w:hAnsi="Times New Roman"/>
          <w:sz w:val="24"/>
          <w:szCs w:val="24"/>
        </w:rPr>
        <w:t>Праздник последнего звонка</w:t>
      </w:r>
    </w:p>
    <w:p w:rsidR="00F66F41" w:rsidRPr="00F66F41" w:rsidRDefault="00F66F41" w:rsidP="005327BE">
      <w:pPr>
        <w:numPr>
          <w:ilvl w:val="0"/>
          <w:numId w:val="22"/>
        </w:numPr>
        <w:spacing w:after="0" w:line="240" w:lineRule="auto"/>
        <w:rPr>
          <w:rFonts w:ascii="Times New Roman" w:hAnsi="Times New Roman"/>
          <w:sz w:val="24"/>
          <w:szCs w:val="24"/>
        </w:rPr>
      </w:pPr>
    </w:p>
    <w:p w:rsidR="00F66F41" w:rsidRPr="00F66F41" w:rsidRDefault="00F66F41" w:rsidP="00F66F41">
      <w:pPr>
        <w:rPr>
          <w:rFonts w:ascii="Times New Roman" w:hAnsi="Times New Roman"/>
          <w:b/>
          <w:sz w:val="24"/>
          <w:szCs w:val="24"/>
        </w:rPr>
      </w:pPr>
      <w:r w:rsidRPr="00F66F41">
        <w:rPr>
          <w:rFonts w:ascii="Times New Roman" w:hAnsi="Times New Roman"/>
          <w:b/>
          <w:sz w:val="24"/>
          <w:szCs w:val="24"/>
        </w:rPr>
        <w:t>Июнь</w:t>
      </w:r>
    </w:p>
    <w:p w:rsidR="00F66F41" w:rsidRPr="00F66F41" w:rsidRDefault="00F66F41" w:rsidP="005327BE">
      <w:pPr>
        <w:numPr>
          <w:ilvl w:val="0"/>
          <w:numId w:val="23"/>
        </w:numPr>
        <w:spacing w:after="0" w:line="240" w:lineRule="auto"/>
        <w:rPr>
          <w:rFonts w:ascii="Times New Roman" w:hAnsi="Times New Roman"/>
          <w:sz w:val="24"/>
          <w:szCs w:val="24"/>
        </w:rPr>
      </w:pPr>
      <w:r w:rsidRPr="00F66F41">
        <w:rPr>
          <w:rFonts w:ascii="Times New Roman" w:hAnsi="Times New Roman"/>
          <w:sz w:val="24"/>
          <w:szCs w:val="24"/>
        </w:rPr>
        <w:t>Выпускной вечер</w:t>
      </w:r>
    </w:p>
    <w:p w:rsidR="00F66F41" w:rsidRPr="00F66F41" w:rsidRDefault="00F66F41" w:rsidP="005327BE">
      <w:pPr>
        <w:numPr>
          <w:ilvl w:val="0"/>
          <w:numId w:val="23"/>
        </w:numPr>
        <w:spacing w:after="0" w:line="240" w:lineRule="auto"/>
        <w:rPr>
          <w:rFonts w:ascii="Times New Roman" w:hAnsi="Times New Roman"/>
          <w:sz w:val="24"/>
          <w:szCs w:val="24"/>
        </w:rPr>
      </w:pPr>
      <w:r w:rsidRPr="00F66F41">
        <w:rPr>
          <w:rFonts w:ascii="Times New Roman" w:hAnsi="Times New Roman"/>
          <w:sz w:val="24"/>
          <w:szCs w:val="24"/>
        </w:rPr>
        <w:t>Летний оздоровительный лагерь</w:t>
      </w:r>
    </w:p>
    <w:p w:rsidR="00F66F41" w:rsidRPr="00F66F41" w:rsidRDefault="00F66F41" w:rsidP="00F66F41">
      <w:pPr>
        <w:jc w:val="center"/>
        <w:rPr>
          <w:rFonts w:ascii="Times New Roman" w:hAnsi="Times New Roman"/>
          <w:b/>
          <w:sz w:val="24"/>
          <w:szCs w:val="24"/>
        </w:rPr>
      </w:pPr>
    </w:p>
    <w:p w:rsidR="00F66F41" w:rsidRPr="00F66F41" w:rsidRDefault="00F66F41" w:rsidP="00F66F41">
      <w:pPr>
        <w:rPr>
          <w:rFonts w:ascii="Times New Roman" w:hAnsi="Times New Roman"/>
          <w:b/>
          <w:sz w:val="24"/>
          <w:szCs w:val="24"/>
        </w:rPr>
      </w:pPr>
    </w:p>
    <w:p w:rsidR="00F66F41" w:rsidRPr="00F66F41" w:rsidRDefault="00F66F41" w:rsidP="00F66F41">
      <w:pPr>
        <w:ind w:left="-851"/>
        <w:jc w:val="center"/>
        <w:rPr>
          <w:rFonts w:ascii="Times New Roman" w:hAnsi="Times New Roman"/>
          <w:b/>
          <w:sz w:val="24"/>
          <w:szCs w:val="24"/>
        </w:rPr>
      </w:pPr>
      <w:r w:rsidRPr="00F66F41">
        <w:rPr>
          <w:rFonts w:ascii="Times New Roman" w:hAnsi="Times New Roman"/>
          <w:b/>
          <w:sz w:val="24"/>
          <w:szCs w:val="24"/>
          <w:lang w:val="en-US"/>
        </w:rPr>
        <w:t xml:space="preserve">План </w:t>
      </w:r>
      <w:r w:rsidRPr="00F66F41">
        <w:rPr>
          <w:rFonts w:ascii="Times New Roman" w:hAnsi="Times New Roman"/>
          <w:b/>
          <w:sz w:val="24"/>
          <w:szCs w:val="24"/>
        </w:rPr>
        <w:t xml:space="preserve">  общешкольных </w:t>
      </w:r>
      <w:r w:rsidRPr="00F66F41">
        <w:rPr>
          <w:rFonts w:ascii="Times New Roman" w:hAnsi="Times New Roman"/>
          <w:b/>
          <w:sz w:val="24"/>
          <w:szCs w:val="24"/>
          <w:lang w:val="en-US"/>
        </w:rPr>
        <w:t>мероприятий</w:t>
      </w:r>
    </w:p>
    <w:p w:rsidR="00F66F41" w:rsidRPr="00F66F41" w:rsidRDefault="00F66F41" w:rsidP="00F66F41">
      <w:pPr>
        <w:ind w:left="-851"/>
        <w:jc w:val="center"/>
        <w:rPr>
          <w:rFonts w:ascii="Times New Roman" w:hAnsi="Times New Roman"/>
          <w:b/>
          <w:sz w:val="24"/>
          <w:szCs w:val="24"/>
        </w:rPr>
      </w:pPr>
    </w:p>
    <w:p w:rsidR="00F66F41" w:rsidRPr="00F66F41" w:rsidRDefault="00F66F41" w:rsidP="00F66F41">
      <w:pPr>
        <w:spacing w:before="30" w:after="30"/>
        <w:ind w:firstLine="709"/>
        <w:rPr>
          <w:rFonts w:ascii="Times New Roman" w:hAnsi="Times New Roman"/>
          <w:sz w:val="24"/>
          <w:szCs w:val="24"/>
        </w:rPr>
      </w:pPr>
      <w:r w:rsidRPr="00F66F41">
        <w:rPr>
          <w:rFonts w:ascii="Times New Roman" w:hAnsi="Times New Roman"/>
          <w:b/>
          <w:bCs/>
          <w:sz w:val="24"/>
          <w:szCs w:val="24"/>
        </w:rPr>
        <w:t>Цель: </w:t>
      </w:r>
      <w:r w:rsidRPr="00F66F41">
        <w:rPr>
          <w:rFonts w:ascii="Times New Roman" w:hAnsi="Times New Roman"/>
          <w:sz w:val="24"/>
          <w:szCs w:val="24"/>
        </w:rPr>
        <w:t>формирование благоприятной среды для саморазвития и самовыраже</w:t>
      </w:r>
      <w:r w:rsidRPr="00F66F41">
        <w:rPr>
          <w:rFonts w:ascii="Times New Roman" w:hAnsi="Times New Roman"/>
          <w:sz w:val="24"/>
          <w:szCs w:val="24"/>
        </w:rPr>
        <w:softHyphen/>
        <w:t>ния ученика с использованием индивидуальных  и дифференцированных форм и способов  педагогического взаимодействия. </w:t>
      </w:r>
    </w:p>
    <w:p w:rsidR="00F66F41" w:rsidRPr="00F66F41" w:rsidRDefault="00F66F41" w:rsidP="00F66F41">
      <w:pPr>
        <w:spacing w:before="30" w:after="30"/>
        <w:ind w:firstLine="709"/>
        <w:rPr>
          <w:rFonts w:ascii="Times New Roman" w:hAnsi="Times New Roman"/>
          <w:sz w:val="24"/>
          <w:szCs w:val="24"/>
        </w:rPr>
      </w:pPr>
      <w:r w:rsidRPr="00F66F41">
        <w:rPr>
          <w:rFonts w:ascii="Times New Roman" w:hAnsi="Times New Roman"/>
          <w:sz w:val="24"/>
          <w:szCs w:val="24"/>
        </w:rPr>
        <w:t> </w:t>
      </w:r>
    </w:p>
    <w:p w:rsidR="00F66F41" w:rsidRPr="00F66F41" w:rsidRDefault="00F66F41" w:rsidP="00F66F41">
      <w:pPr>
        <w:spacing w:before="30" w:after="30"/>
        <w:ind w:firstLine="709"/>
        <w:rPr>
          <w:rFonts w:ascii="Times New Roman" w:hAnsi="Times New Roman"/>
          <w:sz w:val="24"/>
          <w:szCs w:val="24"/>
        </w:rPr>
      </w:pPr>
      <w:r w:rsidRPr="00F66F41">
        <w:rPr>
          <w:rFonts w:ascii="Times New Roman" w:hAnsi="Times New Roman"/>
          <w:b/>
          <w:bCs/>
          <w:sz w:val="24"/>
          <w:szCs w:val="24"/>
        </w:rPr>
        <w:t>Задача:</w:t>
      </w:r>
    </w:p>
    <w:p w:rsidR="00F66F41" w:rsidRPr="00F66F41" w:rsidRDefault="00F66F41" w:rsidP="00F66F41">
      <w:pPr>
        <w:spacing w:before="30" w:after="30"/>
        <w:ind w:firstLine="709"/>
        <w:rPr>
          <w:rFonts w:ascii="Times New Roman" w:hAnsi="Times New Roman"/>
          <w:sz w:val="24"/>
          <w:szCs w:val="24"/>
        </w:rPr>
      </w:pPr>
      <w:r w:rsidRPr="00F66F41">
        <w:rPr>
          <w:rFonts w:ascii="Times New Roman" w:hAnsi="Times New Roman"/>
          <w:sz w:val="24"/>
          <w:szCs w:val="24"/>
        </w:rPr>
        <w:t>Предоставить каждому ученику, исходя из его потребностей, интересов и способностей возможность реализовать себя, про</w:t>
      </w:r>
      <w:r w:rsidRPr="00F66F41">
        <w:rPr>
          <w:rFonts w:ascii="Times New Roman" w:hAnsi="Times New Roman"/>
          <w:sz w:val="24"/>
          <w:szCs w:val="24"/>
        </w:rPr>
        <w:softHyphen/>
        <w:t>явить индивидуальность.</w:t>
      </w:r>
    </w:p>
    <w:p w:rsidR="00F66F41" w:rsidRPr="00F66F41" w:rsidRDefault="00F66F41" w:rsidP="00F66F41">
      <w:pPr>
        <w:ind w:left="-851"/>
        <w:jc w:val="center"/>
        <w:rPr>
          <w:rFonts w:ascii="Times New Roman" w:hAnsi="Times New Roman"/>
          <w:b/>
          <w:sz w:val="24"/>
          <w:szCs w:val="24"/>
        </w:rPr>
      </w:pPr>
    </w:p>
    <w:p w:rsidR="00F66F41" w:rsidRPr="00F66F41" w:rsidRDefault="00F66F41" w:rsidP="00F66F41">
      <w:pPr>
        <w:jc w:val="center"/>
        <w:rPr>
          <w:rFonts w:ascii="Times New Roman" w:hAnsi="Times New Roman"/>
          <w:b/>
          <w:sz w:val="24"/>
          <w:szCs w:val="24"/>
        </w:rPr>
      </w:pPr>
    </w:p>
    <w:tbl>
      <w:tblPr>
        <w:tblW w:w="1047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3686"/>
        <w:gridCol w:w="2268"/>
        <w:gridCol w:w="142"/>
        <w:gridCol w:w="1134"/>
        <w:gridCol w:w="141"/>
        <w:gridCol w:w="1265"/>
      </w:tblGrid>
      <w:tr w:rsidR="00F66F41" w:rsidRPr="00F66F41" w:rsidTr="00F66F41">
        <w:tc>
          <w:tcPr>
            <w:tcW w:w="1843" w:type="dxa"/>
          </w:tcPr>
          <w:p w:rsidR="00F66F41" w:rsidRPr="00F66F41" w:rsidRDefault="00F66F41" w:rsidP="00F66F41">
            <w:pPr>
              <w:rPr>
                <w:rFonts w:ascii="Times New Roman" w:hAnsi="Times New Roman"/>
                <w:b/>
                <w:sz w:val="24"/>
                <w:szCs w:val="24"/>
              </w:rPr>
            </w:pPr>
            <w:r w:rsidRPr="00F66F41">
              <w:rPr>
                <w:rFonts w:ascii="Times New Roman" w:hAnsi="Times New Roman"/>
                <w:b/>
                <w:sz w:val="24"/>
                <w:szCs w:val="24"/>
              </w:rPr>
              <w:t>направления</w:t>
            </w:r>
          </w:p>
        </w:tc>
        <w:tc>
          <w:tcPr>
            <w:tcW w:w="3686"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мероприятия</w:t>
            </w:r>
          </w:p>
        </w:tc>
        <w:tc>
          <w:tcPr>
            <w:tcW w:w="2268"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ответственные</w:t>
            </w:r>
          </w:p>
        </w:tc>
        <w:tc>
          <w:tcPr>
            <w:tcW w:w="1276" w:type="dxa"/>
            <w:gridSpan w:val="2"/>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сроки</w:t>
            </w:r>
          </w:p>
          <w:p w:rsidR="00F66F41" w:rsidRPr="00F66F41" w:rsidRDefault="00F66F41" w:rsidP="00F66F41">
            <w:pPr>
              <w:jc w:val="center"/>
              <w:rPr>
                <w:rFonts w:ascii="Times New Roman" w:hAnsi="Times New Roman"/>
                <w:b/>
                <w:sz w:val="24"/>
                <w:szCs w:val="24"/>
              </w:rPr>
            </w:pPr>
          </w:p>
        </w:tc>
        <w:tc>
          <w:tcPr>
            <w:tcW w:w="1406" w:type="dxa"/>
            <w:gridSpan w:val="2"/>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lastRenderedPageBreak/>
              <w:t>Отметка</w:t>
            </w:r>
          </w:p>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lastRenderedPageBreak/>
              <w:t xml:space="preserve">о </w:t>
            </w:r>
          </w:p>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проведение</w:t>
            </w:r>
          </w:p>
        </w:tc>
      </w:tr>
      <w:tr w:rsidR="00F66F41" w:rsidRPr="00F66F41" w:rsidTr="00F66F41">
        <w:tc>
          <w:tcPr>
            <w:tcW w:w="10479" w:type="dxa"/>
            <w:gridSpan w:val="7"/>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lastRenderedPageBreak/>
              <w:t>сентябрь</w:t>
            </w:r>
          </w:p>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Здоровье</w:t>
            </w:r>
          </w:p>
        </w:tc>
        <w:tc>
          <w:tcPr>
            <w:tcW w:w="3686" w:type="dxa"/>
          </w:tcPr>
          <w:p w:rsidR="00F66F41" w:rsidRPr="00F66F41" w:rsidRDefault="00F66F41" w:rsidP="00F66F41">
            <w:pPr>
              <w:rPr>
                <w:rStyle w:val="style211"/>
                <w:szCs w:val="24"/>
              </w:rPr>
            </w:pPr>
            <w:r w:rsidRPr="00F66F41">
              <w:rPr>
                <w:rStyle w:val="style211"/>
                <w:szCs w:val="24"/>
              </w:rPr>
              <w:t>Районный массовый легкоатлетический кросс</w:t>
            </w:r>
          </w:p>
          <w:p w:rsidR="00F66F41" w:rsidRPr="00F66F41" w:rsidRDefault="00F66F41" w:rsidP="00F66F41">
            <w:pPr>
              <w:rPr>
                <w:rStyle w:val="style211"/>
                <w:szCs w:val="24"/>
              </w:rPr>
            </w:pPr>
            <w:r w:rsidRPr="00F66F41">
              <w:rPr>
                <w:rStyle w:val="style211"/>
                <w:szCs w:val="24"/>
              </w:rPr>
              <w:t>Уроки безопасности</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Единый день Первоклассника</w:t>
            </w:r>
          </w:p>
          <w:p w:rsidR="00F66F41" w:rsidRPr="00F66F41" w:rsidRDefault="00F66F41" w:rsidP="00F66F41">
            <w:pPr>
              <w:rPr>
                <w:rFonts w:ascii="Times New Roman" w:hAnsi="Times New Roman"/>
                <w:sz w:val="24"/>
                <w:szCs w:val="24"/>
              </w:rPr>
            </w:pPr>
          </w:p>
        </w:tc>
        <w:tc>
          <w:tcPr>
            <w:tcW w:w="2268" w:type="dxa"/>
          </w:tcPr>
          <w:p w:rsidR="00F66F41" w:rsidRPr="00F66F41" w:rsidRDefault="00F66F41" w:rsidP="00F66F41">
            <w:pPr>
              <w:jc w:val="center"/>
              <w:rPr>
                <w:rFonts w:ascii="Times New Roman" w:hAnsi="Times New Roman"/>
                <w:b/>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Новосельцев Н.В.</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Корнейчук Ю.В.,</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Кл</w:t>
            </w:r>
            <w:proofErr w:type="gramStart"/>
            <w:r w:rsidRPr="00F66F41">
              <w:rPr>
                <w:rFonts w:ascii="Times New Roman" w:hAnsi="Times New Roman"/>
                <w:sz w:val="24"/>
                <w:szCs w:val="24"/>
              </w:rPr>
              <w:t>.р</w:t>
            </w:r>
            <w:proofErr w:type="gramEnd"/>
            <w:r w:rsidRPr="00F66F41">
              <w:rPr>
                <w:rFonts w:ascii="Times New Roman" w:hAnsi="Times New Roman"/>
                <w:sz w:val="24"/>
                <w:szCs w:val="24"/>
              </w:rPr>
              <w:t>уководители</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Корнейчук Ю.В.</w:t>
            </w:r>
          </w:p>
        </w:tc>
        <w:tc>
          <w:tcPr>
            <w:tcW w:w="1417" w:type="dxa"/>
            <w:gridSpan w:val="3"/>
          </w:tcPr>
          <w:p w:rsidR="00F66F41" w:rsidRPr="00F66F41" w:rsidRDefault="00F66F41" w:rsidP="00F66F41">
            <w:pPr>
              <w:rPr>
                <w:rFonts w:ascii="Times New Roman" w:hAnsi="Times New Roman"/>
                <w:b/>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с 2 по 20.09</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с 3 по 6.09</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5.09</w:t>
            </w:r>
          </w:p>
        </w:tc>
        <w:tc>
          <w:tcPr>
            <w:tcW w:w="1265" w:type="dxa"/>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Интеллект</w:t>
            </w:r>
          </w:p>
        </w:tc>
        <w:tc>
          <w:tcPr>
            <w:tcW w:w="3686"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Праздник  «Здравствуй, школа!»</w:t>
            </w:r>
          </w:p>
          <w:p w:rsidR="00F66F41" w:rsidRPr="00F66F41" w:rsidRDefault="00F66F41" w:rsidP="00F66F41">
            <w:pPr>
              <w:shd w:val="clear" w:color="auto" w:fill="FFFFFF"/>
              <w:rPr>
                <w:rFonts w:ascii="Times New Roman" w:hAnsi="Times New Roman"/>
                <w:sz w:val="24"/>
                <w:szCs w:val="24"/>
                <w:shd w:val="clear" w:color="auto" w:fill="FFFFFF"/>
              </w:rPr>
            </w:pPr>
            <w:r w:rsidRPr="00F66F41">
              <w:rPr>
                <w:rFonts w:ascii="Times New Roman" w:hAnsi="Times New Roman"/>
                <w:sz w:val="24"/>
                <w:szCs w:val="24"/>
              </w:rPr>
              <w:t>Торжественная линейка «</w:t>
            </w:r>
            <w:r w:rsidRPr="00F66F41">
              <w:rPr>
                <w:rFonts w:ascii="Times New Roman" w:hAnsi="Times New Roman"/>
                <w:sz w:val="24"/>
                <w:szCs w:val="24"/>
                <w:shd w:val="clear" w:color="auto" w:fill="FFFFFF"/>
              </w:rPr>
              <w:t>Здравствуй, к Знаниям дорога!»</w:t>
            </w:r>
          </w:p>
          <w:p w:rsidR="00F66F41" w:rsidRPr="00F66F41" w:rsidRDefault="00F66F41" w:rsidP="00F66F41">
            <w:pPr>
              <w:shd w:val="clear" w:color="auto" w:fill="FFFFFF"/>
              <w:rPr>
                <w:rFonts w:ascii="Times New Roman" w:hAnsi="Times New Roman"/>
                <w:sz w:val="24"/>
                <w:szCs w:val="24"/>
                <w:shd w:val="clear" w:color="auto" w:fill="FFFFFF"/>
              </w:rPr>
            </w:pPr>
          </w:p>
          <w:p w:rsidR="00F66F41" w:rsidRPr="00F66F41" w:rsidRDefault="00F66F41" w:rsidP="00F66F41">
            <w:pPr>
              <w:shd w:val="clear" w:color="auto" w:fill="FFFFFF"/>
              <w:rPr>
                <w:rFonts w:ascii="Times New Roman" w:hAnsi="Times New Roman"/>
                <w:sz w:val="24"/>
                <w:szCs w:val="24"/>
              </w:rPr>
            </w:pPr>
            <w:r w:rsidRPr="00F66F41">
              <w:rPr>
                <w:rFonts w:ascii="Times New Roman" w:hAnsi="Times New Roman"/>
                <w:sz w:val="24"/>
                <w:szCs w:val="24"/>
                <w:shd w:val="clear" w:color="auto" w:fill="FFFFFF"/>
              </w:rPr>
              <w:t xml:space="preserve"> </w:t>
            </w:r>
            <w:r w:rsidRPr="00F66F41">
              <w:rPr>
                <w:rFonts w:ascii="Times New Roman" w:hAnsi="Times New Roman"/>
                <w:sz w:val="24"/>
                <w:szCs w:val="24"/>
              </w:rPr>
              <w:t>Уроки знаний « Моя будущая профессия»</w:t>
            </w:r>
          </w:p>
        </w:tc>
        <w:tc>
          <w:tcPr>
            <w:tcW w:w="2268"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Лакман И.А.</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Корнейчук Ю.В.</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Кл</w:t>
            </w:r>
            <w:proofErr w:type="gramStart"/>
            <w:r w:rsidRPr="00F66F41">
              <w:rPr>
                <w:rFonts w:ascii="Times New Roman" w:hAnsi="Times New Roman"/>
                <w:sz w:val="24"/>
                <w:szCs w:val="24"/>
              </w:rPr>
              <w:t>.р</w:t>
            </w:r>
            <w:proofErr w:type="gramEnd"/>
            <w:r w:rsidRPr="00F66F41">
              <w:rPr>
                <w:rFonts w:ascii="Times New Roman" w:hAnsi="Times New Roman"/>
                <w:sz w:val="24"/>
                <w:szCs w:val="24"/>
              </w:rPr>
              <w:t>уководители</w:t>
            </w:r>
          </w:p>
          <w:p w:rsidR="00F66F41" w:rsidRPr="00F66F41" w:rsidRDefault="00F66F41" w:rsidP="00F66F41">
            <w:pPr>
              <w:rPr>
                <w:rFonts w:ascii="Times New Roman" w:hAnsi="Times New Roman"/>
                <w:b/>
                <w:sz w:val="24"/>
                <w:szCs w:val="24"/>
              </w:rPr>
            </w:pPr>
            <w:r w:rsidRPr="00F66F41">
              <w:rPr>
                <w:rFonts w:ascii="Times New Roman" w:hAnsi="Times New Roman"/>
                <w:sz w:val="24"/>
                <w:szCs w:val="24"/>
              </w:rPr>
              <w:t>.</w:t>
            </w:r>
          </w:p>
        </w:tc>
        <w:tc>
          <w:tcPr>
            <w:tcW w:w="1417" w:type="dxa"/>
            <w:gridSpan w:val="3"/>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1 .09</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1 .09</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1 .09</w:t>
            </w:r>
          </w:p>
          <w:p w:rsidR="00F66F41" w:rsidRPr="00F66F41" w:rsidRDefault="00F66F41" w:rsidP="00F66F41">
            <w:pPr>
              <w:rPr>
                <w:rFonts w:ascii="Times New Roman" w:hAnsi="Times New Roman"/>
                <w:b/>
                <w:sz w:val="24"/>
                <w:szCs w:val="24"/>
              </w:rPr>
            </w:pPr>
          </w:p>
        </w:tc>
        <w:tc>
          <w:tcPr>
            <w:tcW w:w="1265" w:type="dxa"/>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Память</w:t>
            </w:r>
          </w:p>
        </w:tc>
        <w:tc>
          <w:tcPr>
            <w:tcW w:w="3686" w:type="dxa"/>
          </w:tcPr>
          <w:p w:rsidR="00F66F41" w:rsidRPr="00F66F41" w:rsidRDefault="00F66F41" w:rsidP="00F66F41">
            <w:pPr>
              <w:rPr>
                <w:rStyle w:val="style211"/>
                <w:szCs w:val="24"/>
              </w:rPr>
            </w:pPr>
            <w:r w:rsidRPr="00F66F41">
              <w:rPr>
                <w:rStyle w:val="style211"/>
                <w:szCs w:val="24"/>
              </w:rPr>
              <w:t>Акция «Милосердие»</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Поздравление ветеранов педагогического труда  с  Днем пожилых людей «Низкий вам поклон»</w:t>
            </w:r>
          </w:p>
        </w:tc>
        <w:tc>
          <w:tcPr>
            <w:tcW w:w="2268"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 xml:space="preserve"> Дрючин А.В.</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Кл</w:t>
            </w:r>
            <w:proofErr w:type="gramStart"/>
            <w:r w:rsidRPr="00F66F41">
              <w:rPr>
                <w:rFonts w:ascii="Times New Roman" w:hAnsi="Times New Roman"/>
                <w:sz w:val="24"/>
                <w:szCs w:val="24"/>
              </w:rPr>
              <w:t>.р</w:t>
            </w:r>
            <w:proofErr w:type="gramEnd"/>
            <w:r w:rsidRPr="00F66F41">
              <w:rPr>
                <w:rFonts w:ascii="Times New Roman" w:hAnsi="Times New Roman"/>
                <w:sz w:val="24"/>
                <w:szCs w:val="24"/>
              </w:rPr>
              <w:t>уководитель</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 xml:space="preserve"> 5 кл.</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Белентьева О.П.,</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Кл</w:t>
            </w:r>
            <w:proofErr w:type="gramStart"/>
            <w:r w:rsidRPr="00F66F41">
              <w:rPr>
                <w:rFonts w:ascii="Times New Roman" w:hAnsi="Times New Roman"/>
                <w:sz w:val="24"/>
                <w:szCs w:val="24"/>
              </w:rPr>
              <w:t>.р</w:t>
            </w:r>
            <w:proofErr w:type="gramEnd"/>
            <w:r w:rsidRPr="00F66F41">
              <w:rPr>
                <w:rFonts w:ascii="Times New Roman" w:hAnsi="Times New Roman"/>
                <w:sz w:val="24"/>
                <w:szCs w:val="24"/>
              </w:rPr>
              <w:t>уководитель 6,7 класса</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p>
        </w:tc>
        <w:tc>
          <w:tcPr>
            <w:tcW w:w="1417" w:type="dxa"/>
            <w:gridSpan w:val="3"/>
          </w:tcPr>
          <w:p w:rsidR="00F66F41" w:rsidRPr="00F66F41" w:rsidRDefault="00F66F41" w:rsidP="00F66F41">
            <w:pPr>
              <w:rPr>
                <w:rFonts w:ascii="Times New Roman" w:hAnsi="Times New Roman"/>
                <w:b/>
                <w:sz w:val="24"/>
                <w:szCs w:val="24"/>
              </w:rPr>
            </w:pPr>
            <w:r w:rsidRPr="00F66F41">
              <w:rPr>
                <w:rFonts w:ascii="Times New Roman" w:hAnsi="Times New Roman"/>
                <w:sz w:val="24"/>
                <w:szCs w:val="24"/>
              </w:rPr>
              <w:t>Последняя неделя</w:t>
            </w:r>
          </w:p>
          <w:p w:rsidR="00F66F41" w:rsidRPr="00F66F41" w:rsidRDefault="00F66F41" w:rsidP="00F66F41">
            <w:pPr>
              <w:rPr>
                <w:rFonts w:ascii="Times New Roman" w:hAnsi="Times New Roman"/>
                <w:b/>
                <w:sz w:val="24"/>
                <w:szCs w:val="24"/>
              </w:rPr>
            </w:pPr>
          </w:p>
          <w:p w:rsidR="00F66F41" w:rsidRPr="00F66F41" w:rsidRDefault="00F66F41" w:rsidP="00F66F41">
            <w:pPr>
              <w:rPr>
                <w:rFonts w:ascii="Times New Roman" w:hAnsi="Times New Roman"/>
                <w:sz w:val="24"/>
                <w:szCs w:val="24"/>
              </w:rPr>
            </w:pPr>
          </w:p>
        </w:tc>
        <w:tc>
          <w:tcPr>
            <w:tcW w:w="1265" w:type="dxa"/>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Я и моя Родина</w:t>
            </w:r>
          </w:p>
        </w:tc>
        <w:tc>
          <w:tcPr>
            <w:tcW w:w="3686"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Конкурс рисунков  "Мой край – мой дом родной"</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Экскурсии – прогулки по родному селу</w:t>
            </w:r>
          </w:p>
        </w:tc>
        <w:tc>
          <w:tcPr>
            <w:tcW w:w="2268"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Скляр Т.Б.</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Кл</w:t>
            </w:r>
            <w:proofErr w:type="gramStart"/>
            <w:r w:rsidRPr="00F66F41">
              <w:rPr>
                <w:rFonts w:ascii="Times New Roman" w:hAnsi="Times New Roman"/>
                <w:sz w:val="24"/>
                <w:szCs w:val="24"/>
              </w:rPr>
              <w:t>.р</w:t>
            </w:r>
            <w:proofErr w:type="gramEnd"/>
            <w:r w:rsidRPr="00F66F41">
              <w:rPr>
                <w:rFonts w:ascii="Times New Roman" w:hAnsi="Times New Roman"/>
                <w:sz w:val="24"/>
                <w:szCs w:val="24"/>
              </w:rPr>
              <w:t>уководители</w:t>
            </w:r>
          </w:p>
        </w:tc>
        <w:tc>
          <w:tcPr>
            <w:tcW w:w="1417" w:type="dxa"/>
            <w:gridSpan w:val="3"/>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23</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сентября</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в течение месяца</w:t>
            </w:r>
          </w:p>
        </w:tc>
        <w:tc>
          <w:tcPr>
            <w:tcW w:w="1265" w:type="dxa"/>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Я среди людей</w:t>
            </w:r>
          </w:p>
        </w:tc>
        <w:tc>
          <w:tcPr>
            <w:tcW w:w="3686"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Организация деятельности</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органов самоуправления.</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 xml:space="preserve">Утверждение плана работы. </w:t>
            </w:r>
            <w:r w:rsidRPr="00F66F41">
              <w:rPr>
                <w:rFonts w:ascii="Times New Roman" w:hAnsi="Times New Roman"/>
                <w:sz w:val="24"/>
                <w:szCs w:val="24"/>
              </w:rPr>
              <w:lastRenderedPageBreak/>
              <w:t>Выборы актива школы «Новая волна».</w:t>
            </w:r>
          </w:p>
        </w:tc>
        <w:tc>
          <w:tcPr>
            <w:tcW w:w="2268"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lastRenderedPageBreak/>
              <w:t xml:space="preserve">Корнейчук Ю.В., </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Кл</w:t>
            </w:r>
            <w:proofErr w:type="gramStart"/>
            <w:r w:rsidRPr="00F66F41">
              <w:rPr>
                <w:rFonts w:ascii="Times New Roman" w:hAnsi="Times New Roman"/>
                <w:sz w:val="24"/>
                <w:szCs w:val="24"/>
              </w:rPr>
              <w:t>.р</w:t>
            </w:r>
            <w:proofErr w:type="gramEnd"/>
            <w:r w:rsidRPr="00F66F41">
              <w:rPr>
                <w:rFonts w:ascii="Times New Roman" w:hAnsi="Times New Roman"/>
                <w:sz w:val="24"/>
                <w:szCs w:val="24"/>
              </w:rPr>
              <w:t>уководители</w:t>
            </w:r>
          </w:p>
        </w:tc>
        <w:tc>
          <w:tcPr>
            <w:tcW w:w="1417" w:type="dxa"/>
            <w:gridSpan w:val="3"/>
          </w:tcPr>
          <w:p w:rsidR="00F66F41" w:rsidRPr="00F66F41" w:rsidRDefault="00F66F41" w:rsidP="00F66F41">
            <w:pPr>
              <w:rPr>
                <w:rFonts w:ascii="Times New Roman" w:hAnsi="Times New Roman"/>
                <w:b/>
                <w:sz w:val="24"/>
                <w:szCs w:val="24"/>
              </w:rPr>
            </w:pPr>
            <w:r w:rsidRPr="00F66F41">
              <w:rPr>
                <w:rFonts w:ascii="Times New Roman" w:hAnsi="Times New Roman"/>
                <w:sz w:val="24"/>
                <w:szCs w:val="24"/>
              </w:rPr>
              <w:t>в течение месяца</w:t>
            </w:r>
          </w:p>
        </w:tc>
        <w:tc>
          <w:tcPr>
            <w:tcW w:w="1265" w:type="dxa"/>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lastRenderedPageBreak/>
              <w:t>Право на жизнь – главное право человека</w:t>
            </w:r>
          </w:p>
        </w:tc>
        <w:tc>
          <w:tcPr>
            <w:tcW w:w="3686" w:type="dxa"/>
          </w:tcPr>
          <w:p w:rsidR="00F66F41" w:rsidRPr="00F66F41" w:rsidRDefault="00F66F41" w:rsidP="00F66F41">
            <w:pPr>
              <w:ind w:left="-57"/>
              <w:rPr>
                <w:rStyle w:val="style211"/>
                <w:szCs w:val="24"/>
              </w:rPr>
            </w:pPr>
            <w:r w:rsidRPr="00F66F41">
              <w:rPr>
                <w:rStyle w:val="style211"/>
                <w:szCs w:val="24"/>
              </w:rPr>
              <w:t>Неделя дорожной безопасности:</w:t>
            </w:r>
          </w:p>
          <w:p w:rsidR="00F66F41" w:rsidRPr="00F66F41" w:rsidRDefault="00F66F41" w:rsidP="00F66F41">
            <w:pPr>
              <w:rPr>
                <w:rFonts w:ascii="Times New Roman" w:hAnsi="Times New Roman"/>
                <w:sz w:val="24"/>
                <w:szCs w:val="24"/>
              </w:rPr>
            </w:pPr>
            <w:r w:rsidRPr="00F66F41">
              <w:rPr>
                <w:rStyle w:val="style201"/>
                <w:sz w:val="24"/>
                <w:szCs w:val="24"/>
              </w:rPr>
              <w:t xml:space="preserve">-Беседы по ПДД </w:t>
            </w:r>
            <w:r w:rsidRPr="00F66F41">
              <w:rPr>
                <w:rFonts w:ascii="Times New Roman" w:hAnsi="Times New Roman"/>
                <w:sz w:val="24"/>
                <w:szCs w:val="24"/>
              </w:rPr>
              <w:t>«Подождёшь минуту - сбережёшь жизнь!»</w:t>
            </w:r>
            <w:r w:rsidRPr="00F66F41">
              <w:rPr>
                <w:rFonts w:ascii="Times New Roman" w:hAnsi="Times New Roman"/>
                <w:sz w:val="24"/>
                <w:szCs w:val="24"/>
              </w:rPr>
              <w:t></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 Выставка рисунков «Осторожно дорога!»</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 Ознакомление  учащихся  и их законных представителей о функционировании телефонов доверия</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 Беседы по профилактике суицидального поведения</w:t>
            </w:r>
          </w:p>
        </w:tc>
        <w:tc>
          <w:tcPr>
            <w:tcW w:w="2268" w:type="dxa"/>
          </w:tcPr>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Кл</w:t>
            </w:r>
            <w:proofErr w:type="gramStart"/>
            <w:r w:rsidRPr="00F66F41">
              <w:rPr>
                <w:rFonts w:ascii="Times New Roman" w:hAnsi="Times New Roman"/>
                <w:sz w:val="24"/>
                <w:szCs w:val="24"/>
              </w:rPr>
              <w:t>.</w:t>
            </w:r>
            <w:proofErr w:type="gramEnd"/>
            <w:r w:rsidRPr="00F66F41">
              <w:rPr>
                <w:rFonts w:ascii="Times New Roman" w:hAnsi="Times New Roman"/>
                <w:sz w:val="24"/>
                <w:szCs w:val="24"/>
              </w:rPr>
              <w:t xml:space="preserve"> </w:t>
            </w:r>
            <w:proofErr w:type="gramStart"/>
            <w:r w:rsidRPr="00F66F41">
              <w:rPr>
                <w:rFonts w:ascii="Times New Roman" w:hAnsi="Times New Roman"/>
                <w:sz w:val="24"/>
                <w:szCs w:val="24"/>
              </w:rPr>
              <w:t>р</w:t>
            </w:r>
            <w:proofErr w:type="gramEnd"/>
            <w:r w:rsidRPr="00F66F41">
              <w:rPr>
                <w:rFonts w:ascii="Times New Roman" w:hAnsi="Times New Roman"/>
                <w:sz w:val="24"/>
                <w:szCs w:val="24"/>
              </w:rPr>
              <w:t>уководители</w:t>
            </w:r>
          </w:p>
          <w:p w:rsidR="00F66F41" w:rsidRPr="00F66F41" w:rsidRDefault="00F66F41" w:rsidP="00F66F41">
            <w:pPr>
              <w:jc w:val="center"/>
              <w:rPr>
                <w:rFonts w:ascii="Times New Roman" w:hAnsi="Times New Roman"/>
                <w:sz w:val="24"/>
                <w:szCs w:val="24"/>
              </w:rPr>
            </w:pPr>
          </w:p>
          <w:p w:rsidR="00F66F41" w:rsidRPr="00F66F41" w:rsidRDefault="00F66F41" w:rsidP="00F66F41">
            <w:pPr>
              <w:jc w:val="center"/>
              <w:rPr>
                <w:rFonts w:ascii="Times New Roman" w:hAnsi="Times New Roman"/>
                <w:sz w:val="24"/>
                <w:szCs w:val="24"/>
              </w:rPr>
            </w:pPr>
          </w:p>
          <w:p w:rsidR="00F66F41" w:rsidRPr="00F66F41" w:rsidRDefault="00F66F41" w:rsidP="00F66F41">
            <w:pPr>
              <w:jc w:val="cente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Кл</w:t>
            </w:r>
            <w:proofErr w:type="gramStart"/>
            <w:r w:rsidRPr="00F66F41">
              <w:rPr>
                <w:rFonts w:ascii="Times New Roman" w:hAnsi="Times New Roman"/>
                <w:sz w:val="24"/>
                <w:szCs w:val="24"/>
              </w:rPr>
              <w:t>.р</w:t>
            </w:r>
            <w:proofErr w:type="gramEnd"/>
            <w:r w:rsidRPr="00F66F41">
              <w:rPr>
                <w:rFonts w:ascii="Times New Roman" w:hAnsi="Times New Roman"/>
                <w:sz w:val="24"/>
                <w:szCs w:val="24"/>
              </w:rPr>
              <w:t>уководители</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Кл</w:t>
            </w:r>
            <w:proofErr w:type="gramStart"/>
            <w:r w:rsidRPr="00F66F41">
              <w:rPr>
                <w:rFonts w:ascii="Times New Roman" w:hAnsi="Times New Roman"/>
                <w:sz w:val="24"/>
                <w:szCs w:val="24"/>
              </w:rPr>
              <w:t>.р</w:t>
            </w:r>
            <w:proofErr w:type="gramEnd"/>
            <w:r w:rsidRPr="00F66F41">
              <w:rPr>
                <w:rFonts w:ascii="Times New Roman" w:hAnsi="Times New Roman"/>
                <w:sz w:val="24"/>
                <w:szCs w:val="24"/>
              </w:rPr>
              <w:t>уководители</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7-11 классов</w:t>
            </w:r>
          </w:p>
        </w:tc>
        <w:tc>
          <w:tcPr>
            <w:tcW w:w="1417" w:type="dxa"/>
            <w:gridSpan w:val="3"/>
          </w:tcPr>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с 1по 8 .09</w:t>
            </w:r>
          </w:p>
          <w:p w:rsidR="00F66F41" w:rsidRPr="00F66F41" w:rsidRDefault="00F66F41" w:rsidP="00F66F41">
            <w:pPr>
              <w:jc w:val="center"/>
              <w:rPr>
                <w:rFonts w:ascii="Times New Roman" w:hAnsi="Times New Roman"/>
                <w:sz w:val="24"/>
                <w:szCs w:val="24"/>
              </w:rPr>
            </w:pPr>
          </w:p>
          <w:p w:rsidR="00F66F41" w:rsidRPr="00F66F41" w:rsidRDefault="00F66F41" w:rsidP="00F66F41">
            <w:pPr>
              <w:jc w:val="cente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первая неделя</w:t>
            </w:r>
          </w:p>
          <w:p w:rsidR="00F66F41" w:rsidRPr="00F66F41" w:rsidRDefault="00F66F41" w:rsidP="00F66F41">
            <w:pPr>
              <w:jc w:val="center"/>
              <w:rPr>
                <w:rFonts w:ascii="Times New Roman" w:hAnsi="Times New Roman"/>
                <w:sz w:val="24"/>
                <w:szCs w:val="24"/>
              </w:rPr>
            </w:pPr>
          </w:p>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в теч</w:t>
            </w:r>
            <w:proofErr w:type="gramStart"/>
            <w:r w:rsidRPr="00F66F41">
              <w:rPr>
                <w:rFonts w:ascii="Times New Roman" w:hAnsi="Times New Roman"/>
                <w:sz w:val="24"/>
                <w:szCs w:val="24"/>
              </w:rPr>
              <w:t>.м</w:t>
            </w:r>
            <w:proofErr w:type="gramEnd"/>
            <w:r w:rsidRPr="00F66F41">
              <w:rPr>
                <w:rFonts w:ascii="Times New Roman" w:hAnsi="Times New Roman"/>
                <w:sz w:val="24"/>
                <w:szCs w:val="24"/>
              </w:rPr>
              <w:t>есяца</w:t>
            </w:r>
          </w:p>
        </w:tc>
        <w:tc>
          <w:tcPr>
            <w:tcW w:w="1265" w:type="dxa"/>
          </w:tcPr>
          <w:p w:rsidR="00F66F41" w:rsidRPr="00F66F41" w:rsidRDefault="00F66F41" w:rsidP="00F66F41">
            <w:pPr>
              <w:jc w:val="center"/>
              <w:rPr>
                <w:rFonts w:ascii="Times New Roman" w:hAnsi="Times New Roman"/>
                <w:b/>
                <w:sz w:val="24"/>
                <w:szCs w:val="24"/>
              </w:rPr>
            </w:pPr>
          </w:p>
        </w:tc>
      </w:tr>
      <w:tr w:rsidR="00F66F41" w:rsidRPr="00F66F41" w:rsidTr="00F66F41">
        <w:tc>
          <w:tcPr>
            <w:tcW w:w="10479" w:type="dxa"/>
            <w:gridSpan w:val="7"/>
          </w:tcPr>
          <w:p w:rsidR="00F66F41" w:rsidRPr="00F66F41" w:rsidRDefault="00F66F41" w:rsidP="00F66F41">
            <w:pPr>
              <w:rPr>
                <w:rFonts w:ascii="Times New Roman" w:hAnsi="Times New Roman"/>
                <w:b/>
                <w:sz w:val="24"/>
                <w:szCs w:val="24"/>
              </w:rPr>
            </w:pPr>
          </w:p>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октябрь</w:t>
            </w:r>
          </w:p>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Здоровье</w:t>
            </w:r>
          </w:p>
        </w:tc>
        <w:tc>
          <w:tcPr>
            <w:tcW w:w="3686" w:type="dxa"/>
          </w:tcPr>
          <w:p w:rsidR="00F66F41" w:rsidRPr="00F66F41" w:rsidRDefault="00F66F41" w:rsidP="00F66F41">
            <w:pPr>
              <w:rPr>
                <w:rStyle w:val="style211"/>
                <w:szCs w:val="24"/>
              </w:rPr>
            </w:pPr>
            <w:r w:rsidRPr="00F66F41">
              <w:rPr>
                <w:rStyle w:val="style211"/>
                <w:szCs w:val="24"/>
              </w:rPr>
              <w:t>Районный часовой забег «Узнай свою скорость»</w:t>
            </w:r>
          </w:p>
          <w:p w:rsidR="00F66F41" w:rsidRPr="00F66F41" w:rsidRDefault="00F66F41" w:rsidP="00F66F41">
            <w:pPr>
              <w:rPr>
                <w:rStyle w:val="style211"/>
                <w:szCs w:val="24"/>
              </w:rPr>
            </w:pPr>
            <w:r w:rsidRPr="00F66F41">
              <w:rPr>
                <w:rStyle w:val="style211"/>
                <w:szCs w:val="24"/>
              </w:rPr>
              <w:t xml:space="preserve">Антинаркотическая акция </w:t>
            </w:r>
          </w:p>
          <w:p w:rsidR="00F66F41" w:rsidRPr="00F66F41" w:rsidRDefault="00F66F41" w:rsidP="00F66F41">
            <w:pPr>
              <w:rPr>
                <w:rStyle w:val="style211"/>
                <w:szCs w:val="24"/>
              </w:rPr>
            </w:pPr>
            <w:r w:rsidRPr="00F66F41">
              <w:rPr>
                <w:rFonts w:ascii="Times New Roman" w:hAnsi="Times New Roman"/>
                <w:sz w:val="24"/>
                <w:szCs w:val="24"/>
              </w:rPr>
              <w:t>«Я выбираю спорт как альтернативу пагубным привычкам».</w:t>
            </w:r>
          </w:p>
          <w:p w:rsidR="00F66F41" w:rsidRPr="00F66F41" w:rsidRDefault="00F66F41" w:rsidP="00F66F41">
            <w:pPr>
              <w:jc w:val="center"/>
              <w:rPr>
                <w:rFonts w:ascii="Times New Roman" w:hAnsi="Times New Roman"/>
                <w:b/>
                <w:sz w:val="24"/>
                <w:szCs w:val="24"/>
              </w:rPr>
            </w:pPr>
          </w:p>
        </w:tc>
        <w:tc>
          <w:tcPr>
            <w:tcW w:w="2268" w:type="dxa"/>
          </w:tcPr>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Новосельцев Н.В.</w:t>
            </w:r>
          </w:p>
          <w:p w:rsidR="00F66F41" w:rsidRPr="00F66F41" w:rsidRDefault="00F66F41" w:rsidP="00F66F41">
            <w:pPr>
              <w:jc w:val="center"/>
              <w:rPr>
                <w:rFonts w:ascii="Times New Roman" w:hAnsi="Times New Roman"/>
                <w:b/>
                <w:sz w:val="24"/>
                <w:szCs w:val="24"/>
              </w:rPr>
            </w:pPr>
          </w:p>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Корнейчук Ю.В.</w:t>
            </w:r>
          </w:p>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Кл</w:t>
            </w:r>
            <w:proofErr w:type="gramStart"/>
            <w:r w:rsidRPr="00F66F41">
              <w:rPr>
                <w:rFonts w:ascii="Times New Roman" w:hAnsi="Times New Roman"/>
                <w:sz w:val="24"/>
                <w:szCs w:val="24"/>
              </w:rPr>
              <w:t>.р</w:t>
            </w:r>
            <w:proofErr w:type="gramEnd"/>
            <w:r w:rsidRPr="00F66F41">
              <w:rPr>
                <w:rFonts w:ascii="Times New Roman" w:hAnsi="Times New Roman"/>
                <w:sz w:val="24"/>
                <w:szCs w:val="24"/>
              </w:rPr>
              <w:t>уководители</w:t>
            </w:r>
          </w:p>
        </w:tc>
        <w:tc>
          <w:tcPr>
            <w:tcW w:w="1417" w:type="dxa"/>
            <w:gridSpan w:val="3"/>
          </w:tcPr>
          <w:p w:rsidR="00F66F41" w:rsidRPr="00F66F41" w:rsidRDefault="00F66F41" w:rsidP="00F66F41">
            <w:pPr>
              <w:jc w:val="center"/>
              <w:rPr>
                <w:rFonts w:ascii="Times New Roman" w:hAnsi="Times New Roman"/>
                <w:b/>
                <w:sz w:val="24"/>
                <w:szCs w:val="24"/>
              </w:rPr>
            </w:pPr>
          </w:p>
          <w:p w:rsidR="00F66F41" w:rsidRPr="00F66F41" w:rsidRDefault="00F66F41" w:rsidP="00F66F41">
            <w:pPr>
              <w:jc w:val="center"/>
              <w:rPr>
                <w:rFonts w:ascii="Times New Roman" w:hAnsi="Times New Roman"/>
                <w:b/>
                <w:sz w:val="24"/>
                <w:szCs w:val="24"/>
              </w:rPr>
            </w:pPr>
          </w:p>
          <w:p w:rsidR="00F66F41" w:rsidRPr="00F66F41" w:rsidRDefault="00F66F41" w:rsidP="00F66F41">
            <w:pPr>
              <w:jc w:val="center"/>
              <w:rPr>
                <w:rFonts w:ascii="Times New Roman" w:hAnsi="Times New Roman"/>
                <w:b/>
                <w:sz w:val="24"/>
                <w:szCs w:val="24"/>
              </w:rPr>
            </w:pPr>
            <w:r w:rsidRPr="00F66F41">
              <w:rPr>
                <w:rFonts w:ascii="Times New Roman" w:hAnsi="Times New Roman"/>
                <w:sz w:val="24"/>
                <w:szCs w:val="24"/>
              </w:rPr>
              <w:t>в течение месяца</w:t>
            </w:r>
          </w:p>
        </w:tc>
        <w:tc>
          <w:tcPr>
            <w:tcW w:w="1265" w:type="dxa"/>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Интеллект</w:t>
            </w:r>
          </w:p>
        </w:tc>
        <w:tc>
          <w:tcPr>
            <w:tcW w:w="3686"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Школьный этап Всероссийской олимпиады школьников</w:t>
            </w:r>
          </w:p>
          <w:p w:rsidR="00F66F41" w:rsidRPr="00F66F41" w:rsidRDefault="00F66F41" w:rsidP="00F66F41">
            <w:pPr>
              <w:rPr>
                <w:rFonts w:ascii="Times New Roman" w:hAnsi="Times New Roman"/>
                <w:color w:val="000000"/>
                <w:sz w:val="24"/>
                <w:szCs w:val="24"/>
              </w:rPr>
            </w:pPr>
            <w:r w:rsidRPr="00F66F41">
              <w:rPr>
                <w:rFonts w:ascii="Times New Roman" w:hAnsi="Times New Roman"/>
                <w:sz w:val="24"/>
                <w:szCs w:val="24"/>
              </w:rPr>
              <w:t>Конкурс классных уголков</w:t>
            </w:r>
            <w:r w:rsidRPr="00F66F41">
              <w:rPr>
                <w:rFonts w:ascii="Times New Roman" w:hAnsi="Times New Roman"/>
                <w:color w:val="000000"/>
                <w:sz w:val="24"/>
                <w:szCs w:val="24"/>
              </w:rPr>
              <w:t xml:space="preserve"> «Наш классный коллектив»</w:t>
            </w:r>
          </w:p>
          <w:p w:rsidR="00F66F41" w:rsidRPr="00F66F41" w:rsidRDefault="00F66F41" w:rsidP="00F66F41">
            <w:pPr>
              <w:jc w:val="center"/>
              <w:rPr>
                <w:rFonts w:ascii="Times New Roman" w:hAnsi="Times New Roman"/>
                <w:b/>
                <w:sz w:val="24"/>
                <w:szCs w:val="24"/>
              </w:rPr>
            </w:pPr>
          </w:p>
        </w:tc>
        <w:tc>
          <w:tcPr>
            <w:tcW w:w="2268" w:type="dxa"/>
          </w:tcPr>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Лакман И.А.</w:t>
            </w:r>
          </w:p>
          <w:p w:rsidR="00F66F41" w:rsidRPr="00F66F41" w:rsidRDefault="00F66F41" w:rsidP="00F66F41">
            <w:pPr>
              <w:jc w:val="center"/>
              <w:rPr>
                <w:rFonts w:ascii="Times New Roman" w:hAnsi="Times New Roman"/>
                <w:sz w:val="24"/>
                <w:szCs w:val="24"/>
              </w:rPr>
            </w:pPr>
          </w:p>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Совет Актива</w:t>
            </w:r>
          </w:p>
        </w:tc>
        <w:tc>
          <w:tcPr>
            <w:tcW w:w="1417" w:type="dxa"/>
            <w:gridSpan w:val="3"/>
          </w:tcPr>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С 1 октября</w:t>
            </w:r>
          </w:p>
          <w:p w:rsidR="00F66F41" w:rsidRPr="00F66F41" w:rsidRDefault="00F66F41" w:rsidP="00F66F41">
            <w:pPr>
              <w:jc w:val="center"/>
              <w:rPr>
                <w:rFonts w:ascii="Times New Roman" w:hAnsi="Times New Roman"/>
                <w:sz w:val="24"/>
                <w:szCs w:val="24"/>
              </w:rPr>
            </w:pPr>
          </w:p>
          <w:p w:rsidR="00F66F41" w:rsidRPr="00F66F41" w:rsidRDefault="00F66F41" w:rsidP="00F66F41">
            <w:pPr>
              <w:jc w:val="center"/>
              <w:rPr>
                <w:rFonts w:ascii="Times New Roman" w:hAnsi="Times New Roman"/>
                <w:sz w:val="24"/>
                <w:szCs w:val="24"/>
              </w:rPr>
            </w:pPr>
          </w:p>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С 8 по 14 октября</w:t>
            </w:r>
          </w:p>
        </w:tc>
        <w:tc>
          <w:tcPr>
            <w:tcW w:w="1265" w:type="dxa"/>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Память</w:t>
            </w:r>
          </w:p>
        </w:tc>
        <w:tc>
          <w:tcPr>
            <w:tcW w:w="3686" w:type="dxa"/>
          </w:tcPr>
          <w:p w:rsidR="00F66F41" w:rsidRPr="00F66F41" w:rsidRDefault="00F66F41" w:rsidP="00F66F41">
            <w:pPr>
              <w:rPr>
                <w:rFonts w:ascii="Times New Roman" w:hAnsi="Times New Roman"/>
                <w:color w:val="000000"/>
                <w:spacing w:val="-6"/>
                <w:sz w:val="24"/>
                <w:szCs w:val="24"/>
              </w:rPr>
            </w:pPr>
            <w:r w:rsidRPr="00F66F41">
              <w:rPr>
                <w:rFonts w:ascii="Times New Roman" w:hAnsi="Times New Roman"/>
                <w:color w:val="000000"/>
                <w:spacing w:val="-6"/>
                <w:sz w:val="24"/>
                <w:szCs w:val="24"/>
              </w:rPr>
              <w:t xml:space="preserve">День пожилого человека: </w:t>
            </w:r>
          </w:p>
          <w:p w:rsidR="00F66F41" w:rsidRPr="00F66F41" w:rsidRDefault="00F66F41" w:rsidP="00F66F41">
            <w:pPr>
              <w:rPr>
                <w:rStyle w:val="style211"/>
                <w:szCs w:val="24"/>
              </w:rPr>
            </w:pPr>
            <w:r w:rsidRPr="00F66F41">
              <w:rPr>
                <w:rStyle w:val="style171"/>
                <w:rFonts w:ascii="Times New Roman" w:hAnsi="Times New Roman"/>
                <w:spacing w:val="2"/>
                <w:szCs w:val="24"/>
              </w:rPr>
              <w:t xml:space="preserve">- концерт школьной </w:t>
            </w:r>
            <w:r w:rsidRPr="00F66F41">
              <w:rPr>
                <w:rStyle w:val="style171"/>
                <w:rFonts w:ascii="Times New Roman" w:hAnsi="Times New Roman"/>
                <w:spacing w:val="-4"/>
                <w:szCs w:val="24"/>
              </w:rPr>
              <w:t>самодеятельности для ветеранов труда</w:t>
            </w:r>
          </w:p>
          <w:p w:rsidR="00F66F41" w:rsidRPr="00F66F41" w:rsidRDefault="00F66F41" w:rsidP="00F66F41">
            <w:pPr>
              <w:rPr>
                <w:rStyle w:val="style211"/>
                <w:szCs w:val="24"/>
              </w:rPr>
            </w:pPr>
            <w:r w:rsidRPr="00F66F41">
              <w:rPr>
                <w:rStyle w:val="style211"/>
                <w:szCs w:val="24"/>
              </w:rPr>
              <w:t>Районные  акции: «Поздравь ветерана», «Милосердие»</w:t>
            </w:r>
          </w:p>
          <w:p w:rsidR="00F66F41" w:rsidRPr="00F66F41" w:rsidRDefault="00F66F41" w:rsidP="00F66F41">
            <w:pPr>
              <w:rPr>
                <w:rStyle w:val="style211"/>
                <w:szCs w:val="24"/>
              </w:rPr>
            </w:pPr>
          </w:p>
          <w:p w:rsidR="00F66F41" w:rsidRPr="00F66F41" w:rsidRDefault="00F66F41" w:rsidP="00F66F41">
            <w:pPr>
              <w:rPr>
                <w:rFonts w:ascii="Times New Roman" w:hAnsi="Times New Roman"/>
                <w:sz w:val="24"/>
                <w:szCs w:val="24"/>
              </w:rPr>
            </w:pPr>
          </w:p>
        </w:tc>
        <w:tc>
          <w:tcPr>
            <w:tcW w:w="2268" w:type="dxa"/>
          </w:tcPr>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lastRenderedPageBreak/>
              <w:t>Новосельцев Н.В.</w:t>
            </w:r>
          </w:p>
          <w:p w:rsidR="00F66F41" w:rsidRPr="00F66F41" w:rsidRDefault="00F66F41" w:rsidP="00F66F41">
            <w:pPr>
              <w:jc w:val="center"/>
              <w:rPr>
                <w:rFonts w:ascii="Times New Roman" w:hAnsi="Times New Roman"/>
                <w:b/>
                <w:sz w:val="24"/>
                <w:szCs w:val="24"/>
              </w:rPr>
            </w:pPr>
          </w:p>
          <w:p w:rsidR="00F66F41" w:rsidRPr="00F66F41" w:rsidRDefault="00F66F41" w:rsidP="00F66F41">
            <w:pPr>
              <w:jc w:val="center"/>
              <w:rPr>
                <w:rFonts w:ascii="Times New Roman" w:hAnsi="Times New Roman"/>
                <w:b/>
                <w:sz w:val="24"/>
                <w:szCs w:val="24"/>
              </w:rPr>
            </w:pPr>
          </w:p>
          <w:p w:rsidR="00F66F41" w:rsidRPr="00F66F41" w:rsidRDefault="00F66F41" w:rsidP="00F66F41">
            <w:pPr>
              <w:jc w:val="center"/>
              <w:rPr>
                <w:rFonts w:ascii="Times New Roman" w:hAnsi="Times New Roman"/>
                <w:b/>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9 класс, кл</w:t>
            </w:r>
            <w:proofErr w:type="gramStart"/>
            <w:r w:rsidRPr="00F66F41">
              <w:rPr>
                <w:rFonts w:ascii="Times New Roman" w:hAnsi="Times New Roman"/>
                <w:sz w:val="24"/>
                <w:szCs w:val="24"/>
              </w:rPr>
              <w:t>.р</w:t>
            </w:r>
            <w:proofErr w:type="gramEnd"/>
            <w:r w:rsidRPr="00F66F41">
              <w:rPr>
                <w:rFonts w:ascii="Times New Roman" w:hAnsi="Times New Roman"/>
                <w:sz w:val="24"/>
                <w:szCs w:val="24"/>
              </w:rPr>
              <w:t>ук.</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lastRenderedPageBreak/>
              <w:t>Корнейчук Ю.В.</w:t>
            </w:r>
          </w:p>
        </w:tc>
        <w:tc>
          <w:tcPr>
            <w:tcW w:w="1417" w:type="dxa"/>
            <w:gridSpan w:val="3"/>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lastRenderedPageBreak/>
              <w:t>1 октября</w:t>
            </w:r>
          </w:p>
          <w:p w:rsidR="00F66F41" w:rsidRPr="00F66F41" w:rsidRDefault="00F66F41" w:rsidP="00F66F41">
            <w:pPr>
              <w:jc w:val="center"/>
              <w:rPr>
                <w:rFonts w:ascii="Times New Roman" w:hAnsi="Times New Roman"/>
                <w:b/>
                <w:sz w:val="24"/>
                <w:szCs w:val="24"/>
              </w:rPr>
            </w:pPr>
          </w:p>
          <w:p w:rsidR="00F66F41" w:rsidRPr="00F66F41" w:rsidRDefault="00F66F41" w:rsidP="00F66F41">
            <w:pPr>
              <w:jc w:val="center"/>
              <w:rPr>
                <w:rFonts w:ascii="Times New Roman" w:hAnsi="Times New Roman"/>
                <w:b/>
                <w:sz w:val="24"/>
                <w:szCs w:val="24"/>
              </w:rPr>
            </w:pPr>
          </w:p>
          <w:p w:rsidR="00F66F41" w:rsidRPr="00F66F41" w:rsidRDefault="00F66F41" w:rsidP="00F66F41">
            <w:pPr>
              <w:jc w:val="center"/>
              <w:rPr>
                <w:rFonts w:ascii="Times New Roman" w:hAnsi="Times New Roman"/>
                <w:sz w:val="24"/>
                <w:szCs w:val="24"/>
              </w:rPr>
            </w:pPr>
          </w:p>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 xml:space="preserve">С 1 по 10 </w:t>
            </w:r>
            <w:r w:rsidRPr="00F66F41">
              <w:rPr>
                <w:rFonts w:ascii="Times New Roman" w:hAnsi="Times New Roman"/>
                <w:sz w:val="24"/>
                <w:szCs w:val="24"/>
              </w:rPr>
              <w:lastRenderedPageBreak/>
              <w:t>октября</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b/>
                <w:sz w:val="24"/>
                <w:szCs w:val="24"/>
              </w:rPr>
            </w:pPr>
          </w:p>
        </w:tc>
        <w:tc>
          <w:tcPr>
            <w:tcW w:w="1265" w:type="dxa"/>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lastRenderedPageBreak/>
              <w:t>Я и моя Родина</w:t>
            </w:r>
          </w:p>
        </w:tc>
        <w:tc>
          <w:tcPr>
            <w:tcW w:w="3686" w:type="dxa"/>
          </w:tcPr>
          <w:p w:rsidR="00F66F41" w:rsidRPr="00F66F41" w:rsidRDefault="00F66F41" w:rsidP="00F66F41">
            <w:pPr>
              <w:pStyle w:val="c0"/>
              <w:shd w:val="clear" w:color="auto" w:fill="FFFFFF"/>
              <w:spacing w:before="0" w:beforeAutospacing="0" w:after="0" w:afterAutospacing="0"/>
              <w:rPr>
                <w:color w:val="000000"/>
              </w:rPr>
            </w:pPr>
            <w:r w:rsidRPr="00F66F41">
              <w:rPr>
                <w:rStyle w:val="style211"/>
              </w:rPr>
              <w:t xml:space="preserve"> </w:t>
            </w:r>
            <w:r w:rsidRPr="00F66F41">
              <w:rPr>
                <w:rStyle w:val="c1"/>
              </w:rPr>
              <w:t>Урок мужества</w:t>
            </w:r>
          </w:p>
          <w:p w:rsidR="00F66F41" w:rsidRPr="00F66F41" w:rsidRDefault="00F66F41" w:rsidP="00F66F41">
            <w:pPr>
              <w:pStyle w:val="c9"/>
              <w:shd w:val="clear" w:color="auto" w:fill="FFFFFF"/>
              <w:spacing w:before="0" w:beforeAutospacing="0" w:after="0" w:afterAutospacing="0"/>
              <w:ind w:right="-108"/>
              <w:rPr>
                <w:color w:val="000000"/>
              </w:rPr>
            </w:pPr>
            <w:r w:rsidRPr="00F66F41">
              <w:rPr>
                <w:rStyle w:val="c1"/>
              </w:rPr>
              <w:t>«Есть память, которой не будет забвенья»</w:t>
            </w:r>
          </w:p>
          <w:p w:rsidR="00F66F41" w:rsidRPr="00F66F41" w:rsidRDefault="00F66F41" w:rsidP="00F66F41">
            <w:pPr>
              <w:rPr>
                <w:rStyle w:val="style211"/>
                <w:szCs w:val="24"/>
              </w:rPr>
            </w:pPr>
          </w:p>
          <w:p w:rsidR="00F66F41" w:rsidRPr="00F66F41" w:rsidRDefault="00F66F41" w:rsidP="00F66F41">
            <w:pPr>
              <w:rPr>
                <w:rStyle w:val="style211"/>
                <w:szCs w:val="24"/>
              </w:rPr>
            </w:pPr>
            <w:r w:rsidRPr="00F66F41">
              <w:rPr>
                <w:rStyle w:val="style211"/>
                <w:szCs w:val="24"/>
              </w:rPr>
              <w:t>День памяти жертв политических репрессий</w:t>
            </w:r>
          </w:p>
          <w:p w:rsidR="00F66F41" w:rsidRPr="00F66F41" w:rsidRDefault="00F66F41" w:rsidP="00F66F41">
            <w:pPr>
              <w:shd w:val="clear" w:color="auto" w:fill="FFFFFF"/>
              <w:rPr>
                <w:rFonts w:ascii="Times New Roman" w:hAnsi="Times New Roman"/>
                <w:color w:val="000000"/>
                <w:sz w:val="24"/>
                <w:szCs w:val="24"/>
              </w:rPr>
            </w:pPr>
          </w:p>
          <w:p w:rsidR="00F66F41" w:rsidRPr="00F66F41" w:rsidRDefault="00F66F41" w:rsidP="00F66F41">
            <w:pPr>
              <w:shd w:val="clear" w:color="auto" w:fill="FFFFFF"/>
              <w:rPr>
                <w:rFonts w:ascii="Times New Roman" w:hAnsi="Times New Roman"/>
                <w:color w:val="000000"/>
                <w:sz w:val="24"/>
                <w:szCs w:val="24"/>
              </w:rPr>
            </w:pPr>
            <w:r w:rsidRPr="00F66F41">
              <w:rPr>
                <w:rFonts w:ascii="Times New Roman" w:hAnsi="Times New Roman"/>
                <w:color w:val="000000"/>
                <w:sz w:val="24"/>
                <w:szCs w:val="24"/>
              </w:rPr>
              <w:t>Конкурс поделок из природного материала:</w:t>
            </w:r>
          </w:p>
          <w:p w:rsidR="00F66F41" w:rsidRPr="00F66F41" w:rsidRDefault="00F66F41" w:rsidP="00F66F41">
            <w:pPr>
              <w:shd w:val="clear" w:color="auto" w:fill="FFFFFF"/>
              <w:rPr>
                <w:rFonts w:ascii="Times New Roman" w:hAnsi="Times New Roman"/>
                <w:color w:val="000000"/>
                <w:sz w:val="24"/>
                <w:szCs w:val="24"/>
              </w:rPr>
            </w:pPr>
            <w:r w:rsidRPr="00F66F41">
              <w:rPr>
                <w:rFonts w:ascii="Times New Roman" w:hAnsi="Times New Roman"/>
                <w:color w:val="000000"/>
                <w:sz w:val="24"/>
                <w:szCs w:val="24"/>
              </w:rPr>
              <w:t>«И снова в моем крае пора золотая»</w:t>
            </w:r>
          </w:p>
          <w:p w:rsidR="00F66F41" w:rsidRPr="00F66F41" w:rsidRDefault="00F66F41" w:rsidP="00F66F41">
            <w:pPr>
              <w:rPr>
                <w:rStyle w:val="style211"/>
                <w:szCs w:val="24"/>
              </w:rPr>
            </w:pPr>
          </w:p>
          <w:p w:rsidR="00F66F41" w:rsidRPr="00F66F41" w:rsidRDefault="00F66F41" w:rsidP="00F66F41">
            <w:pPr>
              <w:rPr>
                <w:rFonts w:ascii="Times New Roman" w:hAnsi="Times New Roman"/>
                <w:b/>
                <w:sz w:val="24"/>
                <w:szCs w:val="24"/>
              </w:rPr>
            </w:pPr>
          </w:p>
        </w:tc>
        <w:tc>
          <w:tcPr>
            <w:tcW w:w="2268"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Скляр А.В.</w:t>
            </w:r>
          </w:p>
          <w:p w:rsidR="00F66F41" w:rsidRPr="00F66F41" w:rsidRDefault="00F66F41" w:rsidP="00F66F41">
            <w:pPr>
              <w:jc w:val="center"/>
              <w:rPr>
                <w:rFonts w:ascii="Times New Roman" w:hAnsi="Times New Roman"/>
                <w:b/>
                <w:sz w:val="24"/>
                <w:szCs w:val="24"/>
              </w:rPr>
            </w:pPr>
          </w:p>
          <w:p w:rsidR="00F66F41" w:rsidRPr="00F66F41" w:rsidRDefault="00F66F41" w:rsidP="00F66F41">
            <w:pPr>
              <w:jc w:val="center"/>
              <w:rPr>
                <w:rFonts w:ascii="Times New Roman" w:hAnsi="Times New Roman"/>
                <w:b/>
                <w:sz w:val="24"/>
                <w:szCs w:val="24"/>
              </w:rPr>
            </w:pP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Скляр А.В.</w:t>
            </w:r>
          </w:p>
        </w:tc>
        <w:tc>
          <w:tcPr>
            <w:tcW w:w="1417" w:type="dxa"/>
            <w:gridSpan w:val="3"/>
          </w:tcPr>
          <w:p w:rsidR="00F66F41" w:rsidRPr="00F66F41" w:rsidRDefault="00F66F41" w:rsidP="00F66F41">
            <w:pPr>
              <w:rPr>
                <w:rFonts w:ascii="Times New Roman" w:hAnsi="Times New Roman"/>
                <w:b/>
                <w:sz w:val="24"/>
                <w:szCs w:val="24"/>
              </w:rPr>
            </w:pPr>
            <w:r w:rsidRPr="00F66F41">
              <w:rPr>
                <w:rStyle w:val="a5"/>
                <w:rFonts w:ascii="Times New Roman" w:hAnsi="Times New Roman"/>
                <w:b w:val="0"/>
                <w:sz w:val="24"/>
                <w:szCs w:val="24"/>
              </w:rPr>
              <w:t>26 октября</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31 октября</w:t>
            </w:r>
          </w:p>
          <w:p w:rsidR="00F66F41" w:rsidRPr="00F66F41" w:rsidRDefault="00F66F41" w:rsidP="00F66F41">
            <w:pPr>
              <w:jc w:val="center"/>
              <w:rPr>
                <w:rFonts w:ascii="Times New Roman" w:hAnsi="Times New Roman"/>
                <w:b/>
                <w:sz w:val="24"/>
                <w:szCs w:val="24"/>
              </w:rPr>
            </w:pPr>
          </w:p>
        </w:tc>
        <w:tc>
          <w:tcPr>
            <w:tcW w:w="1265" w:type="dxa"/>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Я среди людей</w:t>
            </w:r>
          </w:p>
        </w:tc>
        <w:tc>
          <w:tcPr>
            <w:tcW w:w="3686"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Рейды по проверке готовности к школе</w:t>
            </w:r>
          </w:p>
          <w:p w:rsidR="00F66F41" w:rsidRPr="00F66F41" w:rsidRDefault="00F66F41" w:rsidP="00F66F41">
            <w:pPr>
              <w:spacing w:before="30" w:after="30"/>
              <w:rPr>
                <w:rFonts w:ascii="Times New Roman" w:hAnsi="Times New Roman"/>
                <w:color w:val="000000"/>
                <w:sz w:val="24"/>
                <w:szCs w:val="24"/>
              </w:rPr>
            </w:pPr>
            <w:r w:rsidRPr="00F66F41">
              <w:rPr>
                <w:rFonts w:ascii="Times New Roman" w:hAnsi="Times New Roman"/>
                <w:sz w:val="24"/>
                <w:szCs w:val="24"/>
              </w:rPr>
              <w:t>День самоуправления</w:t>
            </w:r>
            <w:r w:rsidRPr="00F66F41">
              <w:rPr>
                <w:rFonts w:ascii="Times New Roman" w:hAnsi="Times New Roman"/>
                <w:color w:val="000000"/>
                <w:sz w:val="24"/>
                <w:szCs w:val="24"/>
              </w:rPr>
              <w:t xml:space="preserve"> «Даешь власть!» </w:t>
            </w:r>
          </w:p>
          <w:p w:rsidR="00F66F41" w:rsidRPr="00F66F41" w:rsidRDefault="00F66F41" w:rsidP="00F66F41">
            <w:pPr>
              <w:spacing w:before="30" w:after="30"/>
              <w:rPr>
                <w:rFonts w:ascii="Times New Roman" w:hAnsi="Times New Roman"/>
                <w:sz w:val="24"/>
                <w:szCs w:val="24"/>
              </w:rPr>
            </w:pPr>
            <w:r w:rsidRPr="00F66F41">
              <w:rPr>
                <w:rFonts w:ascii="Times New Roman" w:hAnsi="Times New Roman"/>
                <w:color w:val="000000"/>
                <w:sz w:val="24"/>
                <w:szCs w:val="24"/>
              </w:rPr>
              <w:t>Операция «Забота» (посвящена Дню пожилого человека).</w:t>
            </w:r>
          </w:p>
          <w:p w:rsidR="00F66F41" w:rsidRPr="00F66F41" w:rsidRDefault="00F66F41" w:rsidP="00F66F41">
            <w:pPr>
              <w:spacing w:before="30" w:after="30"/>
              <w:rPr>
                <w:rFonts w:ascii="Times New Roman" w:hAnsi="Times New Roman"/>
                <w:sz w:val="24"/>
                <w:szCs w:val="24"/>
              </w:rPr>
            </w:pPr>
            <w:r w:rsidRPr="00F66F41">
              <w:rPr>
                <w:rFonts w:ascii="Times New Roman" w:hAnsi="Times New Roman"/>
                <w:sz w:val="24"/>
                <w:szCs w:val="24"/>
              </w:rPr>
              <w:t>Оформление и смотр  классных уголков.</w:t>
            </w:r>
          </w:p>
          <w:p w:rsidR="00F66F41" w:rsidRPr="00F66F41" w:rsidRDefault="00F66F41" w:rsidP="00F66F41">
            <w:pPr>
              <w:spacing w:before="30" w:after="30"/>
              <w:rPr>
                <w:rFonts w:ascii="Times New Roman" w:hAnsi="Times New Roman"/>
                <w:b/>
                <w:sz w:val="24"/>
                <w:szCs w:val="24"/>
              </w:rPr>
            </w:pPr>
          </w:p>
        </w:tc>
        <w:tc>
          <w:tcPr>
            <w:tcW w:w="2268"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Совет Актива</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Совет Актива</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Совет Актива</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Совет Актива</w:t>
            </w:r>
          </w:p>
          <w:p w:rsidR="00F66F41" w:rsidRPr="00F66F41" w:rsidRDefault="00F66F41" w:rsidP="00F66F41">
            <w:pPr>
              <w:rPr>
                <w:rFonts w:ascii="Times New Roman" w:hAnsi="Times New Roman"/>
                <w:b/>
                <w:sz w:val="24"/>
                <w:szCs w:val="24"/>
              </w:rPr>
            </w:pPr>
          </w:p>
        </w:tc>
        <w:tc>
          <w:tcPr>
            <w:tcW w:w="1417" w:type="dxa"/>
            <w:gridSpan w:val="3"/>
          </w:tcPr>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 xml:space="preserve">С 16 по 22 </w:t>
            </w:r>
          </w:p>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Октября</w:t>
            </w:r>
          </w:p>
          <w:p w:rsidR="00F66F41" w:rsidRPr="00F66F41" w:rsidRDefault="00F66F41" w:rsidP="00F66F41">
            <w:pPr>
              <w:jc w:val="center"/>
              <w:rPr>
                <w:rFonts w:ascii="Times New Roman" w:hAnsi="Times New Roman"/>
                <w:sz w:val="24"/>
                <w:szCs w:val="24"/>
              </w:rPr>
            </w:pPr>
          </w:p>
          <w:p w:rsidR="00F66F41" w:rsidRPr="00F66F41" w:rsidRDefault="00F66F41" w:rsidP="00F66F41">
            <w:pPr>
              <w:jc w:val="cente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К 1 октября</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2 неделя октября</w:t>
            </w:r>
          </w:p>
        </w:tc>
        <w:tc>
          <w:tcPr>
            <w:tcW w:w="1265" w:type="dxa"/>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Досуг</w:t>
            </w:r>
          </w:p>
        </w:tc>
        <w:tc>
          <w:tcPr>
            <w:tcW w:w="3686" w:type="dxa"/>
          </w:tcPr>
          <w:p w:rsidR="00F66F41" w:rsidRPr="00F66F41" w:rsidRDefault="00F66F41" w:rsidP="00F66F41">
            <w:pPr>
              <w:rPr>
                <w:rFonts w:ascii="Times New Roman" w:hAnsi="Times New Roman"/>
                <w:color w:val="000000"/>
                <w:sz w:val="24"/>
                <w:szCs w:val="24"/>
              </w:rPr>
            </w:pPr>
            <w:r w:rsidRPr="00F66F41">
              <w:rPr>
                <w:rFonts w:ascii="Times New Roman" w:hAnsi="Times New Roman"/>
                <w:sz w:val="24"/>
                <w:szCs w:val="24"/>
              </w:rPr>
              <w:t xml:space="preserve">Праздничные поздравления </w:t>
            </w:r>
            <w:r w:rsidRPr="00F66F41">
              <w:rPr>
                <w:rFonts w:ascii="Times New Roman" w:hAnsi="Times New Roman"/>
                <w:color w:val="000000"/>
                <w:sz w:val="24"/>
                <w:szCs w:val="24"/>
              </w:rPr>
              <w:t>«Спасибо, вам учителя!»</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Выпуск поздравительной газеты ко Дню учителя</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 xml:space="preserve"> Осенний бал «Осень золотая»</w:t>
            </w:r>
          </w:p>
        </w:tc>
        <w:tc>
          <w:tcPr>
            <w:tcW w:w="2268"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Корнейчук Ю.В.</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Скляр А.В.</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Совет Актива</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Белентьева О.П.</w:t>
            </w:r>
          </w:p>
          <w:p w:rsidR="00F66F41" w:rsidRPr="00F66F41" w:rsidRDefault="00F66F41" w:rsidP="00F66F41">
            <w:pPr>
              <w:rPr>
                <w:rFonts w:ascii="Times New Roman" w:hAnsi="Times New Roman"/>
                <w:b/>
                <w:sz w:val="24"/>
                <w:szCs w:val="24"/>
              </w:rPr>
            </w:pPr>
            <w:r w:rsidRPr="00F66F41">
              <w:rPr>
                <w:rFonts w:ascii="Times New Roman" w:hAnsi="Times New Roman"/>
                <w:sz w:val="24"/>
                <w:szCs w:val="24"/>
              </w:rPr>
              <w:t>Корнейчук Ю.В.</w:t>
            </w:r>
          </w:p>
        </w:tc>
        <w:tc>
          <w:tcPr>
            <w:tcW w:w="1417" w:type="dxa"/>
            <w:gridSpan w:val="3"/>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6 октября</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9 октября</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Первая неделя</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Третья неделя</w:t>
            </w:r>
          </w:p>
        </w:tc>
        <w:tc>
          <w:tcPr>
            <w:tcW w:w="1265" w:type="dxa"/>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lastRenderedPageBreak/>
              <w:t>Право на жизнь – главное право человека</w:t>
            </w:r>
          </w:p>
        </w:tc>
        <w:tc>
          <w:tcPr>
            <w:tcW w:w="3686"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Обновить  информационные уголки профилактики по проблеме жестокого обращения с детьми</w:t>
            </w:r>
          </w:p>
          <w:p w:rsidR="00F66F41" w:rsidRPr="00F66F41" w:rsidRDefault="00F66F41" w:rsidP="00F66F41">
            <w:pPr>
              <w:rPr>
                <w:rFonts w:ascii="Times New Roman" w:hAnsi="Times New Roman"/>
                <w:b/>
                <w:sz w:val="24"/>
                <w:szCs w:val="24"/>
              </w:rPr>
            </w:pPr>
            <w:r w:rsidRPr="00F66F41">
              <w:rPr>
                <w:rFonts w:ascii="Times New Roman" w:hAnsi="Times New Roman"/>
                <w:color w:val="000000"/>
                <w:sz w:val="24"/>
                <w:szCs w:val="24"/>
              </w:rPr>
              <w:t>Беседы «Техника безопасности на каникулах»</w:t>
            </w:r>
          </w:p>
        </w:tc>
        <w:tc>
          <w:tcPr>
            <w:tcW w:w="2268"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Цыбренко А.В.,</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Соц</w:t>
            </w:r>
            <w:proofErr w:type="gramStart"/>
            <w:r w:rsidRPr="00F66F41">
              <w:rPr>
                <w:rFonts w:ascii="Times New Roman" w:hAnsi="Times New Roman"/>
                <w:sz w:val="24"/>
                <w:szCs w:val="24"/>
              </w:rPr>
              <w:t>.п</w:t>
            </w:r>
            <w:proofErr w:type="gramEnd"/>
            <w:r w:rsidRPr="00F66F41">
              <w:rPr>
                <w:rFonts w:ascii="Times New Roman" w:hAnsi="Times New Roman"/>
                <w:sz w:val="24"/>
                <w:szCs w:val="24"/>
              </w:rPr>
              <w:t>едагог</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Классные руководители</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b/>
                <w:sz w:val="24"/>
                <w:szCs w:val="24"/>
              </w:rPr>
            </w:pPr>
            <w:r w:rsidRPr="00F66F41">
              <w:rPr>
                <w:rFonts w:ascii="Times New Roman" w:hAnsi="Times New Roman"/>
                <w:sz w:val="24"/>
                <w:szCs w:val="24"/>
              </w:rPr>
              <w:t>Классные руководители</w:t>
            </w:r>
          </w:p>
        </w:tc>
        <w:tc>
          <w:tcPr>
            <w:tcW w:w="1417" w:type="dxa"/>
            <w:gridSpan w:val="3"/>
          </w:tcPr>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В течение месяца</w:t>
            </w:r>
          </w:p>
          <w:p w:rsidR="00F66F41" w:rsidRPr="00F66F41" w:rsidRDefault="00F66F41" w:rsidP="00F66F41">
            <w:pPr>
              <w:jc w:val="center"/>
              <w:rPr>
                <w:rFonts w:ascii="Times New Roman" w:hAnsi="Times New Roman"/>
                <w:sz w:val="24"/>
                <w:szCs w:val="24"/>
              </w:rPr>
            </w:pPr>
          </w:p>
          <w:p w:rsidR="00F66F41" w:rsidRPr="00F66F41" w:rsidRDefault="00F66F41" w:rsidP="00F66F41">
            <w:pPr>
              <w:jc w:val="cente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с20 октября</w:t>
            </w:r>
          </w:p>
        </w:tc>
        <w:tc>
          <w:tcPr>
            <w:tcW w:w="1265" w:type="dxa"/>
          </w:tcPr>
          <w:p w:rsidR="00F66F41" w:rsidRPr="00F66F41" w:rsidRDefault="00F66F41" w:rsidP="00F66F41">
            <w:pPr>
              <w:jc w:val="center"/>
              <w:rPr>
                <w:rFonts w:ascii="Times New Roman" w:hAnsi="Times New Roman"/>
                <w:sz w:val="24"/>
                <w:szCs w:val="24"/>
              </w:rPr>
            </w:pPr>
          </w:p>
        </w:tc>
      </w:tr>
      <w:tr w:rsidR="00F66F41" w:rsidRPr="00F66F41" w:rsidTr="00F66F41">
        <w:tc>
          <w:tcPr>
            <w:tcW w:w="10479" w:type="dxa"/>
            <w:gridSpan w:val="7"/>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ноябрь</w:t>
            </w:r>
          </w:p>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Здоровье</w:t>
            </w:r>
          </w:p>
        </w:tc>
        <w:tc>
          <w:tcPr>
            <w:tcW w:w="3686"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Соревнования по волейболу среди старшеклассников.</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Веселые старты для младших и средних школьников</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Конкурс «Самый здоровый класс».</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Классные часы, беседы по теме: «Гигиена и ты - одно целое»</w:t>
            </w:r>
          </w:p>
        </w:tc>
        <w:tc>
          <w:tcPr>
            <w:tcW w:w="2410" w:type="dxa"/>
            <w:gridSpan w:val="2"/>
          </w:tcPr>
          <w:p w:rsidR="00F66F41" w:rsidRPr="00F66F41" w:rsidRDefault="00F66F41" w:rsidP="00F66F41">
            <w:pPr>
              <w:rPr>
                <w:rFonts w:ascii="Times New Roman" w:hAnsi="Times New Roman"/>
                <w:b/>
                <w:sz w:val="24"/>
                <w:szCs w:val="24"/>
              </w:rPr>
            </w:pPr>
            <w:r w:rsidRPr="00F66F41">
              <w:rPr>
                <w:rFonts w:ascii="Times New Roman" w:hAnsi="Times New Roman"/>
                <w:sz w:val="24"/>
                <w:szCs w:val="24"/>
              </w:rPr>
              <w:t>Новосельцев Н.В.</w:t>
            </w:r>
          </w:p>
          <w:p w:rsidR="00F66F41" w:rsidRPr="00F66F41" w:rsidRDefault="00F66F41" w:rsidP="00F66F41">
            <w:pPr>
              <w:tabs>
                <w:tab w:val="left" w:pos="360"/>
              </w:tabs>
              <w:rPr>
                <w:rFonts w:ascii="Times New Roman" w:hAnsi="Times New Roman"/>
                <w:b/>
                <w:sz w:val="24"/>
                <w:szCs w:val="24"/>
              </w:rPr>
            </w:pPr>
            <w:r w:rsidRPr="00F66F41">
              <w:rPr>
                <w:rFonts w:ascii="Times New Roman" w:hAnsi="Times New Roman"/>
                <w:b/>
                <w:sz w:val="24"/>
                <w:szCs w:val="24"/>
              </w:rPr>
              <w:tab/>
            </w:r>
          </w:p>
          <w:p w:rsidR="00F66F41" w:rsidRPr="00F66F41" w:rsidRDefault="00F66F41" w:rsidP="00F66F41">
            <w:pPr>
              <w:rPr>
                <w:rFonts w:ascii="Times New Roman" w:hAnsi="Times New Roman"/>
                <w:b/>
                <w:sz w:val="24"/>
                <w:szCs w:val="24"/>
              </w:rPr>
            </w:pPr>
            <w:r w:rsidRPr="00F66F41">
              <w:rPr>
                <w:rFonts w:ascii="Times New Roman" w:hAnsi="Times New Roman"/>
                <w:sz w:val="24"/>
                <w:szCs w:val="24"/>
              </w:rPr>
              <w:t>Новосельцев Н.В.</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p>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Скляр Т.Б.</w:t>
            </w:r>
          </w:p>
        </w:tc>
        <w:tc>
          <w:tcPr>
            <w:tcW w:w="1275" w:type="dxa"/>
            <w:gridSpan w:val="2"/>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В течение месяца</w:t>
            </w:r>
          </w:p>
        </w:tc>
        <w:tc>
          <w:tcPr>
            <w:tcW w:w="1265" w:type="dxa"/>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Интеллект</w:t>
            </w:r>
          </w:p>
        </w:tc>
        <w:tc>
          <w:tcPr>
            <w:tcW w:w="3686" w:type="dxa"/>
          </w:tcPr>
          <w:p w:rsidR="00F66F41" w:rsidRPr="00F66F41" w:rsidRDefault="00F66F41" w:rsidP="00F66F41">
            <w:pPr>
              <w:pStyle w:val="c0"/>
              <w:shd w:val="clear" w:color="auto" w:fill="FFFFFF"/>
              <w:spacing w:before="0" w:beforeAutospacing="0" w:after="0" w:afterAutospacing="0"/>
              <w:rPr>
                <w:color w:val="000000"/>
              </w:rPr>
            </w:pPr>
            <w:r w:rsidRPr="00F66F41">
              <w:rPr>
                <w:rStyle w:val="c1"/>
              </w:rPr>
              <w:t>Классный час</w:t>
            </w:r>
          </w:p>
          <w:p w:rsidR="00F66F41" w:rsidRPr="00F66F41" w:rsidRDefault="00F66F41" w:rsidP="00F66F41">
            <w:pPr>
              <w:pStyle w:val="c0"/>
              <w:shd w:val="clear" w:color="auto" w:fill="FFFFFF"/>
              <w:spacing w:before="0" w:beforeAutospacing="0" w:after="0" w:afterAutospacing="0"/>
              <w:rPr>
                <w:color w:val="000000"/>
              </w:rPr>
            </w:pPr>
            <w:r w:rsidRPr="00F66F41">
              <w:rPr>
                <w:rStyle w:val="c1"/>
              </w:rPr>
              <w:t>«У войны не детское лицо»</w:t>
            </w:r>
          </w:p>
          <w:p w:rsidR="00F66F41" w:rsidRPr="00F66F41" w:rsidRDefault="00F66F41" w:rsidP="00F66F41">
            <w:pPr>
              <w:rPr>
                <w:rFonts w:ascii="Times New Roman" w:hAnsi="Times New Roman"/>
                <w:sz w:val="24"/>
                <w:szCs w:val="24"/>
              </w:rPr>
            </w:pPr>
          </w:p>
        </w:tc>
        <w:tc>
          <w:tcPr>
            <w:tcW w:w="2410" w:type="dxa"/>
            <w:gridSpan w:val="2"/>
          </w:tcPr>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Скляр А.В.</w:t>
            </w:r>
          </w:p>
        </w:tc>
        <w:tc>
          <w:tcPr>
            <w:tcW w:w="1275" w:type="dxa"/>
            <w:gridSpan w:val="2"/>
          </w:tcPr>
          <w:p w:rsidR="00F66F41" w:rsidRPr="00F66F41" w:rsidRDefault="00F66F41" w:rsidP="00F66F41">
            <w:pPr>
              <w:jc w:val="center"/>
              <w:rPr>
                <w:rFonts w:ascii="Times New Roman" w:hAnsi="Times New Roman"/>
                <w:b/>
                <w:sz w:val="24"/>
                <w:szCs w:val="24"/>
              </w:rPr>
            </w:pPr>
            <w:r w:rsidRPr="00F66F41">
              <w:rPr>
                <w:rFonts w:ascii="Times New Roman" w:hAnsi="Times New Roman"/>
                <w:sz w:val="24"/>
                <w:szCs w:val="24"/>
              </w:rPr>
              <w:t>2, 3 недели</w:t>
            </w:r>
          </w:p>
        </w:tc>
        <w:tc>
          <w:tcPr>
            <w:tcW w:w="1265" w:type="dxa"/>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Память</w:t>
            </w:r>
          </w:p>
        </w:tc>
        <w:tc>
          <w:tcPr>
            <w:tcW w:w="3686"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Неделя  «Мое село»</w:t>
            </w:r>
          </w:p>
          <w:p w:rsidR="00F66F41" w:rsidRPr="00F66F41" w:rsidRDefault="00F66F41" w:rsidP="00F66F41">
            <w:pPr>
              <w:rPr>
                <w:rFonts w:ascii="Times New Roman" w:hAnsi="Times New Roman"/>
                <w:color w:val="000000"/>
                <w:sz w:val="24"/>
                <w:szCs w:val="24"/>
                <w:shd w:val="clear" w:color="auto" w:fill="FFFFFF"/>
              </w:rPr>
            </w:pPr>
          </w:p>
          <w:p w:rsidR="00F66F41" w:rsidRPr="00F66F41" w:rsidRDefault="00F66F41" w:rsidP="00F66F41">
            <w:pPr>
              <w:rPr>
                <w:rFonts w:ascii="Times New Roman" w:hAnsi="Times New Roman"/>
                <w:sz w:val="24"/>
                <w:szCs w:val="24"/>
              </w:rPr>
            </w:pPr>
            <w:r w:rsidRPr="00F66F41">
              <w:rPr>
                <w:rFonts w:ascii="Times New Roman" w:hAnsi="Times New Roman"/>
                <w:color w:val="000000"/>
                <w:sz w:val="24"/>
                <w:szCs w:val="24"/>
                <w:shd w:val="clear" w:color="auto" w:fill="FFFFFF"/>
              </w:rPr>
              <w:t>Урок памяти «Судьба героя»</w:t>
            </w:r>
          </w:p>
        </w:tc>
        <w:tc>
          <w:tcPr>
            <w:tcW w:w="2410" w:type="dxa"/>
            <w:gridSpan w:val="2"/>
          </w:tcPr>
          <w:p w:rsidR="00F66F41" w:rsidRPr="00F66F41" w:rsidRDefault="00F66F41" w:rsidP="00F66F41">
            <w:pPr>
              <w:rPr>
                <w:rFonts w:ascii="Times New Roman" w:hAnsi="Times New Roman"/>
                <w:b/>
                <w:sz w:val="24"/>
                <w:szCs w:val="24"/>
              </w:rPr>
            </w:pPr>
            <w:r w:rsidRPr="00F66F41">
              <w:rPr>
                <w:rFonts w:ascii="Times New Roman" w:hAnsi="Times New Roman"/>
                <w:sz w:val="24"/>
                <w:szCs w:val="24"/>
              </w:rPr>
              <w:t>Корнейчук Ю.В.</w:t>
            </w:r>
          </w:p>
          <w:p w:rsidR="00F66F41" w:rsidRPr="00F66F41" w:rsidRDefault="00F66F41" w:rsidP="00F66F41">
            <w:pPr>
              <w:rPr>
                <w:rFonts w:ascii="Times New Roman" w:hAnsi="Times New Roman"/>
                <w:b/>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Новосельцев Н.В.</w:t>
            </w:r>
          </w:p>
        </w:tc>
        <w:tc>
          <w:tcPr>
            <w:tcW w:w="1275" w:type="dxa"/>
            <w:gridSpan w:val="2"/>
          </w:tcPr>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1 неделя</w:t>
            </w:r>
          </w:p>
          <w:p w:rsidR="00F66F41" w:rsidRPr="00F66F41" w:rsidRDefault="00F66F41" w:rsidP="00F66F41">
            <w:pPr>
              <w:jc w:val="center"/>
              <w:rPr>
                <w:rFonts w:ascii="Times New Roman" w:hAnsi="Times New Roman"/>
                <w:sz w:val="24"/>
                <w:szCs w:val="24"/>
              </w:rPr>
            </w:pPr>
          </w:p>
          <w:p w:rsidR="00F66F41" w:rsidRPr="00F66F41" w:rsidRDefault="00F66F41" w:rsidP="00F66F41">
            <w:pPr>
              <w:jc w:val="center"/>
              <w:rPr>
                <w:rFonts w:ascii="Times New Roman" w:hAnsi="Times New Roman"/>
                <w:sz w:val="24"/>
                <w:szCs w:val="24"/>
              </w:rPr>
            </w:pPr>
          </w:p>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29 ноября</w:t>
            </w:r>
          </w:p>
        </w:tc>
        <w:tc>
          <w:tcPr>
            <w:tcW w:w="1265" w:type="dxa"/>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Я и моя Родина</w:t>
            </w:r>
          </w:p>
        </w:tc>
        <w:tc>
          <w:tcPr>
            <w:tcW w:w="3686"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День Народного единства</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Муниципальный конкурс «Моя малая Родина»</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Муниципальный фотоконкурс «Искусство из объектива»</w:t>
            </w:r>
          </w:p>
        </w:tc>
        <w:tc>
          <w:tcPr>
            <w:tcW w:w="2410" w:type="dxa"/>
            <w:gridSpan w:val="2"/>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Кл</w:t>
            </w:r>
            <w:proofErr w:type="gramStart"/>
            <w:r w:rsidRPr="00F66F41">
              <w:rPr>
                <w:rFonts w:ascii="Times New Roman" w:hAnsi="Times New Roman"/>
                <w:sz w:val="24"/>
                <w:szCs w:val="24"/>
              </w:rPr>
              <w:t>.р</w:t>
            </w:r>
            <w:proofErr w:type="gramEnd"/>
            <w:r w:rsidRPr="00F66F41">
              <w:rPr>
                <w:rFonts w:ascii="Times New Roman" w:hAnsi="Times New Roman"/>
                <w:sz w:val="24"/>
                <w:szCs w:val="24"/>
              </w:rPr>
              <w:t>уководители</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Корнейчук Ю.В.</w:t>
            </w:r>
          </w:p>
          <w:p w:rsidR="00F66F41" w:rsidRPr="00F66F41" w:rsidRDefault="00F66F41" w:rsidP="00F66F41">
            <w:pPr>
              <w:rPr>
                <w:rFonts w:ascii="Times New Roman" w:hAnsi="Times New Roman"/>
                <w:sz w:val="24"/>
                <w:szCs w:val="24"/>
              </w:rPr>
            </w:pPr>
          </w:p>
        </w:tc>
        <w:tc>
          <w:tcPr>
            <w:tcW w:w="1275" w:type="dxa"/>
            <w:gridSpan w:val="2"/>
          </w:tcPr>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4 ноября</w:t>
            </w:r>
          </w:p>
          <w:p w:rsidR="00F66F41" w:rsidRPr="00F66F41" w:rsidRDefault="00F66F41" w:rsidP="00F66F41">
            <w:pPr>
              <w:jc w:val="center"/>
              <w:rPr>
                <w:rFonts w:ascii="Times New Roman" w:hAnsi="Times New Roman"/>
                <w:sz w:val="24"/>
                <w:szCs w:val="24"/>
              </w:rPr>
            </w:pPr>
          </w:p>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До 25 ноября</w:t>
            </w:r>
          </w:p>
          <w:p w:rsidR="00F66F41" w:rsidRPr="00F66F41" w:rsidRDefault="00F66F41" w:rsidP="00F66F41">
            <w:pPr>
              <w:jc w:val="center"/>
              <w:rPr>
                <w:rFonts w:ascii="Times New Roman" w:hAnsi="Times New Roman"/>
                <w:b/>
                <w:sz w:val="24"/>
                <w:szCs w:val="24"/>
              </w:rPr>
            </w:pPr>
            <w:r w:rsidRPr="00F66F41">
              <w:rPr>
                <w:rFonts w:ascii="Times New Roman" w:hAnsi="Times New Roman"/>
                <w:sz w:val="24"/>
                <w:szCs w:val="24"/>
              </w:rPr>
              <w:t>До 26 ноября</w:t>
            </w:r>
          </w:p>
        </w:tc>
        <w:tc>
          <w:tcPr>
            <w:tcW w:w="1265" w:type="dxa"/>
          </w:tcPr>
          <w:p w:rsidR="00F66F41" w:rsidRPr="00F66F41" w:rsidRDefault="00F66F41" w:rsidP="00F66F41">
            <w:pPr>
              <w:jc w:val="center"/>
              <w:rPr>
                <w:rFonts w:ascii="Times New Roman" w:hAnsi="Times New Roman"/>
                <w:b/>
                <w:sz w:val="24"/>
                <w:szCs w:val="24"/>
              </w:rPr>
            </w:pPr>
          </w:p>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Я среди людей</w:t>
            </w:r>
          </w:p>
        </w:tc>
        <w:tc>
          <w:tcPr>
            <w:tcW w:w="3686"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Операция «Птичья столовая»</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Муниципальная акция, посвященная  Всемирному дню ребенка</w:t>
            </w:r>
          </w:p>
        </w:tc>
        <w:tc>
          <w:tcPr>
            <w:tcW w:w="2410" w:type="dxa"/>
            <w:gridSpan w:val="2"/>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Корнейчук Ю.В.</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Кл</w:t>
            </w:r>
            <w:proofErr w:type="gramStart"/>
            <w:r w:rsidRPr="00F66F41">
              <w:rPr>
                <w:rFonts w:ascii="Times New Roman" w:hAnsi="Times New Roman"/>
                <w:sz w:val="24"/>
                <w:szCs w:val="24"/>
              </w:rPr>
              <w:t>.р</w:t>
            </w:r>
            <w:proofErr w:type="gramEnd"/>
            <w:r w:rsidRPr="00F66F41">
              <w:rPr>
                <w:rFonts w:ascii="Times New Roman" w:hAnsi="Times New Roman"/>
                <w:sz w:val="24"/>
                <w:szCs w:val="24"/>
              </w:rPr>
              <w:t>ук.1-4 класс</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Кл</w:t>
            </w:r>
            <w:proofErr w:type="gramStart"/>
            <w:r w:rsidRPr="00F66F41">
              <w:rPr>
                <w:rFonts w:ascii="Times New Roman" w:hAnsi="Times New Roman"/>
                <w:sz w:val="24"/>
                <w:szCs w:val="24"/>
              </w:rPr>
              <w:t>.р</w:t>
            </w:r>
            <w:proofErr w:type="gramEnd"/>
            <w:r w:rsidRPr="00F66F41">
              <w:rPr>
                <w:rFonts w:ascii="Times New Roman" w:hAnsi="Times New Roman"/>
                <w:sz w:val="24"/>
                <w:szCs w:val="24"/>
              </w:rPr>
              <w:t>ук.1-11 кл.,</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lastRenderedPageBreak/>
              <w:t>Методисты ДК</w:t>
            </w:r>
          </w:p>
        </w:tc>
        <w:tc>
          <w:tcPr>
            <w:tcW w:w="1275" w:type="dxa"/>
            <w:gridSpan w:val="2"/>
          </w:tcPr>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lastRenderedPageBreak/>
              <w:t>В течение месяца</w:t>
            </w:r>
          </w:p>
          <w:p w:rsidR="00F66F41" w:rsidRPr="00F66F41" w:rsidRDefault="00F66F41" w:rsidP="00F66F41">
            <w:pPr>
              <w:jc w:val="center"/>
              <w:rPr>
                <w:rFonts w:ascii="Times New Roman" w:hAnsi="Times New Roman"/>
                <w:b/>
                <w:sz w:val="24"/>
                <w:szCs w:val="24"/>
              </w:rPr>
            </w:pPr>
            <w:r w:rsidRPr="00F66F41">
              <w:rPr>
                <w:rFonts w:ascii="Times New Roman" w:hAnsi="Times New Roman"/>
                <w:sz w:val="24"/>
                <w:szCs w:val="24"/>
              </w:rPr>
              <w:t>28 ноября</w:t>
            </w:r>
          </w:p>
        </w:tc>
        <w:tc>
          <w:tcPr>
            <w:tcW w:w="1265" w:type="dxa"/>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lastRenderedPageBreak/>
              <w:t>Досуг</w:t>
            </w:r>
          </w:p>
        </w:tc>
        <w:tc>
          <w:tcPr>
            <w:tcW w:w="3686" w:type="dxa"/>
          </w:tcPr>
          <w:p w:rsidR="00F66F41" w:rsidRPr="00F66F41" w:rsidRDefault="00F66F41" w:rsidP="00F66F41">
            <w:pPr>
              <w:shd w:val="clear" w:color="auto" w:fill="FFFFFF"/>
              <w:jc w:val="both"/>
              <w:rPr>
                <w:rFonts w:ascii="Times New Roman" w:hAnsi="Times New Roman"/>
                <w:bCs/>
                <w:color w:val="000000"/>
                <w:spacing w:val="1"/>
                <w:sz w:val="24"/>
                <w:szCs w:val="24"/>
              </w:rPr>
            </w:pPr>
            <w:r w:rsidRPr="00F66F41">
              <w:rPr>
                <w:rFonts w:ascii="Times New Roman" w:hAnsi="Times New Roman"/>
                <w:bCs/>
                <w:color w:val="000000"/>
                <w:spacing w:val="1"/>
                <w:sz w:val="24"/>
                <w:szCs w:val="24"/>
              </w:rPr>
              <w:t>«Мама, милая мама, как тебя я люблю!» акция ко Дню Матери</w:t>
            </w:r>
          </w:p>
          <w:p w:rsidR="00F66F41" w:rsidRPr="00F66F41" w:rsidRDefault="00F66F41" w:rsidP="00F66F41">
            <w:pPr>
              <w:jc w:val="center"/>
              <w:rPr>
                <w:rFonts w:ascii="Times New Roman" w:hAnsi="Times New Roman"/>
                <w:b/>
                <w:sz w:val="24"/>
                <w:szCs w:val="24"/>
              </w:rPr>
            </w:pPr>
          </w:p>
        </w:tc>
        <w:tc>
          <w:tcPr>
            <w:tcW w:w="2410" w:type="dxa"/>
            <w:gridSpan w:val="2"/>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Кл</w:t>
            </w:r>
            <w:proofErr w:type="gramStart"/>
            <w:r w:rsidRPr="00F66F41">
              <w:rPr>
                <w:rFonts w:ascii="Times New Roman" w:hAnsi="Times New Roman"/>
                <w:sz w:val="24"/>
                <w:szCs w:val="24"/>
              </w:rPr>
              <w:t>.р</w:t>
            </w:r>
            <w:proofErr w:type="gramEnd"/>
            <w:r w:rsidRPr="00F66F41">
              <w:rPr>
                <w:rFonts w:ascii="Times New Roman" w:hAnsi="Times New Roman"/>
                <w:sz w:val="24"/>
                <w:szCs w:val="24"/>
              </w:rPr>
              <w:t>уководители</w:t>
            </w:r>
          </w:p>
        </w:tc>
        <w:tc>
          <w:tcPr>
            <w:tcW w:w="1275" w:type="dxa"/>
            <w:gridSpan w:val="2"/>
          </w:tcPr>
          <w:p w:rsidR="00F66F41" w:rsidRPr="00F66F41" w:rsidRDefault="00F66F41" w:rsidP="00F66F41">
            <w:pPr>
              <w:jc w:val="center"/>
              <w:rPr>
                <w:rFonts w:ascii="Times New Roman" w:hAnsi="Times New Roman"/>
                <w:b/>
                <w:sz w:val="24"/>
                <w:szCs w:val="24"/>
              </w:rPr>
            </w:pPr>
            <w:r w:rsidRPr="00F66F41">
              <w:rPr>
                <w:rFonts w:ascii="Times New Roman" w:hAnsi="Times New Roman"/>
                <w:sz w:val="24"/>
                <w:szCs w:val="24"/>
              </w:rPr>
              <w:t>21 ноября</w:t>
            </w:r>
          </w:p>
        </w:tc>
        <w:tc>
          <w:tcPr>
            <w:tcW w:w="1265" w:type="dxa"/>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Право на жизнь – главное право человека</w:t>
            </w:r>
          </w:p>
        </w:tc>
        <w:tc>
          <w:tcPr>
            <w:tcW w:w="3686"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Районная акция, посвященная Всемирному дню ребенка</w:t>
            </w:r>
          </w:p>
          <w:p w:rsidR="00F66F41" w:rsidRPr="00F66F41" w:rsidRDefault="00F66F41" w:rsidP="00F66F41">
            <w:pPr>
              <w:jc w:val="center"/>
              <w:rPr>
                <w:rFonts w:ascii="Times New Roman" w:hAnsi="Times New Roman"/>
                <w:b/>
                <w:sz w:val="24"/>
                <w:szCs w:val="24"/>
              </w:rPr>
            </w:pPr>
          </w:p>
        </w:tc>
        <w:tc>
          <w:tcPr>
            <w:tcW w:w="2410" w:type="dxa"/>
            <w:gridSpan w:val="2"/>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Цыбренко А.В.,</w:t>
            </w:r>
          </w:p>
          <w:p w:rsidR="00F66F41" w:rsidRPr="00F66F41" w:rsidRDefault="00F66F41" w:rsidP="00F66F41">
            <w:pPr>
              <w:rPr>
                <w:rFonts w:ascii="Times New Roman" w:hAnsi="Times New Roman"/>
                <w:b/>
                <w:sz w:val="24"/>
                <w:szCs w:val="24"/>
              </w:rPr>
            </w:pPr>
            <w:r w:rsidRPr="00F66F41">
              <w:rPr>
                <w:rFonts w:ascii="Times New Roman" w:hAnsi="Times New Roman"/>
                <w:sz w:val="24"/>
                <w:szCs w:val="24"/>
              </w:rPr>
              <w:t>соц</w:t>
            </w:r>
            <w:proofErr w:type="gramStart"/>
            <w:r w:rsidRPr="00F66F41">
              <w:rPr>
                <w:rFonts w:ascii="Times New Roman" w:hAnsi="Times New Roman"/>
                <w:sz w:val="24"/>
                <w:szCs w:val="24"/>
              </w:rPr>
              <w:t>.п</w:t>
            </w:r>
            <w:proofErr w:type="gramEnd"/>
            <w:r w:rsidRPr="00F66F41">
              <w:rPr>
                <w:rFonts w:ascii="Times New Roman" w:hAnsi="Times New Roman"/>
                <w:sz w:val="24"/>
                <w:szCs w:val="24"/>
              </w:rPr>
              <w:t>едагог.</w:t>
            </w:r>
          </w:p>
        </w:tc>
        <w:tc>
          <w:tcPr>
            <w:tcW w:w="1275" w:type="dxa"/>
            <w:gridSpan w:val="2"/>
          </w:tcPr>
          <w:p w:rsidR="00F66F41" w:rsidRPr="00F66F41" w:rsidRDefault="00F66F41" w:rsidP="00F66F41">
            <w:pPr>
              <w:jc w:val="center"/>
              <w:rPr>
                <w:rFonts w:ascii="Times New Roman" w:hAnsi="Times New Roman"/>
                <w:b/>
                <w:sz w:val="24"/>
                <w:szCs w:val="24"/>
              </w:rPr>
            </w:pPr>
            <w:r w:rsidRPr="00F66F41">
              <w:rPr>
                <w:rFonts w:ascii="Times New Roman" w:hAnsi="Times New Roman"/>
                <w:sz w:val="24"/>
                <w:szCs w:val="24"/>
              </w:rPr>
              <w:t>28 ноября</w:t>
            </w:r>
          </w:p>
        </w:tc>
        <w:tc>
          <w:tcPr>
            <w:tcW w:w="1265" w:type="dxa"/>
          </w:tcPr>
          <w:p w:rsidR="00F66F41" w:rsidRPr="00F66F41" w:rsidRDefault="00F66F41" w:rsidP="00F66F41">
            <w:pPr>
              <w:jc w:val="center"/>
              <w:rPr>
                <w:rFonts w:ascii="Times New Roman" w:hAnsi="Times New Roman"/>
                <w:b/>
                <w:sz w:val="24"/>
                <w:szCs w:val="24"/>
              </w:rPr>
            </w:pPr>
          </w:p>
        </w:tc>
      </w:tr>
      <w:tr w:rsidR="00F66F41" w:rsidRPr="00F66F41" w:rsidTr="00F66F41">
        <w:tc>
          <w:tcPr>
            <w:tcW w:w="10479" w:type="dxa"/>
            <w:gridSpan w:val="7"/>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декабрь</w:t>
            </w:r>
          </w:p>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Здоровье</w:t>
            </w:r>
          </w:p>
        </w:tc>
        <w:tc>
          <w:tcPr>
            <w:tcW w:w="3686" w:type="dxa"/>
          </w:tcPr>
          <w:p w:rsidR="00F66F41" w:rsidRPr="00F66F41" w:rsidRDefault="00F66F41" w:rsidP="00F66F41">
            <w:pPr>
              <w:rPr>
                <w:rStyle w:val="style211"/>
                <w:szCs w:val="24"/>
              </w:rPr>
            </w:pPr>
            <w:r w:rsidRPr="00F66F41">
              <w:rPr>
                <w:rStyle w:val="style211"/>
                <w:szCs w:val="24"/>
              </w:rPr>
              <w:t>Операция «Неболит»</w:t>
            </w:r>
          </w:p>
          <w:p w:rsidR="00F66F41" w:rsidRPr="00F66F41" w:rsidRDefault="00F66F41" w:rsidP="00F66F41">
            <w:pPr>
              <w:rPr>
                <w:rStyle w:val="style211"/>
                <w:szCs w:val="24"/>
              </w:rPr>
            </w:pPr>
          </w:p>
          <w:p w:rsidR="00F66F41" w:rsidRPr="00F66F41" w:rsidRDefault="00F66F41" w:rsidP="00F66F41">
            <w:pPr>
              <w:rPr>
                <w:rFonts w:ascii="Times New Roman" w:hAnsi="Times New Roman"/>
                <w:b/>
                <w:sz w:val="24"/>
                <w:szCs w:val="24"/>
              </w:rPr>
            </w:pPr>
            <w:r w:rsidRPr="00F66F41">
              <w:rPr>
                <w:rStyle w:val="style211"/>
                <w:szCs w:val="24"/>
              </w:rPr>
              <w:t>Всемирный день борьбы со СПИДОМ</w:t>
            </w:r>
          </w:p>
        </w:tc>
        <w:tc>
          <w:tcPr>
            <w:tcW w:w="2268"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Корнейчук Ю.В.</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Кл</w:t>
            </w:r>
            <w:proofErr w:type="gramStart"/>
            <w:r w:rsidRPr="00F66F41">
              <w:rPr>
                <w:rFonts w:ascii="Times New Roman" w:hAnsi="Times New Roman"/>
                <w:sz w:val="24"/>
                <w:szCs w:val="24"/>
              </w:rPr>
              <w:t>.р</w:t>
            </w:r>
            <w:proofErr w:type="gramEnd"/>
            <w:r w:rsidRPr="00F66F41">
              <w:rPr>
                <w:rFonts w:ascii="Times New Roman" w:hAnsi="Times New Roman"/>
                <w:sz w:val="24"/>
                <w:szCs w:val="24"/>
              </w:rPr>
              <w:t>ук.</w:t>
            </w:r>
          </w:p>
        </w:tc>
        <w:tc>
          <w:tcPr>
            <w:tcW w:w="1276" w:type="dxa"/>
            <w:gridSpan w:val="2"/>
            <w:tcBorders>
              <w:top w:val="nil"/>
            </w:tcBorders>
          </w:tcPr>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1-10 декабря</w:t>
            </w:r>
          </w:p>
          <w:p w:rsidR="00F66F41" w:rsidRPr="00F66F41" w:rsidRDefault="00F66F41" w:rsidP="00F66F41">
            <w:pPr>
              <w:jc w:val="center"/>
              <w:rPr>
                <w:rFonts w:ascii="Times New Roman" w:hAnsi="Times New Roman"/>
                <w:sz w:val="24"/>
                <w:szCs w:val="24"/>
              </w:rPr>
            </w:pPr>
          </w:p>
          <w:p w:rsidR="00F66F41" w:rsidRPr="00F66F41" w:rsidRDefault="00F66F41" w:rsidP="00F66F41">
            <w:pPr>
              <w:jc w:val="center"/>
              <w:rPr>
                <w:rFonts w:ascii="Times New Roman" w:hAnsi="Times New Roman"/>
                <w:b/>
                <w:sz w:val="24"/>
                <w:szCs w:val="24"/>
              </w:rPr>
            </w:pPr>
            <w:r w:rsidRPr="00F66F41">
              <w:rPr>
                <w:rFonts w:ascii="Times New Roman" w:hAnsi="Times New Roman"/>
                <w:sz w:val="24"/>
                <w:szCs w:val="24"/>
              </w:rPr>
              <w:t>1 декабря</w:t>
            </w:r>
          </w:p>
        </w:tc>
        <w:tc>
          <w:tcPr>
            <w:tcW w:w="1406" w:type="dxa"/>
            <w:gridSpan w:val="2"/>
            <w:tcBorders>
              <w:top w:val="nil"/>
            </w:tcBorders>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Интеллект</w:t>
            </w:r>
          </w:p>
        </w:tc>
        <w:tc>
          <w:tcPr>
            <w:tcW w:w="3686"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Районная ярмарка учебных мест «Тебе, молодой»</w:t>
            </w:r>
          </w:p>
          <w:p w:rsidR="00F66F41" w:rsidRPr="00F66F41" w:rsidRDefault="00F66F41" w:rsidP="00F66F41">
            <w:pPr>
              <w:jc w:val="center"/>
              <w:rPr>
                <w:rFonts w:ascii="Times New Roman" w:hAnsi="Times New Roman"/>
                <w:b/>
                <w:sz w:val="24"/>
                <w:szCs w:val="24"/>
              </w:rPr>
            </w:pPr>
          </w:p>
        </w:tc>
        <w:tc>
          <w:tcPr>
            <w:tcW w:w="2268"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Корнейчук Ю.В.</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Кл</w:t>
            </w:r>
            <w:proofErr w:type="gramStart"/>
            <w:r w:rsidRPr="00F66F41">
              <w:rPr>
                <w:rFonts w:ascii="Times New Roman" w:hAnsi="Times New Roman"/>
                <w:sz w:val="24"/>
                <w:szCs w:val="24"/>
              </w:rPr>
              <w:t>.р</w:t>
            </w:r>
            <w:proofErr w:type="gramEnd"/>
            <w:r w:rsidRPr="00F66F41">
              <w:rPr>
                <w:rFonts w:ascii="Times New Roman" w:hAnsi="Times New Roman"/>
                <w:sz w:val="24"/>
                <w:szCs w:val="24"/>
              </w:rPr>
              <w:t>ук.9-11 класс</w:t>
            </w:r>
          </w:p>
        </w:tc>
        <w:tc>
          <w:tcPr>
            <w:tcW w:w="1276" w:type="dxa"/>
            <w:gridSpan w:val="2"/>
            <w:tcBorders>
              <w:top w:val="nil"/>
            </w:tcBorders>
          </w:tcPr>
          <w:p w:rsidR="00F66F41" w:rsidRPr="00F66F41" w:rsidRDefault="00F66F41" w:rsidP="00F66F41">
            <w:pPr>
              <w:jc w:val="center"/>
              <w:rPr>
                <w:rFonts w:ascii="Times New Roman" w:hAnsi="Times New Roman"/>
                <w:b/>
                <w:sz w:val="24"/>
                <w:szCs w:val="24"/>
              </w:rPr>
            </w:pPr>
            <w:r w:rsidRPr="00F66F41">
              <w:rPr>
                <w:rFonts w:ascii="Times New Roman" w:hAnsi="Times New Roman"/>
                <w:sz w:val="24"/>
                <w:szCs w:val="24"/>
              </w:rPr>
              <w:t>3 неделя</w:t>
            </w:r>
          </w:p>
        </w:tc>
        <w:tc>
          <w:tcPr>
            <w:tcW w:w="1406" w:type="dxa"/>
            <w:gridSpan w:val="2"/>
            <w:tcBorders>
              <w:top w:val="nil"/>
            </w:tcBorders>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Память</w:t>
            </w:r>
          </w:p>
        </w:tc>
        <w:tc>
          <w:tcPr>
            <w:tcW w:w="3686" w:type="dxa"/>
          </w:tcPr>
          <w:p w:rsidR="00F66F41" w:rsidRPr="00F66F41" w:rsidRDefault="00F66F41" w:rsidP="00F66F41">
            <w:pPr>
              <w:rPr>
                <w:rStyle w:val="style211"/>
                <w:szCs w:val="24"/>
              </w:rPr>
            </w:pPr>
            <w:r w:rsidRPr="00F66F41">
              <w:rPr>
                <w:rStyle w:val="style211"/>
                <w:szCs w:val="24"/>
              </w:rPr>
              <w:t>К 72 – й годовщине Великой Победы</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Классные часы, уроки истории, посвященные</w:t>
            </w:r>
            <w:r w:rsidRPr="00F66F41">
              <w:rPr>
                <w:rStyle w:val="a5"/>
                <w:rFonts w:ascii="Times New Roman" w:hAnsi="Times New Roman"/>
                <w:sz w:val="24"/>
                <w:szCs w:val="24"/>
              </w:rPr>
              <w:t xml:space="preserve">, </w:t>
            </w:r>
            <w:r w:rsidRPr="00F66F41">
              <w:rPr>
                <w:rStyle w:val="a5"/>
                <w:rFonts w:ascii="Times New Roman" w:hAnsi="Times New Roman"/>
                <w:b w:val="0"/>
                <w:sz w:val="24"/>
                <w:szCs w:val="24"/>
              </w:rPr>
              <w:t>Дню Героев Отечества</w:t>
            </w:r>
          </w:p>
        </w:tc>
        <w:tc>
          <w:tcPr>
            <w:tcW w:w="2268"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Кл</w:t>
            </w:r>
            <w:proofErr w:type="gramStart"/>
            <w:r w:rsidRPr="00F66F41">
              <w:rPr>
                <w:rFonts w:ascii="Times New Roman" w:hAnsi="Times New Roman"/>
                <w:sz w:val="24"/>
                <w:szCs w:val="24"/>
              </w:rPr>
              <w:t>.р</w:t>
            </w:r>
            <w:proofErr w:type="gramEnd"/>
            <w:r w:rsidRPr="00F66F41">
              <w:rPr>
                <w:rFonts w:ascii="Times New Roman" w:hAnsi="Times New Roman"/>
                <w:sz w:val="24"/>
                <w:szCs w:val="24"/>
              </w:rPr>
              <w:t>уководители,</w:t>
            </w:r>
          </w:p>
          <w:p w:rsidR="00F66F41" w:rsidRPr="00F66F41" w:rsidRDefault="00F66F41" w:rsidP="00F66F41">
            <w:pPr>
              <w:rPr>
                <w:rFonts w:ascii="Times New Roman" w:hAnsi="Times New Roman"/>
                <w:b/>
                <w:sz w:val="24"/>
                <w:szCs w:val="24"/>
              </w:rPr>
            </w:pPr>
            <w:r w:rsidRPr="00F66F41">
              <w:rPr>
                <w:rFonts w:ascii="Times New Roman" w:hAnsi="Times New Roman"/>
                <w:sz w:val="24"/>
                <w:szCs w:val="24"/>
              </w:rPr>
              <w:t>Скляр А.В</w:t>
            </w:r>
            <w:r w:rsidRPr="00F66F41">
              <w:rPr>
                <w:rFonts w:ascii="Times New Roman" w:hAnsi="Times New Roman"/>
                <w:b/>
                <w:sz w:val="24"/>
                <w:szCs w:val="24"/>
              </w:rPr>
              <w:t>.</w:t>
            </w:r>
          </w:p>
        </w:tc>
        <w:tc>
          <w:tcPr>
            <w:tcW w:w="1276" w:type="dxa"/>
            <w:gridSpan w:val="2"/>
            <w:tcBorders>
              <w:top w:val="nil"/>
            </w:tcBorders>
          </w:tcPr>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9 декабря</w:t>
            </w:r>
          </w:p>
        </w:tc>
        <w:tc>
          <w:tcPr>
            <w:tcW w:w="1406" w:type="dxa"/>
            <w:gridSpan w:val="2"/>
            <w:tcBorders>
              <w:top w:val="nil"/>
            </w:tcBorders>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Я и моя Родина</w:t>
            </w:r>
          </w:p>
        </w:tc>
        <w:tc>
          <w:tcPr>
            <w:tcW w:w="3686" w:type="dxa"/>
          </w:tcPr>
          <w:p w:rsidR="00F66F41" w:rsidRPr="00F66F41" w:rsidRDefault="00F66F41" w:rsidP="00F66F41">
            <w:pPr>
              <w:rPr>
                <w:rFonts w:ascii="Times New Roman" w:hAnsi="Times New Roman"/>
                <w:sz w:val="24"/>
                <w:szCs w:val="24"/>
              </w:rPr>
            </w:pPr>
            <w:r w:rsidRPr="00F66F41">
              <w:rPr>
                <w:rStyle w:val="style171"/>
                <w:rFonts w:ascii="Times New Roman" w:hAnsi="Times New Roman"/>
                <w:spacing w:val="-6"/>
                <w:szCs w:val="24"/>
              </w:rPr>
              <w:t>День Конституции РФ:</w:t>
            </w:r>
            <w:r w:rsidRPr="00F66F41">
              <w:rPr>
                <w:rFonts w:ascii="Times New Roman" w:hAnsi="Times New Roman"/>
                <w:sz w:val="24"/>
                <w:szCs w:val="24"/>
              </w:rPr>
              <w:t xml:space="preserve"> </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Классные часы «Овеянные славою флаг наш и герб</w:t>
            </w:r>
          </w:p>
          <w:p w:rsidR="00F66F41" w:rsidRPr="00F66F41" w:rsidRDefault="00F66F41" w:rsidP="00F66F41">
            <w:pPr>
              <w:jc w:val="center"/>
              <w:rPr>
                <w:rFonts w:ascii="Times New Roman" w:hAnsi="Times New Roman"/>
                <w:b/>
                <w:sz w:val="24"/>
                <w:szCs w:val="24"/>
              </w:rPr>
            </w:pPr>
          </w:p>
        </w:tc>
        <w:tc>
          <w:tcPr>
            <w:tcW w:w="2268"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Кл</w:t>
            </w:r>
            <w:proofErr w:type="gramStart"/>
            <w:r w:rsidRPr="00F66F41">
              <w:rPr>
                <w:rFonts w:ascii="Times New Roman" w:hAnsi="Times New Roman"/>
                <w:sz w:val="24"/>
                <w:szCs w:val="24"/>
              </w:rPr>
              <w:t>.р</w:t>
            </w:r>
            <w:proofErr w:type="gramEnd"/>
            <w:r w:rsidRPr="00F66F41">
              <w:rPr>
                <w:rFonts w:ascii="Times New Roman" w:hAnsi="Times New Roman"/>
                <w:sz w:val="24"/>
                <w:szCs w:val="24"/>
              </w:rPr>
              <w:t>уководители</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 xml:space="preserve"> 1 - 11 кл.</w:t>
            </w:r>
          </w:p>
        </w:tc>
        <w:tc>
          <w:tcPr>
            <w:tcW w:w="1276" w:type="dxa"/>
            <w:gridSpan w:val="2"/>
            <w:tcBorders>
              <w:top w:val="nil"/>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12 декабря</w:t>
            </w:r>
          </w:p>
        </w:tc>
        <w:tc>
          <w:tcPr>
            <w:tcW w:w="1406" w:type="dxa"/>
            <w:gridSpan w:val="2"/>
            <w:tcBorders>
              <w:top w:val="nil"/>
            </w:tcBorders>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Я среди людей</w:t>
            </w:r>
          </w:p>
        </w:tc>
        <w:tc>
          <w:tcPr>
            <w:tcW w:w="3686" w:type="dxa"/>
          </w:tcPr>
          <w:p w:rsidR="00F66F41" w:rsidRPr="00F66F41" w:rsidRDefault="00F66F41" w:rsidP="00F66F41">
            <w:pPr>
              <w:rPr>
                <w:rStyle w:val="style211"/>
                <w:szCs w:val="24"/>
              </w:rPr>
            </w:pPr>
            <w:r w:rsidRPr="00F66F41">
              <w:rPr>
                <w:rStyle w:val="style211"/>
                <w:szCs w:val="24"/>
              </w:rPr>
              <w:t>Районная ярмарка учебных мест «Тебе, молодой»</w:t>
            </w:r>
          </w:p>
          <w:p w:rsidR="00F66F41" w:rsidRPr="00F66F41" w:rsidRDefault="00F66F41" w:rsidP="00F66F41">
            <w:pPr>
              <w:jc w:val="center"/>
              <w:rPr>
                <w:rFonts w:ascii="Times New Roman" w:hAnsi="Times New Roman"/>
                <w:b/>
                <w:sz w:val="24"/>
                <w:szCs w:val="24"/>
              </w:rPr>
            </w:pPr>
          </w:p>
        </w:tc>
        <w:tc>
          <w:tcPr>
            <w:tcW w:w="2268"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Кл</w:t>
            </w:r>
            <w:proofErr w:type="gramStart"/>
            <w:r w:rsidRPr="00F66F41">
              <w:rPr>
                <w:rFonts w:ascii="Times New Roman" w:hAnsi="Times New Roman"/>
                <w:sz w:val="24"/>
                <w:szCs w:val="24"/>
              </w:rPr>
              <w:t>.р</w:t>
            </w:r>
            <w:proofErr w:type="gramEnd"/>
            <w:r w:rsidRPr="00F66F41">
              <w:rPr>
                <w:rFonts w:ascii="Times New Roman" w:hAnsi="Times New Roman"/>
                <w:sz w:val="24"/>
                <w:szCs w:val="24"/>
              </w:rPr>
              <w:t>ук. 11, 9 кл.,</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Корнейчук Ю.В.</w:t>
            </w:r>
          </w:p>
          <w:p w:rsidR="00F66F41" w:rsidRPr="00F66F41" w:rsidRDefault="00F66F41" w:rsidP="00F66F41">
            <w:pPr>
              <w:rPr>
                <w:rFonts w:ascii="Times New Roman" w:hAnsi="Times New Roman"/>
                <w:b/>
                <w:sz w:val="24"/>
                <w:szCs w:val="24"/>
              </w:rPr>
            </w:pPr>
          </w:p>
        </w:tc>
        <w:tc>
          <w:tcPr>
            <w:tcW w:w="1276" w:type="dxa"/>
            <w:gridSpan w:val="2"/>
            <w:tcBorders>
              <w:top w:val="nil"/>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По графику</w:t>
            </w:r>
          </w:p>
        </w:tc>
        <w:tc>
          <w:tcPr>
            <w:tcW w:w="1406" w:type="dxa"/>
            <w:gridSpan w:val="2"/>
            <w:tcBorders>
              <w:top w:val="nil"/>
            </w:tcBorders>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Досуг</w:t>
            </w:r>
          </w:p>
        </w:tc>
        <w:tc>
          <w:tcPr>
            <w:tcW w:w="3686" w:type="dxa"/>
          </w:tcPr>
          <w:p w:rsidR="00F66F41" w:rsidRPr="00F66F41" w:rsidRDefault="00F66F41" w:rsidP="00F66F41">
            <w:pPr>
              <w:rPr>
                <w:rFonts w:ascii="Times New Roman" w:hAnsi="Times New Roman"/>
                <w:color w:val="000000"/>
                <w:sz w:val="24"/>
                <w:szCs w:val="24"/>
              </w:rPr>
            </w:pPr>
            <w:proofErr w:type="gramStart"/>
            <w:r w:rsidRPr="00F66F41">
              <w:rPr>
                <w:rFonts w:ascii="Times New Roman" w:hAnsi="Times New Roman"/>
                <w:bCs/>
                <w:color w:val="000000"/>
                <w:sz w:val="24"/>
                <w:szCs w:val="24"/>
              </w:rPr>
              <w:t>КТД « Новогодний калейдоскоп»</w:t>
            </w:r>
            <w:r w:rsidRPr="00F66F41">
              <w:rPr>
                <w:rFonts w:ascii="Times New Roman" w:hAnsi="Times New Roman"/>
                <w:color w:val="000000"/>
                <w:sz w:val="24"/>
                <w:szCs w:val="24"/>
              </w:rPr>
              <w:t xml:space="preserve"> (конкурс новогодних игрушек,</w:t>
            </w:r>
            <w:proofErr w:type="gramEnd"/>
          </w:p>
          <w:p w:rsidR="00F66F41" w:rsidRPr="00F66F41" w:rsidRDefault="00F66F41" w:rsidP="00F66F41">
            <w:pPr>
              <w:rPr>
                <w:rFonts w:ascii="Times New Roman" w:hAnsi="Times New Roman"/>
                <w:color w:val="000000"/>
                <w:sz w:val="24"/>
                <w:szCs w:val="24"/>
              </w:rPr>
            </w:pPr>
            <w:r w:rsidRPr="00F66F41">
              <w:rPr>
                <w:rFonts w:ascii="Times New Roman" w:hAnsi="Times New Roman"/>
                <w:color w:val="000000"/>
                <w:sz w:val="24"/>
                <w:szCs w:val="24"/>
              </w:rPr>
              <w:t>конкурс праздничного украшения классов,</w:t>
            </w:r>
            <w:r w:rsidRPr="00F66F41">
              <w:rPr>
                <w:rFonts w:ascii="Times New Roman" w:hAnsi="Times New Roman"/>
                <w:sz w:val="24"/>
                <w:szCs w:val="24"/>
              </w:rPr>
              <w:t xml:space="preserve">  конкурс рисунков «Новый год идет», «Проказы матушки-зимы».</w:t>
            </w:r>
          </w:p>
          <w:p w:rsidR="00F66F41" w:rsidRPr="00F66F41" w:rsidRDefault="00F66F41" w:rsidP="00F66F41">
            <w:pPr>
              <w:rPr>
                <w:rFonts w:ascii="Times New Roman" w:hAnsi="Times New Roman"/>
                <w:color w:val="000000"/>
                <w:sz w:val="24"/>
                <w:szCs w:val="24"/>
              </w:rPr>
            </w:pPr>
            <w:r w:rsidRPr="00F66F41">
              <w:rPr>
                <w:rFonts w:ascii="Times New Roman" w:hAnsi="Times New Roman"/>
                <w:b/>
                <w:color w:val="000000"/>
                <w:sz w:val="24"/>
                <w:szCs w:val="24"/>
              </w:rPr>
              <w:lastRenderedPageBreak/>
              <w:t>«</w:t>
            </w:r>
            <w:r w:rsidRPr="00F66F41">
              <w:rPr>
                <w:rFonts w:ascii="Times New Roman" w:hAnsi="Times New Roman"/>
                <w:color w:val="000000"/>
                <w:sz w:val="24"/>
                <w:szCs w:val="24"/>
              </w:rPr>
              <w:t xml:space="preserve">Новый год в школе» </w:t>
            </w:r>
          </w:p>
          <w:p w:rsidR="00F66F41" w:rsidRPr="00F66F41" w:rsidRDefault="00F66F41" w:rsidP="00F66F41">
            <w:pPr>
              <w:rPr>
                <w:rFonts w:ascii="Times New Roman" w:hAnsi="Times New Roman"/>
                <w:color w:val="000000"/>
                <w:sz w:val="24"/>
                <w:szCs w:val="24"/>
              </w:rPr>
            </w:pPr>
            <w:r w:rsidRPr="00F66F41">
              <w:rPr>
                <w:rFonts w:ascii="Times New Roman" w:hAnsi="Times New Roman"/>
                <w:color w:val="000000"/>
                <w:sz w:val="24"/>
                <w:szCs w:val="24"/>
              </w:rPr>
              <w:t>(7-11 кл)</w:t>
            </w:r>
          </w:p>
          <w:p w:rsidR="00F66F41" w:rsidRPr="00F66F41" w:rsidRDefault="00F66F41" w:rsidP="00F66F41">
            <w:pPr>
              <w:rPr>
                <w:rFonts w:ascii="Times New Roman" w:hAnsi="Times New Roman"/>
                <w:color w:val="000000"/>
                <w:sz w:val="24"/>
                <w:szCs w:val="24"/>
              </w:rPr>
            </w:pPr>
            <w:r w:rsidRPr="00F66F41">
              <w:rPr>
                <w:rFonts w:ascii="Times New Roman" w:hAnsi="Times New Roman"/>
                <w:color w:val="000000"/>
                <w:sz w:val="24"/>
                <w:szCs w:val="24"/>
              </w:rPr>
              <w:t xml:space="preserve">«Новогодняя чехарда» </w:t>
            </w:r>
          </w:p>
          <w:p w:rsidR="00F66F41" w:rsidRPr="00F66F41" w:rsidRDefault="00F66F41" w:rsidP="00F66F41">
            <w:pPr>
              <w:rPr>
                <w:rFonts w:ascii="Times New Roman" w:hAnsi="Times New Roman"/>
                <w:sz w:val="24"/>
                <w:szCs w:val="24"/>
              </w:rPr>
            </w:pPr>
            <w:r w:rsidRPr="00F66F41">
              <w:rPr>
                <w:rFonts w:ascii="Times New Roman" w:hAnsi="Times New Roman"/>
                <w:color w:val="000000"/>
                <w:sz w:val="24"/>
                <w:szCs w:val="24"/>
              </w:rPr>
              <w:t>(1-5 кл.)</w:t>
            </w:r>
          </w:p>
        </w:tc>
        <w:tc>
          <w:tcPr>
            <w:tcW w:w="2268"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lastRenderedPageBreak/>
              <w:t>Корнейчук Ю.В.</w:t>
            </w:r>
          </w:p>
          <w:p w:rsidR="00F66F41" w:rsidRPr="00F66F41" w:rsidRDefault="00F66F41" w:rsidP="00F66F41">
            <w:pPr>
              <w:rPr>
                <w:rFonts w:ascii="Times New Roman" w:hAnsi="Times New Roman"/>
                <w:b/>
                <w:sz w:val="24"/>
                <w:szCs w:val="24"/>
              </w:rPr>
            </w:pPr>
            <w:r w:rsidRPr="00F66F41">
              <w:rPr>
                <w:rFonts w:ascii="Times New Roman" w:hAnsi="Times New Roman"/>
                <w:sz w:val="24"/>
                <w:szCs w:val="24"/>
              </w:rPr>
              <w:t>Кл</w:t>
            </w:r>
            <w:proofErr w:type="gramStart"/>
            <w:r w:rsidRPr="00F66F41">
              <w:rPr>
                <w:rFonts w:ascii="Times New Roman" w:hAnsi="Times New Roman"/>
                <w:sz w:val="24"/>
                <w:szCs w:val="24"/>
              </w:rPr>
              <w:t>.р</w:t>
            </w:r>
            <w:proofErr w:type="gramEnd"/>
            <w:r w:rsidRPr="00F66F41">
              <w:rPr>
                <w:rFonts w:ascii="Times New Roman" w:hAnsi="Times New Roman"/>
                <w:sz w:val="24"/>
                <w:szCs w:val="24"/>
              </w:rPr>
              <w:t>уководители</w:t>
            </w:r>
          </w:p>
        </w:tc>
        <w:tc>
          <w:tcPr>
            <w:tcW w:w="1276" w:type="dxa"/>
            <w:gridSpan w:val="2"/>
            <w:tcBorders>
              <w:top w:val="nil"/>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В течение месяца</w:t>
            </w:r>
          </w:p>
        </w:tc>
        <w:tc>
          <w:tcPr>
            <w:tcW w:w="1406" w:type="dxa"/>
            <w:gridSpan w:val="2"/>
            <w:tcBorders>
              <w:top w:val="nil"/>
            </w:tcBorders>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lastRenderedPageBreak/>
              <w:t>Право на жизнь – главное право человека</w:t>
            </w:r>
          </w:p>
        </w:tc>
        <w:tc>
          <w:tcPr>
            <w:tcW w:w="3686"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Профилактическая акция «Подросток»</w:t>
            </w:r>
          </w:p>
          <w:p w:rsidR="00F66F41" w:rsidRPr="00F66F41" w:rsidRDefault="00F66F41" w:rsidP="00F66F41">
            <w:pPr>
              <w:rPr>
                <w:rFonts w:ascii="Times New Roman" w:hAnsi="Times New Roman"/>
                <w:b/>
                <w:sz w:val="24"/>
                <w:szCs w:val="24"/>
              </w:rPr>
            </w:pPr>
            <w:r w:rsidRPr="00F66F41">
              <w:rPr>
                <w:rFonts w:ascii="Times New Roman" w:hAnsi="Times New Roman"/>
                <w:color w:val="000000"/>
                <w:sz w:val="24"/>
                <w:szCs w:val="24"/>
              </w:rPr>
              <w:t>Беседы «Техника безопасности на каникулах»</w:t>
            </w:r>
          </w:p>
        </w:tc>
        <w:tc>
          <w:tcPr>
            <w:tcW w:w="2268"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Цыбренко А.В.,</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соц</w:t>
            </w:r>
            <w:proofErr w:type="gramStart"/>
            <w:r w:rsidRPr="00F66F41">
              <w:rPr>
                <w:rFonts w:ascii="Times New Roman" w:hAnsi="Times New Roman"/>
                <w:sz w:val="24"/>
                <w:szCs w:val="24"/>
              </w:rPr>
              <w:t>.п</w:t>
            </w:r>
            <w:proofErr w:type="gramEnd"/>
            <w:r w:rsidRPr="00F66F41">
              <w:rPr>
                <w:rFonts w:ascii="Times New Roman" w:hAnsi="Times New Roman"/>
                <w:sz w:val="24"/>
                <w:szCs w:val="24"/>
              </w:rPr>
              <w:t>едагог,</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Журавская А.Г.</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Кл</w:t>
            </w:r>
            <w:proofErr w:type="gramStart"/>
            <w:r w:rsidRPr="00F66F41">
              <w:rPr>
                <w:rFonts w:ascii="Times New Roman" w:hAnsi="Times New Roman"/>
                <w:sz w:val="24"/>
                <w:szCs w:val="24"/>
              </w:rPr>
              <w:t>.р</w:t>
            </w:r>
            <w:proofErr w:type="gramEnd"/>
            <w:r w:rsidRPr="00F66F41">
              <w:rPr>
                <w:rFonts w:ascii="Times New Roman" w:hAnsi="Times New Roman"/>
                <w:sz w:val="24"/>
                <w:szCs w:val="24"/>
              </w:rPr>
              <w:t xml:space="preserve">уководители </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1 -11 кл.</w:t>
            </w:r>
          </w:p>
        </w:tc>
        <w:tc>
          <w:tcPr>
            <w:tcW w:w="1276" w:type="dxa"/>
            <w:gridSpan w:val="2"/>
            <w:tcBorders>
              <w:top w:val="single" w:sz="4" w:space="0" w:color="auto"/>
              <w:bottom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В течение месяца</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4 неделя</w:t>
            </w:r>
          </w:p>
        </w:tc>
        <w:tc>
          <w:tcPr>
            <w:tcW w:w="1406" w:type="dxa"/>
            <w:gridSpan w:val="2"/>
            <w:tcBorders>
              <w:top w:val="nil"/>
              <w:bottom w:val="single" w:sz="4" w:space="0" w:color="auto"/>
            </w:tcBorders>
          </w:tcPr>
          <w:p w:rsidR="00F66F41" w:rsidRPr="00F66F41" w:rsidRDefault="00F66F41" w:rsidP="00F66F41">
            <w:pPr>
              <w:jc w:val="center"/>
              <w:rPr>
                <w:rFonts w:ascii="Times New Roman" w:hAnsi="Times New Roman"/>
                <w:b/>
                <w:sz w:val="24"/>
                <w:szCs w:val="24"/>
              </w:rPr>
            </w:pPr>
          </w:p>
        </w:tc>
      </w:tr>
      <w:tr w:rsidR="00F66F41" w:rsidRPr="00F66F41" w:rsidTr="00F66F41">
        <w:tc>
          <w:tcPr>
            <w:tcW w:w="10479" w:type="dxa"/>
            <w:gridSpan w:val="7"/>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январь</w:t>
            </w:r>
          </w:p>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Здоровье</w:t>
            </w:r>
          </w:p>
        </w:tc>
        <w:tc>
          <w:tcPr>
            <w:tcW w:w="3686" w:type="dxa"/>
          </w:tcPr>
          <w:p w:rsidR="00F66F41" w:rsidRPr="00F66F41" w:rsidRDefault="00F66F41" w:rsidP="00F66F41">
            <w:pPr>
              <w:jc w:val="both"/>
              <w:rPr>
                <w:rFonts w:ascii="Times New Roman" w:hAnsi="Times New Roman"/>
                <w:sz w:val="24"/>
                <w:szCs w:val="24"/>
              </w:rPr>
            </w:pPr>
            <w:r w:rsidRPr="00F66F41">
              <w:rPr>
                <w:rFonts w:ascii="Times New Roman" w:hAnsi="Times New Roman"/>
                <w:sz w:val="24"/>
                <w:szCs w:val="24"/>
              </w:rPr>
              <w:t>Соревнования по волейболу</w:t>
            </w:r>
          </w:p>
          <w:p w:rsidR="00F66F41" w:rsidRPr="00F66F41" w:rsidRDefault="00F66F41" w:rsidP="00F66F41">
            <w:pPr>
              <w:jc w:val="both"/>
              <w:rPr>
                <w:rFonts w:ascii="Times New Roman" w:hAnsi="Times New Roman"/>
                <w:sz w:val="24"/>
                <w:szCs w:val="24"/>
              </w:rPr>
            </w:pPr>
            <w:r w:rsidRPr="00F66F41">
              <w:rPr>
                <w:rFonts w:ascii="Times New Roman" w:hAnsi="Times New Roman"/>
                <w:sz w:val="24"/>
                <w:szCs w:val="24"/>
              </w:rPr>
              <w:t>Муниципальные лыжные гонки</w:t>
            </w:r>
          </w:p>
          <w:p w:rsidR="00F66F41" w:rsidRPr="00F66F41" w:rsidRDefault="00F66F41" w:rsidP="00F66F41">
            <w:pPr>
              <w:jc w:val="both"/>
              <w:rPr>
                <w:rFonts w:ascii="Times New Roman" w:hAnsi="Times New Roman"/>
                <w:sz w:val="24"/>
                <w:szCs w:val="24"/>
              </w:rPr>
            </w:pPr>
          </w:p>
          <w:p w:rsidR="00F66F41" w:rsidRPr="00F66F41" w:rsidRDefault="00F66F41" w:rsidP="00F66F41">
            <w:pPr>
              <w:jc w:val="both"/>
              <w:rPr>
                <w:rFonts w:ascii="Times New Roman" w:hAnsi="Times New Roman"/>
                <w:sz w:val="24"/>
                <w:szCs w:val="24"/>
              </w:rPr>
            </w:pPr>
            <w:r w:rsidRPr="00F66F41">
              <w:rPr>
                <w:rFonts w:ascii="Times New Roman" w:hAnsi="Times New Roman"/>
                <w:sz w:val="24"/>
                <w:szCs w:val="24"/>
              </w:rPr>
              <w:t>«Лыжня России» муниципальные соревнования по лыжам, лыжные эстафеты, пробеги.</w:t>
            </w:r>
          </w:p>
        </w:tc>
        <w:tc>
          <w:tcPr>
            <w:tcW w:w="2268"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Новосельцев Н.В.</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Новосельцев Н.В.</w:t>
            </w:r>
          </w:p>
          <w:p w:rsidR="00F66F41" w:rsidRPr="00F66F41" w:rsidRDefault="00F66F41" w:rsidP="00F66F41">
            <w:pPr>
              <w:rPr>
                <w:rFonts w:ascii="Times New Roman" w:hAnsi="Times New Roman"/>
                <w:sz w:val="24"/>
                <w:szCs w:val="24"/>
              </w:rPr>
            </w:pPr>
          </w:p>
        </w:tc>
        <w:tc>
          <w:tcPr>
            <w:tcW w:w="1276" w:type="dxa"/>
            <w:gridSpan w:val="2"/>
            <w:tcBorders>
              <w:top w:val="single" w:sz="4" w:space="0" w:color="auto"/>
              <w:bottom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3 неделя</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15-31 января</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19-31 января</w:t>
            </w:r>
          </w:p>
        </w:tc>
        <w:tc>
          <w:tcPr>
            <w:tcW w:w="1406" w:type="dxa"/>
            <w:gridSpan w:val="2"/>
            <w:tcBorders>
              <w:top w:val="single" w:sz="4" w:space="0" w:color="auto"/>
              <w:bottom w:val="single" w:sz="4" w:space="0" w:color="auto"/>
            </w:tcBorders>
          </w:tcPr>
          <w:p w:rsidR="00F66F41" w:rsidRPr="00F66F41" w:rsidRDefault="00F66F41" w:rsidP="00F66F41">
            <w:pPr>
              <w:jc w:val="center"/>
              <w:rPr>
                <w:rFonts w:ascii="Times New Roman" w:hAnsi="Times New Roman"/>
                <w:b/>
                <w:sz w:val="24"/>
                <w:szCs w:val="24"/>
              </w:rPr>
            </w:pPr>
          </w:p>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Интеллект</w:t>
            </w:r>
          </w:p>
        </w:tc>
        <w:tc>
          <w:tcPr>
            <w:tcW w:w="3686"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Научная конференция «За страницами школьного учебника»</w:t>
            </w:r>
          </w:p>
          <w:p w:rsidR="00F66F41" w:rsidRPr="00F66F41" w:rsidRDefault="00F66F41" w:rsidP="00F66F41">
            <w:pPr>
              <w:rPr>
                <w:rFonts w:ascii="Times New Roman" w:hAnsi="Times New Roman"/>
                <w:sz w:val="24"/>
                <w:szCs w:val="24"/>
              </w:rPr>
            </w:pPr>
          </w:p>
        </w:tc>
        <w:tc>
          <w:tcPr>
            <w:tcW w:w="2268"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Лакман И.А.</w:t>
            </w:r>
          </w:p>
        </w:tc>
        <w:tc>
          <w:tcPr>
            <w:tcW w:w="1276" w:type="dxa"/>
            <w:gridSpan w:val="2"/>
            <w:tcBorders>
              <w:top w:val="single" w:sz="4" w:space="0" w:color="auto"/>
              <w:bottom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2 неделя</w:t>
            </w:r>
          </w:p>
        </w:tc>
        <w:tc>
          <w:tcPr>
            <w:tcW w:w="1406" w:type="dxa"/>
            <w:gridSpan w:val="2"/>
            <w:tcBorders>
              <w:top w:val="single" w:sz="4" w:space="0" w:color="auto"/>
              <w:bottom w:val="single" w:sz="4" w:space="0" w:color="auto"/>
            </w:tcBorders>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Память</w:t>
            </w:r>
          </w:p>
        </w:tc>
        <w:tc>
          <w:tcPr>
            <w:tcW w:w="3686" w:type="dxa"/>
          </w:tcPr>
          <w:p w:rsidR="00F66F41" w:rsidRPr="00F66F41" w:rsidRDefault="00F66F41" w:rsidP="00F66F41">
            <w:pPr>
              <w:rPr>
                <w:rStyle w:val="style211"/>
                <w:szCs w:val="24"/>
              </w:rPr>
            </w:pPr>
            <w:r w:rsidRPr="00F66F41">
              <w:rPr>
                <w:rStyle w:val="style211"/>
                <w:szCs w:val="24"/>
              </w:rPr>
              <w:t>К 71-й годовщине Великой Победы</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 xml:space="preserve"> беседа «День снятия блокады» </w:t>
            </w:r>
          </w:p>
          <w:p w:rsidR="00F66F41" w:rsidRPr="00F66F41" w:rsidRDefault="00F66F41" w:rsidP="00F66F41">
            <w:pPr>
              <w:rPr>
                <w:rFonts w:ascii="Times New Roman" w:hAnsi="Times New Roman"/>
                <w:sz w:val="24"/>
                <w:szCs w:val="24"/>
              </w:rPr>
            </w:pPr>
          </w:p>
        </w:tc>
        <w:tc>
          <w:tcPr>
            <w:tcW w:w="2268"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Скляр А.В.</w:t>
            </w:r>
          </w:p>
        </w:tc>
        <w:tc>
          <w:tcPr>
            <w:tcW w:w="1276" w:type="dxa"/>
            <w:gridSpan w:val="2"/>
            <w:tcBorders>
              <w:top w:val="single" w:sz="4" w:space="0" w:color="auto"/>
              <w:bottom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21 января</w:t>
            </w:r>
          </w:p>
        </w:tc>
        <w:tc>
          <w:tcPr>
            <w:tcW w:w="1406" w:type="dxa"/>
            <w:gridSpan w:val="2"/>
            <w:tcBorders>
              <w:top w:val="single" w:sz="4" w:space="0" w:color="auto"/>
              <w:bottom w:val="single" w:sz="4" w:space="0" w:color="auto"/>
            </w:tcBorders>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Я и моя Родина</w:t>
            </w:r>
          </w:p>
        </w:tc>
        <w:tc>
          <w:tcPr>
            <w:tcW w:w="3686" w:type="dxa"/>
          </w:tcPr>
          <w:p w:rsidR="00F66F41" w:rsidRPr="00F66F41" w:rsidRDefault="00F66F41" w:rsidP="00F66F41">
            <w:pPr>
              <w:rPr>
                <w:rStyle w:val="style211"/>
                <w:szCs w:val="24"/>
              </w:rPr>
            </w:pPr>
            <w:r w:rsidRPr="00F66F41">
              <w:rPr>
                <w:rStyle w:val="style211"/>
                <w:szCs w:val="24"/>
              </w:rPr>
              <w:t>Операция «Птичья столовая»</w:t>
            </w:r>
          </w:p>
          <w:p w:rsidR="00F66F41" w:rsidRPr="00F66F41" w:rsidRDefault="00F66F41" w:rsidP="00F66F41">
            <w:pPr>
              <w:rPr>
                <w:rFonts w:ascii="Times New Roman" w:hAnsi="Times New Roman"/>
                <w:b/>
                <w:sz w:val="24"/>
                <w:szCs w:val="24"/>
              </w:rPr>
            </w:pPr>
          </w:p>
        </w:tc>
        <w:tc>
          <w:tcPr>
            <w:tcW w:w="2268"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Кл</w:t>
            </w:r>
            <w:proofErr w:type="gramStart"/>
            <w:r w:rsidRPr="00F66F41">
              <w:rPr>
                <w:rFonts w:ascii="Times New Roman" w:hAnsi="Times New Roman"/>
                <w:sz w:val="24"/>
                <w:szCs w:val="24"/>
              </w:rPr>
              <w:t>.р</w:t>
            </w:r>
            <w:proofErr w:type="gramEnd"/>
            <w:r w:rsidRPr="00F66F41">
              <w:rPr>
                <w:rFonts w:ascii="Times New Roman" w:hAnsi="Times New Roman"/>
                <w:sz w:val="24"/>
                <w:szCs w:val="24"/>
              </w:rPr>
              <w:t>ук. 1-4 к.</w:t>
            </w:r>
          </w:p>
        </w:tc>
        <w:tc>
          <w:tcPr>
            <w:tcW w:w="1276" w:type="dxa"/>
            <w:gridSpan w:val="2"/>
            <w:tcBorders>
              <w:top w:val="single" w:sz="4" w:space="0" w:color="auto"/>
              <w:bottom w:val="single" w:sz="4" w:space="0" w:color="auto"/>
            </w:tcBorders>
          </w:tcPr>
          <w:p w:rsidR="00F66F41" w:rsidRPr="00F66F41" w:rsidRDefault="00F66F41" w:rsidP="00F66F41">
            <w:pPr>
              <w:rPr>
                <w:rFonts w:ascii="Times New Roman" w:hAnsi="Times New Roman"/>
                <w:b/>
                <w:sz w:val="24"/>
                <w:szCs w:val="24"/>
              </w:rPr>
            </w:pPr>
            <w:r w:rsidRPr="00F66F41">
              <w:rPr>
                <w:rFonts w:ascii="Times New Roman" w:hAnsi="Times New Roman"/>
                <w:sz w:val="24"/>
                <w:szCs w:val="24"/>
              </w:rPr>
              <w:t>1 неделя</w:t>
            </w:r>
          </w:p>
        </w:tc>
        <w:tc>
          <w:tcPr>
            <w:tcW w:w="1406" w:type="dxa"/>
            <w:gridSpan w:val="2"/>
            <w:tcBorders>
              <w:top w:val="single" w:sz="4" w:space="0" w:color="auto"/>
              <w:bottom w:val="single" w:sz="4" w:space="0" w:color="auto"/>
            </w:tcBorders>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Я среди людей</w:t>
            </w:r>
          </w:p>
        </w:tc>
        <w:tc>
          <w:tcPr>
            <w:tcW w:w="3686" w:type="dxa"/>
          </w:tcPr>
          <w:p w:rsidR="00F66F41" w:rsidRPr="00F66F41" w:rsidRDefault="00F66F41" w:rsidP="00F66F41">
            <w:pPr>
              <w:rPr>
                <w:rFonts w:ascii="Times New Roman" w:hAnsi="Times New Roman"/>
                <w:b/>
                <w:sz w:val="24"/>
                <w:szCs w:val="24"/>
              </w:rPr>
            </w:pPr>
            <w:r w:rsidRPr="00F66F41">
              <w:rPr>
                <w:rStyle w:val="style211"/>
                <w:szCs w:val="24"/>
              </w:rPr>
              <w:t>Операция «Бережливость» (рейды по сохранению школьного имущества)</w:t>
            </w:r>
          </w:p>
        </w:tc>
        <w:tc>
          <w:tcPr>
            <w:tcW w:w="2268"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Совет Актива</w:t>
            </w:r>
          </w:p>
        </w:tc>
        <w:tc>
          <w:tcPr>
            <w:tcW w:w="1276" w:type="dxa"/>
            <w:gridSpan w:val="2"/>
            <w:tcBorders>
              <w:top w:val="single" w:sz="4" w:space="0" w:color="auto"/>
              <w:bottom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4 неделя</w:t>
            </w:r>
          </w:p>
        </w:tc>
        <w:tc>
          <w:tcPr>
            <w:tcW w:w="1406" w:type="dxa"/>
            <w:gridSpan w:val="2"/>
            <w:tcBorders>
              <w:top w:val="single" w:sz="4" w:space="0" w:color="auto"/>
              <w:bottom w:val="single" w:sz="4" w:space="0" w:color="auto"/>
            </w:tcBorders>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Досуг</w:t>
            </w:r>
          </w:p>
        </w:tc>
        <w:tc>
          <w:tcPr>
            <w:tcW w:w="3686"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Смотр художественной самодеятельности</w:t>
            </w:r>
          </w:p>
          <w:p w:rsidR="00F66F41" w:rsidRPr="00F66F41" w:rsidRDefault="00F66F41" w:rsidP="00F66F41">
            <w:pPr>
              <w:jc w:val="center"/>
              <w:rPr>
                <w:rFonts w:ascii="Times New Roman" w:hAnsi="Times New Roman"/>
                <w:b/>
                <w:sz w:val="24"/>
                <w:szCs w:val="24"/>
              </w:rPr>
            </w:pPr>
          </w:p>
        </w:tc>
        <w:tc>
          <w:tcPr>
            <w:tcW w:w="2268"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Кл</w:t>
            </w:r>
            <w:proofErr w:type="gramStart"/>
            <w:r w:rsidRPr="00F66F41">
              <w:rPr>
                <w:rFonts w:ascii="Times New Roman" w:hAnsi="Times New Roman"/>
                <w:sz w:val="24"/>
                <w:szCs w:val="24"/>
              </w:rPr>
              <w:t>.р</w:t>
            </w:r>
            <w:proofErr w:type="gramEnd"/>
            <w:r w:rsidRPr="00F66F41">
              <w:rPr>
                <w:rFonts w:ascii="Times New Roman" w:hAnsi="Times New Roman"/>
                <w:sz w:val="24"/>
                <w:szCs w:val="24"/>
              </w:rPr>
              <w:t>ук. 1-11 класс,</w:t>
            </w:r>
          </w:p>
          <w:p w:rsidR="00F66F41" w:rsidRPr="00F66F41" w:rsidRDefault="00F66F41" w:rsidP="00F66F41">
            <w:pPr>
              <w:rPr>
                <w:rFonts w:ascii="Times New Roman" w:hAnsi="Times New Roman"/>
                <w:b/>
                <w:sz w:val="24"/>
                <w:szCs w:val="24"/>
              </w:rPr>
            </w:pPr>
            <w:r w:rsidRPr="00F66F41">
              <w:rPr>
                <w:rFonts w:ascii="Times New Roman" w:hAnsi="Times New Roman"/>
                <w:sz w:val="24"/>
                <w:szCs w:val="24"/>
              </w:rPr>
              <w:t>Новосельцев Н.В.</w:t>
            </w:r>
          </w:p>
        </w:tc>
        <w:tc>
          <w:tcPr>
            <w:tcW w:w="1276" w:type="dxa"/>
            <w:gridSpan w:val="2"/>
            <w:tcBorders>
              <w:top w:val="single" w:sz="4" w:space="0" w:color="auto"/>
              <w:bottom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17 декабря</w:t>
            </w:r>
          </w:p>
        </w:tc>
        <w:tc>
          <w:tcPr>
            <w:tcW w:w="1406" w:type="dxa"/>
            <w:gridSpan w:val="2"/>
            <w:tcBorders>
              <w:top w:val="single" w:sz="4" w:space="0" w:color="auto"/>
              <w:bottom w:val="single" w:sz="4" w:space="0" w:color="auto"/>
            </w:tcBorders>
          </w:tcPr>
          <w:p w:rsidR="00F66F41" w:rsidRPr="00F66F41" w:rsidRDefault="00F66F41" w:rsidP="00F66F41">
            <w:pPr>
              <w:jc w:val="center"/>
              <w:rPr>
                <w:rFonts w:ascii="Times New Roman" w:hAnsi="Times New Roman"/>
                <w:b/>
                <w:sz w:val="24"/>
                <w:szCs w:val="24"/>
              </w:rPr>
            </w:pPr>
          </w:p>
        </w:tc>
      </w:tr>
      <w:tr w:rsidR="00F66F41" w:rsidRPr="00F66F41" w:rsidTr="00F66F41">
        <w:tc>
          <w:tcPr>
            <w:tcW w:w="10479" w:type="dxa"/>
            <w:gridSpan w:val="7"/>
          </w:tcPr>
          <w:p w:rsidR="00F66F41" w:rsidRPr="00F66F41" w:rsidRDefault="00F66F41" w:rsidP="00F66F41">
            <w:pPr>
              <w:jc w:val="center"/>
              <w:rPr>
                <w:rFonts w:ascii="Times New Roman" w:hAnsi="Times New Roman"/>
                <w:b/>
                <w:sz w:val="24"/>
                <w:szCs w:val="24"/>
              </w:rPr>
            </w:pPr>
          </w:p>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февраль</w:t>
            </w:r>
          </w:p>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Здоровье</w:t>
            </w:r>
          </w:p>
        </w:tc>
        <w:tc>
          <w:tcPr>
            <w:tcW w:w="3686" w:type="dxa"/>
          </w:tcPr>
          <w:p w:rsidR="00F66F41" w:rsidRPr="00F66F41" w:rsidRDefault="00F66F41" w:rsidP="00F66F41">
            <w:pPr>
              <w:rPr>
                <w:rStyle w:val="style211"/>
                <w:szCs w:val="24"/>
              </w:rPr>
            </w:pPr>
            <w:r w:rsidRPr="00F66F41">
              <w:rPr>
                <w:rStyle w:val="style211"/>
                <w:szCs w:val="24"/>
              </w:rPr>
              <w:t>Спортивная игра «Зарничка»</w:t>
            </w:r>
          </w:p>
          <w:p w:rsidR="00F66F41" w:rsidRPr="00F66F41" w:rsidRDefault="00F66F41" w:rsidP="00F66F41">
            <w:pPr>
              <w:rPr>
                <w:rStyle w:val="style211"/>
                <w:szCs w:val="24"/>
              </w:rPr>
            </w:pPr>
            <w:r w:rsidRPr="00F66F41">
              <w:rPr>
                <w:rStyle w:val="style211"/>
                <w:szCs w:val="24"/>
              </w:rPr>
              <w:t>Спортивная игра «Зарница»</w:t>
            </w:r>
          </w:p>
          <w:p w:rsidR="00F66F41" w:rsidRPr="00F66F41" w:rsidRDefault="00F66F41" w:rsidP="00F66F41">
            <w:pPr>
              <w:rPr>
                <w:rStyle w:val="style211"/>
                <w:szCs w:val="24"/>
              </w:rPr>
            </w:pPr>
            <w:r w:rsidRPr="00F66F41">
              <w:rPr>
                <w:rStyle w:val="style211"/>
                <w:szCs w:val="24"/>
              </w:rPr>
              <w:t>Соревнования «Эх, дубинушка, ухнем»</w:t>
            </w:r>
          </w:p>
          <w:p w:rsidR="00F66F41" w:rsidRPr="00F66F41" w:rsidRDefault="00F66F41" w:rsidP="00F66F41">
            <w:pPr>
              <w:rPr>
                <w:rStyle w:val="style211"/>
                <w:szCs w:val="24"/>
              </w:rPr>
            </w:pPr>
            <w:r w:rsidRPr="00F66F41">
              <w:rPr>
                <w:rStyle w:val="style211"/>
                <w:szCs w:val="24"/>
              </w:rPr>
              <w:t>Районный парад юных Россиян</w:t>
            </w:r>
          </w:p>
          <w:p w:rsidR="00F66F41" w:rsidRPr="00F66F41" w:rsidRDefault="00F66F41" w:rsidP="00F66F41">
            <w:pPr>
              <w:rPr>
                <w:rStyle w:val="style211"/>
                <w:szCs w:val="24"/>
              </w:rPr>
            </w:pPr>
            <w:r w:rsidRPr="00F66F41">
              <w:rPr>
                <w:rStyle w:val="style211"/>
                <w:szCs w:val="24"/>
              </w:rPr>
              <w:t>Сбор, посвященный дню рождения А.С.Петухова</w:t>
            </w:r>
          </w:p>
          <w:p w:rsidR="00F66F41" w:rsidRPr="00F66F41" w:rsidRDefault="00F66F41" w:rsidP="00F66F41">
            <w:pPr>
              <w:rPr>
                <w:rFonts w:ascii="Times New Roman" w:hAnsi="Times New Roman"/>
                <w:b/>
                <w:sz w:val="24"/>
                <w:szCs w:val="24"/>
              </w:rPr>
            </w:pPr>
          </w:p>
        </w:tc>
        <w:tc>
          <w:tcPr>
            <w:tcW w:w="2268" w:type="dxa"/>
          </w:tcPr>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Новосельцев Н.</w:t>
            </w:r>
            <w:proofErr w:type="gramStart"/>
            <w:r w:rsidRPr="00F66F41">
              <w:rPr>
                <w:rFonts w:ascii="Times New Roman" w:hAnsi="Times New Roman"/>
                <w:sz w:val="24"/>
                <w:szCs w:val="24"/>
              </w:rPr>
              <w:t>В</w:t>
            </w:r>
            <w:proofErr w:type="gramEnd"/>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Корнейчук Ю.В.</w:t>
            </w:r>
          </w:p>
          <w:p w:rsidR="00F66F41" w:rsidRPr="00F66F41" w:rsidRDefault="00F66F41" w:rsidP="00F66F41">
            <w:pPr>
              <w:rPr>
                <w:rFonts w:ascii="Times New Roman" w:hAnsi="Times New Roman"/>
                <w:b/>
                <w:sz w:val="24"/>
                <w:szCs w:val="24"/>
              </w:rPr>
            </w:pPr>
          </w:p>
        </w:tc>
        <w:tc>
          <w:tcPr>
            <w:tcW w:w="1276" w:type="dxa"/>
            <w:gridSpan w:val="2"/>
            <w:tcBorders>
              <w:top w:val="single" w:sz="4" w:space="0" w:color="auto"/>
              <w:bottom w:val="single" w:sz="4" w:space="0" w:color="auto"/>
            </w:tcBorders>
          </w:tcPr>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17 февраля</w:t>
            </w:r>
          </w:p>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21 февраля</w:t>
            </w:r>
          </w:p>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 xml:space="preserve">в течение </w:t>
            </w:r>
          </w:p>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месяца</w:t>
            </w:r>
          </w:p>
          <w:p w:rsidR="00F66F41" w:rsidRPr="00F66F41" w:rsidRDefault="00F66F41" w:rsidP="00F66F41">
            <w:pPr>
              <w:rPr>
                <w:rFonts w:ascii="Times New Roman" w:hAnsi="Times New Roman"/>
                <w:b/>
                <w:sz w:val="24"/>
                <w:szCs w:val="24"/>
              </w:rPr>
            </w:pPr>
            <w:r w:rsidRPr="00F66F41">
              <w:rPr>
                <w:rFonts w:ascii="Times New Roman" w:hAnsi="Times New Roman"/>
                <w:sz w:val="24"/>
                <w:szCs w:val="24"/>
              </w:rPr>
              <w:t>20 февраля</w:t>
            </w:r>
          </w:p>
        </w:tc>
        <w:tc>
          <w:tcPr>
            <w:tcW w:w="1406" w:type="dxa"/>
            <w:gridSpan w:val="2"/>
            <w:tcBorders>
              <w:top w:val="single" w:sz="4" w:space="0" w:color="auto"/>
              <w:bottom w:val="single" w:sz="4" w:space="0" w:color="auto"/>
            </w:tcBorders>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Интеллект</w:t>
            </w:r>
          </w:p>
        </w:tc>
        <w:tc>
          <w:tcPr>
            <w:tcW w:w="3686"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НПК школьников по учебно-исследовательской деятельности</w:t>
            </w:r>
          </w:p>
        </w:tc>
        <w:tc>
          <w:tcPr>
            <w:tcW w:w="2268" w:type="dxa"/>
          </w:tcPr>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Лакман И.А.</w:t>
            </w:r>
          </w:p>
        </w:tc>
        <w:tc>
          <w:tcPr>
            <w:tcW w:w="1276" w:type="dxa"/>
            <w:gridSpan w:val="2"/>
            <w:tcBorders>
              <w:top w:val="single" w:sz="4" w:space="0" w:color="auto"/>
              <w:bottom w:val="single" w:sz="4" w:space="0" w:color="auto"/>
            </w:tcBorders>
          </w:tcPr>
          <w:p w:rsidR="00F66F41" w:rsidRPr="00F66F41" w:rsidRDefault="00F66F41" w:rsidP="00F66F41">
            <w:pPr>
              <w:jc w:val="center"/>
              <w:rPr>
                <w:rFonts w:ascii="Times New Roman" w:hAnsi="Times New Roman"/>
                <w:sz w:val="24"/>
                <w:szCs w:val="24"/>
              </w:rPr>
            </w:pPr>
          </w:p>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14 февраля</w:t>
            </w:r>
          </w:p>
        </w:tc>
        <w:tc>
          <w:tcPr>
            <w:tcW w:w="1406" w:type="dxa"/>
            <w:gridSpan w:val="2"/>
            <w:tcBorders>
              <w:top w:val="single" w:sz="4" w:space="0" w:color="auto"/>
              <w:bottom w:val="single" w:sz="4" w:space="0" w:color="auto"/>
            </w:tcBorders>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Память</w:t>
            </w:r>
          </w:p>
        </w:tc>
        <w:tc>
          <w:tcPr>
            <w:tcW w:w="3686" w:type="dxa"/>
          </w:tcPr>
          <w:p w:rsidR="00F66F41" w:rsidRPr="00F66F41" w:rsidRDefault="00F66F41" w:rsidP="00F66F41">
            <w:pPr>
              <w:rPr>
                <w:rFonts w:ascii="Times New Roman" w:hAnsi="Times New Roman"/>
                <w:sz w:val="24"/>
                <w:szCs w:val="24"/>
              </w:rPr>
            </w:pPr>
            <w:r w:rsidRPr="00F66F41">
              <w:rPr>
                <w:rFonts w:ascii="Times New Roman" w:hAnsi="Times New Roman"/>
                <w:bCs/>
                <w:sz w:val="24"/>
                <w:szCs w:val="24"/>
              </w:rPr>
              <w:t>Встречи с ветераном  войны Крутиковым Н.А.</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Конкурс «Летопись сибирских деревень»</w:t>
            </w:r>
          </w:p>
        </w:tc>
        <w:tc>
          <w:tcPr>
            <w:tcW w:w="2268"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Кл</w:t>
            </w:r>
            <w:proofErr w:type="gramStart"/>
            <w:r w:rsidRPr="00F66F41">
              <w:rPr>
                <w:rFonts w:ascii="Times New Roman" w:hAnsi="Times New Roman"/>
                <w:sz w:val="24"/>
                <w:szCs w:val="24"/>
              </w:rPr>
              <w:t>.р</w:t>
            </w:r>
            <w:proofErr w:type="gramEnd"/>
            <w:r w:rsidRPr="00F66F41">
              <w:rPr>
                <w:rFonts w:ascii="Times New Roman" w:hAnsi="Times New Roman"/>
                <w:sz w:val="24"/>
                <w:szCs w:val="24"/>
              </w:rPr>
              <w:t>ук.5 кл</w:t>
            </w:r>
          </w:p>
          <w:p w:rsidR="00F66F41" w:rsidRPr="00F66F41" w:rsidRDefault="00F66F41" w:rsidP="00F66F41">
            <w:pPr>
              <w:jc w:val="cente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Скляр А.В..</w:t>
            </w:r>
          </w:p>
        </w:tc>
        <w:tc>
          <w:tcPr>
            <w:tcW w:w="1276" w:type="dxa"/>
            <w:gridSpan w:val="2"/>
            <w:tcBorders>
              <w:top w:val="single" w:sz="4" w:space="0" w:color="auto"/>
              <w:bottom w:val="single" w:sz="4" w:space="0" w:color="auto"/>
            </w:tcBorders>
          </w:tcPr>
          <w:p w:rsidR="00F66F41" w:rsidRPr="00F66F41" w:rsidRDefault="00F66F41" w:rsidP="00F66F41">
            <w:pPr>
              <w:jc w:val="center"/>
              <w:rPr>
                <w:rFonts w:ascii="Times New Roman" w:hAnsi="Times New Roman"/>
                <w:sz w:val="24"/>
                <w:szCs w:val="24"/>
              </w:rPr>
            </w:pPr>
          </w:p>
          <w:p w:rsidR="00F66F41" w:rsidRPr="00F66F41" w:rsidRDefault="00F66F41" w:rsidP="00F66F41">
            <w:pPr>
              <w:jc w:val="center"/>
              <w:rPr>
                <w:rFonts w:ascii="Times New Roman" w:hAnsi="Times New Roman"/>
                <w:sz w:val="24"/>
                <w:szCs w:val="24"/>
              </w:rPr>
            </w:pPr>
          </w:p>
          <w:p w:rsidR="00F66F41" w:rsidRPr="00F66F41" w:rsidRDefault="00F66F41" w:rsidP="00F66F41">
            <w:pPr>
              <w:jc w:val="center"/>
              <w:rPr>
                <w:rFonts w:ascii="Times New Roman" w:hAnsi="Times New Roman"/>
                <w:b/>
                <w:sz w:val="24"/>
                <w:szCs w:val="24"/>
              </w:rPr>
            </w:pPr>
            <w:r w:rsidRPr="00F66F41">
              <w:rPr>
                <w:rFonts w:ascii="Times New Roman" w:hAnsi="Times New Roman"/>
                <w:sz w:val="24"/>
                <w:szCs w:val="24"/>
              </w:rPr>
              <w:t>8 февраля</w:t>
            </w:r>
          </w:p>
        </w:tc>
        <w:tc>
          <w:tcPr>
            <w:tcW w:w="1406" w:type="dxa"/>
            <w:gridSpan w:val="2"/>
            <w:tcBorders>
              <w:top w:val="single" w:sz="4" w:space="0" w:color="auto"/>
              <w:bottom w:val="single" w:sz="4" w:space="0" w:color="auto"/>
            </w:tcBorders>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Я и моя Родина</w:t>
            </w:r>
          </w:p>
        </w:tc>
        <w:tc>
          <w:tcPr>
            <w:tcW w:w="3686" w:type="dxa"/>
          </w:tcPr>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Классные часы, посвященные Памяти А.С.Петухова</w:t>
            </w:r>
          </w:p>
          <w:p w:rsidR="00F66F41" w:rsidRPr="00F66F41" w:rsidRDefault="00F66F41" w:rsidP="00F66F41">
            <w:pPr>
              <w:rPr>
                <w:rFonts w:ascii="Times New Roman" w:hAnsi="Times New Roman"/>
                <w:bCs/>
                <w:sz w:val="24"/>
                <w:szCs w:val="24"/>
              </w:rPr>
            </w:pPr>
          </w:p>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Лыжный пробег на родину А.С.Петухова</w:t>
            </w:r>
          </w:p>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Районный экологический фестиваль «Красота спасет мир»</w:t>
            </w:r>
          </w:p>
        </w:tc>
        <w:tc>
          <w:tcPr>
            <w:tcW w:w="2268" w:type="dxa"/>
          </w:tcPr>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Корнейчук Ю.В.</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Новосельцев Н.В.</w:t>
            </w:r>
          </w:p>
          <w:p w:rsidR="00F66F41" w:rsidRPr="00F66F41" w:rsidRDefault="00F66F41" w:rsidP="00F66F41">
            <w:pPr>
              <w:jc w:val="center"/>
              <w:rPr>
                <w:rFonts w:ascii="Times New Roman" w:hAnsi="Times New Roman"/>
                <w:sz w:val="24"/>
                <w:szCs w:val="24"/>
              </w:rPr>
            </w:pPr>
          </w:p>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Корнейчук Ю.В.</w:t>
            </w:r>
          </w:p>
          <w:p w:rsidR="00F66F41" w:rsidRPr="00F66F41" w:rsidRDefault="00F66F41" w:rsidP="00F66F41">
            <w:pPr>
              <w:rPr>
                <w:rFonts w:ascii="Times New Roman" w:hAnsi="Times New Roman"/>
                <w:sz w:val="24"/>
                <w:szCs w:val="24"/>
              </w:rPr>
            </w:pPr>
          </w:p>
        </w:tc>
        <w:tc>
          <w:tcPr>
            <w:tcW w:w="1276" w:type="dxa"/>
            <w:gridSpan w:val="2"/>
            <w:tcBorders>
              <w:top w:val="single" w:sz="4" w:space="0" w:color="auto"/>
              <w:bottom w:val="single" w:sz="4" w:space="0" w:color="auto"/>
            </w:tcBorders>
          </w:tcPr>
          <w:p w:rsidR="00F66F41" w:rsidRPr="00F66F41" w:rsidRDefault="00F66F41" w:rsidP="00F66F41">
            <w:pPr>
              <w:jc w:val="center"/>
              <w:rPr>
                <w:rFonts w:ascii="Times New Roman" w:hAnsi="Times New Roman"/>
                <w:b/>
                <w:sz w:val="24"/>
                <w:szCs w:val="24"/>
              </w:rPr>
            </w:pPr>
            <w:r w:rsidRPr="00F66F41">
              <w:rPr>
                <w:rFonts w:ascii="Times New Roman" w:hAnsi="Times New Roman"/>
                <w:sz w:val="24"/>
                <w:szCs w:val="24"/>
              </w:rPr>
              <w:t>в течение месяца</w:t>
            </w:r>
          </w:p>
          <w:p w:rsidR="00F66F41" w:rsidRPr="00F66F41" w:rsidRDefault="00F66F41" w:rsidP="00F66F41">
            <w:pPr>
              <w:rPr>
                <w:rFonts w:ascii="Times New Roman" w:hAnsi="Times New Roman"/>
                <w:sz w:val="24"/>
                <w:szCs w:val="24"/>
              </w:rPr>
            </w:pPr>
          </w:p>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16 февраля</w:t>
            </w:r>
          </w:p>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25-28 февраля</w:t>
            </w:r>
          </w:p>
          <w:p w:rsidR="00F66F41" w:rsidRPr="00F66F41" w:rsidRDefault="00F66F41" w:rsidP="00F66F41">
            <w:pPr>
              <w:rPr>
                <w:rFonts w:ascii="Times New Roman" w:hAnsi="Times New Roman"/>
                <w:b/>
                <w:sz w:val="24"/>
                <w:szCs w:val="24"/>
              </w:rPr>
            </w:pPr>
          </w:p>
        </w:tc>
        <w:tc>
          <w:tcPr>
            <w:tcW w:w="1406" w:type="dxa"/>
            <w:gridSpan w:val="2"/>
            <w:tcBorders>
              <w:top w:val="single" w:sz="4" w:space="0" w:color="auto"/>
              <w:bottom w:val="single" w:sz="4" w:space="0" w:color="auto"/>
            </w:tcBorders>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Я среди людей</w:t>
            </w:r>
          </w:p>
        </w:tc>
        <w:tc>
          <w:tcPr>
            <w:tcW w:w="3686" w:type="dxa"/>
          </w:tcPr>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Концерт для жителей села, посвященный Дню защитников Отечества</w:t>
            </w:r>
          </w:p>
        </w:tc>
        <w:tc>
          <w:tcPr>
            <w:tcW w:w="2268" w:type="dxa"/>
          </w:tcPr>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Кл</w:t>
            </w:r>
            <w:proofErr w:type="gramStart"/>
            <w:r w:rsidRPr="00F66F41">
              <w:rPr>
                <w:rFonts w:ascii="Times New Roman" w:hAnsi="Times New Roman"/>
                <w:sz w:val="24"/>
                <w:szCs w:val="24"/>
              </w:rPr>
              <w:t>.р</w:t>
            </w:r>
            <w:proofErr w:type="gramEnd"/>
            <w:r w:rsidRPr="00F66F41">
              <w:rPr>
                <w:rFonts w:ascii="Times New Roman" w:hAnsi="Times New Roman"/>
                <w:sz w:val="24"/>
                <w:szCs w:val="24"/>
              </w:rPr>
              <w:t>уководители,</w:t>
            </w:r>
          </w:p>
          <w:p w:rsidR="00F66F41" w:rsidRPr="00F66F41" w:rsidRDefault="00F66F41" w:rsidP="00F66F41">
            <w:pPr>
              <w:jc w:val="center"/>
              <w:rPr>
                <w:rFonts w:ascii="Times New Roman" w:hAnsi="Times New Roman"/>
                <w:b/>
                <w:sz w:val="24"/>
                <w:szCs w:val="24"/>
              </w:rPr>
            </w:pPr>
            <w:r w:rsidRPr="00F66F41">
              <w:rPr>
                <w:rFonts w:ascii="Times New Roman" w:hAnsi="Times New Roman"/>
                <w:sz w:val="24"/>
                <w:szCs w:val="24"/>
              </w:rPr>
              <w:t>Дрючин А.В.</w:t>
            </w:r>
          </w:p>
        </w:tc>
        <w:tc>
          <w:tcPr>
            <w:tcW w:w="1276" w:type="dxa"/>
            <w:gridSpan w:val="2"/>
            <w:tcBorders>
              <w:top w:val="single" w:sz="4" w:space="0" w:color="auto"/>
              <w:bottom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23февраля</w:t>
            </w:r>
          </w:p>
        </w:tc>
        <w:tc>
          <w:tcPr>
            <w:tcW w:w="1406" w:type="dxa"/>
            <w:gridSpan w:val="2"/>
            <w:tcBorders>
              <w:top w:val="single" w:sz="4" w:space="0" w:color="auto"/>
              <w:bottom w:val="single" w:sz="4" w:space="0" w:color="auto"/>
            </w:tcBorders>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Досуг</w:t>
            </w:r>
          </w:p>
        </w:tc>
        <w:tc>
          <w:tcPr>
            <w:tcW w:w="3686" w:type="dxa"/>
          </w:tcPr>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«Аты-баты, шли солдаты»</w:t>
            </w:r>
          </w:p>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военно-патриотический вечер</w:t>
            </w:r>
          </w:p>
        </w:tc>
        <w:tc>
          <w:tcPr>
            <w:tcW w:w="2268"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Корнейчук Ю.В.</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специалисты СДК</w:t>
            </w:r>
          </w:p>
        </w:tc>
        <w:tc>
          <w:tcPr>
            <w:tcW w:w="1276" w:type="dxa"/>
            <w:gridSpan w:val="2"/>
            <w:tcBorders>
              <w:top w:val="single" w:sz="4" w:space="0" w:color="auto"/>
              <w:bottom w:val="single" w:sz="4" w:space="0" w:color="auto"/>
            </w:tcBorders>
          </w:tcPr>
          <w:p w:rsidR="00F66F41" w:rsidRPr="00F66F41" w:rsidRDefault="00F66F41" w:rsidP="00F66F41">
            <w:pPr>
              <w:jc w:val="center"/>
              <w:rPr>
                <w:rFonts w:ascii="Times New Roman" w:hAnsi="Times New Roman"/>
                <w:b/>
                <w:sz w:val="24"/>
                <w:szCs w:val="24"/>
              </w:rPr>
            </w:pPr>
            <w:r w:rsidRPr="00F66F41">
              <w:rPr>
                <w:rFonts w:ascii="Times New Roman" w:hAnsi="Times New Roman"/>
                <w:bCs/>
                <w:sz w:val="24"/>
                <w:szCs w:val="24"/>
              </w:rPr>
              <w:t>22 февраля</w:t>
            </w:r>
          </w:p>
        </w:tc>
        <w:tc>
          <w:tcPr>
            <w:tcW w:w="1406" w:type="dxa"/>
            <w:gridSpan w:val="2"/>
            <w:tcBorders>
              <w:top w:val="single" w:sz="4" w:space="0" w:color="auto"/>
              <w:bottom w:val="single" w:sz="4" w:space="0" w:color="auto"/>
            </w:tcBorders>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Право на жизнь – главное право человека</w:t>
            </w:r>
          </w:p>
        </w:tc>
        <w:tc>
          <w:tcPr>
            <w:tcW w:w="3686"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Антинаркотическая акция «Родительский урок»</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 xml:space="preserve">Выпуск листовок «Антистрессовые приемы для </w:t>
            </w:r>
            <w:r w:rsidRPr="00F66F41">
              <w:rPr>
                <w:rFonts w:ascii="Times New Roman" w:hAnsi="Times New Roman"/>
                <w:sz w:val="24"/>
                <w:szCs w:val="24"/>
              </w:rPr>
              <w:lastRenderedPageBreak/>
              <w:t>детей и взрослых»</w:t>
            </w:r>
          </w:p>
        </w:tc>
        <w:tc>
          <w:tcPr>
            <w:tcW w:w="2268"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lastRenderedPageBreak/>
              <w:t>Корнейчук Ю.В.</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Цыбренко А.В.,</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соц</w:t>
            </w:r>
            <w:proofErr w:type="gramStart"/>
            <w:r w:rsidRPr="00F66F41">
              <w:rPr>
                <w:rFonts w:ascii="Times New Roman" w:hAnsi="Times New Roman"/>
                <w:sz w:val="24"/>
                <w:szCs w:val="24"/>
              </w:rPr>
              <w:t>.п</w:t>
            </w:r>
            <w:proofErr w:type="gramEnd"/>
            <w:r w:rsidRPr="00F66F41">
              <w:rPr>
                <w:rFonts w:ascii="Times New Roman" w:hAnsi="Times New Roman"/>
                <w:sz w:val="24"/>
                <w:szCs w:val="24"/>
              </w:rPr>
              <w:t>едагог.</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lastRenderedPageBreak/>
              <w:t>Волонтеры</w:t>
            </w:r>
          </w:p>
        </w:tc>
        <w:tc>
          <w:tcPr>
            <w:tcW w:w="1276" w:type="dxa"/>
            <w:gridSpan w:val="2"/>
            <w:tcBorders>
              <w:top w:val="single" w:sz="4" w:space="0" w:color="auto"/>
              <w:bottom w:val="single" w:sz="4" w:space="0" w:color="auto"/>
            </w:tcBorders>
          </w:tcPr>
          <w:p w:rsidR="00F66F41" w:rsidRPr="00F66F41" w:rsidRDefault="00F66F41" w:rsidP="00F66F41">
            <w:pPr>
              <w:jc w:val="center"/>
              <w:rPr>
                <w:rFonts w:ascii="Times New Roman" w:hAnsi="Times New Roman"/>
                <w:b/>
                <w:sz w:val="24"/>
                <w:szCs w:val="24"/>
              </w:rPr>
            </w:pPr>
            <w:r w:rsidRPr="00F66F41">
              <w:rPr>
                <w:rFonts w:ascii="Times New Roman" w:hAnsi="Times New Roman"/>
                <w:sz w:val="24"/>
                <w:szCs w:val="24"/>
              </w:rPr>
              <w:lastRenderedPageBreak/>
              <w:t>в течение месяца</w:t>
            </w:r>
          </w:p>
        </w:tc>
        <w:tc>
          <w:tcPr>
            <w:tcW w:w="1406" w:type="dxa"/>
            <w:gridSpan w:val="2"/>
            <w:tcBorders>
              <w:top w:val="single" w:sz="4" w:space="0" w:color="auto"/>
              <w:bottom w:val="single" w:sz="4" w:space="0" w:color="auto"/>
            </w:tcBorders>
          </w:tcPr>
          <w:p w:rsidR="00F66F41" w:rsidRPr="00F66F41" w:rsidRDefault="00F66F41" w:rsidP="00F66F41">
            <w:pPr>
              <w:jc w:val="center"/>
              <w:rPr>
                <w:rFonts w:ascii="Times New Roman" w:hAnsi="Times New Roman"/>
                <w:b/>
                <w:sz w:val="24"/>
                <w:szCs w:val="24"/>
              </w:rPr>
            </w:pPr>
          </w:p>
        </w:tc>
      </w:tr>
      <w:tr w:rsidR="00F66F41" w:rsidRPr="00F66F41" w:rsidTr="00F66F41">
        <w:tc>
          <w:tcPr>
            <w:tcW w:w="10479" w:type="dxa"/>
            <w:gridSpan w:val="7"/>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lastRenderedPageBreak/>
              <w:t>март</w:t>
            </w:r>
          </w:p>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Здоровье</w:t>
            </w:r>
          </w:p>
        </w:tc>
        <w:tc>
          <w:tcPr>
            <w:tcW w:w="3686"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Веселые старты</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Круглый стол «Счастье – жить! Как я это понимаю»</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 xml:space="preserve"> ( 8-11 кл.)</w:t>
            </w:r>
          </w:p>
        </w:tc>
        <w:tc>
          <w:tcPr>
            <w:tcW w:w="2268"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Новосельцев Н.В.</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Корнейчук Ю.В.</w:t>
            </w:r>
          </w:p>
          <w:p w:rsidR="00F66F41" w:rsidRPr="00F66F41" w:rsidRDefault="00F66F41" w:rsidP="00F66F41">
            <w:pPr>
              <w:rPr>
                <w:rFonts w:ascii="Times New Roman" w:hAnsi="Times New Roman"/>
                <w:b/>
                <w:sz w:val="24"/>
                <w:szCs w:val="24"/>
              </w:rPr>
            </w:pPr>
            <w:r w:rsidRPr="00F66F41">
              <w:rPr>
                <w:rFonts w:ascii="Times New Roman" w:hAnsi="Times New Roman"/>
                <w:sz w:val="24"/>
                <w:szCs w:val="24"/>
              </w:rPr>
              <w:t>Кл</w:t>
            </w:r>
            <w:proofErr w:type="gramStart"/>
            <w:r w:rsidRPr="00F66F41">
              <w:rPr>
                <w:rFonts w:ascii="Times New Roman" w:hAnsi="Times New Roman"/>
                <w:sz w:val="24"/>
                <w:szCs w:val="24"/>
              </w:rPr>
              <w:t>.р</w:t>
            </w:r>
            <w:proofErr w:type="gramEnd"/>
            <w:r w:rsidRPr="00F66F41">
              <w:rPr>
                <w:rFonts w:ascii="Times New Roman" w:hAnsi="Times New Roman"/>
                <w:sz w:val="24"/>
                <w:szCs w:val="24"/>
              </w:rPr>
              <w:t>уководители</w:t>
            </w:r>
          </w:p>
        </w:tc>
        <w:tc>
          <w:tcPr>
            <w:tcW w:w="1276" w:type="dxa"/>
            <w:gridSpan w:val="2"/>
            <w:tcBorders>
              <w:top w:val="single" w:sz="4" w:space="0" w:color="auto"/>
              <w:bottom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1 неделя</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2 неделя</w:t>
            </w:r>
          </w:p>
        </w:tc>
        <w:tc>
          <w:tcPr>
            <w:tcW w:w="1406" w:type="dxa"/>
            <w:gridSpan w:val="2"/>
            <w:tcBorders>
              <w:top w:val="single" w:sz="4" w:space="0" w:color="auto"/>
              <w:bottom w:val="single" w:sz="4" w:space="0" w:color="auto"/>
            </w:tcBorders>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Интеллект</w:t>
            </w:r>
          </w:p>
        </w:tc>
        <w:tc>
          <w:tcPr>
            <w:tcW w:w="3686"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Неделя Детской и юношеской книги</w:t>
            </w:r>
          </w:p>
          <w:p w:rsidR="00F66F41" w:rsidRPr="00F66F41" w:rsidRDefault="00F66F41" w:rsidP="00F66F41">
            <w:pPr>
              <w:rPr>
                <w:rFonts w:ascii="Times New Roman" w:hAnsi="Times New Roman"/>
                <w:b/>
                <w:sz w:val="24"/>
                <w:szCs w:val="24"/>
              </w:rPr>
            </w:pPr>
            <w:r w:rsidRPr="00F66F41">
              <w:rPr>
                <w:rFonts w:ascii="Times New Roman" w:hAnsi="Times New Roman"/>
                <w:sz w:val="24"/>
                <w:szCs w:val="24"/>
              </w:rPr>
              <w:t>Районный форум «Тебе, молодой!»</w:t>
            </w:r>
          </w:p>
        </w:tc>
        <w:tc>
          <w:tcPr>
            <w:tcW w:w="2268"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Белентьева О.П.</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Скляр А.В.</w:t>
            </w:r>
          </w:p>
        </w:tc>
        <w:tc>
          <w:tcPr>
            <w:tcW w:w="1276" w:type="dxa"/>
            <w:gridSpan w:val="2"/>
            <w:tcBorders>
              <w:top w:val="single" w:sz="4" w:space="0" w:color="auto"/>
              <w:bottom w:val="single" w:sz="4" w:space="0" w:color="auto"/>
            </w:tcBorders>
          </w:tcPr>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4 неделя</w:t>
            </w:r>
          </w:p>
          <w:p w:rsidR="00F66F41" w:rsidRPr="00F66F41" w:rsidRDefault="00F66F41" w:rsidP="00F66F41">
            <w:pPr>
              <w:jc w:val="center"/>
              <w:rPr>
                <w:rFonts w:ascii="Times New Roman" w:hAnsi="Times New Roman"/>
                <w:b/>
                <w:sz w:val="24"/>
                <w:szCs w:val="24"/>
              </w:rPr>
            </w:pPr>
          </w:p>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10-20 марта</w:t>
            </w:r>
          </w:p>
        </w:tc>
        <w:tc>
          <w:tcPr>
            <w:tcW w:w="1406" w:type="dxa"/>
            <w:gridSpan w:val="2"/>
            <w:tcBorders>
              <w:top w:val="single" w:sz="4" w:space="0" w:color="auto"/>
              <w:bottom w:val="single" w:sz="4" w:space="0" w:color="auto"/>
            </w:tcBorders>
          </w:tcPr>
          <w:p w:rsidR="00F66F41" w:rsidRPr="00F66F41" w:rsidRDefault="00F66F41" w:rsidP="00F66F41">
            <w:pPr>
              <w:jc w:val="center"/>
              <w:rPr>
                <w:rFonts w:ascii="Times New Roman" w:hAnsi="Times New Roman"/>
                <w:b/>
                <w:sz w:val="24"/>
                <w:szCs w:val="24"/>
              </w:rPr>
            </w:pPr>
          </w:p>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Я и моя Родина</w:t>
            </w:r>
          </w:p>
        </w:tc>
        <w:tc>
          <w:tcPr>
            <w:tcW w:w="3686" w:type="dxa"/>
          </w:tcPr>
          <w:p w:rsidR="00F66F41" w:rsidRPr="00F66F41" w:rsidRDefault="00F66F41" w:rsidP="00F66F41">
            <w:pPr>
              <w:rPr>
                <w:rStyle w:val="style211"/>
                <w:szCs w:val="24"/>
              </w:rPr>
            </w:pPr>
            <w:r w:rsidRPr="00F66F41">
              <w:rPr>
                <w:rStyle w:val="style211"/>
                <w:szCs w:val="24"/>
              </w:rPr>
              <w:t>Операция «Птицеград»</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День птиц</w:t>
            </w:r>
          </w:p>
        </w:tc>
        <w:tc>
          <w:tcPr>
            <w:tcW w:w="2268"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Кл</w:t>
            </w:r>
            <w:proofErr w:type="gramStart"/>
            <w:r w:rsidRPr="00F66F41">
              <w:rPr>
                <w:rFonts w:ascii="Times New Roman" w:hAnsi="Times New Roman"/>
                <w:sz w:val="24"/>
                <w:szCs w:val="24"/>
              </w:rPr>
              <w:t>.р</w:t>
            </w:r>
            <w:proofErr w:type="gramEnd"/>
            <w:r w:rsidRPr="00F66F41">
              <w:rPr>
                <w:rFonts w:ascii="Times New Roman" w:hAnsi="Times New Roman"/>
                <w:sz w:val="24"/>
                <w:szCs w:val="24"/>
              </w:rPr>
              <w:t>ук. 1-4 класс</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Лакман И.А.</w:t>
            </w:r>
          </w:p>
        </w:tc>
        <w:tc>
          <w:tcPr>
            <w:tcW w:w="1276" w:type="dxa"/>
            <w:gridSpan w:val="2"/>
            <w:tcBorders>
              <w:top w:val="single" w:sz="4" w:space="0" w:color="auto"/>
              <w:bottom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20 марта</w:t>
            </w:r>
          </w:p>
        </w:tc>
        <w:tc>
          <w:tcPr>
            <w:tcW w:w="1406" w:type="dxa"/>
            <w:gridSpan w:val="2"/>
            <w:tcBorders>
              <w:top w:val="single" w:sz="4" w:space="0" w:color="auto"/>
              <w:bottom w:val="single" w:sz="4" w:space="0" w:color="auto"/>
            </w:tcBorders>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Я среди людей</w:t>
            </w:r>
          </w:p>
        </w:tc>
        <w:tc>
          <w:tcPr>
            <w:tcW w:w="3686" w:type="dxa"/>
          </w:tcPr>
          <w:p w:rsidR="00F66F41" w:rsidRPr="00F66F41" w:rsidRDefault="00F66F41" w:rsidP="00F66F41">
            <w:pPr>
              <w:rPr>
                <w:rFonts w:ascii="Times New Roman" w:hAnsi="Times New Roman"/>
                <w:b/>
                <w:sz w:val="24"/>
                <w:szCs w:val="24"/>
              </w:rPr>
            </w:pPr>
            <w:proofErr w:type="gramStart"/>
            <w:r w:rsidRPr="00F66F41">
              <w:rPr>
                <w:rStyle w:val="style211"/>
                <w:szCs w:val="24"/>
              </w:rPr>
              <w:t>Операция «Бережливость» (рейды по сохранению школьного имущества</w:t>
            </w:r>
            <w:proofErr w:type="gramEnd"/>
          </w:p>
        </w:tc>
        <w:tc>
          <w:tcPr>
            <w:tcW w:w="2268"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Совет Актива</w:t>
            </w:r>
          </w:p>
        </w:tc>
        <w:tc>
          <w:tcPr>
            <w:tcW w:w="1276" w:type="dxa"/>
            <w:gridSpan w:val="2"/>
            <w:tcBorders>
              <w:top w:val="single" w:sz="4" w:space="0" w:color="auto"/>
              <w:bottom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В течение месяца</w:t>
            </w:r>
          </w:p>
        </w:tc>
        <w:tc>
          <w:tcPr>
            <w:tcW w:w="1406" w:type="dxa"/>
            <w:gridSpan w:val="2"/>
            <w:tcBorders>
              <w:top w:val="single" w:sz="4" w:space="0" w:color="auto"/>
              <w:bottom w:val="single" w:sz="4" w:space="0" w:color="auto"/>
            </w:tcBorders>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Досуг</w:t>
            </w:r>
          </w:p>
        </w:tc>
        <w:tc>
          <w:tcPr>
            <w:tcW w:w="3686"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Литературная гостиная «Весна рисует витражи»</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Конкурс маленьких хозяюшек «Мисс Веснушка»</w:t>
            </w:r>
          </w:p>
          <w:p w:rsidR="00F66F41" w:rsidRPr="00F66F41" w:rsidRDefault="00F66F41" w:rsidP="00F66F41">
            <w:pPr>
              <w:jc w:val="center"/>
              <w:rPr>
                <w:rFonts w:ascii="Times New Roman" w:hAnsi="Times New Roman"/>
                <w:b/>
                <w:sz w:val="24"/>
                <w:szCs w:val="24"/>
              </w:rPr>
            </w:pPr>
          </w:p>
        </w:tc>
        <w:tc>
          <w:tcPr>
            <w:tcW w:w="2268"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Корнейчук Ю.В.</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b/>
                <w:sz w:val="24"/>
                <w:szCs w:val="24"/>
              </w:rPr>
            </w:pPr>
            <w:r w:rsidRPr="00F66F41">
              <w:rPr>
                <w:rFonts w:ascii="Times New Roman" w:hAnsi="Times New Roman"/>
                <w:sz w:val="24"/>
                <w:szCs w:val="24"/>
              </w:rPr>
              <w:t>Лакман И.А.</w:t>
            </w:r>
          </w:p>
        </w:tc>
        <w:tc>
          <w:tcPr>
            <w:tcW w:w="1276" w:type="dxa"/>
            <w:gridSpan w:val="2"/>
            <w:tcBorders>
              <w:top w:val="single" w:sz="4" w:space="0" w:color="auto"/>
              <w:bottom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4 марта</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5 марта</w:t>
            </w:r>
          </w:p>
        </w:tc>
        <w:tc>
          <w:tcPr>
            <w:tcW w:w="1406" w:type="dxa"/>
            <w:gridSpan w:val="2"/>
            <w:tcBorders>
              <w:top w:val="single" w:sz="4" w:space="0" w:color="auto"/>
              <w:bottom w:val="single" w:sz="4" w:space="0" w:color="auto"/>
            </w:tcBorders>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Право на жизнь – главное право человека</w:t>
            </w:r>
          </w:p>
        </w:tc>
        <w:tc>
          <w:tcPr>
            <w:tcW w:w="3686" w:type="dxa"/>
          </w:tcPr>
          <w:p w:rsidR="00F66F41" w:rsidRPr="00F66F41" w:rsidRDefault="00F66F41" w:rsidP="00F66F41">
            <w:pPr>
              <w:rPr>
                <w:rFonts w:ascii="Times New Roman" w:hAnsi="Times New Roman"/>
                <w:color w:val="000000"/>
                <w:sz w:val="24"/>
                <w:szCs w:val="24"/>
              </w:rPr>
            </w:pPr>
            <w:r w:rsidRPr="00F66F41">
              <w:rPr>
                <w:rFonts w:ascii="Times New Roman" w:hAnsi="Times New Roman"/>
                <w:color w:val="000000"/>
                <w:sz w:val="24"/>
                <w:szCs w:val="24"/>
              </w:rPr>
              <w:t>Беседы «Техника безопасности на каникулах»</w:t>
            </w:r>
          </w:p>
          <w:p w:rsidR="00F66F41" w:rsidRPr="00F66F41" w:rsidRDefault="00F66F41" w:rsidP="00F66F41">
            <w:pPr>
              <w:rPr>
                <w:rFonts w:ascii="Times New Roman" w:hAnsi="Times New Roman"/>
                <w:b/>
                <w:sz w:val="24"/>
                <w:szCs w:val="24"/>
              </w:rPr>
            </w:pPr>
            <w:r w:rsidRPr="00F66F41">
              <w:rPr>
                <w:rFonts w:ascii="Times New Roman" w:hAnsi="Times New Roman"/>
                <w:sz w:val="24"/>
                <w:szCs w:val="24"/>
              </w:rPr>
              <w:t>Рейд  «Подросток»</w:t>
            </w:r>
          </w:p>
        </w:tc>
        <w:tc>
          <w:tcPr>
            <w:tcW w:w="2268"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Кл</w:t>
            </w:r>
            <w:proofErr w:type="gramStart"/>
            <w:r w:rsidRPr="00F66F41">
              <w:rPr>
                <w:rFonts w:ascii="Times New Roman" w:hAnsi="Times New Roman"/>
                <w:sz w:val="24"/>
                <w:szCs w:val="24"/>
              </w:rPr>
              <w:t>.р</w:t>
            </w:r>
            <w:proofErr w:type="gramEnd"/>
            <w:r w:rsidRPr="00F66F41">
              <w:rPr>
                <w:rFonts w:ascii="Times New Roman" w:hAnsi="Times New Roman"/>
                <w:sz w:val="24"/>
                <w:szCs w:val="24"/>
              </w:rPr>
              <w:t>уководители</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Волонтеры</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Журавская А.Г.</w:t>
            </w:r>
          </w:p>
        </w:tc>
        <w:tc>
          <w:tcPr>
            <w:tcW w:w="1276" w:type="dxa"/>
            <w:gridSpan w:val="2"/>
            <w:tcBorders>
              <w:top w:val="single" w:sz="4" w:space="0" w:color="auto"/>
              <w:bottom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Последняя неделя</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каникулы</w:t>
            </w:r>
          </w:p>
        </w:tc>
        <w:tc>
          <w:tcPr>
            <w:tcW w:w="1406" w:type="dxa"/>
            <w:gridSpan w:val="2"/>
            <w:tcBorders>
              <w:top w:val="single" w:sz="4" w:space="0" w:color="auto"/>
              <w:bottom w:val="single" w:sz="4" w:space="0" w:color="auto"/>
            </w:tcBorders>
          </w:tcPr>
          <w:p w:rsidR="00F66F41" w:rsidRPr="00F66F41" w:rsidRDefault="00F66F41" w:rsidP="00F66F41">
            <w:pPr>
              <w:jc w:val="center"/>
              <w:rPr>
                <w:rFonts w:ascii="Times New Roman" w:hAnsi="Times New Roman"/>
                <w:b/>
                <w:sz w:val="24"/>
                <w:szCs w:val="24"/>
              </w:rPr>
            </w:pPr>
          </w:p>
        </w:tc>
      </w:tr>
      <w:tr w:rsidR="00F66F41" w:rsidRPr="00F66F41" w:rsidTr="00F66F41">
        <w:tc>
          <w:tcPr>
            <w:tcW w:w="10479" w:type="dxa"/>
            <w:gridSpan w:val="7"/>
          </w:tcPr>
          <w:p w:rsidR="00F66F41" w:rsidRPr="00F66F41" w:rsidRDefault="00F66F41" w:rsidP="00F66F41">
            <w:pPr>
              <w:jc w:val="center"/>
              <w:rPr>
                <w:rFonts w:ascii="Times New Roman" w:hAnsi="Times New Roman"/>
                <w:b/>
                <w:sz w:val="24"/>
                <w:szCs w:val="24"/>
              </w:rPr>
            </w:pPr>
          </w:p>
          <w:p w:rsidR="00F66F41" w:rsidRPr="00F66F41" w:rsidRDefault="00F66F41" w:rsidP="00F66F41">
            <w:pPr>
              <w:jc w:val="center"/>
              <w:rPr>
                <w:rFonts w:ascii="Times New Roman" w:hAnsi="Times New Roman"/>
                <w:b/>
                <w:sz w:val="24"/>
                <w:szCs w:val="24"/>
              </w:rPr>
            </w:pPr>
          </w:p>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апрель</w:t>
            </w:r>
          </w:p>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Здоровье</w:t>
            </w:r>
          </w:p>
        </w:tc>
        <w:tc>
          <w:tcPr>
            <w:tcW w:w="3686" w:type="dxa"/>
          </w:tcPr>
          <w:p w:rsidR="00F66F41" w:rsidRPr="00F66F41" w:rsidRDefault="00F66F41" w:rsidP="00F66F41">
            <w:pPr>
              <w:rPr>
                <w:rStyle w:val="style211"/>
                <w:szCs w:val="24"/>
              </w:rPr>
            </w:pPr>
            <w:r w:rsidRPr="00F66F41">
              <w:rPr>
                <w:rStyle w:val="style211"/>
                <w:szCs w:val="24"/>
              </w:rPr>
              <w:t>Спортивно – оздоровительные мероприятия «Президентские соревнования»</w:t>
            </w:r>
          </w:p>
          <w:p w:rsidR="00F66F41" w:rsidRPr="00F66F41" w:rsidRDefault="00F66F41" w:rsidP="00F66F41">
            <w:pPr>
              <w:rPr>
                <w:rStyle w:val="style211"/>
                <w:szCs w:val="24"/>
              </w:rPr>
            </w:pPr>
            <w:r w:rsidRPr="00F66F41">
              <w:rPr>
                <w:rStyle w:val="style211"/>
                <w:szCs w:val="24"/>
              </w:rPr>
              <w:t>Неделя ГО</w:t>
            </w:r>
          </w:p>
          <w:p w:rsidR="00F66F41" w:rsidRPr="00F66F41" w:rsidRDefault="00F66F41" w:rsidP="00F66F41">
            <w:pPr>
              <w:jc w:val="center"/>
              <w:rPr>
                <w:rFonts w:ascii="Times New Roman" w:hAnsi="Times New Roman"/>
                <w:b/>
                <w:sz w:val="24"/>
                <w:szCs w:val="24"/>
              </w:rPr>
            </w:pPr>
          </w:p>
        </w:tc>
        <w:tc>
          <w:tcPr>
            <w:tcW w:w="2268" w:type="dxa"/>
          </w:tcPr>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lastRenderedPageBreak/>
              <w:t>Новосельцев Н.В.</w:t>
            </w:r>
          </w:p>
          <w:p w:rsidR="00F66F41" w:rsidRPr="00F66F41" w:rsidRDefault="00F66F41" w:rsidP="00F66F41">
            <w:pPr>
              <w:jc w:val="center"/>
              <w:rPr>
                <w:rFonts w:ascii="Times New Roman" w:hAnsi="Times New Roman"/>
                <w:sz w:val="24"/>
                <w:szCs w:val="24"/>
              </w:rPr>
            </w:pPr>
          </w:p>
          <w:p w:rsidR="00F66F41" w:rsidRPr="00F66F41" w:rsidRDefault="00F66F41" w:rsidP="00F66F41">
            <w:pPr>
              <w:jc w:val="center"/>
              <w:rPr>
                <w:rFonts w:ascii="Times New Roman" w:hAnsi="Times New Roman"/>
                <w:sz w:val="24"/>
                <w:szCs w:val="24"/>
              </w:rPr>
            </w:pPr>
          </w:p>
        </w:tc>
        <w:tc>
          <w:tcPr>
            <w:tcW w:w="1276" w:type="dxa"/>
            <w:gridSpan w:val="2"/>
            <w:tcBorders>
              <w:top w:val="single" w:sz="4" w:space="0" w:color="auto"/>
              <w:bottom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В течение месяца</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 xml:space="preserve">20—24 </w:t>
            </w:r>
            <w:r w:rsidRPr="00F66F41">
              <w:rPr>
                <w:rFonts w:ascii="Times New Roman" w:hAnsi="Times New Roman"/>
                <w:sz w:val="24"/>
                <w:szCs w:val="24"/>
              </w:rPr>
              <w:lastRenderedPageBreak/>
              <w:t>апреля</w:t>
            </w:r>
          </w:p>
        </w:tc>
        <w:tc>
          <w:tcPr>
            <w:tcW w:w="1406" w:type="dxa"/>
            <w:gridSpan w:val="2"/>
            <w:tcBorders>
              <w:top w:val="single" w:sz="4" w:space="0" w:color="auto"/>
              <w:bottom w:val="single" w:sz="4" w:space="0" w:color="auto"/>
            </w:tcBorders>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lastRenderedPageBreak/>
              <w:t>Интеллект</w:t>
            </w:r>
          </w:p>
        </w:tc>
        <w:tc>
          <w:tcPr>
            <w:tcW w:w="3686"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Почта клуба «Почемучек»</w:t>
            </w:r>
          </w:p>
          <w:p w:rsidR="00F66F41" w:rsidRPr="00F66F41" w:rsidRDefault="00F66F41" w:rsidP="00F66F41">
            <w:pPr>
              <w:jc w:val="center"/>
              <w:rPr>
                <w:rFonts w:ascii="Times New Roman" w:hAnsi="Times New Roman"/>
                <w:b/>
                <w:sz w:val="24"/>
                <w:szCs w:val="24"/>
              </w:rPr>
            </w:pPr>
          </w:p>
        </w:tc>
        <w:tc>
          <w:tcPr>
            <w:tcW w:w="2268"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Белентьева О.П.</w:t>
            </w:r>
          </w:p>
        </w:tc>
        <w:tc>
          <w:tcPr>
            <w:tcW w:w="1276" w:type="dxa"/>
            <w:gridSpan w:val="2"/>
            <w:tcBorders>
              <w:top w:val="single" w:sz="4" w:space="0" w:color="auto"/>
              <w:bottom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1 неделя</w:t>
            </w:r>
          </w:p>
        </w:tc>
        <w:tc>
          <w:tcPr>
            <w:tcW w:w="1406" w:type="dxa"/>
            <w:gridSpan w:val="2"/>
            <w:tcBorders>
              <w:top w:val="single" w:sz="4" w:space="0" w:color="auto"/>
              <w:bottom w:val="single" w:sz="4" w:space="0" w:color="auto"/>
            </w:tcBorders>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Память</w:t>
            </w:r>
          </w:p>
        </w:tc>
        <w:tc>
          <w:tcPr>
            <w:tcW w:w="3686" w:type="dxa"/>
          </w:tcPr>
          <w:p w:rsidR="00F66F41" w:rsidRPr="00F66F41" w:rsidRDefault="00F66F41" w:rsidP="00F66F41">
            <w:pPr>
              <w:rPr>
                <w:rStyle w:val="style211"/>
                <w:szCs w:val="24"/>
              </w:rPr>
            </w:pPr>
            <w:r w:rsidRPr="00F66F41">
              <w:rPr>
                <w:rStyle w:val="style211"/>
                <w:szCs w:val="24"/>
              </w:rPr>
              <w:t>К 72-й годовщине Великой Победы</w:t>
            </w:r>
          </w:p>
          <w:p w:rsidR="00F66F41" w:rsidRPr="00F66F41" w:rsidRDefault="00F66F41" w:rsidP="00F66F41">
            <w:pPr>
              <w:rPr>
                <w:rFonts w:ascii="Times New Roman" w:hAnsi="Times New Roman"/>
                <w:b/>
                <w:sz w:val="24"/>
                <w:szCs w:val="24"/>
              </w:rPr>
            </w:pPr>
            <w:r w:rsidRPr="00F66F41">
              <w:rPr>
                <w:rStyle w:val="a5"/>
                <w:rFonts w:ascii="Times New Roman" w:hAnsi="Times New Roman"/>
                <w:b w:val="0"/>
                <w:sz w:val="24"/>
                <w:szCs w:val="24"/>
              </w:rPr>
              <w:t>Просмотр презентации «Знамя Победы над рейхстагом»</w:t>
            </w:r>
          </w:p>
        </w:tc>
        <w:tc>
          <w:tcPr>
            <w:tcW w:w="2268"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Скляр А.В.</w:t>
            </w:r>
          </w:p>
        </w:tc>
        <w:tc>
          <w:tcPr>
            <w:tcW w:w="1276" w:type="dxa"/>
            <w:gridSpan w:val="2"/>
            <w:tcBorders>
              <w:top w:val="single" w:sz="4" w:space="0" w:color="auto"/>
              <w:bottom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28 апреля</w:t>
            </w:r>
          </w:p>
        </w:tc>
        <w:tc>
          <w:tcPr>
            <w:tcW w:w="1406" w:type="dxa"/>
            <w:gridSpan w:val="2"/>
            <w:tcBorders>
              <w:top w:val="single" w:sz="4" w:space="0" w:color="auto"/>
              <w:bottom w:val="single" w:sz="4" w:space="0" w:color="auto"/>
            </w:tcBorders>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Я и моя Родина</w:t>
            </w:r>
          </w:p>
        </w:tc>
        <w:tc>
          <w:tcPr>
            <w:tcW w:w="3686" w:type="dxa"/>
          </w:tcPr>
          <w:p w:rsidR="00F66F41" w:rsidRPr="00F66F41" w:rsidRDefault="00F66F41" w:rsidP="00F66F41">
            <w:pPr>
              <w:rPr>
                <w:rStyle w:val="style211"/>
                <w:szCs w:val="24"/>
              </w:rPr>
            </w:pPr>
            <w:r w:rsidRPr="00F66F41">
              <w:rPr>
                <w:rStyle w:val="style211"/>
                <w:szCs w:val="24"/>
              </w:rPr>
              <w:t>Весенняя неделя Добра</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 xml:space="preserve">Единый классный час, посвященный </w:t>
            </w:r>
            <w:proofErr w:type="gramStart"/>
            <w:r w:rsidRPr="00F66F41">
              <w:rPr>
                <w:rFonts w:ascii="Times New Roman" w:hAnsi="Times New Roman"/>
                <w:sz w:val="24"/>
                <w:szCs w:val="24"/>
              </w:rPr>
              <w:t>г</w:t>
            </w:r>
            <w:proofErr w:type="gramEnd"/>
            <w:r w:rsidRPr="00F66F41">
              <w:rPr>
                <w:rFonts w:ascii="Times New Roman" w:hAnsi="Times New Roman"/>
                <w:sz w:val="24"/>
                <w:szCs w:val="24"/>
              </w:rPr>
              <w:t>. Тюкалинску</w:t>
            </w:r>
          </w:p>
        </w:tc>
        <w:tc>
          <w:tcPr>
            <w:tcW w:w="2268"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Журавская А.Г..,</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Корнейчук Ю.В.</w:t>
            </w:r>
          </w:p>
          <w:p w:rsidR="00F66F41" w:rsidRPr="00F66F41" w:rsidRDefault="00F66F41" w:rsidP="00F66F41">
            <w:pPr>
              <w:rPr>
                <w:rFonts w:ascii="Times New Roman" w:hAnsi="Times New Roman"/>
                <w:b/>
                <w:sz w:val="24"/>
                <w:szCs w:val="24"/>
              </w:rPr>
            </w:pPr>
          </w:p>
        </w:tc>
        <w:tc>
          <w:tcPr>
            <w:tcW w:w="1276" w:type="dxa"/>
            <w:gridSpan w:val="2"/>
            <w:tcBorders>
              <w:top w:val="single" w:sz="4" w:space="0" w:color="auto"/>
              <w:bottom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2 неделя</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30 апреля</w:t>
            </w:r>
          </w:p>
        </w:tc>
        <w:tc>
          <w:tcPr>
            <w:tcW w:w="1406" w:type="dxa"/>
            <w:gridSpan w:val="2"/>
            <w:tcBorders>
              <w:top w:val="single" w:sz="4" w:space="0" w:color="auto"/>
              <w:bottom w:val="single" w:sz="4" w:space="0" w:color="auto"/>
            </w:tcBorders>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Я среди людей</w:t>
            </w:r>
          </w:p>
        </w:tc>
        <w:tc>
          <w:tcPr>
            <w:tcW w:w="3686" w:type="dxa"/>
          </w:tcPr>
          <w:p w:rsidR="00F66F41" w:rsidRPr="00F66F41" w:rsidRDefault="00F66F41" w:rsidP="00F66F41">
            <w:pPr>
              <w:rPr>
                <w:rFonts w:ascii="Times New Roman" w:hAnsi="Times New Roman"/>
                <w:b/>
                <w:sz w:val="24"/>
                <w:szCs w:val="24"/>
              </w:rPr>
            </w:pPr>
            <w:r w:rsidRPr="00F66F41">
              <w:rPr>
                <w:rStyle w:val="style211"/>
                <w:szCs w:val="24"/>
              </w:rPr>
              <w:t>Районный конкурс «Умники и умницы»</w:t>
            </w:r>
          </w:p>
        </w:tc>
        <w:tc>
          <w:tcPr>
            <w:tcW w:w="2268"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Корнейчук Ю.В.</w:t>
            </w:r>
          </w:p>
          <w:p w:rsidR="00F66F41" w:rsidRPr="00F66F41" w:rsidRDefault="00F66F41" w:rsidP="00F66F41">
            <w:pPr>
              <w:rPr>
                <w:rFonts w:ascii="Times New Roman" w:hAnsi="Times New Roman"/>
                <w:sz w:val="24"/>
                <w:szCs w:val="24"/>
              </w:rPr>
            </w:pPr>
          </w:p>
        </w:tc>
        <w:tc>
          <w:tcPr>
            <w:tcW w:w="1276" w:type="dxa"/>
            <w:gridSpan w:val="2"/>
            <w:tcBorders>
              <w:top w:val="single" w:sz="4" w:space="0" w:color="auto"/>
              <w:bottom w:val="single" w:sz="4" w:space="0" w:color="auto"/>
            </w:tcBorders>
          </w:tcPr>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24 апреля</w:t>
            </w:r>
          </w:p>
        </w:tc>
        <w:tc>
          <w:tcPr>
            <w:tcW w:w="1406" w:type="dxa"/>
            <w:gridSpan w:val="2"/>
            <w:tcBorders>
              <w:top w:val="single" w:sz="4" w:space="0" w:color="auto"/>
              <w:bottom w:val="single" w:sz="4" w:space="0" w:color="auto"/>
            </w:tcBorders>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Право на жизнь – главное право человека</w:t>
            </w:r>
          </w:p>
        </w:tc>
        <w:tc>
          <w:tcPr>
            <w:tcW w:w="3686"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День  защиты детей</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Неделя ГО</w:t>
            </w:r>
          </w:p>
        </w:tc>
        <w:tc>
          <w:tcPr>
            <w:tcW w:w="2268"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Новосельцев Н.В.</w:t>
            </w:r>
          </w:p>
        </w:tc>
        <w:tc>
          <w:tcPr>
            <w:tcW w:w="1276" w:type="dxa"/>
            <w:gridSpan w:val="2"/>
            <w:tcBorders>
              <w:top w:val="single" w:sz="4" w:space="0" w:color="auto"/>
              <w:bottom w:val="single" w:sz="4" w:space="0" w:color="auto"/>
            </w:tcBorders>
          </w:tcPr>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4 неделя</w:t>
            </w:r>
          </w:p>
        </w:tc>
        <w:tc>
          <w:tcPr>
            <w:tcW w:w="1406" w:type="dxa"/>
            <w:gridSpan w:val="2"/>
            <w:tcBorders>
              <w:top w:val="single" w:sz="4" w:space="0" w:color="auto"/>
              <w:bottom w:val="single" w:sz="4" w:space="0" w:color="auto"/>
            </w:tcBorders>
          </w:tcPr>
          <w:p w:rsidR="00F66F41" w:rsidRPr="00F66F41" w:rsidRDefault="00F66F41" w:rsidP="00F66F41">
            <w:pPr>
              <w:jc w:val="center"/>
              <w:rPr>
                <w:rFonts w:ascii="Times New Roman" w:hAnsi="Times New Roman"/>
                <w:b/>
                <w:sz w:val="24"/>
                <w:szCs w:val="24"/>
              </w:rPr>
            </w:pPr>
          </w:p>
        </w:tc>
      </w:tr>
      <w:tr w:rsidR="00F66F41" w:rsidRPr="00F66F41" w:rsidTr="00F66F41">
        <w:tc>
          <w:tcPr>
            <w:tcW w:w="10479" w:type="dxa"/>
            <w:gridSpan w:val="7"/>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май</w:t>
            </w:r>
          </w:p>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Здоровье</w:t>
            </w:r>
          </w:p>
        </w:tc>
        <w:tc>
          <w:tcPr>
            <w:tcW w:w="3686" w:type="dxa"/>
          </w:tcPr>
          <w:p w:rsidR="00F66F41" w:rsidRPr="00F66F41" w:rsidRDefault="00F66F41" w:rsidP="00F66F41">
            <w:pPr>
              <w:rPr>
                <w:rStyle w:val="style211"/>
                <w:szCs w:val="24"/>
              </w:rPr>
            </w:pPr>
            <w:r w:rsidRPr="00F66F41">
              <w:rPr>
                <w:rStyle w:val="style211"/>
                <w:szCs w:val="24"/>
              </w:rPr>
              <w:t>Районная военно-прикладная эстафета «Орлята России»</w:t>
            </w:r>
          </w:p>
          <w:p w:rsidR="00F66F41" w:rsidRPr="00F66F41" w:rsidRDefault="00F66F41" w:rsidP="00F66F41">
            <w:pPr>
              <w:rPr>
                <w:rStyle w:val="style211"/>
                <w:szCs w:val="24"/>
              </w:rPr>
            </w:pPr>
            <w:r w:rsidRPr="00F66F41">
              <w:rPr>
                <w:rStyle w:val="style211"/>
                <w:szCs w:val="24"/>
              </w:rPr>
              <w:t>Европейская неделя иммунизации</w:t>
            </w:r>
          </w:p>
          <w:p w:rsidR="00F66F41" w:rsidRPr="00F66F41" w:rsidRDefault="00F66F41" w:rsidP="00F66F41">
            <w:pPr>
              <w:jc w:val="center"/>
              <w:rPr>
                <w:rFonts w:ascii="Times New Roman" w:hAnsi="Times New Roman"/>
                <w:b/>
                <w:sz w:val="24"/>
                <w:szCs w:val="24"/>
              </w:rPr>
            </w:pPr>
          </w:p>
        </w:tc>
        <w:tc>
          <w:tcPr>
            <w:tcW w:w="2268"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Корнейчук Ю.В.</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Новосельцев Н.В.</w:t>
            </w:r>
          </w:p>
        </w:tc>
        <w:tc>
          <w:tcPr>
            <w:tcW w:w="1276" w:type="dxa"/>
            <w:gridSpan w:val="2"/>
            <w:tcBorders>
              <w:top w:val="single" w:sz="4" w:space="0" w:color="auto"/>
              <w:bottom w:val="single" w:sz="4" w:space="0" w:color="auto"/>
            </w:tcBorders>
          </w:tcPr>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4 .05</w:t>
            </w:r>
          </w:p>
          <w:p w:rsidR="00F66F41" w:rsidRPr="00F66F41" w:rsidRDefault="00F66F41" w:rsidP="00F66F41">
            <w:pPr>
              <w:jc w:val="center"/>
              <w:rPr>
                <w:rFonts w:ascii="Times New Roman" w:hAnsi="Times New Roman"/>
                <w:b/>
                <w:sz w:val="24"/>
                <w:szCs w:val="24"/>
              </w:rPr>
            </w:pPr>
          </w:p>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14 -18.05</w:t>
            </w:r>
          </w:p>
        </w:tc>
        <w:tc>
          <w:tcPr>
            <w:tcW w:w="1406" w:type="dxa"/>
            <w:gridSpan w:val="2"/>
            <w:tcBorders>
              <w:top w:val="single" w:sz="4" w:space="0" w:color="auto"/>
              <w:bottom w:val="single" w:sz="4" w:space="0" w:color="auto"/>
            </w:tcBorders>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Память</w:t>
            </w:r>
          </w:p>
        </w:tc>
        <w:tc>
          <w:tcPr>
            <w:tcW w:w="3686" w:type="dxa"/>
          </w:tcPr>
          <w:p w:rsidR="00F66F41" w:rsidRPr="00F66F41" w:rsidRDefault="00F66F41" w:rsidP="00F66F41">
            <w:pPr>
              <w:rPr>
                <w:rStyle w:val="style211"/>
                <w:szCs w:val="24"/>
              </w:rPr>
            </w:pPr>
            <w:r w:rsidRPr="00F66F41">
              <w:rPr>
                <w:rStyle w:val="style211"/>
                <w:szCs w:val="24"/>
              </w:rPr>
              <w:t>Районная акция «Этих дней не смолкнет слава!»</w:t>
            </w:r>
          </w:p>
          <w:p w:rsidR="00F66F41" w:rsidRPr="00F66F41" w:rsidRDefault="00F66F41" w:rsidP="00F66F41">
            <w:pPr>
              <w:rPr>
                <w:rFonts w:ascii="Times New Roman" w:hAnsi="Times New Roman"/>
                <w:color w:val="000000"/>
                <w:sz w:val="24"/>
                <w:szCs w:val="24"/>
              </w:rPr>
            </w:pPr>
            <w:r w:rsidRPr="00F66F41">
              <w:rPr>
                <w:rStyle w:val="style211"/>
                <w:szCs w:val="24"/>
              </w:rPr>
              <w:t>Вахта Памяти</w:t>
            </w:r>
            <w:r w:rsidRPr="00F66F41">
              <w:rPr>
                <w:rFonts w:ascii="Times New Roman" w:hAnsi="Times New Roman"/>
                <w:bCs/>
                <w:color w:val="000000"/>
                <w:sz w:val="24"/>
                <w:szCs w:val="24"/>
              </w:rPr>
              <w:t>.</w:t>
            </w:r>
            <w:r w:rsidRPr="00F66F41">
              <w:rPr>
                <w:rFonts w:ascii="Times New Roman" w:hAnsi="Times New Roman"/>
                <w:b/>
                <w:bCs/>
                <w:color w:val="000000"/>
                <w:sz w:val="24"/>
                <w:szCs w:val="24"/>
              </w:rPr>
              <w:t xml:space="preserve"> </w:t>
            </w:r>
            <w:r w:rsidRPr="00F66F41">
              <w:rPr>
                <w:rFonts w:ascii="Times New Roman" w:hAnsi="Times New Roman"/>
                <w:bCs/>
                <w:color w:val="000000"/>
                <w:sz w:val="24"/>
                <w:szCs w:val="24"/>
              </w:rPr>
              <w:t xml:space="preserve">«Никто не забыт, ничто не забыто», </w:t>
            </w:r>
            <w:proofErr w:type="gramStart"/>
            <w:r w:rsidRPr="00F66F41">
              <w:rPr>
                <w:rFonts w:ascii="Times New Roman" w:hAnsi="Times New Roman"/>
                <w:bCs/>
                <w:color w:val="000000"/>
                <w:sz w:val="24"/>
                <w:szCs w:val="24"/>
              </w:rPr>
              <w:t>посвященная</w:t>
            </w:r>
            <w:proofErr w:type="gramEnd"/>
            <w:r w:rsidRPr="00F66F41">
              <w:rPr>
                <w:rFonts w:ascii="Times New Roman" w:hAnsi="Times New Roman"/>
                <w:bCs/>
                <w:color w:val="000000"/>
                <w:sz w:val="24"/>
                <w:szCs w:val="24"/>
              </w:rPr>
              <w:t xml:space="preserve"> 72-й годовщине Победы</w:t>
            </w:r>
          </w:p>
          <w:p w:rsidR="00F66F41" w:rsidRPr="00F66F41" w:rsidRDefault="00F66F41" w:rsidP="00F66F41">
            <w:pPr>
              <w:rPr>
                <w:rFonts w:ascii="Times New Roman" w:hAnsi="Times New Roman"/>
                <w:color w:val="000000"/>
                <w:sz w:val="24"/>
                <w:szCs w:val="24"/>
              </w:rPr>
            </w:pPr>
            <w:r w:rsidRPr="00F66F41">
              <w:rPr>
                <w:rFonts w:ascii="Times New Roman" w:hAnsi="Times New Roman"/>
                <w:color w:val="000000"/>
                <w:sz w:val="24"/>
                <w:szCs w:val="24"/>
              </w:rPr>
              <w:t xml:space="preserve"> Митинг «День Победы»</w:t>
            </w:r>
          </w:p>
          <w:p w:rsidR="00F66F41" w:rsidRPr="00F66F41" w:rsidRDefault="00F66F41" w:rsidP="00F66F41">
            <w:pPr>
              <w:rPr>
                <w:rStyle w:val="style211"/>
                <w:szCs w:val="24"/>
              </w:rPr>
            </w:pPr>
          </w:p>
        </w:tc>
        <w:tc>
          <w:tcPr>
            <w:tcW w:w="2268"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Корнейчук Ю.В.</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Кл</w:t>
            </w:r>
            <w:proofErr w:type="gramStart"/>
            <w:r w:rsidRPr="00F66F41">
              <w:rPr>
                <w:rFonts w:ascii="Times New Roman" w:hAnsi="Times New Roman"/>
                <w:sz w:val="24"/>
                <w:szCs w:val="24"/>
              </w:rPr>
              <w:t>.р</w:t>
            </w:r>
            <w:proofErr w:type="gramEnd"/>
            <w:r w:rsidRPr="00F66F41">
              <w:rPr>
                <w:rFonts w:ascii="Times New Roman" w:hAnsi="Times New Roman"/>
                <w:sz w:val="24"/>
                <w:szCs w:val="24"/>
              </w:rPr>
              <w:t>уководители</w:t>
            </w:r>
          </w:p>
        </w:tc>
        <w:tc>
          <w:tcPr>
            <w:tcW w:w="1276" w:type="dxa"/>
            <w:gridSpan w:val="2"/>
            <w:tcBorders>
              <w:top w:val="single" w:sz="4" w:space="0" w:color="auto"/>
              <w:bottom w:val="single" w:sz="4" w:space="0" w:color="auto"/>
            </w:tcBorders>
          </w:tcPr>
          <w:p w:rsidR="00F66F41" w:rsidRPr="00F66F41" w:rsidRDefault="00F66F41" w:rsidP="00F66F41">
            <w:pPr>
              <w:jc w:val="center"/>
              <w:rPr>
                <w:rFonts w:ascii="Times New Roman" w:hAnsi="Times New Roman"/>
                <w:b/>
                <w:sz w:val="24"/>
                <w:szCs w:val="24"/>
              </w:rPr>
            </w:pPr>
          </w:p>
          <w:p w:rsidR="00F66F41" w:rsidRPr="00F66F41" w:rsidRDefault="00F66F41" w:rsidP="00F66F41">
            <w:pPr>
              <w:jc w:val="center"/>
              <w:rPr>
                <w:rFonts w:ascii="Times New Roman" w:hAnsi="Times New Roman"/>
                <w:b/>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20.04-10.05</w:t>
            </w:r>
          </w:p>
        </w:tc>
        <w:tc>
          <w:tcPr>
            <w:tcW w:w="1406" w:type="dxa"/>
            <w:gridSpan w:val="2"/>
            <w:tcBorders>
              <w:top w:val="single" w:sz="4" w:space="0" w:color="auto"/>
              <w:bottom w:val="single" w:sz="4" w:space="0" w:color="auto"/>
            </w:tcBorders>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Я и моя Родина</w:t>
            </w:r>
          </w:p>
        </w:tc>
        <w:tc>
          <w:tcPr>
            <w:tcW w:w="3686" w:type="dxa"/>
          </w:tcPr>
          <w:p w:rsidR="00F66F41" w:rsidRPr="00F66F41" w:rsidRDefault="00F66F41" w:rsidP="00F66F41">
            <w:pPr>
              <w:rPr>
                <w:rStyle w:val="style211"/>
                <w:szCs w:val="24"/>
              </w:rPr>
            </w:pPr>
            <w:r w:rsidRPr="00F66F41">
              <w:rPr>
                <w:rStyle w:val="style211"/>
                <w:szCs w:val="24"/>
              </w:rPr>
              <w:t>Национальный день посадки леса</w:t>
            </w:r>
          </w:p>
          <w:p w:rsidR="00F66F41" w:rsidRPr="00F66F41" w:rsidRDefault="00F66F41" w:rsidP="00F66F41">
            <w:pPr>
              <w:rPr>
                <w:rStyle w:val="style211"/>
                <w:szCs w:val="24"/>
              </w:rPr>
            </w:pPr>
          </w:p>
          <w:p w:rsidR="00F66F41" w:rsidRPr="00F66F41" w:rsidRDefault="00F66F41" w:rsidP="00F66F41">
            <w:pPr>
              <w:rPr>
                <w:rStyle w:val="style211"/>
                <w:szCs w:val="24"/>
              </w:rPr>
            </w:pPr>
            <w:r w:rsidRPr="00F66F41">
              <w:rPr>
                <w:rStyle w:val="style211"/>
                <w:szCs w:val="24"/>
              </w:rPr>
              <w:t xml:space="preserve">Муниципальный конкурс стихов, сочинений, рисунков, посвященный 72-й годовщине </w:t>
            </w:r>
            <w:r w:rsidRPr="00F66F41">
              <w:rPr>
                <w:rStyle w:val="style211"/>
                <w:szCs w:val="24"/>
              </w:rPr>
              <w:lastRenderedPageBreak/>
              <w:t>Победы</w:t>
            </w:r>
          </w:p>
        </w:tc>
        <w:tc>
          <w:tcPr>
            <w:tcW w:w="2268"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lastRenderedPageBreak/>
              <w:t>Скляр А.В.,</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Дрючин А.В..</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Учителя литературы</w:t>
            </w:r>
          </w:p>
        </w:tc>
        <w:tc>
          <w:tcPr>
            <w:tcW w:w="1276" w:type="dxa"/>
            <w:gridSpan w:val="2"/>
            <w:tcBorders>
              <w:top w:val="single" w:sz="4" w:space="0" w:color="auto"/>
              <w:bottom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12.05</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1 – 15 мая</w:t>
            </w:r>
          </w:p>
        </w:tc>
        <w:tc>
          <w:tcPr>
            <w:tcW w:w="1406" w:type="dxa"/>
            <w:gridSpan w:val="2"/>
            <w:tcBorders>
              <w:top w:val="single" w:sz="4" w:space="0" w:color="auto"/>
              <w:bottom w:val="single" w:sz="4" w:space="0" w:color="auto"/>
            </w:tcBorders>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lastRenderedPageBreak/>
              <w:t>Я среди людей</w:t>
            </w:r>
          </w:p>
        </w:tc>
        <w:tc>
          <w:tcPr>
            <w:tcW w:w="3686" w:type="dxa"/>
          </w:tcPr>
          <w:p w:rsidR="00F66F41" w:rsidRPr="00F66F41" w:rsidRDefault="00F66F41" w:rsidP="00F66F41">
            <w:pPr>
              <w:rPr>
                <w:rStyle w:val="style211"/>
                <w:szCs w:val="24"/>
              </w:rPr>
            </w:pPr>
            <w:r w:rsidRPr="00F66F41">
              <w:rPr>
                <w:rStyle w:val="style211"/>
                <w:szCs w:val="24"/>
              </w:rPr>
              <w:t>Районный слет детских общественных объединений</w:t>
            </w:r>
          </w:p>
          <w:p w:rsidR="00F66F41" w:rsidRPr="00F66F41" w:rsidRDefault="00F66F41" w:rsidP="00F66F41">
            <w:pPr>
              <w:rPr>
                <w:rStyle w:val="style211"/>
                <w:szCs w:val="24"/>
              </w:rPr>
            </w:pPr>
          </w:p>
        </w:tc>
        <w:tc>
          <w:tcPr>
            <w:tcW w:w="2268"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Корнейчук Ю.В.</w:t>
            </w:r>
          </w:p>
          <w:p w:rsidR="00F66F41" w:rsidRPr="00F66F41" w:rsidRDefault="00F66F41" w:rsidP="00F66F41">
            <w:pPr>
              <w:rPr>
                <w:rFonts w:ascii="Times New Roman" w:hAnsi="Times New Roman"/>
                <w:sz w:val="24"/>
                <w:szCs w:val="24"/>
              </w:rPr>
            </w:pPr>
          </w:p>
        </w:tc>
        <w:tc>
          <w:tcPr>
            <w:tcW w:w="1276" w:type="dxa"/>
            <w:gridSpan w:val="2"/>
            <w:tcBorders>
              <w:top w:val="single" w:sz="4" w:space="0" w:color="auto"/>
              <w:bottom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19 мая</w:t>
            </w:r>
          </w:p>
        </w:tc>
        <w:tc>
          <w:tcPr>
            <w:tcW w:w="1406" w:type="dxa"/>
            <w:gridSpan w:val="2"/>
            <w:tcBorders>
              <w:top w:val="single" w:sz="4" w:space="0" w:color="auto"/>
              <w:bottom w:val="single" w:sz="4" w:space="0" w:color="auto"/>
            </w:tcBorders>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Досуг</w:t>
            </w:r>
          </w:p>
        </w:tc>
        <w:tc>
          <w:tcPr>
            <w:tcW w:w="3686"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Линейка «Последний звонок»</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День Школьника</w:t>
            </w:r>
          </w:p>
          <w:p w:rsidR="00F66F41" w:rsidRPr="00F66F41" w:rsidRDefault="00F66F41" w:rsidP="00F66F41">
            <w:pPr>
              <w:rPr>
                <w:rStyle w:val="style211"/>
                <w:szCs w:val="24"/>
              </w:rPr>
            </w:pPr>
          </w:p>
        </w:tc>
        <w:tc>
          <w:tcPr>
            <w:tcW w:w="2268" w:type="dxa"/>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Корнейчук Ю.В.</w:t>
            </w:r>
          </w:p>
          <w:p w:rsidR="00F66F41" w:rsidRPr="00F66F41" w:rsidRDefault="00F66F41" w:rsidP="00F66F41">
            <w:pPr>
              <w:rPr>
                <w:rFonts w:ascii="Times New Roman" w:hAnsi="Times New Roman"/>
                <w:b/>
                <w:sz w:val="24"/>
                <w:szCs w:val="24"/>
              </w:rPr>
            </w:pPr>
          </w:p>
        </w:tc>
        <w:tc>
          <w:tcPr>
            <w:tcW w:w="1276" w:type="dxa"/>
            <w:gridSpan w:val="2"/>
            <w:tcBorders>
              <w:top w:val="single" w:sz="4" w:space="0" w:color="auto"/>
              <w:bottom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25 мая</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31 мая</w:t>
            </w:r>
          </w:p>
        </w:tc>
        <w:tc>
          <w:tcPr>
            <w:tcW w:w="1406" w:type="dxa"/>
            <w:gridSpan w:val="2"/>
            <w:tcBorders>
              <w:top w:val="single" w:sz="4" w:space="0" w:color="auto"/>
              <w:bottom w:val="single" w:sz="4" w:space="0" w:color="auto"/>
            </w:tcBorders>
          </w:tcPr>
          <w:p w:rsidR="00F66F41" w:rsidRPr="00F66F41" w:rsidRDefault="00F66F41" w:rsidP="00F66F41">
            <w:pPr>
              <w:jc w:val="center"/>
              <w:rPr>
                <w:rFonts w:ascii="Times New Roman" w:hAnsi="Times New Roman"/>
                <w:b/>
                <w:sz w:val="24"/>
                <w:szCs w:val="24"/>
              </w:rPr>
            </w:pPr>
          </w:p>
        </w:tc>
      </w:tr>
      <w:tr w:rsidR="00F66F41" w:rsidRPr="00F66F41" w:rsidTr="00F66F41">
        <w:tc>
          <w:tcPr>
            <w:tcW w:w="1843" w:type="dxa"/>
          </w:tcPr>
          <w:p w:rsidR="00F66F41" w:rsidRPr="00F66F41" w:rsidRDefault="00F66F41" w:rsidP="00F66F41">
            <w:pPr>
              <w:jc w:val="center"/>
              <w:rPr>
                <w:rFonts w:ascii="Times New Roman" w:hAnsi="Times New Roman"/>
                <w:b/>
                <w:sz w:val="24"/>
                <w:szCs w:val="24"/>
              </w:rPr>
            </w:pPr>
            <w:r w:rsidRPr="00F66F41">
              <w:rPr>
                <w:rFonts w:ascii="Times New Roman" w:hAnsi="Times New Roman"/>
                <w:b/>
                <w:sz w:val="24"/>
                <w:szCs w:val="24"/>
              </w:rPr>
              <w:t>Право на жизнь – главное право человека</w:t>
            </w:r>
          </w:p>
        </w:tc>
        <w:tc>
          <w:tcPr>
            <w:tcW w:w="3686" w:type="dxa"/>
          </w:tcPr>
          <w:p w:rsidR="00F66F41" w:rsidRPr="00F66F41" w:rsidRDefault="00F66F41" w:rsidP="00F66F41">
            <w:pPr>
              <w:rPr>
                <w:rFonts w:ascii="Times New Roman" w:hAnsi="Times New Roman"/>
                <w:color w:val="000000"/>
                <w:sz w:val="24"/>
                <w:szCs w:val="24"/>
              </w:rPr>
            </w:pPr>
            <w:r w:rsidRPr="00F66F41">
              <w:rPr>
                <w:rFonts w:ascii="Times New Roman" w:hAnsi="Times New Roman"/>
                <w:color w:val="000000"/>
                <w:sz w:val="24"/>
                <w:szCs w:val="24"/>
              </w:rPr>
              <w:t>Беседы «Техника безопасности на каникулах»</w:t>
            </w:r>
          </w:p>
          <w:p w:rsidR="00F66F41" w:rsidRPr="00F66F41" w:rsidRDefault="00F66F41" w:rsidP="00F66F41">
            <w:pPr>
              <w:rPr>
                <w:rStyle w:val="style211"/>
                <w:szCs w:val="24"/>
              </w:rPr>
            </w:pPr>
            <w:r w:rsidRPr="00F66F41">
              <w:rPr>
                <w:rFonts w:ascii="Times New Roman" w:hAnsi="Times New Roman"/>
                <w:color w:val="000000"/>
                <w:sz w:val="24"/>
                <w:szCs w:val="24"/>
              </w:rPr>
              <w:t xml:space="preserve">Операция «Подросткок» </w:t>
            </w:r>
          </w:p>
        </w:tc>
        <w:tc>
          <w:tcPr>
            <w:tcW w:w="2268" w:type="dxa"/>
          </w:tcPr>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Кл</w:t>
            </w:r>
            <w:proofErr w:type="gramStart"/>
            <w:r w:rsidRPr="00F66F41">
              <w:rPr>
                <w:rFonts w:ascii="Times New Roman" w:hAnsi="Times New Roman"/>
                <w:sz w:val="24"/>
                <w:szCs w:val="24"/>
              </w:rPr>
              <w:t>.р</w:t>
            </w:r>
            <w:proofErr w:type="gramEnd"/>
            <w:r w:rsidRPr="00F66F41">
              <w:rPr>
                <w:rFonts w:ascii="Times New Roman" w:hAnsi="Times New Roman"/>
                <w:sz w:val="24"/>
                <w:szCs w:val="24"/>
              </w:rPr>
              <w:t>уководители</w:t>
            </w:r>
          </w:p>
          <w:p w:rsidR="00F66F41" w:rsidRPr="00F66F41" w:rsidRDefault="00F66F41" w:rsidP="00F66F41">
            <w:pPr>
              <w:jc w:val="cente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Волонтеры</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Журавская А.Г.,</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Цыбренко А.В.,</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соц</w:t>
            </w:r>
            <w:proofErr w:type="gramStart"/>
            <w:r w:rsidRPr="00F66F41">
              <w:rPr>
                <w:rFonts w:ascii="Times New Roman" w:hAnsi="Times New Roman"/>
                <w:sz w:val="24"/>
                <w:szCs w:val="24"/>
              </w:rPr>
              <w:t>.п</w:t>
            </w:r>
            <w:proofErr w:type="gramEnd"/>
            <w:r w:rsidRPr="00F66F41">
              <w:rPr>
                <w:rFonts w:ascii="Times New Roman" w:hAnsi="Times New Roman"/>
                <w:sz w:val="24"/>
                <w:szCs w:val="24"/>
              </w:rPr>
              <w:t>едагог.,</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род</w:t>
            </w:r>
            <w:proofErr w:type="gramStart"/>
            <w:r w:rsidRPr="00F66F41">
              <w:rPr>
                <w:rFonts w:ascii="Times New Roman" w:hAnsi="Times New Roman"/>
                <w:sz w:val="24"/>
                <w:szCs w:val="24"/>
              </w:rPr>
              <w:t>.к</w:t>
            </w:r>
            <w:proofErr w:type="gramEnd"/>
            <w:r w:rsidRPr="00F66F41">
              <w:rPr>
                <w:rFonts w:ascii="Times New Roman" w:hAnsi="Times New Roman"/>
                <w:sz w:val="24"/>
                <w:szCs w:val="24"/>
              </w:rPr>
              <w:t>омитет</w:t>
            </w:r>
          </w:p>
        </w:tc>
        <w:tc>
          <w:tcPr>
            <w:tcW w:w="1276" w:type="dxa"/>
            <w:gridSpan w:val="2"/>
            <w:tcBorders>
              <w:top w:val="single" w:sz="4" w:space="0" w:color="auto"/>
              <w:bottom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Последняя неделя</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1-ая декада</w:t>
            </w:r>
          </w:p>
        </w:tc>
        <w:tc>
          <w:tcPr>
            <w:tcW w:w="1406" w:type="dxa"/>
            <w:gridSpan w:val="2"/>
            <w:tcBorders>
              <w:top w:val="single" w:sz="4" w:space="0" w:color="auto"/>
              <w:bottom w:val="single" w:sz="4" w:space="0" w:color="auto"/>
            </w:tcBorders>
          </w:tcPr>
          <w:p w:rsidR="00F66F41" w:rsidRPr="00F66F41" w:rsidRDefault="00F66F41" w:rsidP="00F66F41">
            <w:pPr>
              <w:jc w:val="center"/>
              <w:rPr>
                <w:rFonts w:ascii="Times New Roman" w:hAnsi="Times New Roman"/>
                <w:b/>
                <w:sz w:val="24"/>
                <w:szCs w:val="24"/>
              </w:rPr>
            </w:pPr>
          </w:p>
        </w:tc>
      </w:tr>
    </w:tbl>
    <w:p w:rsidR="00F66F41" w:rsidRDefault="00F66F41" w:rsidP="00F66F41">
      <w:pPr>
        <w:rPr>
          <w:b/>
        </w:rPr>
      </w:pPr>
    </w:p>
    <w:p w:rsidR="00F66F41" w:rsidRDefault="00F66F41" w:rsidP="00F66F41">
      <w:pPr>
        <w:jc w:val="center"/>
        <w:rPr>
          <w:b/>
        </w:rPr>
      </w:pPr>
    </w:p>
    <w:p w:rsidR="004F714B" w:rsidRDefault="004F714B" w:rsidP="00F66F41">
      <w:pPr>
        <w:jc w:val="center"/>
        <w:rPr>
          <w:b/>
        </w:rPr>
      </w:pPr>
    </w:p>
    <w:p w:rsidR="00F66F41" w:rsidRPr="00F66F41" w:rsidRDefault="00F66F41" w:rsidP="00F66F41">
      <w:pPr>
        <w:jc w:val="center"/>
        <w:rPr>
          <w:rFonts w:ascii="Times New Roman" w:hAnsi="Times New Roman"/>
          <w:b/>
          <w:sz w:val="28"/>
          <w:szCs w:val="28"/>
        </w:rPr>
      </w:pPr>
      <w:r w:rsidRPr="00F66F41">
        <w:rPr>
          <w:rFonts w:ascii="Times New Roman" w:hAnsi="Times New Roman"/>
          <w:b/>
          <w:sz w:val="28"/>
          <w:szCs w:val="28"/>
        </w:rPr>
        <w:t xml:space="preserve">9.1.План спортивно-массовых мероприятий </w:t>
      </w:r>
    </w:p>
    <w:p w:rsidR="00F66F41" w:rsidRPr="00F66F41" w:rsidRDefault="00F66F41" w:rsidP="00F66F41">
      <w:pPr>
        <w:jc w:val="center"/>
        <w:rPr>
          <w:rFonts w:ascii="Times New Roman" w:hAnsi="Times New Roman"/>
          <w:b/>
          <w:sz w:val="28"/>
          <w:szCs w:val="28"/>
        </w:rPr>
      </w:pPr>
      <w:r w:rsidRPr="00F66F41">
        <w:rPr>
          <w:rFonts w:ascii="Times New Roman" w:hAnsi="Times New Roman"/>
          <w:b/>
          <w:sz w:val="28"/>
          <w:szCs w:val="28"/>
        </w:rPr>
        <w:t>в МОБУ «Валуевская СОШ»</w:t>
      </w:r>
    </w:p>
    <w:p w:rsidR="00F66F41" w:rsidRPr="00F66F41" w:rsidRDefault="00F66F41" w:rsidP="00F66F41">
      <w:pPr>
        <w:jc w:val="center"/>
        <w:rPr>
          <w:rFonts w:ascii="Times New Roman" w:hAnsi="Times New Roman"/>
          <w:b/>
          <w:sz w:val="28"/>
          <w:szCs w:val="28"/>
        </w:rPr>
      </w:pPr>
      <w:r w:rsidRPr="00F66F41">
        <w:rPr>
          <w:rFonts w:ascii="Times New Roman" w:hAnsi="Times New Roman"/>
          <w:b/>
          <w:sz w:val="28"/>
          <w:szCs w:val="28"/>
        </w:rPr>
        <w:t>2016-2017 учебый год</w:t>
      </w:r>
    </w:p>
    <w:p w:rsidR="00F66F41" w:rsidRPr="00F66F41" w:rsidRDefault="00F66F41" w:rsidP="00F66F41">
      <w:pP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0"/>
        <w:gridCol w:w="3049"/>
        <w:gridCol w:w="1976"/>
      </w:tblGrid>
      <w:tr w:rsidR="00F66F41" w:rsidRPr="00F66F41" w:rsidTr="00F66F41">
        <w:tc>
          <w:tcPr>
            <w:tcW w:w="0" w:type="auto"/>
            <w:shd w:val="clear" w:color="auto" w:fill="auto"/>
          </w:tcPr>
          <w:p w:rsidR="00F66F41" w:rsidRPr="00F66F41" w:rsidRDefault="00F66F41" w:rsidP="00F66F41">
            <w:pPr>
              <w:jc w:val="center"/>
              <w:rPr>
                <w:rFonts w:ascii="Times New Roman" w:hAnsi="Times New Roman"/>
                <w:b/>
                <w:bCs/>
                <w:sz w:val="24"/>
                <w:szCs w:val="24"/>
              </w:rPr>
            </w:pPr>
            <w:r w:rsidRPr="00F66F41">
              <w:rPr>
                <w:rFonts w:ascii="Times New Roman" w:hAnsi="Times New Roman"/>
                <w:b/>
                <w:bCs/>
                <w:sz w:val="24"/>
                <w:szCs w:val="24"/>
              </w:rPr>
              <w:t>Мероприятие</w:t>
            </w:r>
          </w:p>
          <w:p w:rsidR="00F66F41" w:rsidRPr="00F66F41" w:rsidRDefault="00F66F41" w:rsidP="00F66F41">
            <w:pPr>
              <w:jc w:val="center"/>
              <w:rPr>
                <w:rFonts w:ascii="Times New Roman" w:hAnsi="Times New Roman"/>
                <w:b/>
                <w:bCs/>
                <w:sz w:val="24"/>
                <w:szCs w:val="24"/>
              </w:rPr>
            </w:pPr>
          </w:p>
        </w:tc>
        <w:tc>
          <w:tcPr>
            <w:tcW w:w="0" w:type="auto"/>
            <w:shd w:val="clear" w:color="auto" w:fill="auto"/>
          </w:tcPr>
          <w:p w:rsidR="00F66F41" w:rsidRPr="00F66F41" w:rsidRDefault="00F66F41" w:rsidP="00F66F41">
            <w:pPr>
              <w:jc w:val="center"/>
              <w:rPr>
                <w:rFonts w:ascii="Times New Roman" w:hAnsi="Times New Roman"/>
                <w:b/>
                <w:bCs/>
                <w:sz w:val="24"/>
                <w:szCs w:val="24"/>
              </w:rPr>
            </w:pPr>
            <w:r w:rsidRPr="00F66F41">
              <w:rPr>
                <w:rFonts w:ascii="Times New Roman" w:hAnsi="Times New Roman"/>
                <w:b/>
                <w:bCs/>
                <w:sz w:val="24"/>
                <w:szCs w:val="24"/>
              </w:rPr>
              <w:t>Ответственные</w:t>
            </w:r>
          </w:p>
        </w:tc>
        <w:tc>
          <w:tcPr>
            <w:tcW w:w="1976" w:type="dxa"/>
            <w:shd w:val="clear" w:color="auto" w:fill="auto"/>
          </w:tcPr>
          <w:p w:rsidR="00F66F41" w:rsidRPr="00F66F41" w:rsidRDefault="00F66F41" w:rsidP="00F66F41">
            <w:pPr>
              <w:jc w:val="center"/>
              <w:rPr>
                <w:rFonts w:ascii="Times New Roman" w:hAnsi="Times New Roman"/>
                <w:b/>
                <w:bCs/>
                <w:sz w:val="24"/>
                <w:szCs w:val="24"/>
              </w:rPr>
            </w:pPr>
            <w:r w:rsidRPr="00F66F41">
              <w:rPr>
                <w:rFonts w:ascii="Times New Roman" w:hAnsi="Times New Roman"/>
                <w:b/>
                <w:bCs/>
                <w:sz w:val="24"/>
                <w:szCs w:val="24"/>
              </w:rPr>
              <w:t>Сроки</w:t>
            </w:r>
          </w:p>
        </w:tc>
      </w:tr>
      <w:tr w:rsidR="00F66F41" w:rsidRPr="00F66F41" w:rsidTr="00F66F41">
        <w:trPr>
          <w:trHeight w:val="2966"/>
        </w:trPr>
        <w:tc>
          <w:tcPr>
            <w:tcW w:w="0" w:type="auto"/>
            <w:shd w:val="clear" w:color="auto" w:fill="auto"/>
          </w:tcPr>
          <w:p w:rsidR="00F66F41" w:rsidRPr="00F66F41" w:rsidRDefault="00F66F41" w:rsidP="00F66F41">
            <w:pPr>
              <w:rPr>
                <w:rStyle w:val="style211"/>
                <w:szCs w:val="24"/>
              </w:rPr>
            </w:pPr>
            <w:r w:rsidRPr="00F66F41">
              <w:rPr>
                <w:rStyle w:val="style211"/>
                <w:szCs w:val="24"/>
              </w:rPr>
              <w:t>Районный массовый легкоатлетический кросс</w:t>
            </w:r>
          </w:p>
          <w:p w:rsidR="00F66F41" w:rsidRPr="00F66F41" w:rsidRDefault="00F66F41" w:rsidP="00F66F41">
            <w:pPr>
              <w:rPr>
                <w:rStyle w:val="style211"/>
                <w:szCs w:val="24"/>
              </w:rPr>
            </w:pPr>
            <w:r w:rsidRPr="00F66F41">
              <w:rPr>
                <w:rStyle w:val="style211"/>
                <w:szCs w:val="24"/>
              </w:rPr>
              <w:t>Уроки безопасности</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Кл</w:t>
            </w:r>
            <w:proofErr w:type="gramStart"/>
            <w:r w:rsidRPr="00F66F41">
              <w:rPr>
                <w:rFonts w:ascii="Times New Roman" w:hAnsi="Times New Roman"/>
                <w:sz w:val="24"/>
                <w:szCs w:val="24"/>
              </w:rPr>
              <w:t>.ч</w:t>
            </w:r>
            <w:proofErr w:type="gramEnd"/>
            <w:r w:rsidRPr="00F66F41">
              <w:rPr>
                <w:rFonts w:ascii="Times New Roman" w:hAnsi="Times New Roman"/>
                <w:sz w:val="24"/>
                <w:szCs w:val="24"/>
              </w:rPr>
              <w:t>асы, посвященные олимпийскому и паралимпийскому движению</w:t>
            </w:r>
          </w:p>
          <w:p w:rsidR="00F66F41" w:rsidRPr="00F66F41" w:rsidRDefault="00F66F41" w:rsidP="00F66F41">
            <w:pPr>
              <w:rPr>
                <w:rStyle w:val="style211"/>
                <w:szCs w:val="24"/>
              </w:rPr>
            </w:pPr>
            <w:r w:rsidRPr="00F66F41">
              <w:rPr>
                <w:rStyle w:val="style211"/>
                <w:szCs w:val="24"/>
              </w:rPr>
              <w:t>Районный часовой забег «Узнай свою скорость»</w:t>
            </w:r>
          </w:p>
          <w:p w:rsidR="00F66F41" w:rsidRPr="00F66F41" w:rsidRDefault="00F66F41" w:rsidP="00F66F41">
            <w:pPr>
              <w:rPr>
                <w:rStyle w:val="style211"/>
                <w:szCs w:val="24"/>
              </w:rPr>
            </w:pPr>
            <w:r w:rsidRPr="00F66F41">
              <w:rPr>
                <w:rStyle w:val="style211"/>
                <w:szCs w:val="24"/>
              </w:rPr>
              <w:t>Антинаркотическая акция «Классный час»</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 xml:space="preserve">Соревнования по волейболу среди </w:t>
            </w:r>
            <w:r w:rsidRPr="00F66F41">
              <w:rPr>
                <w:rFonts w:ascii="Times New Roman" w:hAnsi="Times New Roman"/>
                <w:sz w:val="24"/>
                <w:szCs w:val="24"/>
              </w:rPr>
              <w:lastRenderedPageBreak/>
              <w:t>старшеклассников.</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Веселые старты для младших и средних школьников</w:t>
            </w:r>
          </w:p>
          <w:p w:rsidR="00F66F41" w:rsidRPr="00F66F41" w:rsidRDefault="00F66F41" w:rsidP="00F66F41">
            <w:pPr>
              <w:rPr>
                <w:rStyle w:val="style211"/>
                <w:szCs w:val="24"/>
              </w:rPr>
            </w:pPr>
            <w:r w:rsidRPr="00F66F41">
              <w:rPr>
                <w:rStyle w:val="style211"/>
                <w:szCs w:val="24"/>
              </w:rPr>
              <w:t>Операция «Неболит»</w:t>
            </w:r>
          </w:p>
          <w:p w:rsidR="00F66F41" w:rsidRPr="00F66F41" w:rsidRDefault="00F66F41" w:rsidP="00F66F41">
            <w:pPr>
              <w:rPr>
                <w:rFonts w:ascii="Times New Roman" w:hAnsi="Times New Roman"/>
                <w:sz w:val="24"/>
                <w:szCs w:val="24"/>
              </w:rPr>
            </w:pPr>
            <w:r w:rsidRPr="00F66F41">
              <w:rPr>
                <w:rStyle w:val="style211"/>
                <w:szCs w:val="24"/>
              </w:rPr>
              <w:t>Всемирный день борьбы со СПИДОМ</w:t>
            </w:r>
          </w:p>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Месячник оборонно-массовой и спортивной работы</w:t>
            </w:r>
          </w:p>
          <w:p w:rsidR="00F66F41" w:rsidRPr="00F66F41" w:rsidRDefault="00F66F41" w:rsidP="00F66F41">
            <w:pPr>
              <w:rPr>
                <w:rFonts w:ascii="Times New Roman" w:hAnsi="Times New Roman"/>
                <w:bCs/>
                <w:sz w:val="24"/>
                <w:szCs w:val="24"/>
              </w:rPr>
            </w:pPr>
          </w:p>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Соревнования «Эх, дубинушка, ухнем»</w:t>
            </w:r>
          </w:p>
          <w:p w:rsidR="00F66F41" w:rsidRPr="00F66F41" w:rsidRDefault="00F66F41" w:rsidP="00F66F41">
            <w:pPr>
              <w:rPr>
                <w:rFonts w:ascii="Times New Roman" w:hAnsi="Times New Roman"/>
                <w:bCs/>
                <w:sz w:val="24"/>
                <w:szCs w:val="24"/>
              </w:rPr>
            </w:pPr>
          </w:p>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Игра «Зарничка»</w:t>
            </w:r>
          </w:p>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Игра «Зарница»</w:t>
            </w:r>
          </w:p>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«Аты-баты, шли солдаты» Военно-патриотический вечер</w:t>
            </w:r>
          </w:p>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Лыжный пробег на родину А.С.Петухова в д. Ивановка</w:t>
            </w:r>
          </w:p>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Участие в параде Юных Россиян</w:t>
            </w:r>
          </w:p>
          <w:p w:rsidR="00F66F41" w:rsidRPr="00F66F41" w:rsidRDefault="00F66F41" w:rsidP="00F66F41">
            <w:pPr>
              <w:rPr>
                <w:rFonts w:ascii="Times New Roman" w:hAnsi="Times New Roman"/>
                <w:bCs/>
                <w:sz w:val="24"/>
                <w:szCs w:val="24"/>
              </w:rPr>
            </w:pPr>
          </w:p>
          <w:p w:rsidR="00F66F41" w:rsidRPr="00F66F41" w:rsidRDefault="00F66F41" w:rsidP="00F66F41">
            <w:pPr>
              <w:rPr>
                <w:rStyle w:val="style211"/>
                <w:szCs w:val="24"/>
              </w:rPr>
            </w:pPr>
            <w:r w:rsidRPr="00F66F41">
              <w:rPr>
                <w:rStyle w:val="style211"/>
                <w:szCs w:val="24"/>
              </w:rPr>
              <w:t>Спортивно – оздоровительные мероприятия «Президентские соревнования»</w:t>
            </w:r>
          </w:p>
          <w:p w:rsidR="00F66F41" w:rsidRPr="00F66F41" w:rsidRDefault="00F66F41" w:rsidP="00F66F41">
            <w:pPr>
              <w:rPr>
                <w:rStyle w:val="style211"/>
                <w:szCs w:val="24"/>
              </w:rPr>
            </w:pPr>
            <w:r w:rsidRPr="00F66F41">
              <w:rPr>
                <w:rStyle w:val="style211"/>
                <w:szCs w:val="24"/>
              </w:rPr>
              <w:t>Районная военно-прикладная эстафета «Орлята России»</w:t>
            </w:r>
          </w:p>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Мотопробег на родину А.С.Петухова</w:t>
            </w:r>
          </w:p>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Спортивные соревнования в честь Дня Победы</w:t>
            </w:r>
          </w:p>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Весенний легкоатлетический кросс</w:t>
            </w:r>
          </w:p>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Соревнования по легкой атлетике среди школьников</w:t>
            </w:r>
          </w:p>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День Школьника</w:t>
            </w:r>
          </w:p>
          <w:p w:rsidR="00F66F41" w:rsidRPr="00F66F41" w:rsidRDefault="00F66F41" w:rsidP="00F66F41">
            <w:pPr>
              <w:rPr>
                <w:rFonts w:ascii="Times New Roman" w:hAnsi="Times New Roman"/>
                <w:bCs/>
                <w:sz w:val="24"/>
                <w:szCs w:val="24"/>
              </w:rPr>
            </w:pPr>
          </w:p>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День Здоровья</w:t>
            </w:r>
          </w:p>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Соревнования по волейболу между классами</w:t>
            </w:r>
          </w:p>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Соревнования по шашкам</w:t>
            </w:r>
          </w:p>
          <w:p w:rsidR="00F66F41" w:rsidRPr="00F66F41" w:rsidRDefault="00F66F41" w:rsidP="00F66F41">
            <w:pPr>
              <w:rPr>
                <w:rFonts w:ascii="Times New Roman" w:hAnsi="Times New Roman"/>
                <w:sz w:val="24"/>
                <w:szCs w:val="24"/>
              </w:rPr>
            </w:pPr>
            <w:r w:rsidRPr="00F66F41">
              <w:rPr>
                <w:rFonts w:ascii="Times New Roman" w:hAnsi="Times New Roman"/>
                <w:bCs/>
                <w:sz w:val="24"/>
                <w:szCs w:val="24"/>
              </w:rPr>
              <w:t>Соревнования по лыжам</w:t>
            </w:r>
          </w:p>
        </w:tc>
        <w:tc>
          <w:tcPr>
            <w:tcW w:w="0" w:type="auto"/>
            <w:shd w:val="clear" w:color="auto" w:fill="auto"/>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lastRenderedPageBreak/>
              <w:t xml:space="preserve">Новосельцев Н.В. </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 xml:space="preserve">Корнейчук Ю.В. </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Кл</w:t>
            </w:r>
            <w:proofErr w:type="gramStart"/>
            <w:r w:rsidRPr="00F66F41">
              <w:rPr>
                <w:rFonts w:ascii="Times New Roman" w:hAnsi="Times New Roman"/>
                <w:sz w:val="24"/>
                <w:szCs w:val="24"/>
              </w:rPr>
              <w:t>.р</w:t>
            </w:r>
            <w:proofErr w:type="gramEnd"/>
            <w:r w:rsidRPr="00F66F41">
              <w:rPr>
                <w:rFonts w:ascii="Times New Roman" w:hAnsi="Times New Roman"/>
                <w:sz w:val="24"/>
                <w:szCs w:val="24"/>
              </w:rPr>
              <w:t>уководители</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Новосельцев Н.В. Цыбренко А.В..,</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Кл</w:t>
            </w:r>
            <w:proofErr w:type="gramStart"/>
            <w:r w:rsidRPr="00F66F41">
              <w:rPr>
                <w:rFonts w:ascii="Times New Roman" w:hAnsi="Times New Roman"/>
                <w:sz w:val="24"/>
                <w:szCs w:val="24"/>
              </w:rPr>
              <w:t>.р</w:t>
            </w:r>
            <w:proofErr w:type="gramEnd"/>
            <w:r w:rsidRPr="00F66F41">
              <w:rPr>
                <w:rFonts w:ascii="Times New Roman" w:hAnsi="Times New Roman"/>
                <w:sz w:val="24"/>
                <w:szCs w:val="24"/>
              </w:rPr>
              <w:t>уководители</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 xml:space="preserve">Новосельцев Н.В. </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 xml:space="preserve">Новосельцев Н.В. </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Корнейчук Ю.В.</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Корнейчук Ю.В.</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 xml:space="preserve">Новосельцев Н.В. </w:t>
            </w:r>
          </w:p>
          <w:p w:rsidR="00F66F41" w:rsidRPr="00F66F41" w:rsidRDefault="00F66F41" w:rsidP="00F66F41">
            <w:pPr>
              <w:jc w:val="center"/>
              <w:rPr>
                <w:rFonts w:ascii="Times New Roman" w:hAnsi="Times New Roman"/>
                <w:sz w:val="24"/>
                <w:szCs w:val="24"/>
              </w:rPr>
            </w:pP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 xml:space="preserve">Новосельцев Н.В. </w:t>
            </w:r>
          </w:p>
          <w:p w:rsidR="00F66F41" w:rsidRPr="00F66F41" w:rsidRDefault="00F66F41" w:rsidP="00F66F41">
            <w:pPr>
              <w:jc w:val="cente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 xml:space="preserve">Новосельцев Н.В. </w:t>
            </w:r>
          </w:p>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Совет Актива с СДК</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Новосельцев Н.В.</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Корнейчук Ю.В.</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 xml:space="preserve">Новосельцев Н.В. </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 xml:space="preserve">Новосельцев Н.В. </w:t>
            </w:r>
          </w:p>
          <w:p w:rsidR="00F66F41" w:rsidRPr="00F66F41" w:rsidRDefault="00F66F41" w:rsidP="00F66F41">
            <w:pPr>
              <w:rPr>
                <w:rFonts w:ascii="Times New Roman" w:hAnsi="Times New Roman"/>
                <w:bCs/>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 xml:space="preserve">Новосельцев Н.В. </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 xml:space="preserve">Новосельцев Н.В. </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 xml:space="preserve">Новосельцев Н.В. </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 xml:space="preserve">Новосельцев Н.В. </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Корнейчук Ю.В.</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 xml:space="preserve">Новосельцев Н.В. </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lastRenderedPageBreak/>
              <w:t>Корнейчук Ю.В.</w:t>
            </w:r>
          </w:p>
          <w:p w:rsidR="00F66F41" w:rsidRPr="00F66F41" w:rsidRDefault="00F66F41" w:rsidP="00F66F41">
            <w:pPr>
              <w:rPr>
                <w:rFonts w:ascii="Times New Roman" w:hAnsi="Times New Roman"/>
                <w:bCs/>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 xml:space="preserve">Новосельцев Н.В. </w:t>
            </w:r>
          </w:p>
          <w:p w:rsidR="00F66F41" w:rsidRPr="00F66F41" w:rsidRDefault="00F66F41" w:rsidP="00F66F41">
            <w:pPr>
              <w:rPr>
                <w:rFonts w:ascii="Times New Roman" w:hAnsi="Times New Roman"/>
                <w:bCs/>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 xml:space="preserve">Новосельцев Н.В. </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 xml:space="preserve">Новосельцев Н.В. </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 xml:space="preserve">Новосельцев Н.В. </w:t>
            </w:r>
          </w:p>
          <w:p w:rsidR="00F66F41" w:rsidRPr="00F66F41" w:rsidRDefault="00F66F41" w:rsidP="00F66F41">
            <w:pPr>
              <w:rPr>
                <w:rFonts w:ascii="Times New Roman" w:hAnsi="Times New Roman"/>
                <w:sz w:val="24"/>
                <w:szCs w:val="24"/>
              </w:rPr>
            </w:pPr>
          </w:p>
        </w:tc>
        <w:tc>
          <w:tcPr>
            <w:tcW w:w="1976" w:type="dxa"/>
            <w:shd w:val="clear" w:color="auto" w:fill="auto"/>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lastRenderedPageBreak/>
              <w:t>с 1по 18.09</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с 3 по 6.09</w:t>
            </w:r>
          </w:p>
          <w:p w:rsidR="00F66F41" w:rsidRPr="00F66F41" w:rsidRDefault="00F66F41" w:rsidP="00F66F41">
            <w:pPr>
              <w:rPr>
                <w:rFonts w:ascii="Times New Roman" w:hAnsi="Times New Roman"/>
                <w:b/>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сентябрь</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ноябрь</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lastRenderedPageBreak/>
              <w:t>1-10 декабря</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1 декабря</w:t>
            </w:r>
          </w:p>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30 ноября</w:t>
            </w:r>
          </w:p>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с 21 января по 23 февраля</w:t>
            </w:r>
          </w:p>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февраль</w:t>
            </w:r>
          </w:p>
          <w:p w:rsidR="00F66F41" w:rsidRPr="00F66F41" w:rsidRDefault="00F66F41" w:rsidP="00F66F41">
            <w:pPr>
              <w:rPr>
                <w:rFonts w:ascii="Times New Roman" w:hAnsi="Times New Roman"/>
                <w:bCs/>
                <w:sz w:val="24"/>
                <w:szCs w:val="24"/>
              </w:rPr>
            </w:pPr>
          </w:p>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февраль</w:t>
            </w:r>
          </w:p>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февраль</w:t>
            </w:r>
          </w:p>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февраль</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февраль</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февраль</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апрель</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май</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9 мая</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9 мая</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май</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9 мая</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каждую четверть</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май</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lastRenderedPageBreak/>
              <w:t>ежемесячно</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ежемесячно</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ноябрь-март (ежемесячно)</w:t>
            </w:r>
          </w:p>
        </w:tc>
      </w:tr>
    </w:tbl>
    <w:p w:rsidR="00F66F41" w:rsidRPr="00F66F41" w:rsidRDefault="00F66F41" w:rsidP="00F66F41">
      <w:pPr>
        <w:spacing w:after="749"/>
        <w:rPr>
          <w:rFonts w:ascii="Times New Roman" w:hAnsi="Times New Roman"/>
          <w:b/>
          <w:sz w:val="24"/>
          <w:szCs w:val="24"/>
        </w:rPr>
      </w:pPr>
    </w:p>
    <w:p w:rsidR="00F66F41" w:rsidRPr="00F66F41" w:rsidRDefault="00F66F41" w:rsidP="00F66F41">
      <w:pPr>
        <w:spacing w:after="749"/>
        <w:jc w:val="center"/>
        <w:rPr>
          <w:rFonts w:ascii="Times New Roman" w:hAnsi="Times New Roman"/>
          <w:b/>
          <w:sz w:val="28"/>
          <w:szCs w:val="28"/>
        </w:rPr>
      </w:pPr>
      <w:r w:rsidRPr="00F66F41">
        <w:rPr>
          <w:rFonts w:ascii="Times New Roman" w:hAnsi="Times New Roman"/>
          <w:b/>
          <w:sz w:val="28"/>
          <w:szCs w:val="28"/>
        </w:rPr>
        <w:t>9.2.Работа с родителями</w:t>
      </w:r>
    </w:p>
    <w:p w:rsidR="00F66F41" w:rsidRPr="00F66F41" w:rsidRDefault="00F66F41" w:rsidP="00F66F41">
      <w:pPr>
        <w:spacing w:after="749"/>
        <w:jc w:val="both"/>
        <w:rPr>
          <w:rFonts w:ascii="Times New Roman" w:hAnsi="Times New Roman"/>
          <w:b/>
          <w:sz w:val="24"/>
          <w:szCs w:val="24"/>
        </w:rPr>
      </w:pPr>
      <w:r w:rsidRPr="00F66F41">
        <w:rPr>
          <w:rFonts w:ascii="Times New Roman" w:hAnsi="Times New Roman"/>
          <w:b/>
          <w:sz w:val="24"/>
          <w:szCs w:val="24"/>
        </w:rPr>
        <w:t xml:space="preserve">Цель: </w:t>
      </w:r>
      <w:r w:rsidRPr="00F66F41">
        <w:rPr>
          <w:rFonts w:ascii="Times New Roman" w:hAnsi="Times New Roman"/>
          <w:sz w:val="24"/>
          <w:szCs w:val="24"/>
        </w:rPr>
        <w:t>преемственность семьи и школы в воспитании детей, осознание родителями и педагогами семьи, как общечеловеческой ценности – важнейшего института воспитания детей, выработке единых требований семьи и школы к ребенку, поиск совместных путей решения общих проблем и задач воспитания.</w:t>
      </w:r>
    </w:p>
    <w:tbl>
      <w:tblPr>
        <w:tblW w:w="9498" w:type="dxa"/>
        <w:tblInd w:w="-102" w:type="dxa"/>
        <w:tblLayout w:type="fixed"/>
        <w:tblCellMar>
          <w:left w:w="40" w:type="dxa"/>
          <w:right w:w="40" w:type="dxa"/>
        </w:tblCellMar>
        <w:tblLook w:val="0000"/>
      </w:tblPr>
      <w:tblGrid>
        <w:gridCol w:w="709"/>
        <w:gridCol w:w="4537"/>
        <w:gridCol w:w="1843"/>
        <w:gridCol w:w="2409"/>
      </w:tblGrid>
      <w:tr w:rsidR="00F66F41" w:rsidRPr="00F66F41" w:rsidTr="00F66F41">
        <w:trPr>
          <w:trHeight w:hRule="exact" w:val="32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widowControl w:val="0"/>
              <w:shd w:val="clear" w:color="auto" w:fill="FFFFFF"/>
              <w:autoSpaceDE w:val="0"/>
              <w:autoSpaceDN w:val="0"/>
              <w:adjustRightInd w:val="0"/>
              <w:jc w:val="center"/>
              <w:rPr>
                <w:rFonts w:ascii="Times New Roman" w:hAnsi="Times New Roman"/>
                <w:b/>
                <w:sz w:val="24"/>
                <w:szCs w:val="24"/>
              </w:rPr>
            </w:pPr>
            <w:r w:rsidRPr="00F66F41">
              <w:rPr>
                <w:rFonts w:ascii="Times New Roman" w:hAnsi="Times New Roman"/>
                <w:b/>
                <w:sz w:val="24"/>
                <w:szCs w:val="24"/>
              </w:rPr>
              <w:t>№</w:t>
            </w:r>
          </w:p>
        </w:tc>
        <w:tc>
          <w:tcPr>
            <w:tcW w:w="4537"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widowControl w:val="0"/>
              <w:shd w:val="clear" w:color="auto" w:fill="FFFFFF"/>
              <w:autoSpaceDE w:val="0"/>
              <w:autoSpaceDN w:val="0"/>
              <w:adjustRightInd w:val="0"/>
              <w:jc w:val="center"/>
              <w:rPr>
                <w:rFonts w:ascii="Times New Roman" w:hAnsi="Times New Roman"/>
                <w:b/>
                <w:sz w:val="24"/>
                <w:szCs w:val="24"/>
              </w:rPr>
            </w:pPr>
            <w:r w:rsidRPr="00F66F41">
              <w:rPr>
                <w:rFonts w:ascii="Times New Roman" w:hAnsi="Times New Roman"/>
                <w:b/>
                <w:sz w:val="24"/>
                <w:szCs w:val="24"/>
              </w:rPr>
              <w:t>Мероприятия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widowControl w:val="0"/>
              <w:shd w:val="clear" w:color="auto" w:fill="FFFFFF"/>
              <w:autoSpaceDE w:val="0"/>
              <w:autoSpaceDN w:val="0"/>
              <w:adjustRightInd w:val="0"/>
              <w:jc w:val="center"/>
              <w:rPr>
                <w:rFonts w:ascii="Times New Roman" w:hAnsi="Times New Roman"/>
                <w:b/>
                <w:sz w:val="24"/>
                <w:szCs w:val="24"/>
              </w:rPr>
            </w:pPr>
            <w:r w:rsidRPr="00F66F41">
              <w:rPr>
                <w:rFonts w:ascii="Times New Roman" w:hAnsi="Times New Roman"/>
                <w:b/>
                <w:sz w:val="24"/>
                <w:szCs w:val="24"/>
              </w:rPr>
              <w:t>Сроки</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widowControl w:val="0"/>
              <w:shd w:val="clear" w:color="auto" w:fill="FFFFFF"/>
              <w:autoSpaceDE w:val="0"/>
              <w:autoSpaceDN w:val="0"/>
              <w:adjustRightInd w:val="0"/>
              <w:jc w:val="center"/>
              <w:rPr>
                <w:rFonts w:ascii="Times New Roman" w:hAnsi="Times New Roman"/>
                <w:b/>
                <w:sz w:val="24"/>
                <w:szCs w:val="24"/>
              </w:rPr>
            </w:pPr>
            <w:r w:rsidRPr="00F66F41">
              <w:rPr>
                <w:rFonts w:ascii="Times New Roman" w:hAnsi="Times New Roman"/>
                <w:b/>
                <w:sz w:val="24"/>
                <w:szCs w:val="24"/>
              </w:rPr>
              <w:t>Ответственные</w:t>
            </w:r>
          </w:p>
        </w:tc>
      </w:tr>
      <w:tr w:rsidR="00F66F41" w:rsidRPr="00F66F41" w:rsidTr="00F66F41">
        <w:trPr>
          <w:trHeight w:hRule="exact" w:val="250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widowControl w:val="0"/>
              <w:shd w:val="clear" w:color="auto" w:fill="FFFFFF"/>
              <w:autoSpaceDE w:val="0"/>
              <w:autoSpaceDN w:val="0"/>
              <w:adjustRightInd w:val="0"/>
              <w:ind w:left="43"/>
              <w:rPr>
                <w:rFonts w:ascii="Times New Roman" w:hAnsi="Times New Roman"/>
                <w:sz w:val="24"/>
                <w:szCs w:val="24"/>
              </w:rPr>
            </w:pPr>
            <w:r w:rsidRPr="00F66F41">
              <w:rPr>
                <w:rFonts w:ascii="Times New Roman" w:hAnsi="Times New Roman"/>
                <w:sz w:val="24"/>
                <w:szCs w:val="24"/>
              </w:rPr>
              <w:t>1</w:t>
            </w:r>
          </w:p>
        </w:tc>
        <w:tc>
          <w:tcPr>
            <w:tcW w:w="4537"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widowControl w:val="0"/>
              <w:shd w:val="clear" w:color="auto" w:fill="FFFFFF"/>
              <w:autoSpaceDE w:val="0"/>
              <w:autoSpaceDN w:val="0"/>
              <w:adjustRightInd w:val="0"/>
              <w:ind w:right="811"/>
              <w:rPr>
                <w:rFonts w:ascii="Times New Roman" w:hAnsi="Times New Roman"/>
                <w:sz w:val="24"/>
                <w:szCs w:val="24"/>
              </w:rPr>
            </w:pPr>
            <w:r w:rsidRPr="00F66F41">
              <w:rPr>
                <w:rFonts w:ascii="Times New Roman" w:hAnsi="Times New Roman"/>
                <w:spacing w:val="-5"/>
                <w:sz w:val="24"/>
                <w:szCs w:val="24"/>
              </w:rPr>
              <w:t xml:space="preserve">Общешкольные родительские </w:t>
            </w:r>
            <w:r w:rsidRPr="00F66F41">
              <w:rPr>
                <w:rFonts w:ascii="Times New Roman" w:hAnsi="Times New Roman"/>
                <w:sz w:val="24"/>
                <w:szCs w:val="24"/>
              </w:rPr>
              <w:t>собрания:</w:t>
            </w:r>
          </w:p>
          <w:p w:rsidR="00F66F41" w:rsidRPr="00F66F41" w:rsidRDefault="00F66F41" w:rsidP="00F66F41">
            <w:pPr>
              <w:widowControl w:val="0"/>
              <w:shd w:val="clear" w:color="auto" w:fill="FFFFFF"/>
              <w:autoSpaceDE w:val="0"/>
              <w:autoSpaceDN w:val="0"/>
              <w:adjustRightInd w:val="0"/>
              <w:ind w:right="811"/>
              <w:rPr>
                <w:rFonts w:ascii="Times New Roman" w:hAnsi="Times New Roman"/>
                <w:sz w:val="24"/>
                <w:szCs w:val="24"/>
              </w:rPr>
            </w:pPr>
            <w:r w:rsidRPr="00F66F41">
              <w:rPr>
                <w:rFonts w:ascii="Times New Roman" w:hAnsi="Times New Roman"/>
                <w:sz w:val="24"/>
                <w:szCs w:val="24"/>
              </w:rPr>
              <w:t xml:space="preserve">1. . «Семья и школа. Роль семьи в воспитании ребенка» </w:t>
            </w:r>
          </w:p>
          <w:p w:rsidR="00F66F41" w:rsidRPr="00F66F41" w:rsidRDefault="00F66F41" w:rsidP="00F66F41">
            <w:pPr>
              <w:widowControl w:val="0"/>
              <w:shd w:val="clear" w:color="auto" w:fill="FFFFFF"/>
              <w:autoSpaceDE w:val="0"/>
              <w:autoSpaceDN w:val="0"/>
              <w:adjustRightInd w:val="0"/>
              <w:ind w:right="811"/>
              <w:rPr>
                <w:rFonts w:ascii="Times New Roman" w:hAnsi="Times New Roman"/>
                <w:sz w:val="24"/>
                <w:szCs w:val="24"/>
              </w:rPr>
            </w:pPr>
          </w:p>
          <w:p w:rsidR="00F66F41" w:rsidRPr="00F66F41" w:rsidRDefault="00F66F41" w:rsidP="00F66F41">
            <w:pPr>
              <w:widowControl w:val="0"/>
              <w:shd w:val="clear" w:color="auto" w:fill="FFFFFF"/>
              <w:autoSpaceDE w:val="0"/>
              <w:autoSpaceDN w:val="0"/>
              <w:adjustRightInd w:val="0"/>
              <w:ind w:right="811"/>
              <w:rPr>
                <w:rFonts w:ascii="Times New Roman" w:hAnsi="Times New Roman"/>
                <w:sz w:val="24"/>
                <w:szCs w:val="24"/>
              </w:rPr>
            </w:pPr>
            <w:r w:rsidRPr="00F66F41">
              <w:rPr>
                <w:rFonts w:ascii="Times New Roman" w:hAnsi="Times New Roman"/>
                <w:sz w:val="24"/>
                <w:szCs w:val="24"/>
              </w:rPr>
              <w:t>2.Молодежные субкультуры»</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widowControl w:val="0"/>
              <w:shd w:val="clear" w:color="auto" w:fill="FFFFFF"/>
              <w:autoSpaceDE w:val="0"/>
              <w:autoSpaceDN w:val="0"/>
              <w:adjustRightInd w:val="0"/>
              <w:ind w:right="139" w:firstLine="24"/>
              <w:rPr>
                <w:rFonts w:ascii="Times New Roman" w:hAnsi="Times New Roman"/>
                <w:sz w:val="24"/>
                <w:szCs w:val="24"/>
              </w:rPr>
            </w:pPr>
          </w:p>
          <w:p w:rsidR="00F66F41" w:rsidRPr="00F66F41" w:rsidRDefault="00F66F41" w:rsidP="00F66F41">
            <w:pPr>
              <w:widowControl w:val="0"/>
              <w:shd w:val="clear" w:color="auto" w:fill="FFFFFF"/>
              <w:autoSpaceDE w:val="0"/>
              <w:autoSpaceDN w:val="0"/>
              <w:adjustRightInd w:val="0"/>
              <w:ind w:right="139"/>
              <w:rPr>
                <w:rFonts w:ascii="Times New Roman" w:hAnsi="Times New Roman"/>
                <w:sz w:val="24"/>
                <w:szCs w:val="24"/>
              </w:rPr>
            </w:pPr>
          </w:p>
          <w:p w:rsidR="00F66F41" w:rsidRPr="00F66F41" w:rsidRDefault="00F66F41" w:rsidP="00F66F41">
            <w:pPr>
              <w:widowControl w:val="0"/>
              <w:shd w:val="clear" w:color="auto" w:fill="FFFFFF"/>
              <w:autoSpaceDE w:val="0"/>
              <w:autoSpaceDN w:val="0"/>
              <w:adjustRightInd w:val="0"/>
              <w:ind w:right="139" w:firstLine="24"/>
              <w:rPr>
                <w:rFonts w:ascii="Times New Roman" w:hAnsi="Times New Roman"/>
                <w:sz w:val="24"/>
                <w:szCs w:val="24"/>
              </w:rPr>
            </w:pPr>
            <w:r w:rsidRPr="00F66F41">
              <w:rPr>
                <w:rFonts w:ascii="Times New Roman" w:hAnsi="Times New Roman"/>
                <w:sz w:val="24"/>
                <w:szCs w:val="24"/>
              </w:rPr>
              <w:t>Ноябрь</w:t>
            </w:r>
          </w:p>
          <w:p w:rsidR="00F66F41" w:rsidRPr="00F66F41" w:rsidRDefault="00F66F41" w:rsidP="00F66F41">
            <w:pPr>
              <w:widowControl w:val="0"/>
              <w:shd w:val="clear" w:color="auto" w:fill="FFFFFF"/>
              <w:autoSpaceDE w:val="0"/>
              <w:autoSpaceDN w:val="0"/>
              <w:adjustRightInd w:val="0"/>
              <w:ind w:right="139" w:firstLine="24"/>
              <w:rPr>
                <w:rFonts w:ascii="Times New Roman" w:hAnsi="Times New Roman"/>
                <w:sz w:val="24"/>
                <w:szCs w:val="24"/>
              </w:rPr>
            </w:pPr>
          </w:p>
          <w:p w:rsidR="00F66F41" w:rsidRPr="00F66F41" w:rsidRDefault="00F66F41" w:rsidP="00F66F41">
            <w:pPr>
              <w:widowControl w:val="0"/>
              <w:shd w:val="clear" w:color="auto" w:fill="FFFFFF"/>
              <w:autoSpaceDE w:val="0"/>
              <w:autoSpaceDN w:val="0"/>
              <w:adjustRightInd w:val="0"/>
              <w:ind w:right="139" w:firstLine="24"/>
              <w:rPr>
                <w:rFonts w:ascii="Times New Roman" w:hAnsi="Times New Roman"/>
                <w:sz w:val="24"/>
                <w:szCs w:val="24"/>
              </w:rPr>
            </w:pPr>
          </w:p>
          <w:p w:rsidR="00F66F41" w:rsidRPr="00F66F41" w:rsidRDefault="00F66F41" w:rsidP="00F66F41">
            <w:pPr>
              <w:widowControl w:val="0"/>
              <w:shd w:val="clear" w:color="auto" w:fill="FFFFFF"/>
              <w:autoSpaceDE w:val="0"/>
              <w:autoSpaceDN w:val="0"/>
              <w:adjustRightInd w:val="0"/>
              <w:ind w:right="139" w:firstLine="24"/>
              <w:rPr>
                <w:rFonts w:ascii="Times New Roman" w:hAnsi="Times New Roman"/>
                <w:sz w:val="24"/>
                <w:szCs w:val="24"/>
              </w:rPr>
            </w:pPr>
            <w:r w:rsidRPr="00F66F41">
              <w:rPr>
                <w:rFonts w:ascii="Times New Roman" w:hAnsi="Times New Roman"/>
                <w:sz w:val="24"/>
                <w:szCs w:val="24"/>
              </w:rPr>
              <w:t>март</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widowControl w:val="0"/>
              <w:shd w:val="clear" w:color="auto" w:fill="FFFFFF"/>
              <w:autoSpaceDE w:val="0"/>
              <w:autoSpaceDN w:val="0"/>
              <w:adjustRightInd w:val="0"/>
              <w:rPr>
                <w:rFonts w:ascii="Times New Roman" w:hAnsi="Times New Roman"/>
                <w:spacing w:val="-5"/>
                <w:sz w:val="24"/>
                <w:szCs w:val="24"/>
              </w:rPr>
            </w:pPr>
          </w:p>
          <w:p w:rsidR="00F66F41" w:rsidRPr="00F66F41" w:rsidRDefault="00F66F41" w:rsidP="00F66F41">
            <w:pPr>
              <w:widowControl w:val="0"/>
              <w:shd w:val="clear" w:color="auto" w:fill="FFFFFF"/>
              <w:autoSpaceDE w:val="0"/>
              <w:autoSpaceDN w:val="0"/>
              <w:adjustRightInd w:val="0"/>
              <w:rPr>
                <w:rFonts w:ascii="Times New Roman" w:hAnsi="Times New Roman"/>
                <w:spacing w:val="-5"/>
                <w:sz w:val="24"/>
                <w:szCs w:val="24"/>
              </w:rPr>
            </w:pPr>
          </w:p>
          <w:p w:rsidR="00F66F41" w:rsidRPr="00F66F41" w:rsidRDefault="00F66F41" w:rsidP="00F66F41">
            <w:pPr>
              <w:widowControl w:val="0"/>
              <w:shd w:val="clear" w:color="auto" w:fill="FFFFFF"/>
              <w:autoSpaceDE w:val="0"/>
              <w:autoSpaceDN w:val="0"/>
              <w:adjustRightInd w:val="0"/>
              <w:rPr>
                <w:rFonts w:ascii="Times New Roman" w:hAnsi="Times New Roman"/>
                <w:spacing w:val="-5"/>
                <w:sz w:val="24"/>
                <w:szCs w:val="24"/>
              </w:rPr>
            </w:pPr>
            <w:r w:rsidRPr="00F66F41">
              <w:rPr>
                <w:rFonts w:ascii="Times New Roman" w:hAnsi="Times New Roman"/>
                <w:spacing w:val="-5"/>
                <w:sz w:val="24"/>
                <w:szCs w:val="24"/>
              </w:rPr>
              <w:t>Администрация школы.</w:t>
            </w:r>
          </w:p>
          <w:p w:rsidR="00F66F41" w:rsidRPr="00F66F41" w:rsidRDefault="00F66F41" w:rsidP="00F66F41">
            <w:pPr>
              <w:widowControl w:val="0"/>
              <w:shd w:val="clear" w:color="auto" w:fill="FFFFFF"/>
              <w:autoSpaceDE w:val="0"/>
              <w:autoSpaceDN w:val="0"/>
              <w:adjustRightInd w:val="0"/>
              <w:rPr>
                <w:rFonts w:ascii="Times New Roman" w:hAnsi="Times New Roman"/>
                <w:spacing w:val="-5"/>
                <w:sz w:val="24"/>
                <w:szCs w:val="24"/>
              </w:rPr>
            </w:pPr>
          </w:p>
          <w:p w:rsidR="00F66F41" w:rsidRPr="00F66F41" w:rsidRDefault="00F66F41" w:rsidP="00F66F41">
            <w:pPr>
              <w:widowControl w:val="0"/>
              <w:shd w:val="clear" w:color="auto" w:fill="FFFFFF"/>
              <w:autoSpaceDE w:val="0"/>
              <w:autoSpaceDN w:val="0"/>
              <w:adjustRightInd w:val="0"/>
              <w:rPr>
                <w:rFonts w:ascii="Times New Roman" w:hAnsi="Times New Roman"/>
                <w:spacing w:val="-5"/>
                <w:sz w:val="24"/>
                <w:szCs w:val="24"/>
              </w:rPr>
            </w:pPr>
            <w:r w:rsidRPr="00F66F41">
              <w:rPr>
                <w:rFonts w:ascii="Times New Roman" w:hAnsi="Times New Roman"/>
                <w:spacing w:val="-5"/>
                <w:sz w:val="24"/>
                <w:szCs w:val="24"/>
              </w:rPr>
              <w:t>Администрация школы.</w:t>
            </w:r>
          </w:p>
        </w:tc>
      </w:tr>
      <w:tr w:rsidR="00F66F41" w:rsidRPr="00F66F41" w:rsidTr="00F66F41">
        <w:trPr>
          <w:trHeight w:hRule="exact" w:val="108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widowControl w:val="0"/>
              <w:shd w:val="clear" w:color="auto" w:fill="FFFFFF"/>
              <w:autoSpaceDE w:val="0"/>
              <w:autoSpaceDN w:val="0"/>
              <w:adjustRightInd w:val="0"/>
              <w:ind w:left="19"/>
              <w:rPr>
                <w:rFonts w:ascii="Times New Roman" w:hAnsi="Times New Roman"/>
                <w:sz w:val="24"/>
                <w:szCs w:val="24"/>
              </w:rPr>
            </w:pPr>
            <w:r w:rsidRPr="00F66F41">
              <w:rPr>
                <w:rFonts w:ascii="Times New Roman" w:hAnsi="Times New Roman"/>
                <w:sz w:val="24"/>
                <w:szCs w:val="24"/>
              </w:rPr>
              <w:t>2</w:t>
            </w:r>
          </w:p>
        </w:tc>
        <w:tc>
          <w:tcPr>
            <w:tcW w:w="4537"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widowControl w:val="0"/>
              <w:shd w:val="clear" w:color="auto" w:fill="FFFFFF"/>
              <w:autoSpaceDE w:val="0"/>
              <w:autoSpaceDN w:val="0"/>
              <w:adjustRightInd w:val="0"/>
              <w:rPr>
                <w:rFonts w:ascii="Times New Roman" w:hAnsi="Times New Roman"/>
                <w:sz w:val="24"/>
                <w:szCs w:val="24"/>
              </w:rPr>
            </w:pPr>
            <w:r w:rsidRPr="00F66F41">
              <w:rPr>
                <w:rFonts w:ascii="Times New Roman" w:hAnsi="Times New Roman"/>
                <w:spacing w:val="-4"/>
                <w:sz w:val="24"/>
                <w:szCs w:val="24"/>
              </w:rPr>
              <w:t xml:space="preserve">Классные родительские собрания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widowControl w:val="0"/>
              <w:shd w:val="clear" w:color="auto" w:fill="FFFFFF"/>
              <w:autoSpaceDE w:val="0"/>
              <w:autoSpaceDN w:val="0"/>
              <w:adjustRightInd w:val="0"/>
              <w:ind w:right="749"/>
              <w:rPr>
                <w:rFonts w:ascii="Times New Roman" w:hAnsi="Times New Roman"/>
                <w:sz w:val="24"/>
                <w:szCs w:val="24"/>
              </w:rPr>
            </w:pPr>
            <w:r w:rsidRPr="00F66F41">
              <w:rPr>
                <w:rFonts w:ascii="Times New Roman" w:hAnsi="Times New Roman"/>
                <w:sz w:val="24"/>
                <w:szCs w:val="24"/>
              </w:rPr>
              <w:t>в конце каждой четверти</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widowControl w:val="0"/>
              <w:shd w:val="clear" w:color="auto" w:fill="FFFFFF"/>
              <w:autoSpaceDE w:val="0"/>
              <w:autoSpaceDN w:val="0"/>
              <w:adjustRightInd w:val="0"/>
              <w:rPr>
                <w:rFonts w:ascii="Times New Roman" w:hAnsi="Times New Roman"/>
                <w:sz w:val="24"/>
                <w:szCs w:val="24"/>
              </w:rPr>
            </w:pPr>
            <w:r w:rsidRPr="00F66F41">
              <w:rPr>
                <w:rFonts w:ascii="Times New Roman" w:hAnsi="Times New Roman"/>
                <w:sz w:val="24"/>
                <w:szCs w:val="24"/>
              </w:rPr>
              <w:t>Кл</w:t>
            </w:r>
            <w:proofErr w:type="gramStart"/>
            <w:r w:rsidRPr="00F66F41">
              <w:rPr>
                <w:rFonts w:ascii="Times New Roman" w:hAnsi="Times New Roman"/>
                <w:sz w:val="24"/>
                <w:szCs w:val="24"/>
              </w:rPr>
              <w:t>.</w:t>
            </w:r>
            <w:proofErr w:type="gramEnd"/>
            <w:r w:rsidRPr="00F66F41">
              <w:rPr>
                <w:rFonts w:ascii="Times New Roman" w:hAnsi="Times New Roman"/>
                <w:sz w:val="24"/>
                <w:szCs w:val="24"/>
              </w:rPr>
              <w:t xml:space="preserve"> </w:t>
            </w:r>
            <w:proofErr w:type="gramStart"/>
            <w:r w:rsidRPr="00F66F41">
              <w:rPr>
                <w:rFonts w:ascii="Times New Roman" w:hAnsi="Times New Roman"/>
                <w:sz w:val="24"/>
                <w:szCs w:val="24"/>
              </w:rPr>
              <w:t>р</w:t>
            </w:r>
            <w:proofErr w:type="gramEnd"/>
            <w:r w:rsidRPr="00F66F41">
              <w:rPr>
                <w:rFonts w:ascii="Times New Roman" w:hAnsi="Times New Roman"/>
                <w:sz w:val="24"/>
                <w:szCs w:val="24"/>
              </w:rPr>
              <w:t>уководители.</w:t>
            </w:r>
          </w:p>
        </w:tc>
      </w:tr>
      <w:tr w:rsidR="00F66F41" w:rsidRPr="00F66F41" w:rsidTr="00F66F41">
        <w:trPr>
          <w:trHeight w:hRule="exact" w:val="108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widowControl w:val="0"/>
              <w:shd w:val="clear" w:color="auto" w:fill="FFFFFF"/>
              <w:autoSpaceDE w:val="0"/>
              <w:autoSpaceDN w:val="0"/>
              <w:adjustRightInd w:val="0"/>
              <w:ind w:left="19"/>
              <w:rPr>
                <w:rFonts w:ascii="Times New Roman" w:hAnsi="Times New Roman"/>
                <w:sz w:val="24"/>
                <w:szCs w:val="24"/>
              </w:rPr>
            </w:pPr>
            <w:r w:rsidRPr="00F66F41">
              <w:rPr>
                <w:rFonts w:ascii="Times New Roman" w:hAnsi="Times New Roman"/>
                <w:sz w:val="24"/>
                <w:szCs w:val="24"/>
              </w:rPr>
              <w:t>3</w:t>
            </w:r>
          </w:p>
        </w:tc>
        <w:tc>
          <w:tcPr>
            <w:tcW w:w="4537"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widowControl w:val="0"/>
              <w:shd w:val="clear" w:color="auto" w:fill="FFFFFF"/>
              <w:autoSpaceDE w:val="0"/>
              <w:autoSpaceDN w:val="0"/>
              <w:adjustRightInd w:val="0"/>
              <w:rPr>
                <w:rFonts w:ascii="Times New Roman" w:hAnsi="Times New Roman"/>
                <w:spacing w:val="-4"/>
                <w:sz w:val="24"/>
                <w:szCs w:val="24"/>
              </w:rPr>
            </w:pPr>
            <w:r w:rsidRPr="00F66F41">
              <w:rPr>
                <w:rFonts w:ascii="Times New Roman" w:hAnsi="Times New Roman"/>
                <w:spacing w:val="-4"/>
                <w:sz w:val="24"/>
                <w:szCs w:val="24"/>
              </w:rPr>
              <w:t xml:space="preserve"> Антинаркотическая акция «Родительский урок»</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widowControl w:val="0"/>
              <w:shd w:val="clear" w:color="auto" w:fill="FFFFFF"/>
              <w:autoSpaceDE w:val="0"/>
              <w:autoSpaceDN w:val="0"/>
              <w:adjustRightInd w:val="0"/>
              <w:ind w:right="749"/>
              <w:rPr>
                <w:rFonts w:ascii="Times New Roman" w:hAnsi="Times New Roman"/>
                <w:sz w:val="24"/>
                <w:szCs w:val="24"/>
              </w:rPr>
            </w:pPr>
            <w:r w:rsidRPr="00F66F41">
              <w:rPr>
                <w:rFonts w:ascii="Times New Roman" w:hAnsi="Times New Roman"/>
                <w:sz w:val="24"/>
                <w:szCs w:val="24"/>
              </w:rPr>
              <w:t>март</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widowControl w:val="0"/>
              <w:shd w:val="clear" w:color="auto" w:fill="FFFFFF"/>
              <w:autoSpaceDE w:val="0"/>
              <w:autoSpaceDN w:val="0"/>
              <w:adjustRightInd w:val="0"/>
              <w:rPr>
                <w:rFonts w:ascii="Times New Roman" w:hAnsi="Times New Roman"/>
                <w:sz w:val="24"/>
                <w:szCs w:val="24"/>
              </w:rPr>
            </w:pPr>
            <w:r w:rsidRPr="00F66F41">
              <w:rPr>
                <w:rFonts w:ascii="Times New Roman" w:hAnsi="Times New Roman"/>
                <w:sz w:val="24"/>
                <w:szCs w:val="24"/>
              </w:rPr>
              <w:t>Кл. руководители, зам</w:t>
            </w:r>
            <w:proofErr w:type="gramStart"/>
            <w:r w:rsidRPr="00F66F41">
              <w:rPr>
                <w:rFonts w:ascii="Times New Roman" w:hAnsi="Times New Roman"/>
                <w:sz w:val="24"/>
                <w:szCs w:val="24"/>
              </w:rPr>
              <w:t>.д</w:t>
            </w:r>
            <w:proofErr w:type="gramEnd"/>
            <w:r w:rsidRPr="00F66F41">
              <w:rPr>
                <w:rFonts w:ascii="Times New Roman" w:hAnsi="Times New Roman"/>
                <w:sz w:val="24"/>
                <w:szCs w:val="24"/>
              </w:rPr>
              <w:t>иректора по ВР</w:t>
            </w:r>
          </w:p>
        </w:tc>
      </w:tr>
      <w:tr w:rsidR="00F66F41" w:rsidRPr="00F66F41" w:rsidTr="00F66F41">
        <w:trPr>
          <w:trHeight w:hRule="exact" w:val="300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widowControl w:val="0"/>
              <w:shd w:val="clear" w:color="auto" w:fill="FFFFFF"/>
              <w:autoSpaceDE w:val="0"/>
              <w:autoSpaceDN w:val="0"/>
              <w:adjustRightInd w:val="0"/>
              <w:ind w:left="34"/>
              <w:rPr>
                <w:rFonts w:ascii="Times New Roman" w:hAnsi="Times New Roman"/>
                <w:sz w:val="24"/>
                <w:szCs w:val="24"/>
              </w:rPr>
            </w:pPr>
            <w:r w:rsidRPr="00F66F41">
              <w:rPr>
                <w:rFonts w:ascii="Times New Roman" w:hAnsi="Times New Roman"/>
                <w:sz w:val="24"/>
                <w:szCs w:val="24"/>
              </w:rPr>
              <w:lastRenderedPageBreak/>
              <w:t>4</w:t>
            </w:r>
          </w:p>
        </w:tc>
        <w:tc>
          <w:tcPr>
            <w:tcW w:w="4537"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shd w:val="clear" w:color="auto" w:fill="FFFFFF"/>
              <w:ind w:left="5"/>
              <w:rPr>
                <w:rFonts w:ascii="Times New Roman" w:hAnsi="Times New Roman"/>
                <w:sz w:val="24"/>
                <w:szCs w:val="24"/>
              </w:rPr>
            </w:pPr>
            <w:r w:rsidRPr="00F66F41">
              <w:rPr>
                <w:rFonts w:ascii="Times New Roman" w:hAnsi="Times New Roman"/>
                <w:sz w:val="24"/>
                <w:szCs w:val="24"/>
              </w:rPr>
              <w:t xml:space="preserve">Профилактика </w:t>
            </w:r>
            <w:proofErr w:type="gramStart"/>
            <w:r w:rsidRPr="00F66F41">
              <w:rPr>
                <w:rFonts w:ascii="Times New Roman" w:hAnsi="Times New Roman"/>
                <w:sz w:val="24"/>
                <w:szCs w:val="24"/>
              </w:rPr>
              <w:t>негативного</w:t>
            </w:r>
            <w:proofErr w:type="gramEnd"/>
          </w:p>
          <w:p w:rsidR="00F66F41" w:rsidRPr="00F66F41" w:rsidRDefault="00F66F41" w:rsidP="00F66F41">
            <w:pPr>
              <w:shd w:val="clear" w:color="auto" w:fill="FFFFFF"/>
              <w:ind w:left="5"/>
              <w:rPr>
                <w:rFonts w:ascii="Times New Roman" w:hAnsi="Times New Roman"/>
                <w:sz w:val="24"/>
                <w:szCs w:val="24"/>
              </w:rPr>
            </w:pPr>
            <w:r w:rsidRPr="00F66F41">
              <w:rPr>
                <w:rFonts w:ascii="Times New Roman" w:hAnsi="Times New Roman"/>
                <w:sz w:val="24"/>
                <w:szCs w:val="24"/>
              </w:rPr>
              <w:t>семейного воспитания:</w:t>
            </w:r>
          </w:p>
          <w:p w:rsidR="00F66F41" w:rsidRPr="00F66F41" w:rsidRDefault="00F66F41" w:rsidP="00F66F41">
            <w:pPr>
              <w:shd w:val="clear" w:color="auto" w:fill="FFFFFF"/>
              <w:ind w:left="5"/>
              <w:rPr>
                <w:rFonts w:ascii="Times New Roman" w:hAnsi="Times New Roman"/>
                <w:sz w:val="24"/>
                <w:szCs w:val="24"/>
              </w:rPr>
            </w:pPr>
            <w:r w:rsidRPr="00F66F41">
              <w:rPr>
                <w:rFonts w:ascii="Times New Roman" w:hAnsi="Times New Roman"/>
                <w:spacing w:val="-7"/>
                <w:sz w:val="24"/>
                <w:szCs w:val="24"/>
              </w:rPr>
              <w:t>1 .Индивидуальные встречи, беседы.</w:t>
            </w:r>
          </w:p>
          <w:p w:rsidR="00F66F41" w:rsidRPr="00F66F41" w:rsidRDefault="00F66F41" w:rsidP="00F66F41">
            <w:pPr>
              <w:shd w:val="clear" w:color="auto" w:fill="FFFFFF"/>
              <w:tabs>
                <w:tab w:val="left" w:pos="384"/>
              </w:tabs>
              <w:ind w:left="5" w:right="134" w:firstLine="10"/>
              <w:rPr>
                <w:rFonts w:ascii="Times New Roman" w:hAnsi="Times New Roman"/>
                <w:sz w:val="24"/>
                <w:szCs w:val="24"/>
              </w:rPr>
            </w:pPr>
            <w:r w:rsidRPr="00F66F41">
              <w:rPr>
                <w:rFonts w:ascii="Times New Roman" w:hAnsi="Times New Roman"/>
                <w:sz w:val="24"/>
                <w:szCs w:val="24"/>
              </w:rPr>
              <w:t>2.Рейды в семьи «трудных»</w:t>
            </w:r>
            <w:r w:rsidRPr="00F66F41">
              <w:rPr>
                <w:rFonts w:ascii="Times New Roman" w:hAnsi="Times New Roman"/>
                <w:sz w:val="24"/>
                <w:szCs w:val="24"/>
              </w:rPr>
              <w:br/>
            </w:r>
            <w:r w:rsidRPr="00F66F41">
              <w:rPr>
                <w:rFonts w:ascii="Times New Roman" w:hAnsi="Times New Roman"/>
                <w:spacing w:val="-4"/>
                <w:sz w:val="24"/>
                <w:szCs w:val="24"/>
              </w:rPr>
              <w:t>учащихся и неблагополучных</w:t>
            </w:r>
            <w:r w:rsidRPr="00F66F41">
              <w:rPr>
                <w:rFonts w:ascii="Times New Roman" w:hAnsi="Times New Roman"/>
                <w:spacing w:val="-4"/>
                <w:sz w:val="24"/>
                <w:szCs w:val="24"/>
              </w:rPr>
              <w:br/>
            </w:r>
            <w:r w:rsidRPr="00F66F41">
              <w:rPr>
                <w:rFonts w:ascii="Times New Roman" w:hAnsi="Times New Roman"/>
                <w:sz w:val="24"/>
                <w:szCs w:val="24"/>
              </w:rPr>
              <w:t>родителей.</w:t>
            </w:r>
          </w:p>
          <w:p w:rsidR="00F66F41" w:rsidRPr="00F66F41" w:rsidRDefault="00F66F41" w:rsidP="00F66F41">
            <w:pPr>
              <w:widowControl w:val="0"/>
              <w:shd w:val="clear" w:color="auto" w:fill="FFFFFF"/>
              <w:tabs>
                <w:tab w:val="left" w:pos="384"/>
              </w:tabs>
              <w:autoSpaceDE w:val="0"/>
              <w:autoSpaceDN w:val="0"/>
              <w:adjustRightInd w:val="0"/>
              <w:ind w:left="5" w:right="134" w:firstLine="5"/>
              <w:rPr>
                <w:rFonts w:ascii="Times New Roman" w:hAnsi="Times New Roman"/>
                <w:sz w:val="24"/>
                <w:szCs w:val="24"/>
              </w:rPr>
            </w:pPr>
            <w:r w:rsidRPr="00F66F41">
              <w:rPr>
                <w:rFonts w:ascii="Times New Roman" w:hAnsi="Times New Roman"/>
                <w:spacing w:val="-17"/>
                <w:sz w:val="24"/>
                <w:szCs w:val="24"/>
              </w:rPr>
              <w:t>3.</w:t>
            </w:r>
            <w:r w:rsidRPr="00F66F41">
              <w:rPr>
                <w:rFonts w:ascii="Times New Roman" w:hAnsi="Times New Roman"/>
                <w:sz w:val="24"/>
                <w:szCs w:val="24"/>
              </w:rPr>
              <w:tab/>
            </w:r>
            <w:r w:rsidRPr="00F66F41">
              <w:rPr>
                <w:rFonts w:ascii="Times New Roman" w:hAnsi="Times New Roman"/>
                <w:spacing w:val="-5"/>
                <w:sz w:val="24"/>
                <w:szCs w:val="24"/>
              </w:rPr>
              <w:t>Вызов на административный</w:t>
            </w:r>
            <w:r w:rsidRPr="00F66F41">
              <w:rPr>
                <w:rFonts w:ascii="Times New Roman" w:hAnsi="Times New Roman"/>
                <w:spacing w:val="-5"/>
                <w:sz w:val="24"/>
                <w:szCs w:val="24"/>
              </w:rPr>
              <w:br/>
            </w:r>
            <w:r w:rsidRPr="00F66F41">
              <w:rPr>
                <w:rFonts w:ascii="Times New Roman" w:hAnsi="Times New Roman"/>
                <w:sz w:val="24"/>
                <w:szCs w:val="24"/>
              </w:rPr>
              <w:t>совет, КДН.</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widowControl w:val="0"/>
              <w:shd w:val="clear" w:color="auto" w:fill="FFFFFF"/>
              <w:autoSpaceDE w:val="0"/>
              <w:autoSpaceDN w:val="0"/>
              <w:adjustRightInd w:val="0"/>
              <w:ind w:left="5" w:right="19"/>
              <w:rPr>
                <w:rFonts w:ascii="Times New Roman" w:hAnsi="Times New Roman"/>
                <w:sz w:val="24"/>
                <w:szCs w:val="24"/>
              </w:rPr>
            </w:pPr>
            <w:r w:rsidRPr="00F66F41">
              <w:rPr>
                <w:rFonts w:ascii="Times New Roman" w:hAnsi="Times New Roman"/>
                <w:sz w:val="24"/>
                <w:szCs w:val="24"/>
              </w:rPr>
              <w:t xml:space="preserve">по </w:t>
            </w:r>
            <w:r w:rsidRPr="00F66F41">
              <w:rPr>
                <w:rFonts w:ascii="Times New Roman" w:hAnsi="Times New Roman"/>
                <w:spacing w:val="-6"/>
                <w:sz w:val="24"/>
                <w:szCs w:val="24"/>
              </w:rPr>
              <w:t>необходимости</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widowControl w:val="0"/>
              <w:shd w:val="clear" w:color="auto" w:fill="FFFFFF"/>
              <w:autoSpaceDE w:val="0"/>
              <w:autoSpaceDN w:val="0"/>
              <w:adjustRightInd w:val="0"/>
              <w:ind w:right="221" w:hanging="10"/>
              <w:rPr>
                <w:rFonts w:ascii="Times New Roman" w:hAnsi="Times New Roman"/>
                <w:spacing w:val="-5"/>
                <w:sz w:val="24"/>
                <w:szCs w:val="24"/>
              </w:rPr>
            </w:pPr>
            <w:r w:rsidRPr="00F66F41">
              <w:rPr>
                <w:rFonts w:ascii="Times New Roman" w:hAnsi="Times New Roman"/>
                <w:sz w:val="24"/>
                <w:szCs w:val="24"/>
              </w:rPr>
              <w:t>Администрация школы</w:t>
            </w:r>
            <w:r w:rsidRPr="00F66F41">
              <w:rPr>
                <w:rFonts w:ascii="Times New Roman" w:hAnsi="Times New Roman"/>
                <w:spacing w:val="-5"/>
                <w:sz w:val="24"/>
                <w:szCs w:val="24"/>
              </w:rPr>
              <w:t>, классные руководители,</w:t>
            </w:r>
          </w:p>
          <w:p w:rsidR="00F66F41" w:rsidRPr="00F66F41" w:rsidRDefault="00F66F41" w:rsidP="00F66F41">
            <w:pPr>
              <w:widowControl w:val="0"/>
              <w:shd w:val="clear" w:color="auto" w:fill="FFFFFF"/>
              <w:autoSpaceDE w:val="0"/>
              <w:autoSpaceDN w:val="0"/>
              <w:adjustRightInd w:val="0"/>
              <w:ind w:right="221" w:hanging="10"/>
              <w:rPr>
                <w:rFonts w:ascii="Times New Roman" w:hAnsi="Times New Roman"/>
                <w:sz w:val="24"/>
                <w:szCs w:val="24"/>
              </w:rPr>
            </w:pPr>
            <w:r w:rsidRPr="00F66F41">
              <w:rPr>
                <w:rFonts w:ascii="Times New Roman" w:hAnsi="Times New Roman"/>
                <w:spacing w:val="-5"/>
                <w:sz w:val="24"/>
                <w:szCs w:val="24"/>
              </w:rPr>
              <w:t>Совет Общественности.</w:t>
            </w:r>
          </w:p>
        </w:tc>
      </w:tr>
      <w:tr w:rsidR="00F66F41" w:rsidRPr="00F66F41" w:rsidTr="00F66F41">
        <w:trPr>
          <w:trHeight w:hRule="exact" w:val="205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widowControl w:val="0"/>
              <w:shd w:val="clear" w:color="auto" w:fill="FFFFFF"/>
              <w:autoSpaceDE w:val="0"/>
              <w:autoSpaceDN w:val="0"/>
              <w:adjustRightInd w:val="0"/>
              <w:ind w:left="58"/>
              <w:rPr>
                <w:rFonts w:ascii="Times New Roman" w:hAnsi="Times New Roman"/>
                <w:sz w:val="24"/>
                <w:szCs w:val="24"/>
              </w:rPr>
            </w:pPr>
            <w:r w:rsidRPr="00F66F41">
              <w:rPr>
                <w:rFonts w:ascii="Times New Roman" w:hAnsi="Times New Roman"/>
                <w:sz w:val="24"/>
                <w:szCs w:val="24"/>
              </w:rPr>
              <w:t>5</w:t>
            </w:r>
          </w:p>
        </w:tc>
        <w:tc>
          <w:tcPr>
            <w:tcW w:w="4537"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shd w:val="clear" w:color="auto" w:fill="FFFFFF"/>
              <w:ind w:left="19"/>
              <w:rPr>
                <w:rFonts w:ascii="Times New Roman" w:hAnsi="Times New Roman"/>
                <w:sz w:val="24"/>
                <w:szCs w:val="24"/>
              </w:rPr>
            </w:pPr>
            <w:r w:rsidRPr="00F66F41">
              <w:rPr>
                <w:rFonts w:ascii="Times New Roman" w:hAnsi="Times New Roman"/>
                <w:spacing w:val="-2"/>
                <w:sz w:val="24"/>
                <w:szCs w:val="24"/>
              </w:rPr>
              <w:t xml:space="preserve">Привлечение родителей, семей </w:t>
            </w:r>
            <w:proofErr w:type="gramStart"/>
            <w:r w:rsidRPr="00F66F41">
              <w:rPr>
                <w:rFonts w:ascii="Times New Roman" w:hAnsi="Times New Roman"/>
                <w:spacing w:val="-2"/>
                <w:sz w:val="24"/>
                <w:szCs w:val="24"/>
              </w:rPr>
              <w:t>к</w:t>
            </w:r>
            <w:proofErr w:type="gramEnd"/>
          </w:p>
          <w:p w:rsidR="00F66F41" w:rsidRPr="00F66F41" w:rsidRDefault="00F66F41" w:rsidP="00F66F41">
            <w:pPr>
              <w:shd w:val="clear" w:color="auto" w:fill="FFFFFF"/>
              <w:ind w:left="19"/>
              <w:rPr>
                <w:rFonts w:ascii="Times New Roman" w:hAnsi="Times New Roman"/>
                <w:sz w:val="24"/>
                <w:szCs w:val="24"/>
              </w:rPr>
            </w:pPr>
            <w:r w:rsidRPr="00F66F41">
              <w:rPr>
                <w:rFonts w:ascii="Times New Roman" w:hAnsi="Times New Roman"/>
                <w:sz w:val="24"/>
                <w:szCs w:val="24"/>
              </w:rPr>
              <w:t>делам и проблемам школы:</w:t>
            </w:r>
          </w:p>
          <w:p w:rsidR="00F66F41" w:rsidRPr="00F66F41" w:rsidRDefault="00F66F41" w:rsidP="00F66F41">
            <w:pPr>
              <w:shd w:val="clear" w:color="auto" w:fill="FFFFFF"/>
              <w:ind w:left="19"/>
              <w:rPr>
                <w:rFonts w:ascii="Times New Roman" w:hAnsi="Times New Roman"/>
                <w:sz w:val="24"/>
                <w:szCs w:val="24"/>
              </w:rPr>
            </w:pPr>
            <w:r w:rsidRPr="00F66F41">
              <w:rPr>
                <w:rFonts w:ascii="Times New Roman" w:hAnsi="Times New Roman"/>
                <w:sz w:val="24"/>
                <w:szCs w:val="24"/>
              </w:rPr>
              <w:t xml:space="preserve">1. Организация участия </w:t>
            </w:r>
            <w:proofErr w:type="gramStart"/>
            <w:r w:rsidRPr="00F66F41">
              <w:rPr>
                <w:rFonts w:ascii="Times New Roman" w:hAnsi="Times New Roman"/>
                <w:sz w:val="24"/>
                <w:szCs w:val="24"/>
              </w:rPr>
              <w:t>в</w:t>
            </w:r>
            <w:proofErr w:type="gramEnd"/>
          </w:p>
          <w:p w:rsidR="00F66F41" w:rsidRPr="00F66F41" w:rsidRDefault="00F66F41" w:rsidP="00F66F41">
            <w:pPr>
              <w:shd w:val="clear" w:color="auto" w:fill="FFFFFF"/>
              <w:ind w:left="19"/>
              <w:rPr>
                <w:rFonts w:ascii="Times New Roman" w:hAnsi="Times New Roman"/>
                <w:sz w:val="24"/>
                <w:szCs w:val="24"/>
              </w:rPr>
            </w:pPr>
            <w:r w:rsidRPr="00F66F41">
              <w:rPr>
                <w:rFonts w:ascii="Times New Roman" w:hAnsi="Times New Roman"/>
                <w:spacing w:val="-3"/>
                <w:sz w:val="24"/>
                <w:szCs w:val="24"/>
              </w:rPr>
              <w:t xml:space="preserve">общешкольных </w:t>
            </w:r>
            <w:proofErr w:type="gramStart"/>
            <w:r w:rsidRPr="00F66F41">
              <w:rPr>
                <w:rFonts w:ascii="Times New Roman" w:hAnsi="Times New Roman"/>
                <w:spacing w:val="-3"/>
                <w:sz w:val="24"/>
                <w:szCs w:val="24"/>
              </w:rPr>
              <w:t>мероприятиях</w:t>
            </w:r>
            <w:proofErr w:type="gramEnd"/>
            <w:r w:rsidRPr="00F66F41">
              <w:rPr>
                <w:rFonts w:ascii="Times New Roman" w:hAnsi="Times New Roman"/>
                <w:spacing w:val="-3"/>
                <w:sz w:val="24"/>
                <w:szCs w:val="24"/>
              </w:rPr>
              <w:t>.</w:t>
            </w:r>
          </w:p>
          <w:p w:rsidR="00F66F41" w:rsidRPr="00F66F41" w:rsidRDefault="00F66F41" w:rsidP="00F66F41">
            <w:pPr>
              <w:shd w:val="clear" w:color="auto" w:fill="FFFFFF"/>
              <w:ind w:left="19"/>
              <w:rPr>
                <w:rFonts w:ascii="Times New Roman" w:hAnsi="Times New Roman"/>
                <w:sz w:val="24"/>
                <w:szCs w:val="24"/>
              </w:rPr>
            </w:pPr>
            <w:r w:rsidRPr="00F66F41">
              <w:rPr>
                <w:rFonts w:ascii="Times New Roman" w:hAnsi="Times New Roman"/>
                <w:spacing w:val="-3"/>
                <w:sz w:val="24"/>
                <w:szCs w:val="24"/>
              </w:rPr>
              <w:t>2.Изучение отношения к уровню</w:t>
            </w:r>
          </w:p>
          <w:p w:rsidR="00F66F41" w:rsidRPr="00F66F41" w:rsidRDefault="00F66F41" w:rsidP="00F66F41">
            <w:pPr>
              <w:shd w:val="clear" w:color="auto" w:fill="FFFFFF"/>
              <w:ind w:left="19"/>
              <w:rPr>
                <w:rFonts w:ascii="Times New Roman" w:hAnsi="Times New Roman"/>
                <w:sz w:val="24"/>
                <w:szCs w:val="24"/>
              </w:rPr>
            </w:pPr>
            <w:r w:rsidRPr="00F66F41">
              <w:rPr>
                <w:rFonts w:ascii="Times New Roman" w:hAnsi="Times New Roman"/>
                <w:spacing w:val="-4"/>
                <w:sz w:val="24"/>
                <w:szCs w:val="24"/>
              </w:rPr>
              <w:t xml:space="preserve">деятельности ОУ и предложений </w:t>
            </w:r>
            <w:proofErr w:type="gramStart"/>
            <w:r w:rsidRPr="00F66F41">
              <w:rPr>
                <w:rFonts w:ascii="Times New Roman" w:hAnsi="Times New Roman"/>
                <w:spacing w:val="-4"/>
                <w:sz w:val="24"/>
                <w:szCs w:val="24"/>
              </w:rPr>
              <w:t>по</w:t>
            </w:r>
            <w:proofErr w:type="gramEnd"/>
          </w:p>
          <w:p w:rsidR="00F66F41" w:rsidRPr="00F66F41" w:rsidRDefault="00F66F41" w:rsidP="00F66F41">
            <w:pPr>
              <w:widowControl w:val="0"/>
              <w:shd w:val="clear" w:color="auto" w:fill="FFFFFF"/>
              <w:autoSpaceDE w:val="0"/>
              <w:autoSpaceDN w:val="0"/>
              <w:adjustRightInd w:val="0"/>
              <w:ind w:left="19"/>
              <w:rPr>
                <w:rFonts w:ascii="Times New Roman" w:hAnsi="Times New Roman"/>
                <w:sz w:val="24"/>
                <w:szCs w:val="24"/>
              </w:rPr>
            </w:pPr>
            <w:r w:rsidRPr="00F66F41">
              <w:rPr>
                <w:rFonts w:ascii="Times New Roman" w:hAnsi="Times New Roman"/>
                <w:sz w:val="24"/>
                <w:szCs w:val="24"/>
              </w:rPr>
              <w:t>ее улучшению.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shd w:val="clear" w:color="auto" w:fill="FFFFFF"/>
              <w:ind w:left="19"/>
              <w:rPr>
                <w:rFonts w:ascii="Times New Roman" w:hAnsi="Times New Roman"/>
                <w:sz w:val="24"/>
                <w:szCs w:val="24"/>
              </w:rPr>
            </w:pPr>
            <w:r w:rsidRPr="00F66F41">
              <w:rPr>
                <w:rFonts w:ascii="Times New Roman" w:hAnsi="Times New Roman"/>
                <w:sz w:val="24"/>
                <w:szCs w:val="24"/>
              </w:rPr>
              <w:t>по плану</w:t>
            </w:r>
          </w:p>
          <w:p w:rsidR="00F66F41" w:rsidRPr="00F66F41" w:rsidRDefault="00F66F41" w:rsidP="00F66F41">
            <w:pPr>
              <w:shd w:val="clear" w:color="auto" w:fill="FFFFFF"/>
              <w:ind w:left="19"/>
              <w:rPr>
                <w:rFonts w:ascii="Times New Roman" w:hAnsi="Times New Roman"/>
                <w:sz w:val="24"/>
                <w:szCs w:val="24"/>
              </w:rPr>
            </w:pPr>
            <w:r w:rsidRPr="00F66F41">
              <w:rPr>
                <w:rFonts w:ascii="Times New Roman" w:hAnsi="Times New Roman"/>
                <w:spacing w:val="-5"/>
                <w:sz w:val="24"/>
                <w:szCs w:val="24"/>
              </w:rPr>
              <w:t>в течение года</w:t>
            </w:r>
          </w:p>
          <w:p w:rsidR="00F66F41" w:rsidRPr="00F66F41" w:rsidRDefault="00F66F41" w:rsidP="00F66F41">
            <w:pPr>
              <w:widowControl w:val="0"/>
              <w:shd w:val="clear" w:color="auto" w:fill="FFFFFF"/>
              <w:autoSpaceDE w:val="0"/>
              <w:autoSpaceDN w:val="0"/>
              <w:adjustRightInd w:val="0"/>
              <w:ind w:left="19"/>
              <w:rPr>
                <w:rFonts w:ascii="Times New Roman" w:hAnsi="Times New Roman"/>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shd w:val="clear" w:color="auto" w:fill="FFFFFF"/>
              <w:ind w:left="5"/>
              <w:rPr>
                <w:rFonts w:ascii="Times New Roman" w:hAnsi="Times New Roman"/>
                <w:sz w:val="24"/>
                <w:szCs w:val="24"/>
              </w:rPr>
            </w:pPr>
            <w:r w:rsidRPr="00F66F41">
              <w:rPr>
                <w:rFonts w:ascii="Times New Roman" w:hAnsi="Times New Roman"/>
                <w:spacing w:val="-5"/>
                <w:sz w:val="24"/>
                <w:szCs w:val="24"/>
              </w:rPr>
              <w:t>Кл</w:t>
            </w:r>
            <w:proofErr w:type="gramStart"/>
            <w:r w:rsidRPr="00F66F41">
              <w:rPr>
                <w:rFonts w:ascii="Times New Roman" w:hAnsi="Times New Roman"/>
                <w:spacing w:val="-5"/>
                <w:sz w:val="24"/>
                <w:szCs w:val="24"/>
              </w:rPr>
              <w:t>.</w:t>
            </w:r>
            <w:proofErr w:type="gramEnd"/>
            <w:r w:rsidRPr="00F66F41">
              <w:rPr>
                <w:rFonts w:ascii="Times New Roman" w:hAnsi="Times New Roman"/>
                <w:spacing w:val="-5"/>
                <w:sz w:val="24"/>
                <w:szCs w:val="24"/>
              </w:rPr>
              <w:t xml:space="preserve"> </w:t>
            </w:r>
            <w:proofErr w:type="gramStart"/>
            <w:r w:rsidRPr="00F66F41">
              <w:rPr>
                <w:rFonts w:ascii="Times New Roman" w:hAnsi="Times New Roman"/>
                <w:spacing w:val="-5"/>
                <w:sz w:val="24"/>
                <w:szCs w:val="24"/>
              </w:rPr>
              <w:t>р</w:t>
            </w:r>
            <w:proofErr w:type="gramEnd"/>
            <w:r w:rsidRPr="00F66F41">
              <w:rPr>
                <w:rFonts w:ascii="Times New Roman" w:hAnsi="Times New Roman"/>
                <w:spacing w:val="-5"/>
                <w:sz w:val="24"/>
                <w:szCs w:val="24"/>
              </w:rPr>
              <w:t>уководители</w:t>
            </w:r>
          </w:p>
          <w:p w:rsidR="00F66F41" w:rsidRPr="00F66F41" w:rsidRDefault="00F66F41" w:rsidP="00F66F41">
            <w:pPr>
              <w:shd w:val="clear" w:color="auto" w:fill="FFFFFF"/>
              <w:ind w:left="5"/>
              <w:rPr>
                <w:rFonts w:ascii="Times New Roman" w:hAnsi="Times New Roman"/>
                <w:sz w:val="24"/>
                <w:szCs w:val="24"/>
              </w:rPr>
            </w:pPr>
          </w:p>
          <w:p w:rsidR="00F66F41" w:rsidRPr="00F66F41" w:rsidRDefault="00F66F41" w:rsidP="00F66F41">
            <w:pPr>
              <w:rPr>
                <w:rFonts w:ascii="Times New Roman" w:hAnsi="Times New Roman"/>
                <w:sz w:val="24"/>
                <w:szCs w:val="24"/>
              </w:rPr>
            </w:pPr>
          </w:p>
        </w:tc>
      </w:tr>
      <w:tr w:rsidR="00F66F41" w:rsidRPr="00F66F41" w:rsidTr="00F66F41">
        <w:trPr>
          <w:trHeight w:hRule="exact" w:val="72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widowControl w:val="0"/>
              <w:shd w:val="clear" w:color="auto" w:fill="FFFFFF"/>
              <w:autoSpaceDE w:val="0"/>
              <w:autoSpaceDN w:val="0"/>
              <w:adjustRightInd w:val="0"/>
              <w:ind w:left="58"/>
              <w:rPr>
                <w:rFonts w:ascii="Times New Roman" w:hAnsi="Times New Roman"/>
                <w:sz w:val="24"/>
                <w:szCs w:val="24"/>
              </w:rPr>
            </w:pPr>
            <w:r w:rsidRPr="00F66F41">
              <w:rPr>
                <w:rFonts w:ascii="Times New Roman" w:hAnsi="Times New Roman"/>
                <w:sz w:val="24"/>
                <w:szCs w:val="24"/>
              </w:rPr>
              <w:t>6</w:t>
            </w:r>
          </w:p>
        </w:tc>
        <w:tc>
          <w:tcPr>
            <w:tcW w:w="4537"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shd w:val="clear" w:color="auto" w:fill="FFFFFF"/>
              <w:ind w:left="19"/>
              <w:rPr>
                <w:rFonts w:ascii="Times New Roman" w:hAnsi="Times New Roman"/>
                <w:spacing w:val="-2"/>
                <w:sz w:val="24"/>
                <w:szCs w:val="24"/>
              </w:rPr>
            </w:pPr>
            <w:r w:rsidRPr="00F66F41">
              <w:rPr>
                <w:rFonts w:ascii="Times New Roman" w:hAnsi="Times New Roman"/>
                <w:spacing w:val="-2"/>
                <w:sz w:val="24"/>
                <w:szCs w:val="24"/>
              </w:rPr>
              <w:t>Прощание с начальной школой.</w:t>
            </w:r>
          </w:p>
          <w:p w:rsidR="00F66F41" w:rsidRPr="00F66F41" w:rsidRDefault="00F66F41" w:rsidP="00F66F41">
            <w:pPr>
              <w:shd w:val="clear" w:color="auto" w:fill="FFFFFF"/>
              <w:ind w:left="19"/>
              <w:rPr>
                <w:rFonts w:ascii="Times New Roman" w:hAnsi="Times New Roman"/>
                <w:spacing w:val="-2"/>
                <w:sz w:val="24"/>
                <w:szCs w:val="24"/>
              </w:rPr>
            </w:pP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shd w:val="clear" w:color="auto" w:fill="FFFFFF"/>
              <w:ind w:left="19"/>
              <w:rPr>
                <w:rFonts w:ascii="Times New Roman" w:hAnsi="Times New Roman"/>
                <w:sz w:val="24"/>
                <w:szCs w:val="24"/>
              </w:rPr>
            </w:pPr>
            <w:r w:rsidRPr="00F66F41">
              <w:rPr>
                <w:rFonts w:ascii="Times New Roman" w:hAnsi="Times New Roman"/>
                <w:sz w:val="24"/>
                <w:szCs w:val="24"/>
              </w:rPr>
              <w:t>май</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shd w:val="clear" w:color="auto" w:fill="FFFFFF"/>
              <w:ind w:left="5"/>
              <w:rPr>
                <w:rFonts w:ascii="Times New Roman" w:hAnsi="Times New Roman"/>
                <w:spacing w:val="-5"/>
                <w:sz w:val="24"/>
                <w:szCs w:val="24"/>
              </w:rPr>
            </w:pPr>
            <w:r w:rsidRPr="00F66F41">
              <w:rPr>
                <w:rFonts w:ascii="Times New Roman" w:hAnsi="Times New Roman"/>
                <w:spacing w:val="-5"/>
                <w:sz w:val="24"/>
                <w:szCs w:val="24"/>
              </w:rPr>
              <w:t>кл. руководитель начальных</w:t>
            </w:r>
            <w:proofErr w:type="gramStart"/>
            <w:r w:rsidRPr="00F66F41">
              <w:rPr>
                <w:rFonts w:ascii="Times New Roman" w:hAnsi="Times New Roman"/>
                <w:spacing w:val="-5"/>
                <w:sz w:val="24"/>
                <w:szCs w:val="24"/>
              </w:rPr>
              <w:t>.</w:t>
            </w:r>
            <w:proofErr w:type="gramEnd"/>
            <w:r w:rsidRPr="00F66F41">
              <w:rPr>
                <w:rFonts w:ascii="Times New Roman" w:hAnsi="Times New Roman"/>
                <w:spacing w:val="-5"/>
                <w:sz w:val="24"/>
                <w:szCs w:val="24"/>
              </w:rPr>
              <w:t xml:space="preserve"> </w:t>
            </w:r>
            <w:proofErr w:type="gramStart"/>
            <w:r w:rsidRPr="00F66F41">
              <w:rPr>
                <w:rFonts w:ascii="Times New Roman" w:hAnsi="Times New Roman"/>
                <w:spacing w:val="-5"/>
                <w:sz w:val="24"/>
                <w:szCs w:val="24"/>
              </w:rPr>
              <w:t>к</w:t>
            </w:r>
            <w:proofErr w:type="gramEnd"/>
            <w:r w:rsidRPr="00F66F41">
              <w:rPr>
                <w:rFonts w:ascii="Times New Roman" w:hAnsi="Times New Roman"/>
                <w:spacing w:val="-5"/>
                <w:sz w:val="24"/>
                <w:szCs w:val="24"/>
              </w:rPr>
              <w:t>лассов.</w:t>
            </w:r>
          </w:p>
        </w:tc>
      </w:tr>
      <w:tr w:rsidR="00F66F41" w:rsidRPr="00F66F41" w:rsidTr="00F66F41">
        <w:trPr>
          <w:trHeight w:hRule="exact" w:val="112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widowControl w:val="0"/>
              <w:shd w:val="clear" w:color="auto" w:fill="FFFFFF"/>
              <w:autoSpaceDE w:val="0"/>
              <w:autoSpaceDN w:val="0"/>
              <w:adjustRightInd w:val="0"/>
              <w:ind w:left="58"/>
              <w:rPr>
                <w:rFonts w:ascii="Times New Roman" w:hAnsi="Times New Roman"/>
                <w:sz w:val="24"/>
                <w:szCs w:val="24"/>
              </w:rPr>
            </w:pPr>
            <w:r w:rsidRPr="00F66F41">
              <w:rPr>
                <w:rFonts w:ascii="Times New Roman" w:hAnsi="Times New Roman"/>
                <w:sz w:val="24"/>
                <w:szCs w:val="24"/>
              </w:rPr>
              <w:t>7</w:t>
            </w:r>
          </w:p>
        </w:tc>
        <w:tc>
          <w:tcPr>
            <w:tcW w:w="4537"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shd w:val="clear" w:color="auto" w:fill="FFFFFF"/>
              <w:ind w:left="19"/>
              <w:rPr>
                <w:rFonts w:ascii="Times New Roman" w:hAnsi="Times New Roman"/>
                <w:spacing w:val="-2"/>
                <w:sz w:val="24"/>
                <w:szCs w:val="24"/>
              </w:rPr>
            </w:pPr>
            <w:r w:rsidRPr="00F66F41">
              <w:rPr>
                <w:rFonts w:ascii="Times New Roman" w:hAnsi="Times New Roman"/>
                <w:spacing w:val="-2"/>
                <w:sz w:val="24"/>
                <w:szCs w:val="24"/>
              </w:rPr>
              <w:t>Торжественный выпускной вечер 11-х классов.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shd w:val="clear" w:color="auto" w:fill="FFFFFF"/>
              <w:ind w:left="19"/>
              <w:rPr>
                <w:rFonts w:ascii="Times New Roman" w:hAnsi="Times New Roman"/>
                <w:sz w:val="24"/>
                <w:szCs w:val="24"/>
              </w:rPr>
            </w:pPr>
            <w:r w:rsidRPr="00F66F41">
              <w:rPr>
                <w:rFonts w:ascii="Times New Roman" w:hAnsi="Times New Roman"/>
                <w:sz w:val="24"/>
                <w:szCs w:val="24"/>
              </w:rPr>
              <w:t>июнь</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shd w:val="clear" w:color="auto" w:fill="FFFFFF"/>
              <w:ind w:left="5"/>
              <w:rPr>
                <w:rFonts w:ascii="Times New Roman" w:hAnsi="Times New Roman"/>
                <w:spacing w:val="-5"/>
                <w:sz w:val="24"/>
                <w:szCs w:val="24"/>
              </w:rPr>
            </w:pPr>
            <w:r w:rsidRPr="00F66F41">
              <w:rPr>
                <w:rFonts w:ascii="Times New Roman" w:hAnsi="Times New Roman"/>
                <w:spacing w:val="-5"/>
                <w:sz w:val="24"/>
                <w:szCs w:val="24"/>
              </w:rPr>
              <w:t>Кл</w:t>
            </w:r>
            <w:proofErr w:type="gramStart"/>
            <w:r w:rsidRPr="00F66F41">
              <w:rPr>
                <w:rFonts w:ascii="Times New Roman" w:hAnsi="Times New Roman"/>
                <w:spacing w:val="-5"/>
                <w:sz w:val="24"/>
                <w:szCs w:val="24"/>
              </w:rPr>
              <w:t>.р</w:t>
            </w:r>
            <w:proofErr w:type="gramEnd"/>
            <w:r w:rsidRPr="00F66F41">
              <w:rPr>
                <w:rFonts w:ascii="Times New Roman" w:hAnsi="Times New Roman"/>
                <w:spacing w:val="-5"/>
                <w:sz w:val="24"/>
                <w:szCs w:val="24"/>
              </w:rPr>
              <w:t>уководитель 11 класса, зам.директора по ВР</w:t>
            </w:r>
          </w:p>
          <w:p w:rsidR="00F66F41" w:rsidRPr="00F66F41" w:rsidRDefault="00F66F41" w:rsidP="00F66F41">
            <w:pPr>
              <w:shd w:val="clear" w:color="auto" w:fill="FFFFFF"/>
              <w:ind w:left="5"/>
              <w:rPr>
                <w:rFonts w:ascii="Times New Roman" w:hAnsi="Times New Roman"/>
                <w:spacing w:val="-5"/>
                <w:sz w:val="24"/>
                <w:szCs w:val="24"/>
              </w:rPr>
            </w:pPr>
          </w:p>
          <w:p w:rsidR="00F66F41" w:rsidRPr="00F66F41" w:rsidRDefault="00F66F41" w:rsidP="00F66F41">
            <w:pPr>
              <w:shd w:val="clear" w:color="auto" w:fill="FFFFFF"/>
              <w:ind w:left="5"/>
              <w:rPr>
                <w:rFonts w:ascii="Times New Roman" w:hAnsi="Times New Roman"/>
                <w:spacing w:val="-5"/>
                <w:sz w:val="24"/>
                <w:szCs w:val="24"/>
              </w:rPr>
            </w:pPr>
          </w:p>
        </w:tc>
      </w:tr>
      <w:tr w:rsidR="00F66F41" w:rsidRPr="00F66F41" w:rsidTr="00F66F41">
        <w:trPr>
          <w:trHeight w:hRule="exact" w:val="125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widowControl w:val="0"/>
              <w:shd w:val="clear" w:color="auto" w:fill="FFFFFF"/>
              <w:autoSpaceDE w:val="0"/>
              <w:autoSpaceDN w:val="0"/>
              <w:adjustRightInd w:val="0"/>
              <w:ind w:left="58"/>
              <w:rPr>
                <w:rFonts w:ascii="Times New Roman" w:hAnsi="Times New Roman"/>
                <w:sz w:val="24"/>
                <w:szCs w:val="24"/>
              </w:rPr>
            </w:pPr>
            <w:r w:rsidRPr="00F66F41">
              <w:rPr>
                <w:rFonts w:ascii="Times New Roman" w:hAnsi="Times New Roman"/>
                <w:sz w:val="24"/>
                <w:szCs w:val="24"/>
              </w:rPr>
              <w:t>8</w:t>
            </w:r>
          </w:p>
        </w:tc>
        <w:tc>
          <w:tcPr>
            <w:tcW w:w="4537"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shd w:val="clear" w:color="auto" w:fill="FFFFFF"/>
              <w:ind w:left="19"/>
              <w:rPr>
                <w:rFonts w:ascii="Times New Roman" w:hAnsi="Times New Roman"/>
                <w:spacing w:val="-2"/>
                <w:sz w:val="24"/>
                <w:szCs w:val="24"/>
              </w:rPr>
            </w:pPr>
            <w:r w:rsidRPr="00F66F41">
              <w:rPr>
                <w:rFonts w:ascii="Times New Roman" w:hAnsi="Times New Roman"/>
                <w:spacing w:val="-2"/>
                <w:sz w:val="24"/>
                <w:szCs w:val="24"/>
              </w:rPr>
              <w:t>Собрание родителей детей, поступающих в 1-й, 5-й классы в 2012-2013 учебном году.</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shd w:val="clear" w:color="auto" w:fill="FFFFFF"/>
              <w:ind w:left="19"/>
              <w:jc w:val="center"/>
              <w:rPr>
                <w:rFonts w:ascii="Times New Roman" w:hAnsi="Times New Roman"/>
                <w:sz w:val="24"/>
                <w:szCs w:val="24"/>
              </w:rPr>
            </w:pPr>
            <w:r w:rsidRPr="00F66F41">
              <w:rPr>
                <w:rFonts w:ascii="Times New Roman" w:hAnsi="Times New Roman"/>
                <w:sz w:val="24"/>
                <w:szCs w:val="24"/>
              </w:rPr>
              <w:t>май</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shd w:val="clear" w:color="auto" w:fill="FFFFFF"/>
              <w:ind w:left="5"/>
              <w:rPr>
                <w:rFonts w:ascii="Times New Roman" w:hAnsi="Times New Roman"/>
                <w:spacing w:val="-5"/>
                <w:sz w:val="24"/>
                <w:szCs w:val="24"/>
              </w:rPr>
            </w:pPr>
            <w:r w:rsidRPr="00F66F41">
              <w:rPr>
                <w:rFonts w:ascii="Times New Roman" w:hAnsi="Times New Roman"/>
                <w:spacing w:val="-5"/>
                <w:sz w:val="24"/>
                <w:szCs w:val="24"/>
              </w:rPr>
              <w:t>Администрация школы.</w:t>
            </w: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p>
        </w:tc>
      </w:tr>
      <w:tr w:rsidR="00F66F41" w:rsidRPr="00F66F41" w:rsidTr="00F66F41">
        <w:trPr>
          <w:trHeight w:hRule="exact" w:val="125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widowControl w:val="0"/>
              <w:shd w:val="clear" w:color="auto" w:fill="FFFFFF"/>
              <w:autoSpaceDE w:val="0"/>
              <w:autoSpaceDN w:val="0"/>
              <w:adjustRightInd w:val="0"/>
              <w:ind w:left="58"/>
              <w:rPr>
                <w:rFonts w:ascii="Times New Roman" w:hAnsi="Times New Roman"/>
                <w:sz w:val="24"/>
                <w:szCs w:val="24"/>
              </w:rPr>
            </w:pPr>
            <w:r w:rsidRPr="00F66F41">
              <w:rPr>
                <w:rFonts w:ascii="Times New Roman" w:hAnsi="Times New Roman"/>
                <w:sz w:val="24"/>
                <w:szCs w:val="24"/>
              </w:rPr>
              <w:t>9</w:t>
            </w:r>
          </w:p>
        </w:tc>
        <w:tc>
          <w:tcPr>
            <w:tcW w:w="4537"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shd w:val="clear" w:color="auto" w:fill="FFFFFF"/>
              <w:ind w:left="19"/>
              <w:rPr>
                <w:rFonts w:ascii="Times New Roman" w:hAnsi="Times New Roman"/>
                <w:spacing w:val="-2"/>
                <w:sz w:val="24"/>
                <w:szCs w:val="24"/>
              </w:rPr>
            </w:pPr>
            <w:r w:rsidRPr="00F66F41">
              <w:rPr>
                <w:rFonts w:ascii="Times New Roman" w:hAnsi="Times New Roman"/>
                <w:spacing w:val="-2"/>
                <w:sz w:val="24"/>
                <w:szCs w:val="24"/>
              </w:rPr>
              <w:t>Районное собрание опекунов (попечителей), приемных родителей «Общие основы воспитания ребенка, принятого в замещающую семью»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shd w:val="clear" w:color="auto" w:fill="FFFFFF"/>
              <w:ind w:left="19"/>
              <w:jc w:val="center"/>
              <w:rPr>
                <w:rFonts w:ascii="Times New Roman" w:hAnsi="Times New Roman"/>
                <w:sz w:val="24"/>
                <w:szCs w:val="24"/>
              </w:rPr>
            </w:pPr>
            <w:r w:rsidRPr="00F66F41">
              <w:rPr>
                <w:rFonts w:ascii="Times New Roman" w:hAnsi="Times New Roman"/>
                <w:sz w:val="24"/>
                <w:szCs w:val="24"/>
              </w:rPr>
              <w:t>21.09</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shd w:val="clear" w:color="auto" w:fill="FFFFFF"/>
              <w:ind w:left="5"/>
              <w:rPr>
                <w:rFonts w:ascii="Times New Roman" w:hAnsi="Times New Roman"/>
                <w:spacing w:val="-5"/>
                <w:sz w:val="24"/>
                <w:szCs w:val="24"/>
              </w:rPr>
            </w:pPr>
          </w:p>
        </w:tc>
      </w:tr>
      <w:tr w:rsidR="00F66F41" w:rsidRPr="00F66F41" w:rsidTr="00F66F41">
        <w:trPr>
          <w:trHeight w:hRule="exact" w:val="125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widowControl w:val="0"/>
              <w:shd w:val="clear" w:color="auto" w:fill="FFFFFF"/>
              <w:autoSpaceDE w:val="0"/>
              <w:autoSpaceDN w:val="0"/>
              <w:adjustRightInd w:val="0"/>
              <w:ind w:left="58"/>
              <w:rPr>
                <w:rFonts w:ascii="Times New Roman" w:hAnsi="Times New Roman"/>
                <w:sz w:val="24"/>
                <w:szCs w:val="24"/>
              </w:rPr>
            </w:pPr>
            <w:r w:rsidRPr="00F66F41">
              <w:rPr>
                <w:rFonts w:ascii="Times New Roman" w:hAnsi="Times New Roman"/>
                <w:sz w:val="24"/>
                <w:szCs w:val="24"/>
              </w:rPr>
              <w:t>10</w:t>
            </w:r>
          </w:p>
        </w:tc>
        <w:tc>
          <w:tcPr>
            <w:tcW w:w="4537"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shd w:val="clear" w:color="auto" w:fill="FFFFFF"/>
              <w:ind w:left="19"/>
              <w:rPr>
                <w:rFonts w:ascii="Times New Roman" w:hAnsi="Times New Roman"/>
                <w:spacing w:val="-2"/>
                <w:sz w:val="24"/>
                <w:szCs w:val="24"/>
              </w:rPr>
            </w:pPr>
            <w:r w:rsidRPr="00F66F41">
              <w:rPr>
                <w:rFonts w:ascii="Times New Roman" w:hAnsi="Times New Roman"/>
                <w:spacing w:val="-2"/>
                <w:sz w:val="24"/>
                <w:szCs w:val="24"/>
              </w:rPr>
              <w:t>Районный семинар- тренинг для опекунов (попечителей), приемных родителей «Место и роль замещающей семьи в современном обществе»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shd w:val="clear" w:color="auto" w:fill="FFFFFF"/>
              <w:ind w:left="19"/>
              <w:jc w:val="center"/>
              <w:rPr>
                <w:rFonts w:ascii="Times New Roman" w:hAnsi="Times New Roman"/>
                <w:sz w:val="24"/>
                <w:szCs w:val="24"/>
              </w:rPr>
            </w:pPr>
            <w:r w:rsidRPr="00F66F41">
              <w:rPr>
                <w:rFonts w:ascii="Times New Roman" w:hAnsi="Times New Roman"/>
                <w:sz w:val="24"/>
                <w:szCs w:val="24"/>
              </w:rPr>
              <w:t>23.05</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shd w:val="clear" w:color="auto" w:fill="FFFFFF"/>
              <w:ind w:left="5"/>
              <w:rPr>
                <w:rFonts w:ascii="Times New Roman" w:hAnsi="Times New Roman"/>
                <w:spacing w:val="-5"/>
                <w:sz w:val="24"/>
                <w:szCs w:val="24"/>
              </w:rPr>
            </w:pPr>
          </w:p>
        </w:tc>
      </w:tr>
      <w:tr w:rsidR="00F66F41" w:rsidRPr="00F66F41" w:rsidTr="00F66F41">
        <w:trPr>
          <w:trHeight w:hRule="exact" w:val="125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widowControl w:val="0"/>
              <w:shd w:val="clear" w:color="auto" w:fill="FFFFFF"/>
              <w:autoSpaceDE w:val="0"/>
              <w:autoSpaceDN w:val="0"/>
              <w:adjustRightInd w:val="0"/>
              <w:ind w:left="58"/>
              <w:rPr>
                <w:rFonts w:ascii="Times New Roman" w:hAnsi="Times New Roman"/>
                <w:sz w:val="24"/>
                <w:szCs w:val="24"/>
              </w:rPr>
            </w:pPr>
            <w:r w:rsidRPr="00F66F41">
              <w:rPr>
                <w:rFonts w:ascii="Times New Roman" w:hAnsi="Times New Roman"/>
                <w:sz w:val="24"/>
                <w:szCs w:val="24"/>
              </w:rPr>
              <w:t>11</w:t>
            </w:r>
          </w:p>
        </w:tc>
        <w:tc>
          <w:tcPr>
            <w:tcW w:w="4537"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shd w:val="clear" w:color="auto" w:fill="FFFFFF"/>
              <w:ind w:left="19"/>
              <w:rPr>
                <w:rFonts w:ascii="Times New Roman" w:hAnsi="Times New Roman"/>
                <w:spacing w:val="-2"/>
                <w:sz w:val="24"/>
                <w:szCs w:val="24"/>
              </w:rPr>
            </w:pPr>
            <w:r w:rsidRPr="00F66F41">
              <w:rPr>
                <w:rFonts w:ascii="Times New Roman" w:hAnsi="Times New Roman"/>
                <w:spacing w:val="-2"/>
                <w:sz w:val="24"/>
                <w:szCs w:val="24"/>
              </w:rPr>
              <w:t>Районный день опекуна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shd w:val="clear" w:color="auto" w:fill="FFFFFF"/>
              <w:ind w:left="19"/>
              <w:jc w:val="center"/>
              <w:rPr>
                <w:rFonts w:ascii="Times New Roman" w:hAnsi="Times New Roman"/>
                <w:sz w:val="24"/>
                <w:szCs w:val="24"/>
              </w:rPr>
            </w:pPr>
            <w:r w:rsidRPr="00F66F41">
              <w:rPr>
                <w:rFonts w:ascii="Times New Roman" w:hAnsi="Times New Roman"/>
                <w:sz w:val="24"/>
                <w:szCs w:val="24"/>
              </w:rPr>
              <w:t>20.06</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66F41" w:rsidRPr="00F66F41" w:rsidRDefault="00F66F41" w:rsidP="00F66F41">
            <w:pPr>
              <w:shd w:val="clear" w:color="auto" w:fill="FFFFFF"/>
              <w:ind w:left="5"/>
              <w:rPr>
                <w:rFonts w:ascii="Times New Roman" w:hAnsi="Times New Roman"/>
                <w:spacing w:val="-5"/>
                <w:sz w:val="24"/>
                <w:szCs w:val="24"/>
              </w:rPr>
            </w:pPr>
          </w:p>
        </w:tc>
      </w:tr>
    </w:tbl>
    <w:p w:rsidR="00F66F41" w:rsidRDefault="00F66F41" w:rsidP="004F0275">
      <w:pPr>
        <w:rPr>
          <w:rFonts w:ascii="Times New Roman" w:hAnsi="Times New Roman"/>
          <w:b/>
        </w:rPr>
      </w:pPr>
    </w:p>
    <w:p w:rsidR="0053524D" w:rsidRDefault="0053524D" w:rsidP="004F0275">
      <w:pPr>
        <w:pStyle w:val="22"/>
        <w:spacing w:line="240" w:lineRule="auto"/>
        <w:jc w:val="center"/>
        <w:rPr>
          <w:b/>
          <w:sz w:val="28"/>
          <w:szCs w:val="28"/>
        </w:rPr>
      </w:pPr>
    </w:p>
    <w:p w:rsidR="00F66F41" w:rsidRDefault="0053524D" w:rsidP="00F66F41">
      <w:pPr>
        <w:pStyle w:val="22"/>
        <w:spacing w:line="240" w:lineRule="auto"/>
        <w:jc w:val="center"/>
        <w:rPr>
          <w:b/>
          <w:sz w:val="28"/>
          <w:szCs w:val="28"/>
        </w:rPr>
      </w:pPr>
      <w:r>
        <w:rPr>
          <w:b/>
          <w:sz w:val="28"/>
          <w:szCs w:val="28"/>
        </w:rPr>
        <w:t xml:space="preserve">9.3. </w:t>
      </w:r>
      <w:r w:rsidR="00F66F41">
        <w:rPr>
          <w:b/>
          <w:sz w:val="28"/>
          <w:szCs w:val="28"/>
        </w:rPr>
        <w:t xml:space="preserve">План работы администрации школы  с детьми группы риска по профилактике правонарушений </w:t>
      </w:r>
    </w:p>
    <w:p w:rsidR="00F66F41" w:rsidRDefault="00F66F41" w:rsidP="00F66F41">
      <w:pPr>
        <w:pStyle w:val="22"/>
        <w:spacing w:line="240" w:lineRule="auto"/>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
        <w:gridCol w:w="5121"/>
        <w:gridCol w:w="1796"/>
        <w:gridCol w:w="2590"/>
      </w:tblGrid>
      <w:tr w:rsidR="00F66F41" w:rsidRPr="00F66F41" w:rsidTr="00F66F41">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22"/>
              <w:rPr>
                <w:b/>
                <w:bCs/>
              </w:rPr>
            </w:pPr>
            <w:r w:rsidRPr="00F66F41">
              <w:rPr>
                <w:b/>
                <w:bCs/>
              </w:rPr>
              <w:t>№</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22"/>
              <w:rPr>
                <w:b/>
                <w:bCs/>
              </w:rPr>
            </w:pPr>
            <w:r w:rsidRPr="00F66F41">
              <w:rPr>
                <w:b/>
                <w:bCs/>
              </w:rPr>
              <w:t>Направление деятельности</w:t>
            </w: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22"/>
              <w:rPr>
                <w:b/>
                <w:bCs/>
              </w:rPr>
            </w:pPr>
            <w:r w:rsidRPr="00F66F41">
              <w:rPr>
                <w:b/>
                <w:bCs/>
              </w:rPr>
              <w:t>Срок</w:t>
            </w:r>
          </w:p>
        </w:tc>
        <w:tc>
          <w:tcPr>
            <w:tcW w:w="2590"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22"/>
              <w:rPr>
                <w:b/>
                <w:bCs/>
              </w:rPr>
            </w:pPr>
            <w:r w:rsidRPr="00F66F41">
              <w:rPr>
                <w:b/>
                <w:bCs/>
              </w:rPr>
              <w:t>Ответственный</w:t>
            </w:r>
          </w:p>
        </w:tc>
      </w:tr>
      <w:tr w:rsidR="00F66F41" w:rsidRPr="00F66F41" w:rsidTr="00F66F41">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t>1</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t xml:space="preserve"> Составление социального паспорта классов, школы</w:t>
            </w: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t>сентябрь</w:t>
            </w:r>
          </w:p>
        </w:tc>
        <w:tc>
          <w:tcPr>
            <w:tcW w:w="2590"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Цыбренко А.В.,</w:t>
            </w:r>
          </w:p>
          <w:p w:rsidR="00F66F41" w:rsidRPr="00F66F41" w:rsidRDefault="00F66F41" w:rsidP="00F66F41">
            <w:pPr>
              <w:pStyle w:val="ac"/>
              <w:jc w:val="left"/>
              <w:rPr>
                <w:sz w:val="24"/>
              </w:rPr>
            </w:pPr>
            <w:r w:rsidRPr="00F66F41">
              <w:rPr>
                <w:sz w:val="24"/>
              </w:rPr>
              <w:t>соц</w:t>
            </w:r>
            <w:proofErr w:type="gramStart"/>
            <w:r w:rsidRPr="00F66F41">
              <w:rPr>
                <w:sz w:val="24"/>
              </w:rPr>
              <w:t>.п</w:t>
            </w:r>
            <w:proofErr w:type="gramEnd"/>
            <w:r w:rsidRPr="00F66F41">
              <w:rPr>
                <w:sz w:val="24"/>
              </w:rPr>
              <w:t>едагог,</w:t>
            </w:r>
          </w:p>
          <w:p w:rsidR="00F66F41" w:rsidRPr="00F66F41" w:rsidRDefault="00F66F41" w:rsidP="00F66F41">
            <w:pPr>
              <w:pStyle w:val="ac"/>
              <w:jc w:val="left"/>
              <w:rPr>
                <w:sz w:val="24"/>
              </w:rPr>
            </w:pPr>
            <w:r w:rsidRPr="00F66F41">
              <w:rPr>
                <w:sz w:val="24"/>
              </w:rPr>
              <w:t xml:space="preserve">классные </w:t>
            </w:r>
            <w:r w:rsidRPr="00F66F41">
              <w:rPr>
                <w:sz w:val="24"/>
              </w:rPr>
              <w:lastRenderedPageBreak/>
              <w:t>руководители.</w:t>
            </w:r>
          </w:p>
        </w:tc>
      </w:tr>
      <w:tr w:rsidR="00F66F41" w:rsidRPr="00F66F41" w:rsidTr="00F66F41">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lastRenderedPageBreak/>
              <w:t>2</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t>Акция «Помоги пойти учиться»</w:t>
            </w: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t>сентябрь</w:t>
            </w:r>
          </w:p>
        </w:tc>
        <w:tc>
          <w:tcPr>
            <w:tcW w:w="2590"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Цыбренко А.В.,</w:t>
            </w:r>
          </w:p>
          <w:p w:rsidR="00F66F41" w:rsidRPr="00F66F41" w:rsidRDefault="00F66F41" w:rsidP="00F66F41">
            <w:pPr>
              <w:pStyle w:val="ac"/>
              <w:jc w:val="left"/>
              <w:rPr>
                <w:sz w:val="24"/>
              </w:rPr>
            </w:pPr>
            <w:r w:rsidRPr="00F66F41">
              <w:rPr>
                <w:sz w:val="24"/>
              </w:rPr>
              <w:t>соц</w:t>
            </w:r>
            <w:proofErr w:type="gramStart"/>
            <w:r w:rsidRPr="00F66F41">
              <w:rPr>
                <w:sz w:val="24"/>
              </w:rPr>
              <w:t>.п</w:t>
            </w:r>
            <w:proofErr w:type="gramEnd"/>
            <w:r w:rsidRPr="00F66F41">
              <w:rPr>
                <w:sz w:val="24"/>
              </w:rPr>
              <w:t>едагог,</w:t>
            </w:r>
          </w:p>
          <w:p w:rsidR="00F66F41" w:rsidRPr="00F66F41" w:rsidRDefault="00F66F41" w:rsidP="00F66F41">
            <w:pPr>
              <w:pStyle w:val="ac"/>
              <w:jc w:val="left"/>
              <w:rPr>
                <w:sz w:val="24"/>
              </w:rPr>
            </w:pPr>
            <w:r w:rsidRPr="00F66F41">
              <w:rPr>
                <w:sz w:val="24"/>
              </w:rPr>
              <w:t>классные руководители.</w:t>
            </w:r>
          </w:p>
        </w:tc>
      </w:tr>
      <w:tr w:rsidR="00F66F41" w:rsidRPr="00F66F41" w:rsidTr="00F66F41">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t>3</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t>Выявление и посещение социально неблагополучных семей, детей, стоящих на внутришкольном контроле</w:t>
            </w: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t>В течение года.</w:t>
            </w:r>
          </w:p>
        </w:tc>
        <w:tc>
          <w:tcPr>
            <w:tcW w:w="2590"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Цыбренко А.В.,</w:t>
            </w:r>
          </w:p>
          <w:p w:rsidR="00F66F41" w:rsidRPr="00F66F41" w:rsidRDefault="00F66F41" w:rsidP="00F66F41">
            <w:pPr>
              <w:pStyle w:val="ac"/>
              <w:jc w:val="left"/>
              <w:rPr>
                <w:sz w:val="24"/>
              </w:rPr>
            </w:pPr>
            <w:r w:rsidRPr="00F66F41">
              <w:rPr>
                <w:sz w:val="24"/>
              </w:rPr>
              <w:t>соц</w:t>
            </w:r>
            <w:proofErr w:type="gramStart"/>
            <w:r w:rsidRPr="00F66F41">
              <w:rPr>
                <w:sz w:val="24"/>
              </w:rPr>
              <w:t>.п</w:t>
            </w:r>
            <w:proofErr w:type="gramEnd"/>
            <w:r w:rsidRPr="00F66F41">
              <w:rPr>
                <w:sz w:val="24"/>
              </w:rPr>
              <w:t>едагог,</w:t>
            </w:r>
          </w:p>
          <w:p w:rsidR="00F66F41" w:rsidRPr="00F66F41" w:rsidRDefault="00F66F41" w:rsidP="00F66F41">
            <w:pPr>
              <w:pStyle w:val="ac"/>
              <w:jc w:val="left"/>
              <w:rPr>
                <w:sz w:val="24"/>
              </w:rPr>
            </w:pPr>
            <w:r w:rsidRPr="00F66F41">
              <w:rPr>
                <w:sz w:val="24"/>
              </w:rPr>
              <w:t>классные руководители, Совет Общественности</w:t>
            </w:r>
          </w:p>
          <w:p w:rsidR="00F66F41" w:rsidRPr="00F66F41" w:rsidRDefault="00F66F41" w:rsidP="00F66F41">
            <w:pPr>
              <w:pStyle w:val="ac"/>
              <w:jc w:val="left"/>
              <w:rPr>
                <w:sz w:val="24"/>
              </w:rPr>
            </w:pPr>
          </w:p>
        </w:tc>
      </w:tr>
      <w:tr w:rsidR="00F66F41" w:rsidRPr="00F66F41" w:rsidTr="00F66F41">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rPr>
                <w:rFonts w:ascii="Times New Roman" w:hAnsi="Times New Roman"/>
                <w:sz w:val="24"/>
                <w:szCs w:val="24"/>
              </w:rPr>
            </w:pPr>
            <w:r w:rsidRPr="00F66F41">
              <w:rPr>
                <w:rFonts w:ascii="Times New Roman" w:hAnsi="Times New Roman"/>
                <w:sz w:val="24"/>
                <w:szCs w:val="24"/>
              </w:rPr>
              <w:t>4</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rPr>
                <w:rFonts w:ascii="Times New Roman" w:hAnsi="Times New Roman"/>
                <w:sz w:val="24"/>
                <w:szCs w:val="24"/>
              </w:rPr>
            </w:pPr>
            <w:r w:rsidRPr="00F66F41">
              <w:rPr>
                <w:rFonts w:ascii="Times New Roman" w:hAnsi="Times New Roman"/>
                <w:sz w:val="24"/>
                <w:szCs w:val="24"/>
              </w:rPr>
              <w:t>Классные часы по следующим направлениям:</w:t>
            </w:r>
          </w:p>
          <w:p w:rsidR="00F66F41" w:rsidRPr="00F66F41" w:rsidRDefault="00F66F41" w:rsidP="005327BE">
            <w:pPr>
              <w:numPr>
                <w:ilvl w:val="0"/>
                <w:numId w:val="26"/>
              </w:numPr>
              <w:tabs>
                <w:tab w:val="left" w:pos="6690"/>
              </w:tabs>
              <w:spacing w:after="0" w:line="240" w:lineRule="auto"/>
              <w:rPr>
                <w:rFonts w:ascii="Times New Roman" w:hAnsi="Times New Roman"/>
                <w:sz w:val="24"/>
                <w:szCs w:val="24"/>
              </w:rPr>
            </w:pPr>
            <w:r w:rsidRPr="00F66F41">
              <w:rPr>
                <w:rFonts w:ascii="Times New Roman" w:hAnsi="Times New Roman"/>
                <w:sz w:val="24"/>
                <w:szCs w:val="24"/>
              </w:rPr>
              <w:t>«СПИД»;</w:t>
            </w:r>
          </w:p>
          <w:p w:rsidR="00F66F41" w:rsidRPr="00F66F41" w:rsidRDefault="00F66F41" w:rsidP="005327BE">
            <w:pPr>
              <w:numPr>
                <w:ilvl w:val="0"/>
                <w:numId w:val="26"/>
              </w:numPr>
              <w:tabs>
                <w:tab w:val="left" w:pos="6690"/>
              </w:tabs>
              <w:spacing w:after="0" w:line="240" w:lineRule="auto"/>
              <w:rPr>
                <w:rFonts w:ascii="Times New Roman" w:hAnsi="Times New Roman"/>
                <w:sz w:val="24"/>
                <w:szCs w:val="24"/>
              </w:rPr>
            </w:pPr>
            <w:r w:rsidRPr="00F66F41">
              <w:rPr>
                <w:rFonts w:ascii="Times New Roman" w:hAnsi="Times New Roman"/>
                <w:sz w:val="24"/>
                <w:szCs w:val="24"/>
              </w:rPr>
              <w:t>наркомания;</w:t>
            </w:r>
          </w:p>
          <w:p w:rsidR="00F66F41" w:rsidRPr="00F66F41" w:rsidRDefault="00F66F41" w:rsidP="005327BE">
            <w:pPr>
              <w:numPr>
                <w:ilvl w:val="0"/>
                <w:numId w:val="26"/>
              </w:numPr>
              <w:tabs>
                <w:tab w:val="left" w:pos="6690"/>
              </w:tabs>
              <w:spacing w:after="0" w:line="240" w:lineRule="auto"/>
              <w:rPr>
                <w:rFonts w:ascii="Times New Roman" w:hAnsi="Times New Roman"/>
                <w:sz w:val="24"/>
                <w:szCs w:val="24"/>
              </w:rPr>
            </w:pPr>
            <w:r w:rsidRPr="00F66F41">
              <w:rPr>
                <w:rFonts w:ascii="Times New Roman" w:hAnsi="Times New Roman"/>
                <w:sz w:val="24"/>
                <w:szCs w:val="24"/>
              </w:rPr>
              <w:t>табакокурение, алкоголь;</w:t>
            </w:r>
          </w:p>
          <w:p w:rsidR="00F66F41" w:rsidRPr="00F66F41" w:rsidRDefault="00F66F41" w:rsidP="005327BE">
            <w:pPr>
              <w:numPr>
                <w:ilvl w:val="0"/>
                <w:numId w:val="26"/>
              </w:numPr>
              <w:tabs>
                <w:tab w:val="left" w:pos="6690"/>
              </w:tabs>
              <w:spacing w:after="0" w:line="240" w:lineRule="auto"/>
              <w:rPr>
                <w:rFonts w:ascii="Times New Roman" w:hAnsi="Times New Roman"/>
                <w:sz w:val="24"/>
                <w:szCs w:val="24"/>
              </w:rPr>
            </w:pPr>
            <w:r w:rsidRPr="00F66F41">
              <w:rPr>
                <w:rFonts w:ascii="Times New Roman" w:hAnsi="Times New Roman"/>
                <w:sz w:val="24"/>
                <w:szCs w:val="24"/>
              </w:rPr>
              <w:t>нравственное воспитание «Вирус сквернословия».</w:t>
            </w:r>
          </w:p>
          <w:p w:rsidR="00F66F41" w:rsidRPr="00F66F41" w:rsidRDefault="00F66F41" w:rsidP="005327BE">
            <w:pPr>
              <w:numPr>
                <w:ilvl w:val="0"/>
                <w:numId w:val="26"/>
              </w:numPr>
              <w:tabs>
                <w:tab w:val="left" w:pos="6690"/>
              </w:tabs>
              <w:spacing w:after="0" w:line="240" w:lineRule="auto"/>
              <w:rPr>
                <w:rFonts w:ascii="Times New Roman" w:hAnsi="Times New Roman"/>
                <w:sz w:val="24"/>
                <w:szCs w:val="24"/>
              </w:rPr>
            </w:pPr>
            <w:r w:rsidRPr="00F66F41">
              <w:rPr>
                <w:rFonts w:ascii="Times New Roman" w:hAnsi="Times New Roman"/>
                <w:sz w:val="24"/>
                <w:szCs w:val="24"/>
              </w:rPr>
              <w:t xml:space="preserve">«опасные грани жизни и пути их предотвращения» </w:t>
            </w:r>
            <w:proofErr w:type="gramStart"/>
            <w:r w:rsidRPr="00F66F41">
              <w:rPr>
                <w:rFonts w:ascii="Times New Roman" w:hAnsi="Times New Roman"/>
                <w:sz w:val="24"/>
                <w:szCs w:val="24"/>
              </w:rPr>
              <w:t xml:space="preserve">( </w:t>
            </w:r>
            <w:proofErr w:type="gramEnd"/>
            <w:r w:rsidRPr="00F66F41">
              <w:rPr>
                <w:rFonts w:ascii="Times New Roman" w:hAnsi="Times New Roman"/>
                <w:sz w:val="24"/>
                <w:szCs w:val="24"/>
              </w:rPr>
              <w:t>профилактика жестокого обращения с детьми)</w:t>
            </w:r>
          </w:p>
          <w:p w:rsidR="00F66F41" w:rsidRPr="00F66F41" w:rsidRDefault="00F66F41" w:rsidP="00F66F41">
            <w:pPr>
              <w:tabs>
                <w:tab w:val="left" w:pos="6690"/>
              </w:tabs>
              <w:ind w:left="360"/>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 xml:space="preserve"> </w:t>
            </w:r>
          </w:p>
          <w:p w:rsidR="00F66F41" w:rsidRPr="00F66F41" w:rsidRDefault="00F66F41" w:rsidP="00F66F41">
            <w:pPr>
              <w:tabs>
                <w:tab w:val="left" w:pos="6690"/>
              </w:tabs>
              <w:ind w:left="360"/>
              <w:rPr>
                <w:rFonts w:ascii="Times New Roman" w:hAnsi="Times New Roman"/>
                <w:sz w:val="24"/>
                <w:szCs w:val="24"/>
              </w:rPr>
            </w:pPr>
          </w:p>
          <w:p w:rsidR="00F66F41" w:rsidRPr="00F66F41" w:rsidRDefault="00F66F41" w:rsidP="00F66F41">
            <w:pPr>
              <w:tabs>
                <w:tab w:val="left" w:pos="6690"/>
              </w:tabs>
              <w:ind w:left="360"/>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jc w:val="center"/>
              <w:rPr>
                <w:rFonts w:ascii="Times New Roman" w:hAnsi="Times New Roman"/>
                <w:sz w:val="24"/>
                <w:szCs w:val="24"/>
              </w:rPr>
            </w:pPr>
            <w:r w:rsidRPr="00F66F41">
              <w:rPr>
                <w:rFonts w:ascii="Times New Roman" w:hAnsi="Times New Roman"/>
                <w:sz w:val="24"/>
                <w:szCs w:val="24"/>
              </w:rPr>
              <w:t>В течение года</w:t>
            </w:r>
          </w:p>
        </w:tc>
        <w:tc>
          <w:tcPr>
            <w:tcW w:w="2590"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rPr>
                <w:rFonts w:ascii="Times New Roman" w:hAnsi="Times New Roman"/>
                <w:sz w:val="24"/>
                <w:szCs w:val="24"/>
              </w:rPr>
            </w:pPr>
            <w:r w:rsidRPr="00F66F41">
              <w:rPr>
                <w:rFonts w:ascii="Times New Roman" w:hAnsi="Times New Roman"/>
                <w:sz w:val="24"/>
                <w:szCs w:val="24"/>
              </w:rPr>
              <w:t>Классные руководители</w:t>
            </w:r>
          </w:p>
        </w:tc>
      </w:tr>
      <w:tr w:rsidR="00F66F41" w:rsidRPr="00F66F41" w:rsidTr="00F66F41">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rPr>
                <w:rFonts w:ascii="Times New Roman" w:hAnsi="Times New Roman"/>
                <w:sz w:val="24"/>
                <w:szCs w:val="24"/>
              </w:rPr>
            </w:pPr>
            <w:r w:rsidRPr="00F66F41">
              <w:rPr>
                <w:rFonts w:ascii="Times New Roman" w:hAnsi="Times New Roman"/>
                <w:sz w:val="24"/>
                <w:szCs w:val="24"/>
              </w:rPr>
              <w:t>5</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rPr>
                <w:rFonts w:ascii="Times New Roman" w:hAnsi="Times New Roman"/>
                <w:sz w:val="24"/>
                <w:szCs w:val="24"/>
              </w:rPr>
            </w:pPr>
            <w:r w:rsidRPr="00F66F41">
              <w:rPr>
                <w:rFonts w:ascii="Times New Roman" w:hAnsi="Times New Roman"/>
                <w:sz w:val="24"/>
                <w:szCs w:val="24"/>
              </w:rPr>
              <w:t>Рейды:</w:t>
            </w:r>
          </w:p>
          <w:p w:rsidR="00F66F41" w:rsidRPr="00F66F41" w:rsidRDefault="00F66F41" w:rsidP="005327BE">
            <w:pPr>
              <w:numPr>
                <w:ilvl w:val="0"/>
                <w:numId w:val="27"/>
              </w:numPr>
              <w:tabs>
                <w:tab w:val="left" w:pos="6690"/>
              </w:tabs>
              <w:spacing w:after="0" w:line="240" w:lineRule="auto"/>
              <w:rPr>
                <w:rFonts w:ascii="Times New Roman" w:hAnsi="Times New Roman"/>
                <w:sz w:val="24"/>
                <w:szCs w:val="24"/>
              </w:rPr>
            </w:pPr>
            <w:r w:rsidRPr="00F66F41">
              <w:rPr>
                <w:rFonts w:ascii="Times New Roman" w:hAnsi="Times New Roman"/>
                <w:sz w:val="24"/>
                <w:szCs w:val="24"/>
              </w:rPr>
              <w:t>«Поведение в общественном месте»</w:t>
            </w:r>
          </w:p>
          <w:p w:rsidR="00F66F41" w:rsidRPr="00F66F41" w:rsidRDefault="00F66F41" w:rsidP="005327BE">
            <w:pPr>
              <w:numPr>
                <w:ilvl w:val="0"/>
                <w:numId w:val="27"/>
              </w:numPr>
              <w:tabs>
                <w:tab w:val="left" w:pos="6690"/>
              </w:tabs>
              <w:spacing w:after="0" w:line="240" w:lineRule="auto"/>
              <w:rPr>
                <w:rFonts w:ascii="Times New Roman" w:hAnsi="Times New Roman"/>
                <w:sz w:val="24"/>
                <w:szCs w:val="24"/>
              </w:rPr>
            </w:pPr>
            <w:r w:rsidRPr="00F66F41">
              <w:rPr>
                <w:rFonts w:ascii="Times New Roman" w:hAnsi="Times New Roman"/>
                <w:sz w:val="24"/>
                <w:szCs w:val="24"/>
              </w:rPr>
              <w:t>«Пропуски уроков»</w:t>
            </w:r>
          </w:p>
          <w:p w:rsidR="00F66F41" w:rsidRPr="00F66F41" w:rsidRDefault="00F66F41" w:rsidP="00F66F41">
            <w:pPr>
              <w:tabs>
                <w:tab w:val="left" w:pos="6690"/>
              </w:tabs>
              <w:ind w:left="360"/>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jc w:val="center"/>
              <w:rPr>
                <w:rFonts w:ascii="Times New Roman" w:hAnsi="Times New Roman"/>
                <w:sz w:val="24"/>
                <w:szCs w:val="24"/>
              </w:rPr>
            </w:pPr>
            <w:r w:rsidRPr="00F66F41">
              <w:rPr>
                <w:rFonts w:ascii="Times New Roman" w:hAnsi="Times New Roman"/>
                <w:sz w:val="24"/>
                <w:szCs w:val="24"/>
              </w:rPr>
              <w:t>В течение года</w:t>
            </w:r>
          </w:p>
        </w:tc>
        <w:tc>
          <w:tcPr>
            <w:tcW w:w="2590"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rPr>
                <w:rFonts w:ascii="Times New Roman" w:hAnsi="Times New Roman"/>
                <w:sz w:val="24"/>
                <w:szCs w:val="24"/>
              </w:rPr>
            </w:pPr>
            <w:r w:rsidRPr="00F66F41">
              <w:rPr>
                <w:rFonts w:ascii="Times New Roman" w:hAnsi="Times New Roman"/>
                <w:sz w:val="24"/>
                <w:szCs w:val="24"/>
              </w:rPr>
              <w:t>Классные руководители,</w:t>
            </w:r>
          </w:p>
          <w:p w:rsidR="00F66F41" w:rsidRPr="00F66F41" w:rsidRDefault="00F66F41" w:rsidP="00F66F41">
            <w:pPr>
              <w:tabs>
                <w:tab w:val="left" w:pos="6690"/>
              </w:tabs>
              <w:rPr>
                <w:rFonts w:ascii="Times New Roman" w:hAnsi="Times New Roman"/>
                <w:sz w:val="24"/>
                <w:szCs w:val="24"/>
              </w:rPr>
            </w:pPr>
            <w:r w:rsidRPr="00F66F41">
              <w:rPr>
                <w:rFonts w:ascii="Times New Roman" w:hAnsi="Times New Roman"/>
                <w:sz w:val="24"/>
                <w:szCs w:val="24"/>
              </w:rPr>
              <w:t>Совет общественности, Родительский комитет</w:t>
            </w:r>
          </w:p>
        </w:tc>
      </w:tr>
      <w:tr w:rsidR="00F66F41" w:rsidRPr="00F66F41" w:rsidTr="00F66F41">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rPr>
                <w:rFonts w:ascii="Times New Roman" w:hAnsi="Times New Roman"/>
                <w:sz w:val="24"/>
                <w:szCs w:val="24"/>
              </w:rPr>
            </w:pPr>
            <w:r w:rsidRPr="00F66F41">
              <w:rPr>
                <w:rFonts w:ascii="Times New Roman" w:hAnsi="Times New Roman"/>
                <w:sz w:val="24"/>
                <w:szCs w:val="24"/>
              </w:rPr>
              <w:t>6</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rPr>
                <w:rFonts w:ascii="Times New Roman" w:hAnsi="Times New Roman"/>
                <w:sz w:val="24"/>
                <w:szCs w:val="24"/>
              </w:rPr>
            </w:pPr>
            <w:r w:rsidRPr="00F66F41">
              <w:rPr>
                <w:rFonts w:ascii="Times New Roman" w:hAnsi="Times New Roman"/>
                <w:sz w:val="24"/>
                <w:szCs w:val="24"/>
              </w:rPr>
              <w:t>Просмотр видеофильмов по профилактике употребления ПАВ</w:t>
            </w:r>
          </w:p>
          <w:p w:rsidR="00F66F41" w:rsidRPr="00F66F41" w:rsidRDefault="00F66F41" w:rsidP="00F66F41">
            <w:pPr>
              <w:tabs>
                <w:tab w:val="left" w:pos="6690"/>
              </w:tabs>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rPr>
                <w:rFonts w:ascii="Times New Roman" w:hAnsi="Times New Roman"/>
                <w:sz w:val="24"/>
                <w:szCs w:val="24"/>
              </w:rPr>
            </w:pPr>
            <w:r w:rsidRPr="00F66F41">
              <w:rPr>
                <w:rFonts w:ascii="Times New Roman" w:hAnsi="Times New Roman"/>
                <w:sz w:val="24"/>
                <w:szCs w:val="24"/>
              </w:rPr>
              <w:t>В течение года</w:t>
            </w:r>
          </w:p>
        </w:tc>
        <w:tc>
          <w:tcPr>
            <w:tcW w:w="2590"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rPr>
                <w:rFonts w:ascii="Times New Roman" w:hAnsi="Times New Roman"/>
                <w:sz w:val="24"/>
                <w:szCs w:val="24"/>
              </w:rPr>
            </w:pPr>
          </w:p>
          <w:p w:rsidR="00F66F41" w:rsidRPr="00F66F41" w:rsidRDefault="00F66F41" w:rsidP="00F66F41">
            <w:pPr>
              <w:tabs>
                <w:tab w:val="left" w:pos="6690"/>
              </w:tabs>
              <w:rPr>
                <w:rFonts w:ascii="Times New Roman" w:hAnsi="Times New Roman"/>
                <w:sz w:val="24"/>
                <w:szCs w:val="24"/>
              </w:rPr>
            </w:pPr>
            <w:r w:rsidRPr="00F66F41">
              <w:rPr>
                <w:rFonts w:ascii="Times New Roman" w:hAnsi="Times New Roman"/>
                <w:sz w:val="24"/>
                <w:szCs w:val="24"/>
              </w:rPr>
              <w:t>Классные руководители</w:t>
            </w:r>
          </w:p>
        </w:tc>
      </w:tr>
      <w:tr w:rsidR="00F66F41" w:rsidRPr="00F66F41" w:rsidTr="00F66F41">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rPr>
                <w:rFonts w:ascii="Times New Roman" w:hAnsi="Times New Roman"/>
                <w:sz w:val="24"/>
                <w:szCs w:val="24"/>
              </w:rPr>
            </w:pPr>
            <w:r w:rsidRPr="00F66F41">
              <w:rPr>
                <w:rFonts w:ascii="Times New Roman" w:hAnsi="Times New Roman"/>
                <w:sz w:val="24"/>
                <w:szCs w:val="24"/>
              </w:rPr>
              <w:t>7</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rPr>
                <w:rFonts w:ascii="Times New Roman" w:hAnsi="Times New Roman"/>
                <w:sz w:val="24"/>
                <w:szCs w:val="24"/>
              </w:rPr>
            </w:pPr>
            <w:r w:rsidRPr="00F66F41">
              <w:rPr>
                <w:rFonts w:ascii="Times New Roman" w:hAnsi="Times New Roman"/>
                <w:sz w:val="24"/>
                <w:szCs w:val="24"/>
              </w:rPr>
              <w:t>Встреча  учащихся с представителями органов правопорядка и мед</w:t>
            </w:r>
            <w:proofErr w:type="gramStart"/>
            <w:r w:rsidRPr="00F66F41">
              <w:rPr>
                <w:rFonts w:ascii="Times New Roman" w:hAnsi="Times New Roman"/>
                <w:sz w:val="24"/>
                <w:szCs w:val="24"/>
              </w:rPr>
              <w:t>.р</w:t>
            </w:r>
            <w:proofErr w:type="gramEnd"/>
            <w:r w:rsidRPr="00F66F41">
              <w:rPr>
                <w:rFonts w:ascii="Times New Roman" w:hAnsi="Times New Roman"/>
                <w:sz w:val="24"/>
                <w:szCs w:val="24"/>
              </w:rPr>
              <w:t>аботниками</w:t>
            </w: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jc w:val="center"/>
              <w:rPr>
                <w:rFonts w:ascii="Times New Roman" w:hAnsi="Times New Roman"/>
                <w:sz w:val="24"/>
                <w:szCs w:val="24"/>
              </w:rPr>
            </w:pPr>
            <w:r w:rsidRPr="00F66F41">
              <w:rPr>
                <w:rFonts w:ascii="Times New Roman" w:hAnsi="Times New Roman"/>
                <w:sz w:val="24"/>
                <w:szCs w:val="24"/>
              </w:rPr>
              <w:t>В течение года</w:t>
            </w:r>
          </w:p>
        </w:tc>
        <w:tc>
          <w:tcPr>
            <w:tcW w:w="2590"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rPr>
                <w:rFonts w:ascii="Times New Roman" w:hAnsi="Times New Roman"/>
                <w:sz w:val="24"/>
                <w:szCs w:val="24"/>
              </w:rPr>
            </w:pPr>
            <w:r w:rsidRPr="00F66F41">
              <w:rPr>
                <w:rFonts w:ascii="Times New Roman" w:hAnsi="Times New Roman"/>
                <w:sz w:val="24"/>
                <w:szCs w:val="24"/>
              </w:rPr>
              <w:t>Классные руководители</w:t>
            </w:r>
          </w:p>
        </w:tc>
      </w:tr>
      <w:tr w:rsidR="00F66F41" w:rsidRPr="00F66F41" w:rsidTr="00F66F41">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t>8</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jc w:val="left"/>
              <w:rPr>
                <w:sz w:val="24"/>
              </w:rPr>
            </w:pPr>
            <w:r w:rsidRPr="00F66F41">
              <w:rPr>
                <w:sz w:val="24"/>
              </w:rPr>
              <w:t>Всемирный день «не курения».</w:t>
            </w: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jc w:val="center"/>
              <w:rPr>
                <w:rFonts w:ascii="Times New Roman" w:hAnsi="Times New Roman"/>
                <w:sz w:val="24"/>
                <w:szCs w:val="24"/>
              </w:rPr>
            </w:pPr>
            <w:r w:rsidRPr="00F66F41">
              <w:rPr>
                <w:rFonts w:ascii="Times New Roman" w:hAnsi="Times New Roman"/>
                <w:sz w:val="24"/>
                <w:szCs w:val="24"/>
              </w:rPr>
              <w:t>ноябрь</w:t>
            </w:r>
          </w:p>
        </w:tc>
        <w:tc>
          <w:tcPr>
            <w:tcW w:w="2590"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jc w:val="left"/>
              <w:rPr>
                <w:sz w:val="24"/>
              </w:rPr>
            </w:pPr>
            <w:r w:rsidRPr="00F66F41">
              <w:rPr>
                <w:sz w:val="24"/>
              </w:rPr>
              <w:t>Ерыгина О.Н.</w:t>
            </w:r>
          </w:p>
        </w:tc>
      </w:tr>
      <w:tr w:rsidR="00F66F41" w:rsidRPr="00F66F41" w:rsidTr="00F66F41">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t>9</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jc w:val="left"/>
              <w:rPr>
                <w:sz w:val="24"/>
              </w:rPr>
            </w:pPr>
            <w:r w:rsidRPr="00F66F41">
              <w:rPr>
                <w:sz w:val="24"/>
              </w:rPr>
              <w:t>День борьбы со СПИДом.</w:t>
            </w: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ind w:left="360"/>
              <w:rPr>
                <w:sz w:val="24"/>
                <w:u w:val="single"/>
              </w:rPr>
            </w:pPr>
            <w:r w:rsidRPr="00F66F41">
              <w:rPr>
                <w:sz w:val="24"/>
              </w:rPr>
              <w:t>декабрь</w:t>
            </w:r>
          </w:p>
        </w:tc>
        <w:tc>
          <w:tcPr>
            <w:tcW w:w="2590"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jc w:val="left"/>
              <w:rPr>
                <w:sz w:val="24"/>
              </w:rPr>
            </w:pPr>
            <w:r w:rsidRPr="00F66F41">
              <w:rPr>
                <w:sz w:val="24"/>
              </w:rPr>
              <w:t>Ерыгина О.Н.</w:t>
            </w:r>
          </w:p>
        </w:tc>
      </w:tr>
      <w:tr w:rsidR="00F66F41" w:rsidRPr="00F66F41" w:rsidTr="00F66F41">
        <w:trPr>
          <w:trHeight w:val="405"/>
        </w:trPr>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22"/>
            </w:pPr>
            <w:r w:rsidRPr="00F66F41">
              <w:t>10</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Обновление банка данных «Группа риска»</w:t>
            </w:r>
          </w:p>
          <w:p w:rsidR="00F66F41" w:rsidRPr="00F66F41" w:rsidRDefault="00F66F41" w:rsidP="00F66F41">
            <w:pPr>
              <w:tabs>
                <w:tab w:val="left" w:pos="1080"/>
              </w:tabs>
              <w:jc w:val="both"/>
              <w:rPr>
                <w:rFonts w:ascii="Times New Roman" w:hAnsi="Times New Roman"/>
                <w:sz w:val="24"/>
                <w:szCs w:val="24"/>
              </w:rPr>
            </w:pPr>
            <w:r w:rsidRPr="00F66F41">
              <w:rPr>
                <w:rFonts w:ascii="Times New Roman" w:hAnsi="Times New Roman"/>
                <w:sz w:val="24"/>
                <w:szCs w:val="24"/>
              </w:rPr>
              <w:t xml:space="preserve"> </w:t>
            </w:r>
          </w:p>
          <w:p w:rsidR="00F66F41" w:rsidRPr="00F66F41" w:rsidRDefault="00F66F41" w:rsidP="00F66F41">
            <w:pPr>
              <w:pStyle w:val="22"/>
              <w:spacing w:after="0" w:line="240" w:lineRule="auto"/>
              <w:jc w:val="both"/>
            </w:pP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jc w:val="left"/>
              <w:rPr>
                <w:sz w:val="24"/>
              </w:rPr>
            </w:pPr>
            <w:r w:rsidRPr="00F66F41">
              <w:rPr>
                <w:sz w:val="24"/>
              </w:rPr>
              <w:t>октябрь</w:t>
            </w:r>
          </w:p>
          <w:p w:rsidR="00F66F41" w:rsidRPr="00F66F41" w:rsidRDefault="00F66F41" w:rsidP="00F66F41">
            <w:pPr>
              <w:pStyle w:val="ac"/>
              <w:rPr>
                <w:sz w:val="24"/>
              </w:rPr>
            </w:pPr>
          </w:p>
          <w:p w:rsidR="00F66F41" w:rsidRPr="00F66F41" w:rsidRDefault="00F66F41" w:rsidP="00F66F41">
            <w:pPr>
              <w:pStyle w:val="ac"/>
              <w:rPr>
                <w:sz w:val="24"/>
              </w:rPr>
            </w:pPr>
          </w:p>
          <w:p w:rsidR="00F66F41" w:rsidRPr="00F66F41" w:rsidRDefault="00F66F41" w:rsidP="00F66F41">
            <w:pPr>
              <w:pStyle w:val="ac"/>
              <w:jc w:val="left"/>
              <w:rPr>
                <w:sz w:val="24"/>
                <w:lang w:val="en-US"/>
              </w:rPr>
            </w:pPr>
          </w:p>
        </w:tc>
        <w:tc>
          <w:tcPr>
            <w:tcW w:w="2590"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jc w:val="both"/>
              <w:rPr>
                <w:rFonts w:ascii="Times New Roman" w:hAnsi="Times New Roman"/>
                <w:sz w:val="24"/>
                <w:szCs w:val="24"/>
              </w:rPr>
            </w:pPr>
            <w:r w:rsidRPr="00F66F41">
              <w:rPr>
                <w:rFonts w:ascii="Times New Roman" w:hAnsi="Times New Roman"/>
                <w:sz w:val="24"/>
                <w:szCs w:val="24"/>
              </w:rPr>
              <w:t>Цыбренко А.В.,</w:t>
            </w:r>
          </w:p>
          <w:p w:rsidR="00F66F41" w:rsidRPr="00F66F41" w:rsidRDefault="00F66F41" w:rsidP="00F66F41">
            <w:pPr>
              <w:pStyle w:val="ac"/>
              <w:jc w:val="left"/>
              <w:rPr>
                <w:sz w:val="24"/>
              </w:rPr>
            </w:pPr>
            <w:r w:rsidRPr="00F66F41">
              <w:rPr>
                <w:sz w:val="24"/>
              </w:rPr>
              <w:t>соц</w:t>
            </w:r>
            <w:proofErr w:type="gramStart"/>
            <w:r w:rsidRPr="00F66F41">
              <w:rPr>
                <w:sz w:val="24"/>
              </w:rPr>
              <w:t>.п</w:t>
            </w:r>
            <w:proofErr w:type="gramEnd"/>
            <w:r w:rsidRPr="00F66F41">
              <w:rPr>
                <w:sz w:val="24"/>
              </w:rPr>
              <w:t>едагог.</w:t>
            </w:r>
          </w:p>
        </w:tc>
      </w:tr>
      <w:tr w:rsidR="00F66F41" w:rsidRPr="00F66F41" w:rsidTr="00F66F41">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t>11</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jc w:val="left"/>
              <w:rPr>
                <w:sz w:val="24"/>
              </w:rPr>
            </w:pPr>
            <w:r w:rsidRPr="00F66F41">
              <w:rPr>
                <w:sz w:val="24"/>
              </w:rPr>
              <w:t>Работа с детьми группы риска.</w:t>
            </w: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t>В течение года.</w:t>
            </w:r>
          </w:p>
        </w:tc>
        <w:tc>
          <w:tcPr>
            <w:tcW w:w="2590"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Цыбренко А.В.,</w:t>
            </w:r>
          </w:p>
          <w:p w:rsidR="00F66F41" w:rsidRPr="00F66F41" w:rsidRDefault="00F66F41" w:rsidP="00F66F41">
            <w:pPr>
              <w:pStyle w:val="ac"/>
              <w:jc w:val="left"/>
              <w:rPr>
                <w:sz w:val="24"/>
              </w:rPr>
            </w:pPr>
            <w:r w:rsidRPr="00F66F41">
              <w:rPr>
                <w:sz w:val="24"/>
              </w:rPr>
              <w:t>соц</w:t>
            </w:r>
            <w:proofErr w:type="gramStart"/>
            <w:r w:rsidRPr="00F66F41">
              <w:rPr>
                <w:sz w:val="24"/>
              </w:rPr>
              <w:t>.п</w:t>
            </w:r>
            <w:proofErr w:type="gramEnd"/>
            <w:r w:rsidRPr="00F66F41">
              <w:rPr>
                <w:sz w:val="24"/>
              </w:rPr>
              <w:t>едагог,</w:t>
            </w:r>
          </w:p>
          <w:p w:rsidR="00F66F41" w:rsidRPr="00F66F41" w:rsidRDefault="00F66F41" w:rsidP="00F66F41">
            <w:pPr>
              <w:pStyle w:val="ac"/>
              <w:jc w:val="left"/>
              <w:rPr>
                <w:sz w:val="24"/>
              </w:rPr>
            </w:pPr>
            <w:r w:rsidRPr="00F66F41">
              <w:rPr>
                <w:sz w:val="24"/>
              </w:rPr>
              <w:t xml:space="preserve">Классные </w:t>
            </w:r>
            <w:r w:rsidRPr="00F66F41">
              <w:rPr>
                <w:sz w:val="24"/>
              </w:rPr>
              <w:lastRenderedPageBreak/>
              <w:t>руководители.</w:t>
            </w:r>
          </w:p>
        </w:tc>
      </w:tr>
      <w:tr w:rsidR="00F66F41" w:rsidRPr="00F66F41" w:rsidTr="00F66F41">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lastRenderedPageBreak/>
              <w:t>12</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jc w:val="left"/>
              <w:rPr>
                <w:sz w:val="24"/>
              </w:rPr>
            </w:pPr>
            <w:r w:rsidRPr="00F66F41">
              <w:rPr>
                <w:sz w:val="24"/>
              </w:rPr>
              <w:t>Работа с неблагополучными семьями</w:t>
            </w: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jc w:val="left"/>
              <w:rPr>
                <w:sz w:val="24"/>
              </w:rPr>
            </w:pPr>
            <w:r w:rsidRPr="00F66F41">
              <w:rPr>
                <w:sz w:val="24"/>
              </w:rPr>
              <w:t>В течение года.</w:t>
            </w:r>
          </w:p>
        </w:tc>
        <w:tc>
          <w:tcPr>
            <w:tcW w:w="2590"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Цыбренко А.В.,</w:t>
            </w:r>
          </w:p>
          <w:p w:rsidR="00F66F41" w:rsidRPr="00F66F41" w:rsidRDefault="00F66F41" w:rsidP="00F66F41">
            <w:pPr>
              <w:pStyle w:val="ac"/>
              <w:jc w:val="left"/>
              <w:rPr>
                <w:sz w:val="24"/>
              </w:rPr>
            </w:pPr>
            <w:r w:rsidRPr="00F66F41">
              <w:rPr>
                <w:sz w:val="24"/>
              </w:rPr>
              <w:t>соц</w:t>
            </w:r>
            <w:proofErr w:type="gramStart"/>
            <w:r w:rsidRPr="00F66F41">
              <w:rPr>
                <w:sz w:val="24"/>
              </w:rPr>
              <w:t>.п</w:t>
            </w:r>
            <w:proofErr w:type="gramEnd"/>
            <w:r w:rsidRPr="00F66F41">
              <w:rPr>
                <w:sz w:val="24"/>
              </w:rPr>
              <w:t>едагог,</w:t>
            </w:r>
          </w:p>
          <w:p w:rsidR="00F66F41" w:rsidRPr="00F66F41" w:rsidRDefault="00F66F41" w:rsidP="00F66F41">
            <w:pPr>
              <w:pStyle w:val="ac"/>
              <w:jc w:val="left"/>
              <w:rPr>
                <w:sz w:val="24"/>
              </w:rPr>
            </w:pPr>
            <w:r w:rsidRPr="00F66F41">
              <w:rPr>
                <w:sz w:val="24"/>
              </w:rPr>
              <w:t>классные руководители.</w:t>
            </w:r>
          </w:p>
        </w:tc>
      </w:tr>
      <w:tr w:rsidR="00F66F41" w:rsidRPr="00F66F41" w:rsidTr="00F66F41">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22"/>
            </w:pPr>
            <w:r w:rsidRPr="00F66F41">
              <w:t>13</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22"/>
              <w:spacing w:line="240" w:lineRule="auto"/>
            </w:pPr>
            <w:r w:rsidRPr="00F66F41">
              <w:t>Разработка индивидуальных программ по реабилитации и адаптации несовершеннолетних, находящихся в социально опасном положении.</w:t>
            </w:r>
          </w:p>
          <w:p w:rsidR="00F66F41" w:rsidRPr="00F66F41" w:rsidRDefault="00F66F41" w:rsidP="00F66F41">
            <w:pPr>
              <w:pStyle w:val="ac"/>
              <w:rPr>
                <w:sz w:val="24"/>
              </w:rPr>
            </w:pP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t>Сентябрь - октябрь</w:t>
            </w:r>
          </w:p>
        </w:tc>
        <w:tc>
          <w:tcPr>
            <w:tcW w:w="2590"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Цыбренко А.В.,</w:t>
            </w:r>
          </w:p>
          <w:p w:rsidR="00F66F41" w:rsidRPr="00F66F41" w:rsidRDefault="00F66F41" w:rsidP="00F66F41">
            <w:pPr>
              <w:pStyle w:val="ac"/>
              <w:jc w:val="left"/>
              <w:rPr>
                <w:sz w:val="24"/>
              </w:rPr>
            </w:pPr>
            <w:r w:rsidRPr="00F66F41">
              <w:rPr>
                <w:sz w:val="24"/>
              </w:rPr>
              <w:t>соц</w:t>
            </w:r>
            <w:proofErr w:type="gramStart"/>
            <w:r w:rsidRPr="00F66F41">
              <w:rPr>
                <w:sz w:val="24"/>
              </w:rPr>
              <w:t>.п</w:t>
            </w:r>
            <w:proofErr w:type="gramEnd"/>
            <w:r w:rsidRPr="00F66F41">
              <w:rPr>
                <w:sz w:val="24"/>
              </w:rPr>
              <w:t>едагог,</w:t>
            </w:r>
          </w:p>
          <w:p w:rsidR="00F66F41" w:rsidRPr="00F66F41" w:rsidRDefault="00F66F41" w:rsidP="00F66F41">
            <w:pPr>
              <w:pStyle w:val="ac"/>
              <w:jc w:val="left"/>
              <w:rPr>
                <w:sz w:val="24"/>
              </w:rPr>
            </w:pPr>
            <w:r w:rsidRPr="00F66F41">
              <w:rPr>
                <w:sz w:val="24"/>
              </w:rPr>
              <w:t>Классные руководители.</w:t>
            </w:r>
          </w:p>
        </w:tc>
      </w:tr>
      <w:tr w:rsidR="00F66F41" w:rsidRPr="00F66F41" w:rsidTr="00F66F41">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22"/>
            </w:pPr>
            <w:r w:rsidRPr="00F66F41">
              <w:t>14</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shd w:val="clear" w:color="auto" w:fill="FFFFFF"/>
              <w:ind w:left="5"/>
              <w:rPr>
                <w:rFonts w:ascii="Times New Roman" w:hAnsi="Times New Roman"/>
                <w:sz w:val="24"/>
                <w:szCs w:val="24"/>
              </w:rPr>
            </w:pPr>
            <w:r w:rsidRPr="00F66F41">
              <w:rPr>
                <w:rFonts w:ascii="Times New Roman" w:hAnsi="Times New Roman"/>
                <w:sz w:val="24"/>
                <w:szCs w:val="24"/>
              </w:rPr>
              <w:t xml:space="preserve">Профилактика </w:t>
            </w:r>
            <w:proofErr w:type="gramStart"/>
            <w:r w:rsidRPr="00F66F41">
              <w:rPr>
                <w:rFonts w:ascii="Times New Roman" w:hAnsi="Times New Roman"/>
                <w:sz w:val="24"/>
                <w:szCs w:val="24"/>
              </w:rPr>
              <w:t>негативного</w:t>
            </w:r>
            <w:proofErr w:type="gramEnd"/>
          </w:p>
          <w:p w:rsidR="00F66F41" w:rsidRPr="00F66F41" w:rsidRDefault="00F66F41" w:rsidP="00F66F41">
            <w:pPr>
              <w:shd w:val="clear" w:color="auto" w:fill="FFFFFF"/>
              <w:ind w:left="5"/>
              <w:rPr>
                <w:rFonts w:ascii="Times New Roman" w:hAnsi="Times New Roman"/>
                <w:sz w:val="24"/>
                <w:szCs w:val="24"/>
              </w:rPr>
            </w:pPr>
            <w:r w:rsidRPr="00F66F41">
              <w:rPr>
                <w:rFonts w:ascii="Times New Roman" w:hAnsi="Times New Roman"/>
                <w:sz w:val="24"/>
                <w:szCs w:val="24"/>
              </w:rPr>
              <w:t>семейного воспитания:</w:t>
            </w:r>
          </w:p>
          <w:p w:rsidR="00F66F41" w:rsidRPr="00F66F41" w:rsidRDefault="00F66F41" w:rsidP="00F66F41">
            <w:pPr>
              <w:shd w:val="clear" w:color="auto" w:fill="FFFFFF"/>
              <w:ind w:left="5"/>
              <w:rPr>
                <w:rFonts w:ascii="Times New Roman" w:hAnsi="Times New Roman"/>
                <w:sz w:val="24"/>
                <w:szCs w:val="24"/>
              </w:rPr>
            </w:pPr>
            <w:r w:rsidRPr="00F66F41">
              <w:rPr>
                <w:rFonts w:ascii="Times New Roman" w:hAnsi="Times New Roman"/>
                <w:spacing w:val="-7"/>
                <w:sz w:val="24"/>
                <w:szCs w:val="24"/>
              </w:rPr>
              <w:t>1 .Индивидуальные встречи, беседы.</w:t>
            </w:r>
          </w:p>
          <w:p w:rsidR="00F66F41" w:rsidRPr="00F66F41" w:rsidRDefault="00F66F41" w:rsidP="00F66F41">
            <w:pPr>
              <w:shd w:val="clear" w:color="auto" w:fill="FFFFFF"/>
              <w:tabs>
                <w:tab w:val="left" w:pos="384"/>
              </w:tabs>
              <w:ind w:left="5" w:right="134" w:firstLine="10"/>
              <w:rPr>
                <w:rFonts w:ascii="Times New Roman" w:hAnsi="Times New Roman"/>
                <w:sz w:val="24"/>
                <w:szCs w:val="24"/>
              </w:rPr>
            </w:pPr>
            <w:r w:rsidRPr="00F66F41">
              <w:rPr>
                <w:rFonts w:ascii="Times New Roman" w:hAnsi="Times New Roman"/>
                <w:sz w:val="24"/>
                <w:szCs w:val="24"/>
              </w:rPr>
              <w:t>2.Рейды в семьи «трудных»</w:t>
            </w:r>
            <w:r w:rsidRPr="00F66F41">
              <w:rPr>
                <w:rFonts w:ascii="Times New Roman" w:hAnsi="Times New Roman"/>
                <w:sz w:val="24"/>
                <w:szCs w:val="24"/>
              </w:rPr>
              <w:br/>
            </w:r>
            <w:r w:rsidRPr="00F66F41">
              <w:rPr>
                <w:rFonts w:ascii="Times New Roman" w:hAnsi="Times New Roman"/>
                <w:spacing w:val="-4"/>
                <w:sz w:val="24"/>
                <w:szCs w:val="24"/>
              </w:rPr>
              <w:t>учащихся и неблагополучных</w:t>
            </w:r>
            <w:r w:rsidRPr="00F66F41">
              <w:rPr>
                <w:rFonts w:ascii="Times New Roman" w:hAnsi="Times New Roman"/>
                <w:spacing w:val="-4"/>
                <w:sz w:val="24"/>
                <w:szCs w:val="24"/>
              </w:rPr>
              <w:br/>
            </w:r>
            <w:r w:rsidRPr="00F66F41">
              <w:rPr>
                <w:rFonts w:ascii="Times New Roman" w:hAnsi="Times New Roman"/>
                <w:sz w:val="24"/>
                <w:szCs w:val="24"/>
              </w:rPr>
              <w:t>родителей.</w:t>
            </w:r>
          </w:p>
          <w:p w:rsidR="00F66F41" w:rsidRPr="00F66F41" w:rsidRDefault="00F66F41" w:rsidP="00F66F41">
            <w:pPr>
              <w:pStyle w:val="22"/>
              <w:spacing w:line="240" w:lineRule="auto"/>
            </w:pPr>
            <w:r w:rsidRPr="00F66F41">
              <w:rPr>
                <w:spacing w:val="-17"/>
              </w:rPr>
              <w:t>3.</w:t>
            </w:r>
            <w:r w:rsidRPr="00F66F41">
              <w:rPr>
                <w:spacing w:val="-5"/>
              </w:rPr>
              <w:t>Вызов на административный</w:t>
            </w:r>
            <w:r w:rsidRPr="00F66F41">
              <w:rPr>
                <w:spacing w:val="-5"/>
              </w:rPr>
              <w:br/>
            </w:r>
            <w:r w:rsidRPr="00F66F41">
              <w:t>совет, КДН.</w:t>
            </w: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t>По необходимости</w:t>
            </w:r>
          </w:p>
        </w:tc>
        <w:tc>
          <w:tcPr>
            <w:tcW w:w="2590"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Цыбренко А.В.,</w:t>
            </w:r>
          </w:p>
          <w:p w:rsidR="00F66F41" w:rsidRPr="00F66F41" w:rsidRDefault="00F66F41" w:rsidP="00F66F41">
            <w:pPr>
              <w:widowControl w:val="0"/>
              <w:shd w:val="clear" w:color="auto" w:fill="FFFFFF"/>
              <w:autoSpaceDE w:val="0"/>
              <w:autoSpaceDN w:val="0"/>
              <w:adjustRightInd w:val="0"/>
              <w:ind w:right="221" w:hanging="10"/>
              <w:rPr>
                <w:rFonts w:ascii="Times New Roman" w:hAnsi="Times New Roman"/>
                <w:sz w:val="24"/>
                <w:szCs w:val="24"/>
              </w:rPr>
            </w:pPr>
            <w:r w:rsidRPr="00F66F41">
              <w:rPr>
                <w:rFonts w:ascii="Times New Roman" w:hAnsi="Times New Roman"/>
                <w:sz w:val="24"/>
                <w:szCs w:val="24"/>
              </w:rPr>
              <w:t>соц</w:t>
            </w:r>
            <w:proofErr w:type="gramStart"/>
            <w:r w:rsidRPr="00F66F41">
              <w:rPr>
                <w:rFonts w:ascii="Times New Roman" w:hAnsi="Times New Roman"/>
                <w:sz w:val="24"/>
                <w:szCs w:val="24"/>
              </w:rPr>
              <w:t>.п</w:t>
            </w:r>
            <w:proofErr w:type="gramEnd"/>
            <w:r w:rsidRPr="00F66F41">
              <w:rPr>
                <w:rFonts w:ascii="Times New Roman" w:hAnsi="Times New Roman"/>
                <w:sz w:val="24"/>
                <w:szCs w:val="24"/>
              </w:rPr>
              <w:t>едагог,</w:t>
            </w:r>
          </w:p>
          <w:p w:rsidR="00F66F41" w:rsidRPr="00F66F41" w:rsidRDefault="00F66F41" w:rsidP="00F66F41">
            <w:pPr>
              <w:widowControl w:val="0"/>
              <w:shd w:val="clear" w:color="auto" w:fill="FFFFFF"/>
              <w:autoSpaceDE w:val="0"/>
              <w:autoSpaceDN w:val="0"/>
              <w:adjustRightInd w:val="0"/>
              <w:ind w:right="221" w:hanging="10"/>
              <w:rPr>
                <w:rFonts w:ascii="Times New Roman" w:hAnsi="Times New Roman"/>
                <w:spacing w:val="-5"/>
                <w:sz w:val="24"/>
                <w:szCs w:val="24"/>
              </w:rPr>
            </w:pPr>
            <w:r w:rsidRPr="00F66F41">
              <w:rPr>
                <w:rFonts w:ascii="Times New Roman" w:hAnsi="Times New Roman"/>
                <w:sz w:val="24"/>
                <w:szCs w:val="24"/>
              </w:rPr>
              <w:t>Администрация школы</w:t>
            </w:r>
            <w:r w:rsidRPr="00F66F41">
              <w:rPr>
                <w:rFonts w:ascii="Times New Roman" w:hAnsi="Times New Roman"/>
                <w:spacing w:val="-5"/>
                <w:sz w:val="24"/>
                <w:szCs w:val="24"/>
              </w:rPr>
              <w:t>, классные руководители,</w:t>
            </w:r>
          </w:p>
          <w:p w:rsidR="00F66F41" w:rsidRPr="00F66F41" w:rsidRDefault="00F66F41" w:rsidP="00F66F41">
            <w:pPr>
              <w:pStyle w:val="ac"/>
              <w:jc w:val="left"/>
              <w:rPr>
                <w:sz w:val="24"/>
              </w:rPr>
            </w:pPr>
            <w:r w:rsidRPr="00F66F41">
              <w:rPr>
                <w:spacing w:val="-5"/>
                <w:sz w:val="24"/>
              </w:rPr>
              <w:t>Совет Общественности.</w:t>
            </w:r>
          </w:p>
        </w:tc>
      </w:tr>
    </w:tbl>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p>
    <w:p w:rsidR="00F66F41" w:rsidRPr="00F66F41" w:rsidRDefault="00F66F41" w:rsidP="00F66F41">
      <w:pPr>
        <w:tabs>
          <w:tab w:val="left" w:pos="6690"/>
        </w:tabs>
        <w:rPr>
          <w:rFonts w:ascii="Times New Roman" w:hAnsi="Times New Roman"/>
          <w:sz w:val="24"/>
          <w:szCs w:val="24"/>
        </w:rPr>
      </w:pPr>
    </w:p>
    <w:p w:rsidR="00F66F41" w:rsidRPr="00F66F41" w:rsidRDefault="00F66F41" w:rsidP="00F66F41">
      <w:pPr>
        <w:tabs>
          <w:tab w:val="left" w:pos="6690"/>
        </w:tabs>
        <w:jc w:val="center"/>
        <w:rPr>
          <w:rFonts w:ascii="Times New Roman" w:hAnsi="Times New Roman"/>
          <w:b/>
          <w:sz w:val="28"/>
          <w:szCs w:val="28"/>
        </w:rPr>
      </w:pPr>
      <w:r w:rsidRPr="00F66F41">
        <w:rPr>
          <w:rFonts w:ascii="Times New Roman" w:hAnsi="Times New Roman"/>
          <w:b/>
          <w:sz w:val="28"/>
          <w:szCs w:val="28"/>
        </w:rPr>
        <w:t>9.4.План профилактической работы по безопасности дорожного движения</w:t>
      </w:r>
    </w:p>
    <w:p w:rsidR="00F66F41" w:rsidRDefault="00F66F41" w:rsidP="00F66F41">
      <w:pPr>
        <w:tabs>
          <w:tab w:val="left" w:pos="6690"/>
        </w:tabs>
        <w:jc w:val="center"/>
        <w:rPr>
          <w:b/>
          <w:sz w:val="28"/>
          <w:szCs w:val="28"/>
        </w:rPr>
      </w:pPr>
    </w:p>
    <w:p w:rsidR="00F66F41" w:rsidRPr="00F66F41" w:rsidRDefault="00F66F41" w:rsidP="00F66F41">
      <w:pPr>
        <w:jc w:val="center"/>
        <w:rPr>
          <w:rFonts w:ascii="Times New Roman" w:hAnsi="Times New Roman"/>
          <w:sz w:val="24"/>
          <w:szCs w:val="24"/>
        </w:rPr>
      </w:pPr>
      <w:r w:rsidRPr="00F66F41">
        <w:rPr>
          <w:rFonts w:ascii="Times New Roman" w:hAnsi="Times New Roman"/>
          <w:b/>
          <w:i/>
          <w:sz w:val="24"/>
          <w:szCs w:val="24"/>
        </w:rPr>
        <w:t xml:space="preserve">Цель: </w:t>
      </w:r>
      <w:r w:rsidRPr="00F66F41">
        <w:rPr>
          <w:rFonts w:ascii="Times New Roman" w:hAnsi="Times New Roman"/>
          <w:sz w:val="24"/>
          <w:szCs w:val="24"/>
        </w:rPr>
        <w:t xml:space="preserve"> уменьшить количество нарушений правил дорожного движения, через проведение обучающих мероприятий по ПДД и  создание безопасных условий на дорогах села.</w:t>
      </w:r>
    </w:p>
    <w:p w:rsidR="00F66F41" w:rsidRPr="00F66F41" w:rsidRDefault="00F66F41" w:rsidP="00F66F41">
      <w:pPr>
        <w:rPr>
          <w:rFonts w:ascii="Times New Roman" w:hAnsi="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1866"/>
        <w:gridCol w:w="2634"/>
      </w:tblGrid>
      <w:tr w:rsidR="00F66F41" w:rsidRPr="00F66F41" w:rsidTr="00F66F41">
        <w:tc>
          <w:tcPr>
            <w:tcW w:w="496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Мероприятия</w:t>
            </w:r>
          </w:p>
        </w:tc>
        <w:tc>
          <w:tcPr>
            <w:tcW w:w="186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сроки</w:t>
            </w:r>
          </w:p>
        </w:tc>
        <w:tc>
          <w:tcPr>
            <w:tcW w:w="2634"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ответственные</w:t>
            </w:r>
          </w:p>
        </w:tc>
      </w:tr>
      <w:tr w:rsidR="00F66F41" w:rsidRPr="00F66F41" w:rsidTr="00F66F41">
        <w:tc>
          <w:tcPr>
            <w:tcW w:w="496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Уроки безопасности</w:t>
            </w:r>
          </w:p>
        </w:tc>
        <w:tc>
          <w:tcPr>
            <w:tcW w:w="186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ind w:left="72"/>
              <w:jc w:val="center"/>
              <w:rPr>
                <w:rFonts w:ascii="Times New Roman" w:hAnsi="Times New Roman"/>
                <w:sz w:val="24"/>
                <w:szCs w:val="24"/>
              </w:rPr>
            </w:pPr>
            <w:r w:rsidRPr="00F66F41">
              <w:rPr>
                <w:rFonts w:ascii="Times New Roman" w:hAnsi="Times New Roman"/>
                <w:sz w:val="24"/>
                <w:szCs w:val="24"/>
              </w:rPr>
              <w:t>сентябрь</w:t>
            </w:r>
          </w:p>
        </w:tc>
        <w:tc>
          <w:tcPr>
            <w:tcW w:w="2634"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Преподаватель ОБЖ</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Новосельцев Н.В.</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Корнейчук Ю.В.</w:t>
            </w:r>
          </w:p>
        </w:tc>
      </w:tr>
      <w:tr w:rsidR="00F66F41" w:rsidRPr="00F66F41" w:rsidTr="00F66F41">
        <w:tc>
          <w:tcPr>
            <w:tcW w:w="496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Пополнение содержания уголков  по БДД новым профилактическим материалом</w:t>
            </w:r>
          </w:p>
        </w:tc>
        <w:tc>
          <w:tcPr>
            <w:tcW w:w="186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В течение года</w:t>
            </w:r>
          </w:p>
        </w:tc>
        <w:tc>
          <w:tcPr>
            <w:tcW w:w="2634"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Преподаватель ОБЖ</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Новосельцев Н.В.</w:t>
            </w:r>
          </w:p>
        </w:tc>
      </w:tr>
      <w:tr w:rsidR="00F66F41" w:rsidRPr="00F66F41" w:rsidTr="00F66F41">
        <w:tc>
          <w:tcPr>
            <w:tcW w:w="496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Подготовка к районному конкурсу «Безопасное колесо»</w:t>
            </w:r>
          </w:p>
        </w:tc>
        <w:tc>
          <w:tcPr>
            <w:tcW w:w="186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Октябрь-январь</w:t>
            </w:r>
          </w:p>
        </w:tc>
        <w:tc>
          <w:tcPr>
            <w:tcW w:w="2634"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Преподаватель ОБЖ, физкультуры Новосельцев Н.В.</w:t>
            </w:r>
          </w:p>
        </w:tc>
      </w:tr>
      <w:tr w:rsidR="00F66F41" w:rsidRPr="00F66F41" w:rsidTr="00F66F41">
        <w:tc>
          <w:tcPr>
            <w:tcW w:w="496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Проведение школьной викторины «Дорожные знаки»</w:t>
            </w:r>
          </w:p>
        </w:tc>
        <w:tc>
          <w:tcPr>
            <w:tcW w:w="186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ноябрь</w:t>
            </w:r>
          </w:p>
        </w:tc>
        <w:tc>
          <w:tcPr>
            <w:tcW w:w="2634"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Преподаватель ОБЖ</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Новосельцев Н.В.</w:t>
            </w:r>
          </w:p>
          <w:p w:rsidR="00F66F41" w:rsidRPr="00F66F41" w:rsidRDefault="00F66F41" w:rsidP="00F66F41">
            <w:pPr>
              <w:rPr>
                <w:rFonts w:ascii="Times New Roman" w:hAnsi="Times New Roman"/>
                <w:sz w:val="24"/>
                <w:szCs w:val="24"/>
              </w:rPr>
            </w:pPr>
          </w:p>
        </w:tc>
      </w:tr>
      <w:tr w:rsidR="00F66F41" w:rsidRPr="00F66F41" w:rsidTr="00F66F41">
        <w:tc>
          <w:tcPr>
            <w:tcW w:w="496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lastRenderedPageBreak/>
              <w:t>Участие в районном конкурсе «Знатоки правил дорожного движения»</w:t>
            </w:r>
          </w:p>
        </w:tc>
        <w:tc>
          <w:tcPr>
            <w:tcW w:w="186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ноябрь-февраль</w:t>
            </w:r>
          </w:p>
        </w:tc>
        <w:tc>
          <w:tcPr>
            <w:tcW w:w="2634"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преподаватель ОБЖ</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Новосельцев Н.В.</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Корнейчук Ю.В.</w:t>
            </w:r>
          </w:p>
        </w:tc>
      </w:tr>
      <w:tr w:rsidR="00F66F41" w:rsidRPr="00F66F41" w:rsidTr="00F66F41">
        <w:tc>
          <w:tcPr>
            <w:tcW w:w="496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Участие в районном творческом конкурсе «Перекресток»</w:t>
            </w:r>
          </w:p>
        </w:tc>
        <w:tc>
          <w:tcPr>
            <w:tcW w:w="186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декабрь</w:t>
            </w:r>
          </w:p>
        </w:tc>
        <w:tc>
          <w:tcPr>
            <w:tcW w:w="2634"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 xml:space="preserve">Преподаватели русского языка </w:t>
            </w:r>
          </w:p>
        </w:tc>
      </w:tr>
      <w:tr w:rsidR="00F66F41" w:rsidRPr="00F66F41" w:rsidTr="00F66F41">
        <w:tc>
          <w:tcPr>
            <w:tcW w:w="496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Участие в районном конкурсе «Безопасное колесо»</w:t>
            </w:r>
          </w:p>
        </w:tc>
        <w:tc>
          <w:tcPr>
            <w:tcW w:w="186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март</w:t>
            </w:r>
          </w:p>
        </w:tc>
        <w:tc>
          <w:tcPr>
            <w:tcW w:w="2634"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преподаватель ОБЖ</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Новосельцев Н.В.</w:t>
            </w:r>
          </w:p>
          <w:p w:rsidR="00F66F41" w:rsidRPr="00F66F41" w:rsidRDefault="00F66F41" w:rsidP="00F66F41">
            <w:pPr>
              <w:rPr>
                <w:rFonts w:ascii="Times New Roman" w:hAnsi="Times New Roman"/>
                <w:sz w:val="24"/>
                <w:szCs w:val="24"/>
              </w:rPr>
            </w:pPr>
          </w:p>
        </w:tc>
      </w:tr>
      <w:tr w:rsidR="00F66F41" w:rsidRPr="00F66F41" w:rsidTr="00F66F41">
        <w:tc>
          <w:tcPr>
            <w:tcW w:w="496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 xml:space="preserve">Участие в районном конкурсе плакатов, листовок, рисунков «Молодое поколение за безопасное движение на дорогах» </w:t>
            </w:r>
          </w:p>
        </w:tc>
        <w:tc>
          <w:tcPr>
            <w:tcW w:w="186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март</w:t>
            </w:r>
          </w:p>
        </w:tc>
        <w:tc>
          <w:tcPr>
            <w:tcW w:w="2634"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 xml:space="preserve">Преподаватель </w:t>
            </w:r>
            <w:proofErr w:type="gramStart"/>
            <w:r w:rsidRPr="00F66F41">
              <w:rPr>
                <w:rFonts w:ascii="Times New Roman" w:hAnsi="Times New Roman"/>
                <w:sz w:val="24"/>
                <w:szCs w:val="24"/>
              </w:rPr>
              <w:t>ИЗО</w:t>
            </w:r>
            <w:proofErr w:type="gramEnd"/>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Скляр Т.Б.</w:t>
            </w:r>
          </w:p>
        </w:tc>
      </w:tr>
      <w:tr w:rsidR="00F66F41" w:rsidRPr="00F66F41" w:rsidTr="00F66F41">
        <w:tc>
          <w:tcPr>
            <w:tcW w:w="496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Весенняя акция «Внимание дети»</w:t>
            </w:r>
          </w:p>
        </w:tc>
        <w:tc>
          <w:tcPr>
            <w:tcW w:w="186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jc w:val="center"/>
              <w:rPr>
                <w:rFonts w:ascii="Times New Roman" w:hAnsi="Times New Roman"/>
                <w:sz w:val="24"/>
                <w:szCs w:val="24"/>
              </w:rPr>
            </w:pPr>
            <w:r w:rsidRPr="00F66F41">
              <w:rPr>
                <w:rFonts w:ascii="Times New Roman" w:hAnsi="Times New Roman"/>
                <w:sz w:val="24"/>
                <w:szCs w:val="24"/>
              </w:rPr>
              <w:t>май</w:t>
            </w:r>
          </w:p>
        </w:tc>
        <w:tc>
          <w:tcPr>
            <w:tcW w:w="2634"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преподаватель ОБЖ</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Новосельцев Н.В.</w:t>
            </w: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Корнейчук Ю.В.</w:t>
            </w:r>
          </w:p>
        </w:tc>
      </w:tr>
    </w:tbl>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p>
    <w:p w:rsidR="00F66F41" w:rsidRPr="00F04543" w:rsidRDefault="00F66F41" w:rsidP="00F66F41"/>
    <w:p w:rsidR="00F66F41" w:rsidRPr="00F66F41" w:rsidRDefault="00F66F41" w:rsidP="00F66F41">
      <w:pPr>
        <w:pStyle w:val="1"/>
        <w:spacing w:before="0" w:after="120"/>
        <w:ind w:left="-142" w:hanging="284"/>
        <w:rPr>
          <w:rFonts w:ascii="Times New Roman" w:hAnsi="Times New Roman"/>
          <w:sz w:val="28"/>
          <w:szCs w:val="28"/>
        </w:rPr>
      </w:pPr>
      <w:r w:rsidRPr="00F66F41">
        <w:rPr>
          <w:rFonts w:ascii="Times New Roman" w:hAnsi="Times New Roman"/>
          <w:bCs w:val="0"/>
          <w:sz w:val="28"/>
          <w:szCs w:val="28"/>
        </w:rPr>
        <w:t xml:space="preserve">                                   9.5.</w:t>
      </w:r>
      <w:r w:rsidRPr="00F66F41">
        <w:rPr>
          <w:rFonts w:ascii="Times New Roman" w:hAnsi="Times New Roman"/>
          <w:sz w:val="28"/>
          <w:szCs w:val="28"/>
        </w:rPr>
        <w:t>План работы школы с одаренными детьми</w:t>
      </w:r>
    </w:p>
    <w:p w:rsidR="00F66F41" w:rsidRPr="00F66F41" w:rsidRDefault="00F66F41" w:rsidP="00F66F41">
      <w:pPr>
        <w:pStyle w:val="1"/>
        <w:spacing w:before="0" w:after="120"/>
        <w:ind w:left="-142" w:hanging="284"/>
        <w:jc w:val="both"/>
        <w:rPr>
          <w:rFonts w:ascii="Times New Roman" w:hAnsi="Times New Roman"/>
          <w:sz w:val="24"/>
          <w:szCs w:val="24"/>
        </w:rPr>
      </w:pPr>
      <w:r w:rsidRPr="00E50514">
        <w:rPr>
          <w:rFonts w:ascii="Times New Roman" w:hAnsi="Times New Roman"/>
          <w:b w:val="0"/>
          <w:i/>
          <w:sz w:val="24"/>
          <w:szCs w:val="24"/>
        </w:rPr>
        <w:t xml:space="preserve">              </w:t>
      </w:r>
      <w:r w:rsidRPr="00F66F41">
        <w:rPr>
          <w:rFonts w:ascii="Times New Roman" w:hAnsi="Times New Roman"/>
          <w:sz w:val="24"/>
          <w:szCs w:val="24"/>
        </w:rPr>
        <w:t xml:space="preserve">Цель: </w:t>
      </w:r>
      <w:r w:rsidRPr="00F66F41">
        <w:rPr>
          <w:rFonts w:ascii="Times New Roman" w:hAnsi="Times New Roman"/>
          <w:b w:val="0"/>
          <w:sz w:val="24"/>
          <w:szCs w:val="24"/>
        </w:rPr>
        <w:t xml:space="preserve">уделять особое внимание психолого–педагогической поддержке одарённых (мотивированных) детей, ранней диагностики интеллектуальной одарённости, усиление научно – методического сопровождения по данному направлению, исходить из принципа: каждый ребёнок от природы одарён </w:t>
      </w:r>
      <w:proofErr w:type="gramStart"/>
      <w:r w:rsidRPr="00F66F41">
        <w:rPr>
          <w:rFonts w:ascii="Times New Roman" w:hAnsi="Times New Roman"/>
          <w:b w:val="0"/>
          <w:sz w:val="24"/>
          <w:szCs w:val="24"/>
        </w:rPr>
        <w:t>по своему</w:t>
      </w:r>
      <w:proofErr w:type="gramEnd"/>
      <w:r w:rsidRPr="00F66F41">
        <w:rPr>
          <w:rFonts w:ascii="Times New Roman" w:hAnsi="Times New Roman"/>
          <w:b w:val="0"/>
          <w:sz w:val="24"/>
          <w:szCs w:val="24"/>
        </w:rPr>
        <w:t>.</w:t>
      </w:r>
    </w:p>
    <w:p w:rsidR="00F66F41" w:rsidRPr="00F66F41" w:rsidRDefault="00F66F41" w:rsidP="00F66F41">
      <w:pPr>
        <w:pStyle w:val="1"/>
        <w:spacing w:before="0" w:after="120"/>
        <w:ind w:left="-142" w:hanging="284"/>
        <w:jc w:val="both"/>
        <w:rPr>
          <w:rFonts w:ascii="Times New Roman" w:hAnsi="Times New Roman"/>
          <w:sz w:val="24"/>
          <w:szCs w:val="24"/>
        </w:rPr>
      </w:pPr>
      <w:r w:rsidRPr="00F66F41">
        <w:rPr>
          <w:rFonts w:ascii="Times New Roman" w:hAnsi="Times New Roman"/>
          <w:sz w:val="24"/>
          <w:szCs w:val="24"/>
        </w:rPr>
        <w:t xml:space="preserve">Задачи:- </w:t>
      </w:r>
      <w:r w:rsidRPr="00F66F41">
        <w:rPr>
          <w:rFonts w:ascii="Times New Roman" w:hAnsi="Times New Roman"/>
          <w:b w:val="0"/>
          <w:sz w:val="24"/>
          <w:szCs w:val="24"/>
        </w:rPr>
        <w:t>предусматривать степень и метод самораскрытия одарённых обучающихся, умственное, эмоциональное, социальное развитие и индивидуальное различие обучающихся;</w:t>
      </w:r>
    </w:p>
    <w:p w:rsidR="00F66F41" w:rsidRPr="00F66F41" w:rsidRDefault="00F66F41" w:rsidP="00F66F41">
      <w:pPr>
        <w:pStyle w:val="1"/>
        <w:spacing w:before="0" w:after="120"/>
        <w:ind w:left="-142" w:hanging="284"/>
        <w:jc w:val="both"/>
        <w:rPr>
          <w:rFonts w:ascii="Times New Roman" w:hAnsi="Times New Roman"/>
          <w:b w:val="0"/>
          <w:sz w:val="24"/>
          <w:szCs w:val="24"/>
        </w:rPr>
      </w:pPr>
      <w:r w:rsidRPr="00F66F41">
        <w:rPr>
          <w:rFonts w:ascii="Times New Roman" w:hAnsi="Times New Roman"/>
          <w:b w:val="0"/>
          <w:sz w:val="24"/>
          <w:szCs w:val="24"/>
        </w:rPr>
        <w:t xml:space="preserve">- удовлетворение потребности в новой информации (широкая информационно– </w:t>
      </w:r>
      <w:proofErr w:type="gramStart"/>
      <w:r w:rsidRPr="00F66F41">
        <w:rPr>
          <w:rFonts w:ascii="Times New Roman" w:hAnsi="Times New Roman"/>
          <w:b w:val="0"/>
          <w:sz w:val="24"/>
          <w:szCs w:val="24"/>
        </w:rPr>
        <w:t>ко</w:t>
      </w:r>
      <w:proofErr w:type="gramEnd"/>
      <w:r w:rsidRPr="00F66F41">
        <w:rPr>
          <w:rFonts w:ascii="Times New Roman" w:hAnsi="Times New Roman"/>
          <w:b w:val="0"/>
          <w:sz w:val="24"/>
          <w:szCs w:val="24"/>
        </w:rPr>
        <w:t>ммуникативная адаптация);</w:t>
      </w:r>
    </w:p>
    <w:p w:rsidR="00F66F41" w:rsidRPr="00F66F41" w:rsidRDefault="00F66F41" w:rsidP="00F66F41">
      <w:pPr>
        <w:pStyle w:val="1"/>
        <w:spacing w:before="0" w:after="120"/>
        <w:ind w:left="-142" w:hanging="284"/>
        <w:jc w:val="both"/>
        <w:rPr>
          <w:rFonts w:ascii="Times New Roman" w:hAnsi="Times New Roman"/>
          <w:b w:val="0"/>
          <w:sz w:val="24"/>
          <w:szCs w:val="24"/>
        </w:rPr>
      </w:pPr>
      <w:r w:rsidRPr="00F66F41">
        <w:rPr>
          <w:rFonts w:ascii="Times New Roman" w:hAnsi="Times New Roman"/>
          <w:b w:val="0"/>
          <w:sz w:val="24"/>
          <w:szCs w:val="24"/>
        </w:rPr>
        <w:t>- помощь одарённым детям в самораскрытии (их творческая направленность, самопрезентация в отношениях).</w:t>
      </w:r>
      <w:r w:rsidRPr="00F66F41">
        <w:rPr>
          <w:rFonts w:ascii="Times New Roman" w:hAnsi="Times New Roman"/>
          <w:snapToGrid w:val="0"/>
          <w:color w:val="000000"/>
          <w:w w:val="0"/>
          <w:sz w:val="24"/>
          <w:szCs w:val="24"/>
          <w:u w:color="000000"/>
          <w:bdr w:val="none" w:sz="0" w:space="0" w:color="000000"/>
          <w:shd w:val="clear" w:color="000000" w:fill="000000"/>
        </w:rPr>
        <w:t xml:space="preserve"> </w:t>
      </w:r>
    </w:p>
    <w:tbl>
      <w:tblPr>
        <w:tblpPr w:leftFromText="180" w:rightFromText="180" w:vertAnchor="text" w:horzAnchor="margin" w:tblpY="75"/>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10"/>
        <w:gridCol w:w="5288"/>
        <w:gridCol w:w="3042"/>
        <w:gridCol w:w="1179"/>
      </w:tblGrid>
      <w:tr w:rsidR="00F66F41" w:rsidRPr="00F66F41" w:rsidTr="00F66F41">
        <w:trPr>
          <w:tblCellSpacing w:w="0" w:type="dxa"/>
        </w:trPr>
        <w:tc>
          <w:tcPr>
            <w:tcW w:w="0" w:type="auto"/>
            <w:tcBorders>
              <w:top w:val="outset" w:sz="6" w:space="0" w:color="auto"/>
              <w:left w:val="outset" w:sz="6" w:space="0" w:color="auto"/>
              <w:bottom w:val="outset" w:sz="6" w:space="0" w:color="auto"/>
              <w:right w:val="outset" w:sz="6" w:space="0" w:color="auto"/>
            </w:tcBorders>
          </w:tcPr>
          <w:p w:rsidR="00F66F41" w:rsidRPr="00F66F41" w:rsidRDefault="00F66F41" w:rsidP="00F66F41">
            <w:pPr>
              <w:pStyle w:val="a3"/>
              <w:jc w:val="center"/>
              <w:rPr>
                <w:b/>
              </w:rPr>
            </w:pPr>
            <w:r w:rsidRPr="00F66F41">
              <w:rPr>
                <w:b/>
              </w:rPr>
              <w:t>Сроки</w:t>
            </w:r>
          </w:p>
        </w:tc>
        <w:tc>
          <w:tcPr>
            <w:tcW w:w="0" w:type="auto"/>
            <w:tcBorders>
              <w:top w:val="outset" w:sz="6" w:space="0" w:color="auto"/>
              <w:left w:val="outset" w:sz="6" w:space="0" w:color="auto"/>
              <w:bottom w:val="outset" w:sz="6" w:space="0" w:color="auto"/>
              <w:right w:val="outset" w:sz="6" w:space="0" w:color="auto"/>
            </w:tcBorders>
          </w:tcPr>
          <w:p w:rsidR="00F66F41" w:rsidRPr="00F66F41" w:rsidRDefault="00F66F41" w:rsidP="00F66F41">
            <w:pPr>
              <w:pStyle w:val="a3"/>
              <w:jc w:val="center"/>
              <w:rPr>
                <w:b/>
              </w:rPr>
            </w:pPr>
            <w:r w:rsidRPr="00F66F41">
              <w:rPr>
                <w:b/>
              </w:rPr>
              <w:t>Мероприятия</w:t>
            </w:r>
          </w:p>
        </w:tc>
        <w:tc>
          <w:tcPr>
            <w:tcW w:w="0" w:type="auto"/>
            <w:tcBorders>
              <w:top w:val="outset" w:sz="6" w:space="0" w:color="auto"/>
              <w:left w:val="outset" w:sz="6" w:space="0" w:color="auto"/>
              <w:bottom w:val="outset" w:sz="6" w:space="0" w:color="auto"/>
              <w:right w:val="outset" w:sz="6" w:space="0" w:color="auto"/>
            </w:tcBorders>
          </w:tcPr>
          <w:p w:rsidR="00F66F41" w:rsidRPr="00F66F41" w:rsidRDefault="00F66F41" w:rsidP="00F66F41">
            <w:pPr>
              <w:pStyle w:val="a3"/>
              <w:jc w:val="center"/>
              <w:rPr>
                <w:b/>
              </w:rPr>
            </w:pPr>
            <w:r w:rsidRPr="00F66F41">
              <w:rPr>
                <w:b/>
              </w:rPr>
              <w:t>Ответственные</w:t>
            </w:r>
          </w:p>
        </w:tc>
        <w:tc>
          <w:tcPr>
            <w:tcW w:w="0" w:type="auto"/>
            <w:tcBorders>
              <w:top w:val="outset" w:sz="6" w:space="0" w:color="auto"/>
              <w:left w:val="outset" w:sz="6" w:space="0" w:color="auto"/>
              <w:bottom w:val="outset" w:sz="6" w:space="0" w:color="auto"/>
              <w:right w:val="outset" w:sz="6" w:space="0" w:color="auto"/>
            </w:tcBorders>
          </w:tcPr>
          <w:p w:rsidR="00F66F41" w:rsidRPr="00F66F41" w:rsidRDefault="00F66F41" w:rsidP="00F66F41">
            <w:pPr>
              <w:pStyle w:val="a3"/>
              <w:jc w:val="center"/>
              <w:rPr>
                <w:b/>
                <w:lang w:val="en-US"/>
              </w:rPr>
            </w:pPr>
            <w:r w:rsidRPr="00F66F41">
              <w:rPr>
                <w:b/>
              </w:rPr>
              <w:t>Уровень</w:t>
            </w:r>
          </w:p>
          <w:p w:rsidR="00F66F41" w:rsidRPr="00F66F41" w:rsidRDefault="00F66F41" w:rsidP="00F66F41">
            <w:pPr>
              <w:pStyle w:val="a3"/>
              <w:jc w:val="center"/>
              <w:rPr>
                <w:b/>
                <w:lang w:val="en-US"/>
              </w:rPr>
            </w:pPr>
          </w:p>
        </w:tc>
      </w:tr>
      <w:tr w:rsidR="00F66F41" w:rsidRPr="00F66F41" w:rsidTr="00F66F41">
        <w:trPr>
          <w:trHeight w:val="1277"/>
          <w:tblCellSpacing w:w="0" w:type="dxa"/>
        </w:trPr>
        <w:tc>
          <w:tcPr>
            <w:tcW w:w="0" w:type="auto"/>
            <w:tcBorders>
              <w:top w:val="outset" w:sz="6" w:space="0" w:color="auto"/>
              <w:left w:val="outset" w:sz="6" w:space="0" w:color="auto"/>
              <w:bottom w:val="outset" w:sz="6" w:space="0" w:color="auto"/>
              <w:right w:val="outset" w:sz="6" w:space="0" w:color="auto"/>
            </w:tcBorders>
          </w:tcPr>
          <w:p w:rsidR="00F66F41" w:rsidRPr="00F66F41" w:rsidRDefault="00F66F41" w:rsidP="00F66F41">
            <w:pPr>
              <w:pStyle w:val="a3"/>
              <w:jc w:val="center"/>
              <w:rPr>
                <w:b/>
              </w:rPr>
            </w:pPr>
            <w:r w:rsidRPr="00F66F41">
              <w:rPr>
                <w:b/>
              </w:rPr>
              <w:t>сентябрь</w:t>
            </w:r>
          </w:p>
        </w:tc>
        <w:tc>
          <w:tcPr>
            <w:tcW w:w="0" w:type="auto"/>
            <w:tcBorders>
              <w:top w:val="outset" w:sz="6" w:space="0" w:color="auto"/>
              <w:left w:val="outset" w:sz="6" w:space="0" w:color="auto"/>
              <w:bottom w:val="outset" w:sz="6" w:space="0" w:color="auto"/>
              <w:right w:val="outset" w:sz="6" w:space="0" w:color="auto"/>
            </w:tcBorders>
          </w:tcPr>
          <w:p w:rsidR="00F66F41" w:rsidRPr="00F66F41" w:rsidRDefault="00F66F41" w:rsidP="00F66F41">
            <w:pPr>
              <w:pStyle w:val="a3"/>
              <w:jc w:val="both"/>
            </w:pPr>
            <w:r w:rsidRPr="00F66F41">
              <w:t>Разработка плана работы с одаренными детьми на 2016-2017 учебный год, составление банка одаренных детей.</w:t>
            </w:r>
          </w:p>
          <w:p w:rsidR="00F66F41" w:rsidRPr="00F66F41" w:rsidRDefault="00F66F41" w:rsidP="00F66F41">
            <w:pPr>
              <w:pStyle w:val="a3"/>
              <w:jc w:val="both"/>
            </w:pPr>
          </w:p>
        </w:tc>
        <w:tc>
          <w:tcPr>
            <w:tcW w:w="0" w:type="auto"/>
            <w:tcBorders>
              <w:top w:val="outset" w:sz="6" w:space="0" w:color="auto"/>
              <w:left w:val="outset" w:sz="6" w:space="0" w:color="auto"/>
              <w:bottom w:val="outset" w:sz="6" w:space="0" w:color="auto"/>
              <w:right w:val="outset" w:sz="6" w:space="0" w:color="auto"/>
            </w:tcBorders>
          </w:tcPr>
          <w:p w:rsidR="00F66F41" w:rsidRPr="00F66F41" w:rsidRDefault="00F66F41" w:rsidP="00F66F41">
            <w:pPr>
              <w:pStyle w:val="a3"/>
            </w:pPr>
            <w:r w:rsidRPr="00F66F41">
              <w:t>классные руководители одарённых детей, зав. по ВР</w:t>
            </w:r>
          </w:p>
          <w:p w:rsidR="00F66F41" w:rsidRPr="00F66F41" w:rsidRDefault="00F66F41" w:rsidP="00F66F41">
            <w:pPr>
              <w:pStyle w:val="a3"/>
            </w:pPr>
          </w:p>
        </w:tc>
        <w:tc>
          <w:tcPr>
            <w:tcW w:w="0" w:type="auto"/>
            <w:tcBorders>
              <w:top w:val="outset" w:sz="6" w:space="0" w:color="auto"/>
              <w:left w:val="outset" w:sz="6" w:space="0" w:color="auto"/>
              <w:bottom w:val="outset" w:sz="6" w:space="0" w:color="auto"/>
              <w:right w:val="outset" w:sz="6" w:space="0" w:color="auto"/>
            </w:tcBorders>
          </w:tcPr>
          <w:p w:rsidR="00F66F41" w:rsidRPr="00F66F41" w:rsidRDefault="00F66F41" w:rsidP="00F66F41">
            <w:pPr>
              <w:pStyle w:val="a3"/>
            </w:pPr>
            <w:r w:rsidRPr="00F66F41">
              <w:t>школа</w:t>
            </w:r>
          </w:p>
        </w:tc>
      </w:tr>
      <w:tr w:rsidR="00F66F41" w:rsidRPr="00F66F41" w:rsidTr="00F66F4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F66F41" w:rsidRPr="00F66F41" w:rsidRDefault="00F66F41" w:rsidP="00F66F41">
            <w:pPr>
              <w:rPr>
                <w:rFonts w:ascii="Times New Roman" w:hAnsi="Times New Roman"/>
                <w:b/>
                <w:sz w:val="24"/>
                <w:szCs w:val="24"/>
              </w:rPr>
            </w:pPr>
            <w:r w:rsidRPr="00F66F41">
              <w:rPr>
                <w:rFonts w:ascii="Times New Roman" w:hAnsi="Times New Roman"/>
                <w:b/>
                <w:sz w:val="24"/>
                <w:szCs w:val="24"/>
              </w:rPr>
              <w:t>октябрь</w:t>
            </w:r>
          </w:p>
        </w:tc>
        <w:tc>
          <w:tcPr>
            <w:tcW w:w="0" w:type="auto"/>
            <w:tcBorders>
              <w:top w:val="outset" w:sz="6" w:space="0" w:color="auto"/>
              <w:left w:val="outset" w:sz="6" w:space="0" w:color="auto"/>
              <w:bottom w:val="outset" w:sz="6" w:space="0" w:color="auto"/>
              <w:right w:val="outset" w:sz="6" w:space="0" w:color="auto"/>
            </w:tcBorders>
          </w:tcPr>
          <w:p w:rsidR="00F66F41" w:rsidRPr="00F66F41" w:rsidRDefault="00F66F41" w:rsidP="00F66F41">
            <w:pPr>
              <w:pStyle w:val="a3"/>
            </w:pPr>
            <w:r w:rsidRPr="00F66F41">
              <w:t>Планирование и подготовка проведения школьных туров предметных олимпиад.</w:t>
            </w:r>
          </w:p>
          <w:p w:rsidR="00F66F41" w:rsidRPr="00F66F41" w:rsidRDefault="00F66F41" w:rsidP="00F66F41">
            <w:pPr>
              <w:pStyle w:val="a3"/>
              <w:jc w:val="both"/>
            </w:pPr>
            <w:r w:rsidRPr="00F66F41">
              <w:t>Неделя русского языка и литературы.</w:t>
            </w:r>
          </w:p>
        </w:tc>
        <w:tc>
          <w:tcPr>
            <w:tcW w:w="0" w:type="auto"/>
            <w:tcBorders>
              <w:top w:val="outset" w:sz="6" w:space="0" w:color="auto"/>
              <w:left w:val="outset" w:sz="6" w:space="0" w:color="auto"/>
              <w:bottom w:val="outset" w:sz="6" w:space="0" w:color="auto"/>
              <w:right w:val="outset" w:sz="6" w:space="0" w:color="auto"/>
            </w:tcBorders>
          </w:tcPr>
          <w:p w:rsidR="00F66F41" w:rsidRPr="00F66F41" w:rsidRDefault="00F66F41" w:rsidP="00F66F41">
            <w:pPr>
              <w:pStyle w:val="a3"/>
              <w:rPr>
                <w:i/>
              </w:rPr>
            </w:pPr>
            <w:r w:rsidRPr="00F66F41">
              <w:t>учителя-предметники</w:t>
            </w:r>
          </w:p>
          <w:p w:rsidR="00F66F41" w:rsidRPr="00F66F41" w:rsidRDefault="00F66F41" w:rsidP="00F66F41">
            <w:pPr>
              <w:pStyle w:val="a3"/>
            </w:pPr>
            <w:r w:rsidRPr="00F66F41">
              <w:rPr>
                <w:i/>
              </w:rPr>
              <w:t xml:space="preserve"> </w:t>
            </w:r>
            <w:r w:rsidRPr="00F66F41">
              <w:t>Штреккер А.Р.</w:t>
            </w:r>
          </w:p>
          <w:p w:rsidR="00F66F41" w:rsidRPr="00F66F41" w:rsidRDefault="00F66F41" w:rsidP="00F66F41">
            <w:pPr>
              <w:pStyle w:val="a3"/>
            </w:pPr>
            <w:r w:rsidRPr="00F66F41">
              <w:lastRenderedPageBreak/>
              <w:t>Корнейчук Ю.</w:t>
            </w:r>
            <w:proofErr w:type="gramStart"/>
            <w:r w:rsidRPr="00F66F41">
              <w:t>В</w:t>
            </w:r>
            <w:proofErr w:type="gramEnd"/>
            <w:r w:rsidRPr="00F66F41">
              <w:t>,</w:t>
            </w:r>
          </w:p>
        </w:tc>
        <w:tc>
          <w:tcPr>
            <w:tcW w:w="0" w:type="auto"/>
            <w:tcBorders>
              <w:top w:val="outset" w:sz="6" w:space="0" w:color="auto"/>
              <w:left w:val="outset" w:sz="6" w:space="0" w:color="auto"/>
              <w:bottom w:val="outset" w:sz="6" w:space="0" w:color="auto"/>
              <w:right w:val="outset" w:sz="6" w:space="0" w:color="auto"/>
            </w:tcBorders>
          </w:tcPr>
          <w:p w:rsidR="00F66F41" w:rsidRPr="00F66F41" w:rsidRDefault="00F66F41" w:rsidP="00F66F41">
            <w:pPr>
              <w:pStyle w:val="a3"/>
            </w:pPr>
            <w:r w:rsidRPr="00F66F41">
              <w:lastRenderedPageBreak/>
              <w:t>школа</w:t>
            </w:r>
          </w:p>
          <w:p w:rsidR="00F66F41" w:rsidRPr="00F66F41" w:rsidRDefault="00F66F41" w:rsidP="00F66F41">
            <w:pPr>
              <w:pStyle w:val="a3"/>
            </w:pPr>
          </w:p>
        </w:tc>
      </w:tr>
      <w:tr w:rsidR="00F66F41" w:rsidRPr="00F66F41" w:rsidTr="00F66F41">
        <w:trPr>
          <w:gridAfter w:val="3"/>
          <w:wAfter w:w="8446" w:type="dxa"/>
          <w:trHeight w:val="51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66F41" w:rsidRPr="00F66F41" w:rsidRDefault="00F66F41" w:rsidP="00F66F41">
            <w:pPr>
              <w:rPr>
                <w:rFonts w:ascii="Times New Roman" w:hAnsi="Times New Roman"/>
                <w:b/>
                <w:sz w:val="24"/>
                <w:szCs w:val="24"/>
              </w:rPr>
            </w:pPr>
          </w:p>
        </w:tc>
      </w:tr>
      <w:tr w:rsidR="00F66F41" w:rsidRPr="00F66F41" w:rsidTr="00F66F4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Pr>
          <w:p w:rsidR="00F66F41" w:rsidRPr="00F66F41" w:rsidRDefault="00F66F41" w:rsidP="00F66F41">
            <w:pPr>
              <w:pStyle w:val="a3"/>
              <w:rPr>
                <w:b/>
              </w:rPr>
            </w:pPr>
            <w:r w:rsidRPr="00F66F41">
              <w:rPr>
                <w:b/>
              </w:rPr>
              <w:t>ноябрь</w:t>
            </w:r>
          </w:p>
        </w:tc>
        <w:tc>
          <w:tcPr>
            <w:tcW w:w="0" w:type="auto"/>
            <w:tcBorders>
              <w:top w:val="outset" w:sz="6" w:space="0" w:color="auto"/>
              <w:left w:val="outset" w:sz="6" w:space="0" w:color="auto"/>
              <w:bottom w:val="outset" w:sz="6" w:space="0" w:color="auto"/>
              <w:right w:val="outset" w:sz="6" w:space="0" w:color="auto"/>
            </w:tcBorders>
          </w:tcPr>
          <w:p w:rsidR="00F66F41" w:rsidRPr="00F66F41" w:rsidRDefault="00F66F41" w:rsidP="00F66F41">
            <w:pPr>
              <w:pStyle w:val="a3"/>
            </w:pPr>
            <w:r w:rsidRPr="00F66F41">
              <w:t>Неделя математики и информатики.</w:t>
            </w:r>
          </w:p>
        </w:tc>
        <w:tc>
          <w:tcPr>
            <w:tcW w:w="0" w:type="auto"/>
            <w:tcBorders>
              <w:top w:val="outset" w:sz="6" w:space="0" w:color="auto"/>
              <w:left w:val="outset" w:sz="6" w:space="0" w:color="auto"/>
              <w:bottom w:val="outset" w:sz="6" w:space="0" w:color="auto"/>
              <w:right w:val="outset" w:sz="6" w:space="0" w:color="auto"/>
            </w:tcBorders>
          </w:tcPr>
          <w:p w:rsidR="00F66F41" w:rsidRPr="00F66F41" w:rsidRDefault="00F66F41" w:rsidP="00F66F41">
            <w:pPr>
              <w:pStyle w:val="a3"/>
            </w:pPr>
            <w:r w:rsidRPr="00F66F41">
              <w:t>Цыбренко А.В., Новосельцев Н.В., Скляр Т.Б.</w:t>
            </w:r>
          </w:p>
        </w:tc>
        <w:tc>
          <w:tcPr>
            <w:tcW w:w="0" w:type="auto"/>
            <w:tcBorders>
              <w:top w:val="outset" w:sz="6" w:space="0" w:color="auto"/>
              <w:left w:val="outset" w:sz="6" w:space="0" w:color="auto"/>
              <w:bottom w:val="outset" w:sz="6" w:space="0" w:color="auto"/>
              <w:right w:val="outset" w:sz="6" w:space="0" w:color="auto"/>
            </w:tcBorders>
          </w:tcPr>
          <w:p w:rsidR="00F66F41" w:rsidRPr="00F66F41" w:rsidRDefault="00F66F41" w:rsidP="00F66F41">
            <w:pPr>
              <w:pStyle w:val="a3"/>
            </w:pPr>
            <w:r w:rsidRPr="00F66F41">
              <w:t>школа</w:t>
            </w:r>
          </w:p>
          <w:p w:rsidR="00F66F41" w:rsidRPr="00F66F41" w:rsidRDefault="00F66F41" w:rsidP="00F66F41">
            <w:pPr>
              <w:pStyle w:val="a3"/>
            </w:pPr>
          </w:p>
        </w:tc>
      </w:tr>
      <w:tr w:rsidR="00F66F41" w:rsidRPr="00F66F41" w:rsidTr="00F66F4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66F41" w:rsidRPr="00F66F41" w:rsidRDefault="00F66F41" w:rsidP="00F66F41">
            <w:pPr>
              <w:rPr>
                <w:rFonts w:ascii="Times New Roman" w:hAnsi="Times New Roman"/>
                <w:b/>
                <w:sz w:val="24"/>
                <w:szCs w:val="24"/>
              </w:rPr>
            </w:pPr>
          </w:p>
        </w:tc>
        <w:tc>
          <w:tcPr>
            <w:tcW w:w="0" w:type="auto"/>
            <w:tcBorders>
              <w:top w:val="outset" w:sz="6" w:space="0" w:color="auto"/>
              <w:left w:val="outset" w:sz="6" w:space="0" w:color="auto"/>
              <w:bottom w:val="outset" w:sz="6" w:space="0" w:color="auto"/>
              <w:right w:val="outset" w:sz="6" w:space="0" w:color="auto"/>
            </w:tcBorders>
          </w:tcPr>
          <w:p w:rsidR="00F66F41" w:rsidRPr="00F66F41" w:rsidRDefault="00F66F41" w:rsidP="00F66F41">
            <w:pPr>
              <w:pStyle w:val="a3"/>
            </w:pPr>
            <w:r w:rsidRPr="00F66F41">
              <w:t>Проведение муниципальных туров предметных школьных олимпиад.</w:t>
            </w:r>
          </w:p>
        </w:tc>
        <w:tc>
          <w:tcPr>
            <w:tcW w:w="0" w:type="auto"/>
            <w:tcBorders>
              <w:top w:val="outset" w:sz="6" w:space="0" w:color="auto"/>
              <w:left w:val="outset" w:sz="6" w:space="0" w:color="auto"/>
              <w:bottom w:val="outset" w:sz="6" w:space="0" w:color="auto"/>
              <w:right w:val="outset" w:sz="6" w:space="0" w:color="auto"/>
            </w:tcBorders>
          </w:tcPr>
          <w:p w:rsidR="00F66F41" w:rsidRPr="00F66F41" w:rsidRDefault="00F66F41" w:rsidP="00F66F41">
            <w:pPr>
              <w:pStyle w:val="a3"/>
            </w:pPr>
            <w:r w:rsidRPr="00F66F41">
              <w:t>учителя-предметники</w:t>
            </w:r>
          </w:p>
        </w:tc>
        <w:tc>
          <w:tcPr>
            <w:tcW w:w="0" w:type="auto"/>
            <w:tcBorders>
              <w:top w:val="outset" w:sz="6" w:space="0" w:color="auto"/>
              <w:left w:val="outset" w:sz="6" w:space="0" w:color="auto"/>
              <w:bottom w:val="outset" w:sz="6" w:space="0" w:color="auto"/>
              <w:right w:val="outset" w:sz="6" w:space="0" w:color="auto"/>
            </w:tcBorders>
          </w:tcPr>
          <w:p w:rsidR="00F66F41" w:rsidRPr="00F66F41" w:rsidRDefault="00F66F41" w:rsidP="00F66F41">
            <w:pPr>
              <w:pStyle w:val="a3"/>
            </w:pPr>
            <w:r w:rsidRPr="00F66F41">
              <w:t>Тюкалинск</w:t>
            </w:r>
          </w:p>
        </w:tc>
      </w:tr>
      <w:tr w:rsidR="00F66F41" w:rsidRPr="00F66F41" w:rsidTr="00F66F41">
        <w:trPr>
          <w:tblCellSpacing w:w="0" w:type="dxa"/>
        </w:trPr>
        <w:tc>
          <w:tcPr>
            <w:tcW w:w="0" w:type="auto"/>
            <w:tcBorders>
              <w:top w:val="outset" w:sz="6" w:space="0" w:color="auto"/>
              <w:left w:val="outset" w:sz="6" w:space="0" w:color="auto"/>
              <w:bottom w:val="outset" w:sz="6" w:space="0" w:color="auto"/>
              <w:right w:val="outset" w:sz="6" w:space="0" w:color="auto"/>
            </w:tcBorders>
          </w:tcPr>
          <w:p w:rsidR="00F66F41" w:rsidRPr="00F66F41" w:rsidRDefault="00F66F41" w:rsidP="00F66F41">
            <w:pPr>
              <w:pStyle w:val="a3"/>
              <w:jc w:val="center"/>
              <w:rPr>
                <w:b/>
              </w:rPr>
            </w:pPr>
            <w:r w:rsidRPr="00F66F41">
              <w:rPr>
                <w:b/>
              </w:rPr>
              <w:t>декабрь</w:t>
            </w:r>
          </w:p>
        </w:tc>
        <w:tc>
          <w:tcPr>
            <w:tcW w:w="0" w:type="auto"/>
            <w:tcBorders>
              <w:top w:val="outset" w:sz="6" w:space="0" w:color="auto"/>
              <w:left w:val="outset" w:sz="6" w:space="0" w:color="auto"/>
              <w:bottom w:val="outset" w:sz="6" w:space="0" w:color="auto"/>
              <w:right w:val="outset" w:sz="6" w:space="0" w:color="auto"/>
            </w:tcBorders>
          </w:tcPr>
          <w:p w:rsidR="00F66F41" w:rsidRPr="00F66F41" w:rsidRDefault="00F66F41" w:rsidP="00F66F41">
            <w:pPr>
              <w:pStyle w:val="a3"/>
            </w:pPr>
            <w:r w:rsidRPr="00F66F41">
              <w:t>Неделя биологии и химии</w:t>
            </w:r>
          </w:p>
        </w:tc>
        <w:tc>
          <w:tcPr>
            <w:tcW w:w="0" w:type="auto"/>
            <w:tcBorders>
              <w:top w:val="outset" w:sz="6" w:space="0" w:color="auto"/>
              <w:left w:val="outset" w:sz="6" w:space="0" w:color="auto"/>
              <w:bottom w:val="outset" w:sz="6" w:space="0" w:color="auto"/>
              <w:right w:val="outset" w:sz="6" w:space="0" w:color="auto"/>
            </w:tcBorders>
          </w:tcPr>
          <w:p w:rsidR="00F66F41" w:rsidRPr="00F66F41" w:rsidRDefault="00F66F41" w:rsidP="00F66F41">
            <w:pPr>
              <w:pStyle w:val="a3"/>
            </w:pPr>
            <w:r w:rsidRPr="00F66F41">
              <w:t>Ерыгина О.Н.</w:t>
            </w:r>
          </w:p>
        </w:tc>
        <w:tc>
          <w:tcPr>
            <w:tcW w:w="0" w:type="auto"/>
            <w:tcBorders>
              <w:top w:val="outset" w:sz="6" w:space="0" w:color="auto"/>
              <w:left w:val="outset" w:sz="6" w:space="0" w:color="auto"/>
              <w:bottom w:val="outset" w:sz="6" w:space="0" w:color="auto"/>
              <w:right w:val="outset" w:sz="6" w:space="0" w:color="auto"/>
            </w:tcBorders>
          </w:tcPr>
          <w:p w:rsidR="00F66F41" w:rsidRPr="00F66F41" w:rsidRDefault="00F66F41" w:rsidP="00F66F41">
            <w:pPr>
              <w:pStyle w:val="a3"/>
            </w:pPr>
            <w:r w:rsidRPr="00F66F41">
              <w:t>школа</w:t>
            </w:r>
          </w:p>
          <w:p w:rsidR="00F66F41" w:rsidRPr="00F66F41" w:rsidRDefault="00F66F41" w:rsidP="00F66F41">
            <w:pPr>
              <w:pStyle w:val="a3"/>
            </w:pPr>
          </w:p>
        </w:tc>
      </w:tr>
      <w:tr w:rsidR="00F66F41" w:rsidRPr="00F66F41" w:rsidTr="00F66F4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Pr>
          <w:p w:rsidR="00F66F41" w:rsidRPr="00F66F41" w:rsidRDefault="00F66F41" w:rsidP="00F66F41">
            <w:pPr>
              <w:pStyle w:val="a3"/>
              <w:rPr>
                <w:b/>
              </w:rPr>
            </w:pPr>
            <w:r w:rsidRPr="00F66F41">
              <w:rPr>
                <w:b/>
              </w:rPr>
              <w:t>январь</w:t>
            </w:r>
          </w:p>
        </w:tc>
        <w:tc>
          <w:tcPr>
            <w:tcW w:w="0" w:type="auto"/>
            <w:tcBorders>
              <w:top w:val="outset" w:sz="6" w:space="0" w:color="auto"/>
              <w:left w:val="outset" w:sz="6" w:space="0" w:color="auto"/>
              <w:bottom w:val="outset" w:sz="6" w:space="0" w:color="auto"/>
              <w:right w:val="outset" w:sz="6" w:space="0" w:color="auto"/>
            </w:tcBorders>
          </w:tcPr>
          <w:p w:rsidR="00F66F41" w:rsidRPr="00F66F41" w:rsidRDefault="00F66F41" w:rsidP="00F66F41">
            <w:pPr>
              <w:pStyle w:val="a3"/>
            </w:pPr>
            <w:r w:rsidRPr="00F66F41">
              <w:t>Декадник по истории и обществознанию, географии</w:t>
            </w:r>
          </w:p>
          <w:p w:rsidR="00F66F41" w:rsidRPr="00F66F41" w:rsidRDefault="00F66F41" w:rsidP="00F66F41">
            <w:pPr>
              <w:pStyle w:val="a3"/>
            </w:pPr>
          </w:p>
        </w:tc>
        <w:tc>
          <w:tcPr>
            <w:tcW w:w="0" w:type="auto"/>
            <w:tcBorders>
              <w:top w:val="outset" w:sz="6" w:space="0" w:color="auto"/>
              <w:left w:val="outset" w:sz="6" w:space="0" w:color="auto"/>
              <w:bottom w:val="outset" w:sz="6" w:space="0" w:color="auto"/>
              <w:right w:val="outset" w:sz="6" w:space="0" w:color="auto"/>
            </w:tcBorders>
          </w:tcPr>
          <w:p w:rsidR="00F66F41" w:rsidRPr="00F66F41" w:rsidRDefault="00F66F41" w:rsidP="00F66F41">
            <w:pPr>
              <w:pStyle w:val="a3"/>
            </w:pPr>
            <w:r w:rsidRPr="00F66F41">
              <w:t>Скляр А.В.</w:t>
            </w:r>
          </w:p>
        </w:tc>
        <w:tc>
          <w:tcPr>
            <w:tcW w:w="0" w:type="auto"/>
            <w:tcBorders>
              <w:top w:val="outset" w:sz="6" w:space="0" w:color="auto"/>
              <w:left w:val="outset" w:sz="6" w:space="0" w:color="auto"/>
              <w:bottom w:val="outset" w:sz="6" w:space="0" w:color="auto"/>
              <w:right w:val="outset" w:sz="6" w:space="0" w:color="auto"/>
            </w:tcBorders>
          </w:tcPr>
          <w:p w:rsidR="00F66F41" w:rsidRPr="00F66F41" w:rsidRDefault="00F66F41" w:rsidP="00F66F41">
            <w:pPr>
              <w:pStyle w:val="a3"/>
            </w:pPr>
            <w:r w:rsidRPr="00F66F41">
              <w:t>школа</w:t>
            </w:r>
          </w:p>
          <w:p w:rsidR="00F66F41" w:rsidRPr="00F66F41" w:rsidRDefault="00F66F41" w:rsidP="00F66F41">
            <w:pPr>
              <w:pStyle w:val="a3"/>
            </w:pPr>
          </w:p>
        </w:tc>
      </w:tr>
      <w:tr w:rsidR="00F66F41" w:rsidRPr="00F66F41" w:rsidTr="00F66F4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66F41" w:rsidRPr="00F66F41" w:rsidRDefault="00F66F41" w:rsidP="00F66F41">
            <w:pPr>
              <w:rPr>
                <w:rFonts w:ascii="Times New Roman" w:hAnsi="Times New Roman"/>
                <w:b/>
                <w:sz w:val="24"/>
                <w:szCs w:val="24"/>
              </w:rPr>
            </w:pPr>
          </w:p>
        </w:tc>
        <w:tc>
          <w:tcPr>
            <w:tcW w:w="0" w:type="auto"/>
            <w:tcBorders>
              <w:top w:val="outset" w:sz="6" w:space="0" w:color="auto"/>
              <w:left w:val="outset" w:sz="6" w:space="0" w:color="auto"/>
              <w:bottom w:val="outset" w:sz="6" w:space="0" w:color="auto"/>
              <w:right w:val="outset" w:sz="6" w:space="0" w:color="auto"/>
            </w:tcBorders>
          </w:tcPr>
          <w:p w:rsidR="00F66F41" w:rsidRPr="00F66F41" w:rsidRDefault="00F66F41" w:rsidP="00F66F41">
            <w:pPr>
              <w:pStyle w:val="a3"/>
            </w:pPr>
            <w:r w:rsidRPr="00F66F41">
              <w:t>Школьная конференция НОУ.</w:t>
            </w:r>
          </w:p>
        </w:tc>
        <w:tc>
          <w:tcPr>
            <w:tcW w:w="0" w:type="auto"/>
            <w:tcBorders>
              <w:top w:val="outset" w:sz="6" w:space="0" w:color="auto"/>
              <w:left w:val="outset" w:sz="6" w:space="0" w:color="auto"/>
              <w:bottom w:val="outset" w:sz="6" w:space="0" w:color="auto"/>
              <w:right w:val="outset" w:sz="6" w:space="0" w:color="auto"/>
            </w:tcBorders>
          </w:tcPr>
          <w:p w:rsidR="00F66F41" w:rsidRPr="00F66F41" w:rsidRDefault="00F66F41" w:rsidP="00F66F41">
            <w:pPr>
              <w:pStyle w:val="a3"/>
            </w:pPr>
            <w:r w:rsidRPr="00F66F41">
              <w:t xml:space="preserve"> Зам</w:t>
            </w:r>
            <w:proofErr w:type="gramStart"/>
            <w:r w:rsidRPr="00F66F41">
              <w:t>.д</w:t>
            </w:r>
            <w:proofErr w:type="gramEnd"/>
            <w:r w:rsidRPr="00F66F41">
              <w:t>иректора по УВР и ВР, учителя - предметники</w:t>
            </w:r>
          </w:p>
        </w:tc>
        <w:tc>
          <w:tcPr>
            <w:tcW w:w="0" w:type="auto"/>
            <w:tcBorders>
              <w:top w:val="outset" w:sz="6" w:space="0" w:color="auto"/>
              <w:left w:val="outset" w:sz="6" w:space="0" w:color="auto"/>
              <w:bottom w:val="outset" w:sz="6" w:space="0" w:color="auto"/>
              <w:right w:val="outset" w:sz="6" w:space="0" w:color="auto"/>
            </w:tcBorders>
          </w:tcPr>
          <w:p w:rsidR="00F66F41" w:rsidRPr="00F66F41" w:rsidRDefault="00F66F41" w:rsidP="00F66F41">
            <w:pPr>
              <w:pStyle w:val="a3"/>
            </w:pPr>
            <w:r w:rsidRPr="00F66F41">
              <w:t>школа</w:t>
            </w:r>
          </w:p>
        </w:tc>
      </w:tr>
      <w:tr w:rsidR="00F66F41" w:rsidRPr="00F66F41" w:rsidTr="00F66F41">
        <w:trPr>
          <w:trHeight w:val="396"/>
          <w:tblCellSpacing w:w="0" w:type="dxa"/>
        </w:trPr>
        <w:tc>
          <w:tcPr>
            <w:tcW w:w="0" w:type="auto"/>
            <w:vMerge w:val="restart"/>
            <w:tcBorders>
              <w:top w:val="outset" w:sz="6" w:space="0" w:color="auto"/>
              <w:left w:val="outset" w:sz="6" w:space="0" w:color="auto"/>
              <w:right w:val="outset" w:sz="6" w:space="0" w:color="auto"/>
            </w:tcBorders>
          </w:tcPr>
          <w:p w:rsidR="00F66F41" w:rsidRPr="00F66F41" w:rsidRDefault="00F66F41" w:rsidP="00F66F41">
            <w:pPr>
              <w:pStyle w:val="a3"/>
              <w:rPr>
                <w:b/>
              </w:rPr>
            </w:pPr>
            <w:r w:rsidRPr="00F66F41">
              <w:rPr>
                <w:b/>
              </w:rPr>
              <w:t>март</w:t>
            </w:r>
          </w:p>
        </w:tc>
        <w:tc>
          <w:tcPr>
            <w:tcW w:w="0" w:type="auto"/>
            <w:tcBorders>
              <w:top w:val="outset" w:sz="6" w:space="0" w:color="auto"/>
              <w:left w:val="outset" w:sz="6" w:space="0" w:color="auto"/>
              <w:bottom w:val="outset" w:sz="6" w:space="0" w:color="auto"/>
              <w:right w:val="outset" w:sz="6" w:space="0" w:color="auto"/>
            </w:tcBorders>
          </w:tcPr>
          <w:p w:rsidR="00F66F41" w:rsidRPr="00F66F41" w:rsidRDefault="00F66F41" w:rsidP="00F66F41">
            <w:pPr>
              <w:pStyle w:val="a3"/>
            </w:pPr>
            <w:r w:rsidRPr="00F66F41">
              <w:t>Неделя физики</w:t>
            </w:r>
          </w:p>
        </w:tc>
        <w:tc>
          <w:tcPr>
            <w:tcW w:w="0" w:type="auto"/>
            <w:tcBorders>
              <w:top w:val="outset" w:sz="6" w:space="0" w:color="auto"/>
              <w:left w:val="outset" w:sz="6" w:space="0" w:color="auto"/>
              <w:bottom w:val="outset" w:sz="6" w:space="0" w:color="auto"/>
              <w:right w:val="outset" w:sz="6" w:space="0" w:color="auto"/>
            </w:tcBorders>
          </w:tcPr>
          <w:p w:rsidR="00F66F41" w:rsidRPr="00F66F41" w:rsidRDefault="00F66F41" w:rsidP="00F66F41">
            <w:pPr>
              <w:pStyle w:val="a3"/>
            </w:pPr>
            <w:r w:rsidRPr="00F66F41">
              <w:t>Скляр Т.Б.</w:t>
            </w:r>
          </w:p>
        </w:tc>
        <w:tc>
          <w:tcPr>
            <w:tcW w:w="0" w:type="auto"/>
            <w:tcBorders>
              <w:top w:val="outset" w:sz="6" w:space="0" w:color="auto"/>
              <w:left w:val="outset" w:sz="6" w:space="0" w:color="auto"/>
              <w:bottom w:val="outset" w:sz="6" w:space="0" w:color="auto"/>
              <w:right w:val="outset" w:sz="6" w:space="0" w:color="auto"/>
            </w:tcBorders>
          </w:tcPr>
          <w:p w:rsidR="00F66F41" w:rsidRPr="00F66F41" w:rsidRDefault="00F66F41" w:rsidP="00F66F41">
            <w:pPr>
              <w:pStyle w:val="a3"/>
            </w:pPr>
            <w:r w:rsidRPr="00F66F41">
              <w:t>школа</w:t>
            </w:r>
          </w:p>
          <w:p w:rsidR="00F66F41" w:rsidRPr="00F66F41" w:rsidRDefault="00F66F41" w:rsidP="00F66F41">
            <w:pPr>
              <w:pStyle w:val="a3"/>
            </w:pPr>
          </w:p>
        </w:tc>
      </w:tr>
      <w:tr w:rsidR="00F66F41" w:rsidRPr="00F66F41" w:rsidTr="00F66F41">
        <w:trPr>
          <w:trHeight w:val="450"/>
          <w:tblCellSpacing w:w="0" w:type="dxa"/>
        </w:trPr>
        <w:tc>
          <w:tcPr>
            <w:tcW w:w="0" w:type="auto"/>
            <w:vMerge/>
            <w:tcBorders>
              <w:left w:val="outset" w:sz="6" w:space="0" w:color="auto"/>
              <w:bottom w:val="single" w:sz="4" w:space="0" w:color="auto"/>
              <w:right w:val="outset" w:sz="6" w:space="0" w:color="auto"/>
            </w:tcBorders>
            <w:vAlign w:val="center"/>
          </w:tcPr>
          <w:p w:rsidR="00F66F41" w:rsidRPr="00F66F41" w:rsidRDefault="00F66F41" w:rsidP="00F66F41">
            <w:pPr>
              <w:rPr>
                <w:rFonts w:ascii="Times New Roman" w:hAnsi="Times New Roman"/>
                <w:b/>
                <w:sz w:val="24"/>
                <w:szCs w:val="24"/>
              </w:rPr>
            </w:pPr>
          </w:p>
        </w:tc>
        <w:tc>
          <w:tcPr>
            <w:tcW w:w="0" w:type="auto"/>
            <w:tcBorders>
              <w:top w:val="outset" w:sz="6" w:space="0" w:color="auto"/>
              <w:left w:val="outset" w:sz="6" w:space="0" w:color="auto"/>
              <w:bottom w:val="single" w:sz="4" w:space="0" w:color="auto"/>
              <w:right w:val="outset" w:sz="6" w:space="0" w:color="auto"/>
            </w:tcBorders>
          </w:tcPr>
          <w:p w:rsidR="00F66F41" w:rsidRPr="00F66F41" w:rsidRDefault="00F66F41" w:rsidP="00F66F41">
            <w:pPr>
              <w:pStyle w:val="a3"/>
            </w:pPr>
            <w:r w:rsidRPr="00F66F41">
              <w:t>Выставка детского творчества.</w:t>
            </w:r>
          </w:p>
        </w:tc>
        <w:tc>
          <w:tcPr>
            <w:tcW w:w="0" w:type="auto"/>
            <w:tcBorders>
              <w:top w:val="single" w:sz="4" w:space="0" w:color="auto"/>
              <w:left w:val="outset" w:sz="6" w:space="0" w:color="auto"/>
              <w:bottom w:val="single" w:sz="4" w:space="0" w:color="auto"/>
              <w:right w:val="outset" w:sz="6" w:space="0" w:color="auto"/>
            </w:tcBorders>
          </w:tcPr>
          <w:p w:rsidR="00F66F41" w:rsidRPr="00F66F41" w:rsidRDefault="00F66F41" w:rsidP="00F66F41">
            <w:pPr>
              <w:pStyle w:val="a3"/>
            </w:pPr>
            <w:r w:rsidRPr="00F66F41">
              <w:t xml:space="preserve">учитель </w:t>
            </w:r>
            <w:proofErr w:type="gramStart"/>
            <w:r w:rsidRPr="00F66F41">
              <w:t>ИЗО</w:t>
            </w:r>
            <w:proofErr w:type="gramEnd"/>
            <w:r w:rsidRPr="00F66F41">
              <w:t>, труда</w:t>
            </w:r>
          </w:p>
        </w:tc>
        <w:tc>
          <w:tcPr>
            <w:tcW w:w="0" w:type="auto"/>
            <w:tcBorders>
              <w:top w:val="single" w:sz="4" w:space="0" w:color="auto"/>
              <w:left w:val="outset" w:sz="6" w:space="0" w:color="auto"/>
              <w:bottom w:val="single" w:sz="4" w:space="0" w:color="auto"/>
              <w:right w:val="outset" w:sz="6" w:space="0" w:color="auto"/>
            </w:tcBorders>
          </w:tcPr>
          <w:p w:rsidR="00F66F41" w:rsidRPr="00F66F41" w:rsidRDefault="00F66F41" w:rsidP="00F66F41">
            <w:pPr>
              <w:pStyle w:val="a3"/>
            </w:pPr>
            <w:r w:rsidRPr="00F66F41">
              <w:t>школа</w:t>
            </w:r>
          </w:p>
        </w:tc>
      </w:tr>
      <w:tr w:rsidR="00F66F41" w:rsidRPr="00F66F41" w:rsidTr="00F66F41">
        <w:trPr>
          <w:trHeight w:val="360"/>
          <w:tblCellSpacing w:w="0" w:type="dxa"/>
        </w:trPr>
        <w:tc>
          <w:tcPr>
            <w:tcW w:w="0" w:type="auto"/>
            <w:tcBorders>
              <w:top w:val="single" w:sz="4" w:space="0" w:color="auto"/>
              <w:left w:val="outset" w:sz="6" w:space="0" w:color="auto"/>
              <w:bottom w:val="single" w:sz="4" w:space="0" w:color="auto"/>
              <w:right w:val="outset" w:sz="6" w:space="0" w:color="auto"/>
            </w:tcBorders>
            <w:vAlign w:val="center"/>
          </w:tcPr>
          <w:p w:rsidR="00F66F41" w:rsidRPr="00F66F41" w:rsidRDefault="00F66F41" w:rsidP="00F66F41">
            <w:pPr>
              <w:rPr>
                <w:rFonts w:ascii="Times New Roman" w:hAnsi="Times New Roman"/>
                <w:b/>
                <w:sz w:val="24"/>
                <w:szCs w:val="24"/>
              </w:rPr>
            </w:pPr>
            <w:r w:rsidRPr="00F66F41">
              <w:rPr>
                <w:rFonts w:ascii="Times New Roman" w:hAnsi="Times New Roman"/>
                <w:b/>
                <w:sz w:val="24"/>
                <w:szCs w:val="24"/>
              </w:rPr>
              <w:t>апрель</w:t>
            </w:r>
          </w:p>
        </w:tc>
        <w:tc>
          <w:tcPr>
            <w:tcW w:w="0" w:type="auto"/>
            <w:tcBorders>
              <w:top w:val="single" w:sz="4" w:space="0" w:color="auto"/>
              <w:left w:val="outset" w:sz="6" w:space="0" w:color="auto"/>
              <w:bottom w:val="nil"/>
              <w:right w:val="nil"/>
            </w:tcBorders>
          </w:tcPr>
          <w:p w:rsidR="00F66F41" w:rsidRPr="00F66F41" w:rsidRDefault="00F66F41" w:rsidP="00F66F41">
            <w:pPr>
              <w:pStyle w:val="a3"/>
            </w:pPr>
            <w:r w:rsidRPr="00F66F41">
              <w:t>Защита школьных проектов по технологии</w:t>
            </w:r>
          </w:p>
        </w:tc>
        <w:tc>
          <w:tcPr>
            <w:tcW w:w="0" w:type="auto"/>
            <w:tcBorders>
              <w:top w:val="single" w:sz="4" w:space="0" w:color="auto"/>
              <w:left w:val="outset" w:sz="6" w:space="0" w:color="auto"/>
              <w:bottom w:val="nil"/>
              <w:right w:val="outset" w:sz="6" w:space="0" w:color="auto"/>
            </w:tcBorders>
          </w:tcPr>
          <w:p w:rsidR="00F66F41" w:rsidRPr="00F66F41" w:rsidRDefault="00F66F41" w:rsidP="00F66F41">
            <w:pPr>
              <w:pStyle w:val="a3"/>
            </w:pPr>
            <w:r w:rsidRPr="00F66F41">
              <w:t>Скляр А.В.</w:t>
            </w:r>
          </w:p>
        </w:tc>
        <w:tc>
          <w:tcPr>
            <w:tcW w:w="0" w:type="auto"/>
            <w:tcBorders>
              <w:top w:val="single" w:sz="4" w:space="0" w:color="auto"/>
              <w:left w:val="single" w:sz="4" w:space="0" w:color="auto"/>
              <w:bottom w:val="outset" w:sz="6" w:space="0" w:color="auto"/>
              <w:right w:val="outset" w:sz="6" w:space="0" w:color="auto"/>
            </w:tcBorders>
          </w:tcPr>
          <w:p w:rsidR="00F66F41" w:rsidRPr="00F66F41" w:rsidRDefault="00F66F41" w:rsidP="00F66F41">
            <w:pPr>
              <w:pStyle w:val="a3"/>
            </w:pPr>
            <w:r w:rsidRPr="00F66F41">
              <w:t>школа</w:t>
            </w:r>
          </w:p>
        </w:tc>
      </w:tr>
      <w:tr w:rsidR="00F66F41" w:rsidRPr="00F66F41" w:rsidTr="00F66F41">
        <w:trPr>
          <w:trHeight w:val="375"/>
          <w:tblCellSpacing w:w="0" w:type="dxa"/>
        </w:trPr>
        <w:tc>
          <w:tcPr>
            <w:tcW w:w="0" w:type="auto"/>
            <w:tcBorders>
              <w:top w:val="single" w:sz="4" w:space="0" w:color="auto"/>
              <w:left w:val="outset" w:sz="6" w:space="0" w:color="auto"/>
              <w:bottom w:val="single" w:sz="4" w:space="0" w:color="auto"/>
              <w:right w:val="outset" w:sz="6" w:space="0" w:color="auto"/>
            </w:tcBorders>
            <w:vAlign w:val="center"/>
          </w:tcPr>
          <w:p w:rsidR="00F66F41" w:rsidRPr="00F66F41" w:rsidRDefault="00F66F41" w:rsidP="00F66F41">
            <w:pPr>
              <w:rPr>
                <w:rFonts w:ascii="Times New Roman" w:hAnsi="Times New Roman"/>
                <w:b/>
                <w:sz w:val="24"/>
                <w:szCs w:val="24"/>
              </w:rPr>
            </w:pPr>
            <w:r w:rsidRPr="00F66F41">
              <w:rPr>
                <w:rFonts w:ascii="Times New Roman" w:hAnsi="Times New Roman"/>
                <w:b/>
                <w:sz w:val="24"/>
                <w:szCs w:val="24"/>
              </w:rPr>
              <w:t>май</w:t>
            </w:r>
          </w:p>
        </w:tc>
        <w:tc>
          <w:tcPr>
            <w:tcW w:w="4519" w:type="dxa"/>
            <w:tcBorders>
              <w:top w:val="single" w:sz="4" w:space="0" w:color="auto"/>
              <w:left w:val="outset" w:sz="6" w:space="0" w:color="auto"/>
              <w:bottom w:val="nil"/>
              <w:right w:val="single" w:sz="4" w:space="0" w:color="auto"/>
            </w:tcBorders>
          </w:tcPr>
          <w:p w:rsidR="00F66F41" w:rsidRPr="00F66F41" w:rsidRDefault="00F66F41" w:rsidP="00F66F41">
            <w:pPr>
              <w:pStyle w:val="a3"/>
            </w:pPr>
            <w:r w:rsidRPr="00F66F41">
              <w:t>Анализ предоставляемых школой возможностей развития одарённых детей</w:t>
            </w:r>
          </w:p>
        </w:tc>
        <w:tc>
          <w:tcPr>
            <w:tcW w:w="2748" w:type="dxa"/>
            <w:tcBorders>
              <w:top w:val="single" w:sz="4" w:space="0" w:color="auto"/>
              <w:left w:val="single" w:sz="4" w:space="0" w:color="auto"/>
              <w:bottom w:val="nil"/>
              <w:right w:val="single" w:sz="4" w:space="0" w:color="auto"/>
            </w:tcBorders>
          </w:tcPr>
          <w:p w:rsidR="00F66F41" w:rsidRPr="00F66F41" w:rsidRDefault="00F66F41" w:rsidP="00F66F41">
            <w:pPr>
              <w:pStyle w:val="a3"/>
            </w:pPr>
            <w:r w:rsidRPr="00F66F41">
              <w:t>Директор, зам. по УВР, учителя - предметники</w:t>
            </w:r>
          </w:p>
        </w:tc>
        <w:tc>
          <w:tcPr>
            <w:tcW w:w="1179" w:type="dxa"/>
            <w:tcBorders>
              <w:top w:val="single" w:sz="4" w:space="0" w:color="auto"/>
              <w:left w:val="single" w:sz="4" w:space="0" w:color="auto"/>
              <w:bottom w:val="nil"/>
              <w:right w:val="nil"/>
            </w:tcBorders>
          </w:tcPr>
          <w:p w:rsidR="00F66F41" w:rsidRPr="00F66F41" w:rsidRDefault="00F66F41" w:rsidP="00F66F41">
            <w:pPr>
              <w:pStyle w:val="a3"/>
            </w:pPr>
            <w:r w:rsidRPr="00F66F41">
              <w:t>школа</w:t>
            </w:r>
          </w:p>
        </w:tc>
      </w:tr>
    </w:tbl>
    <w:p w:rsidR="00F66F41" w:rsidRPr="00F66F41" w:rsidRDefault="00F66F41" w:rsidP="00F66F41">
      <w:pPr>
        <w:rPr>
          <w:rFonts w:ascii="Times New Roman" w:hAnsi="Times New Roman"/>
          <w:b/>
          <w:bCs/>
          <w:sz w:val="24"/>
          <w:szCs w:val="24"/>
        </w:rPr>
      </w:pPr>
    </w:p>
    <w:p w:rsidR="00F66F41" w:rsidRPr="00F66F41" w:rsidRDefault="00F66F41" w:rsidP="00F66F41">
      <w:pPr>
        <w:rPr>
          <w:rFonts w:ascii="Times New Roman" w:hAnsi="Times New Roman"/>
          <w:b/>
          <w:bCs/>
          <w:sz w:val="24"/>
          <w:szCs w:val="24"/>
        </w:rPr>
      </w:pPr>
    </w:p>
    <w:p w:rsidR="00F66F41" w:rsidRPr="00F66F41" w:rsidRDefault="00F66F41" w:rsidP="00F66F41">
      <w:pPr>
        <w:rPr>
          <w:rFonts w:ascii="Times New Roman" w:hAnsi="Times New Roman"/>
          <w:b/>
          <w:bCs/>
          <w:sz w:val="24"/>
          <w:szCs w:val="24"/>
        </w:rPr>
      </w:pPr>
    </w:p>
    <w:p w:rsidR="00F66F41" w:rsidRPr="00F66F41" w:rsidRDefault="00F66F41" w:rsidP="00F66F41">
      <w:pPr>
        <w:ind w:left="360" w:hanging="360"/>
        <w:jc w:val="center"/>
        <w:rPr>
          <w:rFonts w:ascii="Times New Roman" w:hAnsi="Times New Roman"/>
          <w:b/>
          <w:bCs/>
          <w:sz w:val="28"/>
          <w:szCs w:val="28"/>
        </w:rPr>
      </w:pPr>
      <w:r w:rsidRPr="00F66F41">
        <w:rPr>
          <w:rFonts w:ascii="Times New Roman" w:hAnsi="Times New Roman"/>
          <w:b/>
          <w:bCs/>
          <w:sz w:val="28"/>
          <w:szCs w:val="28"/>
        </w:rPr>
        <w:t>9.6. План месячника оборонно-массовой и спортивной работы</w:t>
      </w:r>
    </w:p>
    <w:p w:rsidR="00F66F41" w:rsidRPr="00F66F41" w:rsidRDefault="00F66F41" w:rsidP="00F66F41">
      <w:pPr>
        <w:jc w:val="center"/>
        <w:rPr>
          <w:rFonts w:ascii="Times New Roman" w:hAnsi="Times New Roman"/>
          <w:b/>
          <w:bCs/>
          <w:sz w:val="28"/>
          <w:szCs w:val="28"/>
        </w:rPr>
      </w:pPr>
      <w:r w:rsidRPr="00F66F41">
        <w:rPr>
          <w:rFonts w:ascii="Times New Roman" w:hAnsi="Times New Roman"/>
          <w:b/>
          <w:bCs/>
          <w:sz w:val="28"/>
          <w:szCs w:val="28"/>
        </w:rPr>
        <w:t>в МОБУ «Валуевская СОШ»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4390"/>
        <w:gridCol w:w="1221"/>
        <w:gridCol w:w="1279"/>
        <w:gridCol w:w="2196"/>
      </w:tblGrid>
      <w:tr w:rsidR="00F66F41" w:rsidRPr="00F66F41" w:rsidTr="00F66F41">
        <w:tc>
          <w:tcPr>
            <w:tcW w:w="0" w:type="auto"/>
            <w:shd w:val="clear" w:color="auto" w:fill="auto"/>
          </w:tcPr>
          <w:p w:rsidR="00F66F41" w:rsidRPr="00F66F41" w:rsidRDefault="00F66F41" w:rsidP="00F66F41">
            <w:pPr>
              <w:jc w:val="center"/>
              <w:rPr>
                <w:rFonts w:ascii="Times New Roman" w:hAnsi="Times New Roman"/>
                <w:b/>
                <w:bCs/>
                <w:sz w:val="24"/>
                <w:szCs w:val="24"/>
              </w:rPr>
            </w:pPr>
            <w:r w:rsidRPr="00F66F41">
              <w:rPr>
                <w:rFonts w:ascii="Times New Roman" w:hAnsi="Times New Roman"/>
                <w:b/>
                <w:bCs/>
                <w:sz w:val="24"/>
                <w:szCs w:val="24"/>
              </w:rPr>
              <w:t xml:space="preserve">№ </w:t>
            </w:r>
            <w:proofErr w:type="gramStart"/>
            <w:r w:rsidRPr="00F66F41">
              <w:rPr>
                <w:rFonts w:ascii="Times New Roman" w:hAnsi="Times New Roman"/>
                <w:b/>
                <w:bCs/>
                <w:sz w:val="24"/>
                <w:szCs w:val="24"/>
              </w:rPr>
              <w:t>п</w:t>
            </w:r>
            <w:proofErr w:type="gramEnd"/>
            <w:r w:rsidRPr="00F66F41">
              <w:rPr>
                <w:rFonts w:ascii="Times New Roman" w:hAnsi="Times New Roman"/>
                <w:b/>
                <w:bCs/>
                <w:sz w:val="24"/>
                <w:szCs w:val="24"/>
              </w:rPr>
              <w:t>/п</w:t>
            </w:r>
          </w:p>
        </w:tc>
        <w:tc>
          <w:tcPr>
            <w:tcW w:w="0" w:type="auto"/>
            <w:shd w:val="clear" w:color="auto" w:fill="auto"/>
          </w:tcPr>
          <w:p w:rsidR="00F66F41" w:rsidRPr="00F66F41" w:rsidRDefault="00F66F41" w:rsidP="00F66F41">
            <w:pPr>
              <w:jc w:val="center"/>
              <w:rPr>
                <w:rFonts w:ascii="Times New Roman" w:hAnsi="Times New Roman"/>
                <w:b/>
                <w:bCs/>
                <w:sz w:val="24"/>
                <w:szCs w:val="24"/>
              </w:rPr>
            </w:pPr>
            <w:r w:rsidRPr="00F66F41">
              <w:rPr>
                <w:rFonts w:ascii="Times New Roman" w:hAnsi="Times New Roman"/>
                <w:b/>
                <w:bCs/>
                <w:sz w:val="24"/>
                <w:szCs w:val="24"/>
              </w:rPr>
              <w:t>Мероприятия</w:t>
            </w:r>
          </w:p>
        </w:tc>
        <w:tc>
          <w:tcPr>
            <w:tcW w:w="0" w:type="auto"/>
            <w:shd w:val="clear" w:color="auto" w:fill="auto"/>
          </w:tcPr>
          <w:p w:rsidR="00F66F41" w:rsidRPr="00F66F41" w:rsidRDefault="00F66F41" w:rsidP="00F66F41">
            <w:pPr>
              <w:jc w:val="center"/>
              <w:rPr>
                <w:rFonts w:ascii="Times New Roman" w:hAnsi="Times New Roman"/>
                <w:b/>
                <w:bCs/>
                <w:sz w:val="24"/>
                <w:szCs w:val="24"/>
              </w:rPr>
            </w:pPr>
            <w:r w:rsidRPr="00F66F41">
              <w:rPr>
                <w:rFonts w:ascii="Times New Roman" w:hAnsi="Times New Roman"/>
                <w:b/>
                <w:bCs/>
                <w:sz w:val="24"/>
                <w:szCs w:val="24"/>
              </w:rPr>
              <w:t>Классы</w:t>
            </w:r>
          </w:p>
        </w:tc>
        <w:tc>
          <w:tcPr>
            <w:tcW w:w="0" w:type="auto"/>
            <w:shd w:val="clear" w:color="auto" w:fill="auto"/>
          </w:tcPr>
          <w:p w:rsidR="00F66F41" w:rsidRPr="00F66F41" w:rsidRDefault="00F66F41" w:rsidP="00F66F41">
            <w:pPr>
              <w:jc w:val="center"/>
              <w:rPr>
                <w:rFonts w:ascii="Times New Roman" w:hAnsi="Times New Roman"/>
                <w:b/>
                <w:bCs/>
                <w:sz w:val="24"/>
                <w:szCs w:val="24"/>
              </w:rPr>
            </w:pPr>
            <w:r w:rsidRPr="00F66F41">
              <w:rPr>
                <w:rFonts w:ascii="Times New Roman" w:hAnsi="Times New Roman"/>
                <w:b/>
                <w:bCs/>
                <w:sz w:val="24"/>
                <w:szCs w:val="24"/>
              </w:rPr>
              <w:t>Сроки</w:t>
            </w:r>
          </w:p>
        </w:tc>
        <w:tc>
          <w:tcPr>
            <w:tcW w:w="2196" w:type="dxa"/>
            <w:shd w:val="clear" w:color="auto" w:fill="auto"/>
          </w:tcPr>
          <w:p w:rsidR="00F66F41" w:rsidRPr="00F66F41" w:rsidRDefault="00F66F41" w:rsidP="00F66F41">
            <w:pPr>
              <w:jc w:val="center"/>
              <w:rPr>
                <w:rFonts w:ascii="Times New Roman" w:hAnsi="Times New Roman"/>
                <w:b/>
                <w:bCs/>
                <w:sz w:val="24"/>
                <w:szCs w:val="24"/>
              </w:rPr>
            </w:pPr>
            <w:r w:rsidRPr="00F66F41">
              <w:rPr>
                <w:rFonts w:ascii="Times New Roman" w:hAnsi="Times New Roman"/>
                <w:b/>
                <w:bCs/>
                <w:sz w:val="24"/>
                <w:szCs w:val="24"/>
              </w:rPr>
              <w:t>Ответственные</w:t>
            </w:r>
          </w:p>
        </w:tc>
      </w:tr>
      <w:tr w:rsidR="00F66F41" w:rsidRPr="00F66F41" w:rsidTr="00F66F41">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1</w:t>
            </w:r>
          </w:p>
        </w:tc>
        <w:tc>
          <w:tcPr>
            <w:tcW w:w="0" w:type="auto"/>
            <w:shd w:val="clear" w:color="auto" w:fill="auto"/>
          </w:tcPr>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Встречи с ветераном  войны Крутиковым Н.А.</w:t>
            </w:r>
          </w:p>
        </w:tc>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5,,6</w:t>
            </w:r>
          </w:p>
        </w:tc>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21 февраля</w:t>
            </w:r>
          </w:p>
        </w:tc>
        <w:tc>
          <w:tcPr>
            <w:tcW w:w="2196" w:type="dxa"/>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Белентьева О.П..</w:t>
            </w:r>
          </w:p>
        </w:tc>
      </w:tr>
      <w:tr w:rsidR="00F66F41" w:rsidRPr="00F66F41" w:rsidTr="00F66F41">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2</w:t>
            </w:r>
          </w:p>
        </w:tc>
        <w:tc>
          <w:tcPr>
            <w:tcW w:w="0" w:type="auto"/>
            <w:shd w:val="clear" w:color="auto" w:fill="auto"/>
          </w:tcPr>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Акция «Ветеран живет рядом с тобой»</w:t>
            </w:r>
          </w:p>
        </w:tc>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7,8</w:t>
            </w:r>
          </w:p>
        </w:tc>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февраль</w:t>
            </w:r>
          </w:p>
        </w:tc>
        <w:tc>
          <w:tcPr>
            <w:tcW w:w="2196" w:type="dxa"/>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Корнейчук Ю.В.</w:t>
            </w:r>
          </w:p>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Совет Актива</w:t>
            </w:r>
          </w:p>
        </w:tc>
      </w:tr>
      <w:tr w:rsidR="00F66F41" w:rsidRPr="00F66F41" w:rsidTr="00F66F41">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3</w:t>
            </w:r>
          </w:p>
        </w:tc>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Соревнования «Эх, дубинушка, ухнем»</w:t>
            </w:r>
          </w:p>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1. Вис на перекладине</w:t>
            </w:r>
          </w:p>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2. Поднимание туловища</w:t>
            </w:r>
          </w:p>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3. Прыжки в длину с места</w:t>
            </w:r>
          </w:p>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4.Наклон туловища</w:t>
            </w:r>
          </w:p>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5. Подтягивание на перекладине</w:t>
            </w:r>
          </w:p>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lastRenderedPageBreak/>
              <w:t>6. Отжимание от пола</w:t>
            </w:r>
          </w:p>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7. Стрельба</w:t>
            </w:r>
          </w:p>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8. Метание гранаты</w:t>
            </w:r>
          </w:p>
        </w:tc>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lastRenderedPageBreak/>
              <w:t>Юноши</w:t>
            </w:r>
          </w:p>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 xml:space="preserve"> 8-11 классов</w:t>
            </w:r>
          </w:p>
        </w:tc>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В теч. февраля</w:t>
            </w:r>
          </w:p>
        </w:tc>
        <w:tc>
          <w:tcPr>
            <w:tcW w:w="2196" w:type="dxa"/>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Новосельцев Н.В.</w:t>
            </w:r>
          </w:p>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Совет Актива</w:t>
            </w:r>
          </w:p>
        </w:tc>
      </w:tr>
      <w:tr w:rsidR="00F66F41" w:rsidRPr="00F66F41" w:rsidTr="00F66F41">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lastRenderedPageBreak/>
              <w:t>4</w:t>
            </w:r>
          </w:p>
        </w:tc>
        <w:tc>
          <w:tcPr>
            <w:tcW w:w="0" w:type="auto"/>
            <w:shd w:val="clear" w:color="auto" w:fill="auto"/>
          </w:tcPr>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Соревнования по волейболу, пионерболу</w:t>
            </w:r>
          </w:p>
        </w:tc>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5-11</w:t>
            </w:r>
          </w:p>
        </w:tc>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В теч.</w:t>
            </w:r>
          </w:p>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февраля</w:t>
            </w:r>
          </w:p>
        </w:tc>
        <w:tc>
          <w:tcPr>
            <w:tcW w:w="2196" w:type="dxa"/>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Новосельцев Н.В.</w:t>
            </w:r>
          </w:p>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Совет Актива</w:t>
            </w:r>
          </w:p>
        </w:tc>
      </w:tr>
      <w:tr w:rsidR="00F66F41" w:rsidRPr="00F66F41" w:rsidTr="00F66F41">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5</w:t>
            </w:r>
          </w:p>
        </w:tc>
        <w:tc>
          <w:tcPr>
            <w:tcW w:w="0" w:type="auto"/>
            <w:shd w:val="clear" w:color="auto" w:fill="auto"/>
          </w:tcPr>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Соревнования по теннису</w:t>
            </w:r>
          </w:p>
        </w:tc>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5-11</w:t>
            </w:r>
          </w:p>
        </w:tc>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В теч.</w:t>
            </w:r>
          </w:p>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февраля</w:t>
            </w:r>
          </w:p>
        </w:tc>
        <w:tc>
          <w:tcPr>
            <w:tcW w:w="2196" w:type="dxa"/>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 xml:space="preserve"> Новосельцев Н.В.,</w:t>
            </w:r>
          </w:p>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Совет Актива</w:t>
            </w:r>
          </w:p>
        </w:tc>
      </w:tr>
      <w:tr w:rsidR="00F66F41" w:rsidRPr="00F66F41" w:rsidTr="00F66F41">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6</w:t>
            </w:r>
          </w:p>
        </w:tc>
        <w:tc>
          <w:tcPr>
            <w:tcW w:w="0" w:type="auto"/>
            <w:shd w:val="clear" w:color="auto" w:fill="auto"/>
          </w:tcPr>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Соревнования «Веселые старты»</w:t>
            </w:r>
          </w:p>
        </w:tc>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1-4</w:t>
            </w:r>
          </w:p>
        </w:tc>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20 февраля</w:t>
            </w:r>
          </w:p>
        </w:tc>
        <w:tc>
          <w:tcPr>
            <w:tcW w:w="2196" w:type="dxa"/>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Новосельцев Н.В.</w:t>
            </w:r>
          </w:p>
          <w:p w:rsidR="00F66F41" w:rsidRPr="00F66F41" w:rsidRDefault="00F66F41" w:rsidP="00F66F41">
            <w:pPr>
              <w:jc w:val="center"/>
              <w:rPr>
                <w:rFonts w:ascii="Times New Roman" w:hAnsi="Times New Roman"/>
                <w:bCs/>
                <w:sz w:val="24"/>
                <w:szCs w:val="24"/>
              </w:rPr>
            </w:pPr>
          </w:p>
        </w:tc>
      </w:tr>
      <w:tr w:rsidR="00F66F41" w:rsidRPr="00F66F41" w:rsidTr="00F66F41">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7</w:t>
            </w:r>
          </w:p>
        </w:tc>
        <w:tc>
          <w:tcPr>
            <w:tcW w:w="0" w:type="auto"/>
            <w:shd w:val="clear" w:color="auto" w:fill="auto"/>
          </w:tcPr>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Игра «Зарничка»</w:t>
            </w:r>
          </w:p>
        </w:tc>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1-4</w:t>
            </w:r>
          </w:p>
        </w:tc>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21 февраля</w:t>
            </w:r>
          </w:p>
        </w:tc>
        <w:tc>
          <w:tcPr>
            <w:tcW w:w="2196" w:type="dxa"/>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Совет Актива</w:t>
            </w:r>
          </w:p>
        </w:tc>
      </w:tr>
      <w:tr w:rsidR="00F66F41" w:rsidRPr="00F66F41" w:rsidTr="00F66F41">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 xml:space="preserve">8 </w:t>
            </w:r>
          </w:p>
        </w:tc>
        <w:tc>
          <w:tcPr>
            <w:tcW w:w="0" w:type="auto"/>
            <w:shd w:val="clear" w:color="auto" w:fill="auto"/>
          </w:tcPr>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Игра «Зарница»</w:t>
            </w:r>
          </w:p>
        </w:tc>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5-7</w:t>
            </w:r>
          </w:p>
        </w:tc>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17 февраля</w:t>
            </w:r>
          </w:p>
        </w:tc>
        <w:tc>
          <w:tcPr>
            <w:tcW w:w="2196" w:type="dxa"/>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Новосельцев Н.В.,</w:t>
            </w:r>
          </w:p>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Совет Актива</w:t>
            </w:r>
          </w:p>
        </w:tc>
      </w:tr>
      <w:tr w:rsidR="00F66F41" w:rsidRPr="00F66F41" w:rsidTr="00F66F41">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9</w:t>
            </w:r>
          </w:p>
        </w:tc>
        <w:tc>
          <w:tcPr>
            <w:tcW w:w="0" w:type="auto"/>
            <w:shd w:val="clear" w:color="auto" w:fill="auto"/>
          </w:tcPr>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Классные часы, посвященные Памяти А.С.Петухова</w:t>
            </w:r>
          </w:p>
        </w:tc>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1-11</w:t>
            </w:r>
          </w:p>
        </w:tc>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февраль</w:t>
            </w:r>
          </w:p>
        </w:tc>
        <w:tc>
          <w:tcPr>
            <w:tcW w:w="2196" w:type="dxa"/>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Кл</w:t>
            </w:r>
            <w:proofErr w:type="gramStart"/>
            <w:r w:rsidRPr="00F66F41">
              <w:rPr>
                <w:rFonts w:ascii="Times New Roman" w:hAnsi="Times New Roman"/>
                <w:bCs/>
                <w:sz w:val="24"/>
                <w:szCs w:val="24"/>
              </w:rPr>
              <w:t>.р</w:t>
            </w:r>
            <w:proofErr w:type="gramEnd"/>
            <w:r w:rsidRPr="00F66F41">
              <w:rPr>
                <w:rFonts w:ascii="Times New Roman" w:hAnsi="Times New Roman"/>
                <w:bCs/>
                <w:sz w:val="24"/>
                <w:szCs w:val="24"/>
              </w:rPr>
              <w:t>уководители</w:t>
            </w:r>
          </w:p>
        </w:tc>
      </w:tr>
      <w:tr w:rsidR="00F66F41" w:rsidRPr="00F66F41" w:rsidTr="00F66F41">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10</w:t>
            </w:r>
          </w:p>
        </w:tc>
        <w:tc>
          <w:tcPr>
            <w:tcW w:w="0" w:type="auto"/>
            <w:shd w:val="clear" w:color="auto" w:fill="auto"/>
          </w:tcPr>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Концерт, посвященный Дню защитников Отечества</w:t>
            </w:r>
          </w:p>
        </w:tc>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1-11</w:t>
            </w:r>
          </w:p>
        </w:tc>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23 февраля</w:t>
            </w:r>
          </w:p>
        </w:tc>
        <w:tc>
          <w:tcPr>
            <w:tcW w:w="2196" w:type="dxa"/>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специалисты СДК,</w:t>
            </w:r>
          </w:p>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Кл</w:t>
            </w:r>
            <w:proofErr w:type="gramStart"/>
            <w:r w:rsidRPr="00F66F41">
              <w:rPr>
                <w:rFonts w:ascii="Times New Roman" w:hAnsi="Times New Roman"/>
                <w:bCs/>
                <w:sz w:val="24"/>
                <w:szCs w:val="24"/>
              </w:rPr>
              <w:t>.р</w:t>
            </w:r>
            <w:proofErr w:type="gramEnd"/>
            <w:r w:rsidRPr="00F66F41">
              <w:rPr>
                <w:rFonts w:ascii="Times New Roman" w:hAnsi="Times New Roman"/>
                <w:bCs/>
                <w:sz w:val="24"/>
                <w:szCs w:val="24"/>
              </w:rPr>
              <w:t>уководители</w:t>
            </w:r>
          </w:p>
        </w:tc>
      </w:tr>
      <w:tr w:rsidR="00F66F41" w:rsidRPr="00F66F41" w:rsidTr="00F66F41">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11</w:t>
            </w:r>
          </w:p>
        </w:tc>
        <w:tc>
          <w:tcPr>
            <w:tcW w:w="0" w:type="auto"/>
            <w:shd w:val="clear" w:color="auto" w:fill="auto"/>
          </w:tcPr>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Вечер «А, ну-ка, парни»</w:t>
            </w:r>
          </w:p>
        </w:tc>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8-11</w:t>
            </w:r>
          </w:p>
        </w:tc>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22 февраля</w:t>
            </w:r>
          </w:p>
        </w:tc>
        <w:tc>
          <w:tcPr>
            <w:tcW w:w="2196" w:type="dxa"/>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Ерыгина О.Н.,</w:t>
            </w:r>
          </w:p>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Методисты ДК</w:t>
            </w:r>
          </w:p>
        </w:tc>
      </w:tr>
      <w:tr w:rsidR="00F66F41" w:rsidRPr="00F66F41" w:rsidTr="00F66F41">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12</w:t>
            </w:r>
          </w:p>
        </w:tc>
        <w:tc>
          <w:tcPr>
            <w:tcW w:w="0" w:type="auto"/>
            <w:shd w:val="clear" w:color="auto" w:fill="auto"/>
          </w:tcPr>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Операция «Обелиск»</w:t>
            </w:r>
          </w:p>
        </w:tc>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9</w:t>
            </w:r>
          </w:p>
        </w:tc>
        <w:tc>
          <w:tcPr>
            <w:tcW w:w="0" w:type="auto"/>
            <w:shd w:val="clear" w:color="auto" w:fill="auto"/>
          </w:tcPr>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В теч</w:t>
            </w:r>
            <w:proofErr w:type="gramStart"/>
            <w:r w:rsidRPr="00F66F41">
              <w:rPr>
                <w:rFonts w:ascii="Times New Roman" w:hAnsi="Times New Roman"/>
                <w:bCs/>
                <w:sz w:val="24"/>
                <w:szCs w:val="24"/>
              </w:rPr>
              <w:t>.г</w:t>
            </w:r>
            <w:proofErr w:type="gramEnd"/>
            <w:r w:rsidRPr="00F66F41">
              <w:rPr>
                <w:rFonts w:ascii="Times New Roman" w:hAnsi="Times New Roman"/>
                <w:bCs/>
                <w:sz w:val="24"/>
                <w:szCs w:val="24"/>
              </w:rPr>
              <w:t>ода</w:t>
            </w:r>
          </w:p>
        </w:tc>
        <w:tc>
          <w:tcPr>
            <w:tcW w:w="2196" w:type="dxa"/>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Совет Актива</w:t>
            </w:r>
          </w:p>
        </w:tc>
      </w:tr>
      <w:tr w:rsidR="00F66F41" w:rsidRPr="00F66F41" w:rsidTr="00F66F41">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13</w:t>
            </w:r>
          </w:p>
        </w:tc>
        <w:tc>
          <w:tcPr>
            <w:tcW w:w="0" w:type="auto"/>
            <w:shd w:val="clear" w:color="auto" w:fill="auto"/>
          </w:tcPr>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Конкурс сочинений «»Гимн чести, мужеству и славе»</w:t>
            </w:r>
          </w:p>
        </w:tc>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9-10</w:t>
            </w:r>
          </w:p>
        </w:tc>
        <w:tc>
          <w:tcPr>
            <w:tcW w:w="0" w:type="auto"/>
            <w:shd w:val="clear" w:color="auto" w:fill="auto"/>
          </w:tcPr>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До 30 января</w:t>
            </w:r>
          </w:p>
        </w:tc>
        <w:tc>
          <w:tcPr>
            <w:tcW w:w="2196" w:type="dxa"/>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Лакман И.А.,</w:t>
            </w:r>
          </w:p>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Штреккер А.Р.</w:t>
            </w:r>
          </w:p>
        </w:tc>
      </w:tr>
      <w:tr w:rsidR="00F66F41" w:rsidRPr="00F66F41" w:rsidTr="00F66F41">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14</w:t>
            </w:r>
          </w:p>
        </w:tc>
        <w:tc>
          <w:tcPr>
            <w:tcW w:w="0" w:type="auto"/>
            <w:shd w:val="clear" w:color="auto" w:fill="auto"/>
          </w:tcPr>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Уроки Мужества, посвященные сталинградской битве</w:t>
            </w:r>
          </w:p>
        </w:tc>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1-11</w:t>
            </w:r>
          </w:p>
        </w:tc>
        <w:tc>
          <w:tcPr>
            <w:tcW w:w="0" w:type="auto"/>
            <w:shd w:val="clear" w:color="auto" w:fill="auto"/>
          </w:tcPr>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До 2 февраля</w:t>
            </w:r>
          </w:p>
        </w:tc>
        <w:tc>
          <w:tcPr>
            <w:tcW w:w="2196" w:type="dxa"/>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Кл</w:t>
            </w:r>
            <w:proofErr w:type="gramStart"/>
            <w:r w:rsidRPr="00F66F41">
              <w:rPr>
                <w:rFonts w:ascii="Times New Roman" w:hAnsi="Times New Roman"/>
                <w:bCs/>
                <w:sz w:val="24"/>
                <w:szCs w:val="24"/>
              </w:rPr>
              <w:t>.р</w:t>
            </w:r>
            <w:proofErr w:type="gramEnd"/>
            <w:r w:rsidRPr="00F66F41">
              <w:rPr>
                <w:rFonts w:ascii="Times New Roman" w:hAnsi="Times New Roman"/>
                <w:bCs/>
                <w:sz w:val="24"/>
                <w:szCs w:val="24"/>
              </w:rPr>
              <w:t>уководители</w:t>
            </w:r>
          </w:p>
        </w:tc>
      </w:tr>
      <w:tr w:rsidR="00F66F41" w:rsidRPr="00F66F41" w:rsidTr="00F66F41">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15</w:t>
            </w:r>
          </w:p>
        </w:tc>
        <w:tc>
          <w:tcPr>
            <w:tcW w:w="0" w:type="auto"/>
            <w:shd w:val="clear" w:color="auto" w:fill="auto"/>
          </w:tcPr>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«Помните об этом в веках» круглый стол, посвященный Дню снятия блокады Ленинграда</w:t>
            </w:r>
          </w:p>
        </w:tc>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5-9</w:t>
            </w:r>
          </w:p>
        </w:tc>
        <w:tc>
          <w:tcPr>
            <w:tcW w:w="0" w:type="auto"/>
            <w:shd w:val="clear" w:color="auto" w:fill="auto"/>
          </w:tcPr>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январь</w:t>
            </w:r>
          </w:p>
        </w:tc>
        <w:tc>
          <w:tcPr>
            <w:tcW w:w="2196" w:type="dxa"/>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 xml:space="preserve"> Специалисты СДК</w:t>
            </w:r>
          </w:p>
        </w:tc>
      </w:tr>
      <w:tr w:rsidR="00F66F41" w:rsidRPr="00F66F41" w:rsidTr="00F66F41">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16</w:t>
            </w:r>
          </w:p>
        </w:tc>
        <w:tc>
          <w:tcPr>
            <w:tcW w:w="0" w:type="auto"/>
            <w:shd w:val="clear" w:color="auto" w:fill="auto"/>
          </w:tcPr>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Лыжный пробег на родину А.С.Петухова в д. Ивановка</w:t>
            </w:r>
          </w:p>
        </w:tc>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7-11</w:t>
            </w:r>
          </w:p>
        </w:tc>
        <w:tc>
          <w:tcPr>
            <w:tcW w:w="0" w:type="auto"/>
            <w:shd w:val="clear" w:color="auto" w:fill="auto"/>
          </w:tcPr>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28 февраля</w:t>
            </w:r>
          </w:p>
        </w:tc>
        <w:tc>
          <w:tcPr>
            <w:tcW w:w="2196" w:type="dxa"/>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Новосельцев Н.В.</w:t>
            </w:r>
          </w:p>
          <w:p w:rsidR="00F66F41" w:rsidRPr="00F66F41" w:rsidRDefault="00F66F41" w:rsidP="00F66F41">
            <w:pPr>
              <w:jc w:val="center"/>
              <w:rPr>
                <w:rFonts w:ascii="Times New Roman" w:hAnsi="Times New Roman"/>
                <w:bCs/>
                <w:sz w:val="24"/>
                <w:szCs w:val="24"/>
              </w:rPr>
            </w:pPr>
          </w:p>
        </w:tc>
      </w:tr>
      <w:tr w:rsidR="00F66F41" w:rsidRPr="00F66F41" w:rsidTr="00F66F41">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17</w:t>
            </w:r>
          </w:p>
        </w:tc>
        <w:tc>
          <w:tcPr>
            <w:tcW w:w="0" w:type="auto"/>
            <w:shd w:val="clear" w:color="auto" w:fill="auto"/>
          </w:tcPr>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Участие в параде Юных Россиян</w:t>
            </w:r>
          </w:p>
        </w:tc>
        <w:tc>
          <w:tcPr>
            <w:tcW w:w="0" w:type="auto"/>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5-8</w:t>
            </w:r>
          </w:p>
        </w:tc>
        <w:tc>
          <w:tcPr>
            <w:tcW w:w="0" w:type="auto"/>
            <w:shd w:val="clear" w:color="auto" w:fill="auto"/>
          </w:tcPr>
          <w:p w:rsidR="00F66F41" w:rsidRPr="00F66F41" w:rsidRDefault="00F66F41" w:rsidP="00F66F41">
            <w:pPr>
              <w:rPr>
                <w:rFonts w:ascii="Times New Roman" w:hAnsi="Times New Roman"/>
                <w:bCs/>
                <w:sz w:val="24"/>
                <w:szCs w:val="24"/>
              </w:rPr>
            </w:pPr>
            <w:r w:rsidRPr="00F66F41">
              <w:rPr>
                <w:rFonts w:ascii="Times New Roman" w:hAnsi="Times New Roman"/>
                <w:bCs/>
                <w:sz w:val="24"/>
                <w:szCs w:val="24"/>
              </w:rPr>
              <w:t>февраль</w:t>
            </w:r>
          </w:p>
        </w:tc>
        <w:tc>
          <w:tcPr>
            <w:tcW w:w="2196" w:type="dxa"/>
            <w:shd w:val="clear" w:color="auto" w:fill="auto"/>
          </w:tcPr>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Новосельцев Н.В.</w:t>
            </w:r>
          </w:p>
          <w:p w:rsidR="00F66F41" w:rsidRPr="00F66F41" w:rsidRDefault="00F66F41" w:rsidP="00F66F41">
            <w:pPr>
              <w:jc w:val="center"/>
              <w:rPr>
                <w:rFonts w:ascii="Times New Roman" w:hAnsi="Times New Roman"/>
                <w:bCs/>
                <w:sz w:val="24"/>
                <w:szCs w:val="24"/>
              </w:rPr>
            </w:pPr>
            <w:r w:rsidRPr="00F66F41">
              <w:rPr>
                <w:rFonts w:ascii="Times New Roman" w:hAnsi="Times New Roman"/>
                <w:bCs/>
                <w:sz w:val="24"/>
                <w:szCs w:val="24"/>
              </w:rPr>
              <w:t>Корнейчук Ю.В.</w:t>
            </w:r>
          </w:p>
        </w:tc>
      </w:tr>
    </w:tbl>
    <w:p w:rsidR="00F66F41" w:rsidRPr="00F66F41" w:rsidRDefault="00F66F41" w:rsidP="00F66F41">
      <w:pPr>
        <w:rPr>
          <w:rFonts w:ascii="Times New Roman" w:hAnsi="Times New Roman"/>
          <w:bCs/>
          <w:sz w:val="24"/>
          <w:szCs w:val="24"/>
        </w:rPr>
      </w:pPr>
    </w:p>
    <w:p w:rsidR="00F66F41" w:rsidRPr="00F66F41" w:rsidRDefault="00F66F41" w:rsidP="004F714B">
      <w:pPr>
        <w:rPr>
          <w:rFonts w:ascii="Times New Roman" w:hAnsi="Times New Roman"/>
          <w:b/>
          <w:bCs/>
          <w:sz w:val="24"/>
          <w:szCs w:val="24"/>
        </w:rPr>
      </w:pPr>
    </w:p>
    <w:p w:rsidR="00F66F41" w:rsidRPr="004F714B" w:rsidRDefault="004F714B" w:rsidP="004F714B">
      <w:pPr>
        <w:jc w:val="center"/>
        <w:rPr>
          <w:rFonts w:ascii="Times New Roman" w:hAnsi="Times New Roman"/>
          <w:b/>
          <w:sz w:val="28"/>
        </w:rPr>
      </w:pPr>
      <w:r w:rsidRPr="004F714B">
        <w:rPr>
          <w:rFonts w:ascii="Times New Roman" w:hAnsi="Times New Roman"/>
          <w:b/>
          <w:sz w:val="28"/>
        </w:rPr>
        <w:t>9.7.</w:t>
      </w:r>
      <w:r w:rsidR="00F66F41" w:rsidRPr="004F714B">
        <w:rPr>
          <w:rFonts w:ascii="Times New Roman" w:hAnsi="Times New Roman"/>
          <w:b/>
          <w:sz w:val="28"/>
        </w:rPr>
        <w:t>План совместной работы педагогического коллектива</w:t>
      </w:r>
    </w:p>
    <w:p w:rsidR="00F66F41" w:rsidRPr="004F714B" w:rsidRDefault="00F66F41" w:rsidP="00F66F41">
      <w:pPr>
        <w:jc w:val="center"/>
        <w:rPr>
          <w:rFonts w:ascii="Times New Roman" w:hAnsi="Times New Roman"/>
          <w:sz w:val="28"/>
        </w:rPr>
      </w:pPr>
      <w:r w:rsidRPr="004F714B">
        <w:rPr>
          <w:rFonts w:ascii="Times New Roman" w:hAnsi="Times New Roman"/>
          <w:b/>
          <w:sz w:val="28"/>
        </w:rPr>
        <w:t xml:space="preserve"> МОБУ «Валуевская СОШ</w:t>
      </w:r>
      <w:r w:rsidRPr="004F714B">
        <w:rPr>
          <w:rFonts w:ascii="Times New Roman" w:hAnsi="Times New Roman"/>
          <w:sz w:val="28"/>
        </w:rPr>
        <w:t>»</w:t>
      </w:r>
    </w:p>
    <w:p w:rsidR="00F66F41" w:rsidRPr="004F714B" w:rsidRDefault="00F66F41" w:rsidP="00F66F41">
      <w:pPr>
        <w:jc w:val="center"/>
        <w:rPr>
          <w:rFonts w:ascii="Times New Roman" w:hAnsi="Times New Roman"/>
          <w:b/>
          <w:sz w:val="28"/>
        </w:rPr>
      </w:pPr>
      <w:r w:rsidRPr="004F714B">
        <w:rPr>
          <w:rFonts w:ascii="Times New Roman" w:hAnsi="Times New Roman"/>
          <w:b/>
          <w:sz w:val="28"/>
        </w:rPr>
        <w:t>и участкового уполномоченного по предупреждению правонарушений</w:t>
      </w:r>
    </w:p>
    <w:p w:rsidR="00F66F41" w:rsidRPr="004F714B" w:rsidRDefault="00F66F41" w:rsidP="00F66F41">
      <w:pPr>
        <w:jc w:val="center"/>
        <w:rPr>
          <w:rFonts w:ascii="Times New Roman" w:hAnsi="Times New Roman"/>
          <w:b/>
          <w:sz w:val="28"/>
        </w:rPr>
      </w:pPr>
      <w:r w:rsidRPr="004F714B">
        <w:rPr>
          <w:rFonts w:ascii="Times New Roman" w:hAnsi="Times New Roman"/>
          <w:b/>
          <w:sz w:val="28"/>
        </w:rPr>
        <w:t xml:space="preserve"> и преступлений </w:t>
      </w:r>
      <w:proofErr w:type="gramStart"/>
      <w:r w:rsidRPr="004F714B">
        <w:rPr>
          <w:rFonts w:ascii="Times New Roman" w:hAnsi="Times New Roman"/>
          <w:b/>
          <w:sz w:val="28"/>
        </w:rPr>
        <w:t>обучающимися</w:t>
      </w:r>
      <w:proofErr w:type="gramEnd"/>
      <w:r w:rsidRPr="004F714B">
        <w:rPr>
          <w:rFonts w:ascii="Times New Roman" w:hAnsi="Times New Roman"/>
          <w:b/>
          <w:sz w:val="28"/>
        </w:rPr>
        <w:t xml:space="preserve"> </w:t>
      </w:r>
    </w:p>
    <w:p w:rsidR="00F66F41" w:rsidRPr="004F714B" w:rsidRDefault="00F66F41" w:rsidP="00F66F41">
      <w:pPr>
        <w:jc w:val="center"/>
        <w:rPr>
          <w:rFonts w:ascii="Times New Roman" w:hAnsi="Times New Roman"/>
          <w:b/>
          <w:sz w:val="28"/>
        </w:rPr>
      </w:pPr>
      <w:r w:rsidRPr="004F714B">
        <w:rPr>
          <w:rFonts w:ascii="Times New Roman" w:hAnsi="Times New Roman"/>
          <w:b/>
          <w:sz w:val="28"/>
        </w:rPr>
        <w:t>в 2016-2017 учебном году</w:t>
      </w:r>
    </w:p>
    <w:p w:rsidR="00F66F41" w:rsidRDefault="00F66F41" w:rsidP="00F66F41">
      <w:pPr>
        <w:jc w:val="center"/>
        <w:rPr>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5800"/>
        <w:gridCol w:w="1715"/>
        <w:gridCol w:w="1999"/>
      </w:tblGrid>
      <w:tr w:rsidR="00F66F41" w:rsidRPr="004F714B" w:rsidTr="00F66F41">
        <w:tc>
          <w:tcPr>
            <w:tcW w:w="423" w:type="dxa"/>
          </w:tcPr>
          <w:p w:rsidR="00F66F41" w:rsidRPr="004F714B" w:rsidRDefault="00F66F41" w:rsidP="00F66F41">
            <w:pPr>
              <w:jc w:val="center"/>
              <w:rPr>
                <w:rFonts w:ascii="Times New Roman" w:hAnsi="Times New Roman"/>
                <w:b/>
                <w:sz w:val="24"/>
                <w:szCs w:val="24"/>
              </w:rPr>
            </w:pPr>
            <w:r w:rsidRPr="004F714B">
              <w:rPr>
                <w:rFonts w:ascii="Times New Roman" w:hAnsi="Times New Roman"/>
                <w:b/>
                <w:sz w:val="24"/>
                <w:szCs w:val="24"/>
              </w:rPr>
              <w:t xml:space="preserve">№ </w:t>
            </w:r>
            <w:proofErr w:type="gramStart"/>
            <w:r w:rsidRPr="004F714B">
              <w:rPr>
                <w:rFonts w:ascii="Times New Roman" w:hAnsi="Times New Roman"/>
                <w:b/>
                <w:sz w:val="24"/>
                <w:szCs w:val="24"/>
              </w:rPr>
              <w:t>п</w:t>
            </w:r>
            <w:proofErr w:type="gramEnd"/>
            <w:r w:rsidRPr="004F714B">
              <w:rPr>
                <w:rFonts w:ascii="Times New Roman" w:hAnsi="Times New Roman"/>
                <w:b/>
                <w:sz w:val="24"/>
                <w:szCs w:val="24"/>
              </w:rPr>
              <w:t>/п</w:t>
            </w:r>
          </w:p>
        </w:tc>
        <w:tc>
          <w:tcPr>
            <w:tcW w:w="5800" w:type="dxa"/>
          </w:tcPr>
          <w:p w:rsidR="00F66F41" w:rsidRPr="004F714B" w:rsidRDefault="00F66F41" w:rsidP="00F66F41">
            <w:pPr>
              <w:jc w:val="center"/>
              <w:rPr>
                <w:rFonts w:ascii="Times New Roman" w:hAnsi="Times New Roman"/>
                <w:b/>
                <w:sz w:val="24"/>
                <w:szCs w:val="24"/>
              </w:rPr>
            </w:pPr>
            <w:r w:rsidRPr="004F714B">
              <w:rPr>
                <w:rFonts w:ascii="Times New Roman" w:hAnsi="Times New Roman"/>
                <w:b/>
                <w:sz w:val="24"/>
                <w:szCs w:val="24"/>
              </w:rPr>
              <w:t>Проводимые мероприятия</w:t>
            </w:r>
          </w:p>
        </w:tc>
        <w:tc>
          <w:tcPr>
            <w:tcW w:w="1715" w:type="dxa"/>
          </w:tcPr>
          <w:p w:rsidR="00F66F41" w:rsidRPr="004F714B" w:rsidRDefault="00F66F41" w:rsidP="00F66F41">
            <w:pPr>
              <w:jc w:val="center"/>
              <w:rPr>
                <w:rFonts w:ascii="Times New Roman" w:hAnsi="Times New Roman"/>
                <w:b/>
                <w:sz w:val="24"/>
                <w:szCs w:val="24"/>
              </w:rPr>
            </w:pPr>
            <w:r w:rsidRPr="004F714B">
              <w:rPr>
                <w:rFonts w:ascii="Times New Roman" w:hAnsi="Times New Roman"/>
                <w:b/>
                <w:sz w:val="24"/>
                <w:szCs w:val="24"/>
              </w:rPr>
              <w:t>Сроки исполнения</w:t>
            </w:r>
          </w:p>
        </w:tc>
        <w:tc>
          <w:tcPr>
            <w:tcW w:w="1999" w:type="dxa"/>
          </w:tcPr>
          <w:p w:rsidR="00F66F41" w:rsidRPr="004F714B" w:rsidRDefault="00F66F41" w:rsidP="00F66F41">
            <w:pPr>
              <w:jc w:val="center"/>
              <w:rPr>
                <w:rFonts w:ascii="Times New Roman" w:hAnsi="Times New Roman"/>
                <w:b/>
                <w:sz w:val="24"/>
                <w:szCs w:val="24"/>
              </w:rPr>
            </w:pPr>
            <w:r w:rsidRPr="004F714B">
              <w:rPr>
                <w:rFonts w:ascii="Times New Roman" w:hAnsi="Times New Roman"/>
                <w:b/>
                <w:sz w:val="24"/>
                <w:szCs w:val="24"/>
              </w:rPr>
              <w:t>Ответственные</w:t>
            </w:r>
          </w:p>
        </w:tc>
      </w:tr>
      <w:tr w:rsidR="00F66F41" w:rsidRPr="004F714B" w:rsidTr="00F66F41">
        <w:tc>
          <w:tcPr>
            <w:tcW w:w="423" w:type="dxa"/>
          </w:tcPr>
          <w:p w:rsidR="00F66F41" w:rsidRPr="004F714B" w:rsidRDefault="00F66F41" w:rsidP="00F66F41">
            <w:pPr>
              <w:jc w:val="center"/>
              <w:rPr>
                <w:rFonts w:ascii="Times New Roman" w:hAnsi="Times New Roman"/>
                <w:sz w:val="24"/>
                <w:szCs w:val="24"/>
              </w:rPr>
            </w:pPr>
            <w:r w:rsidRPr="004F714B">
              <w:rPr>
                <w:rFonts w:ascii="Times New Roman" w:hAnsi="Times New Roman"/>
                <w:sz w:val="24"/>
                <w:szCs w:val="24"/>
              </w:rPr>
              <w:t>1.</w:t>
            </w:r>
          </w:p>
        </w:tc>
        <w:tc>
          <w:tcPr>
            <w:tcW w:w="5800" w:type="dxa"/>
          </w:tcPr>
          <w:p w:rsidR="00F66F41" w:rsidRPr="004F714B" w:rsidRDefault="00F66F41" w:rsidP="00F66F41">
            <w:pPr>
              <w:rPr>
                <w:rFonts w:ascii="Times New Roman" w:hAnsi="Times New Roman"/>
                <w:sz w:val="24"/>
                <w:szCs w:val="24"/>
              </w:rPr>
            </w:pPr>
            <w:r w:rsidRPr="004F714B">
              <w:rPr>
                <w:rFonts w:ascii="Times New Roman" w:hAnsi="Times New Roman"/>
                <w:sz w:val="24"/>
                <w:szCs w:val="24"/>
              </w:rPr>
              <w:t>Продолжение работы по изучению негативных проявлений и использование воспитательного потенциала:</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 xml:space="preserve">- выявление «зон риска» в Валуевском </w:t>
            </w:r>
            <w:proofErr w:type="gramStart"/>
            <w:r w:rsidRPr="004F714B">
              <w:rPr>
                <w:rFonts w:ascii="Times New Roman" w:hAnsi="Times New Roman"/>
                <w:sz w:val="24"/>
                <w:szCs w:val="24"/>
              </w:rPr>
              <w:t>сельском</w:t>
            </w:r>
            <w:proofErr w:type="gramEnd"/>
            <w:r w:rsidRPr="004F714B">
              <w:rPr>
                <w:rFonts w:ascii="Times New Roman" w:hAnsi="Times New Roman"/>
                <w:sz w:val="24"/>
                <w:szCs w:val="24"/>
              </w:rPr>
              <w:t xml:space="preserve"> поселение;</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 принятие мер по устранению негативных проявлений в социуме;</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 взаимодействие с общественностью в вопросах профилактики;</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 использование возможностей других учреждений для решений задач по профилактике негативных проявлений в поведении школьников;</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 сотрудничество с правовыми органами и наркологическими службами;</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 организация каникулярного отдыха и полноценного досуга детей, их временное трудоустройство;</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 продолжение работы с детьми, оставшимися без попечения родителей, детей из социально-неблагополучных семей и группы «риска», родители которых уклоняются от воспитания.</w:t>
            </w:r>
          </w:p>
        </w:tc>
        <w:tc>
          <w:tcPr>
            <w:tcW w:w="1715" w:type="dxa"/>
          </w:tcPr>
          <w:p w:rsidR="00F66F41" w:rsidRPr="004F714B" w:rsidRDefault="00F66F41" w:rsidP="00F66F41">
            <w:pPr>
              <w:jc w:val="center"/>
              <w:rPr>
                <w:rFonts w:ascii="Times New Roman" w:hAnsi="Times New Roman"/>
                <w:sz w:val="24"/>
                <w:szCs w:val="24"/>
              </w:rPr>
            </w:pPr>
            <w:r w:rsidRPr="004F714B">
              <w:rPr>
                <w:rFonts w:ascii="Times New Roman" w:hAnsi="Times New Roman"/>
                <w:sz w:val="24"/>
                <w:szCs w:val="24"/>
              </w:rPr>
              <w:t>в течение года</w:t>
            </w:r>
          </w:p>
        </w:tc>
        <w:tc>
          <w:tcPr>
            <w:tcW w:w="1999" w:type="dxa"/>
          </w:tcPr>
          <w:p w:rsidR="00F66F41" w:rsidRPr="004F714B" w:rsidRDefault="00F66F41" w:rsidP="00F66F41">
            <w:pPr>
              <w:rPr>
                <w:rFonts w:ascii="Times New Roman" w:hAnsi="Times New Roman"/>
                <w:sz w:val="24"/>
                <w:szCs w:val="24"/>
              </w:rPr>
            </w:pPr>
            <w:r w:rsidRPr="004F714B">
              <w:rPr>
                <w:rFonts w:ascii="Times New Roman" w:hAnsi="Times New Roman"/>
                <w:sz w:val="24"/>
                <w:szCs w:val="24"/>
              </w:rPr>
              <w:t>Педагогический коллектив,</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Зам</w:t>
            </w:r>
            <w:proofErr w:type="gramStart"/>
            <w:r w:rsidRPr="004F714B">
              <w:rPr>
                <w:rFonts w:ascii="Times New Roman" w:hAnsi="Times New Roman"/>
                <w:sz w:val="24"/>
                <w:szCs w:val="24"/>
              </w:rPr>
              <w:t>.д</w:t>
            </w:r>
            <w:proofErr w:type="gramEnd"/>
            <w:r w:rsidRPr="004F714B">
              <w:rPr>
                <w:rFonts w:ascii="Times New Roman" w:hAnsi="Times New Roman"/>
                <w:sz w:val="24"/>
                <w:szCs w:val="24"/>
              </w:rPr>
              <w:t>иректора по УВР и ВР</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Лакман И.А.,Корнейчук Ю.В.., Цыбренко А.В.,</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соц</w:t>
            </w:r>
            <w:proofErr w:type="gramStart"/>
            <w:r w:rsidRPr="004F714B">
              <w:rPr>
                <w:rFonts w:ascii="Times New Roman" w:hAnsi="Times New Roman"/>
                <w:sz w:val="24"/>
                <w:szCs w:val="24"/>
              </w:rPr>
              <w:t>.п</w:t>
            </w:r>
            <w:proofErr w:type="gramEnd"/>
            <w:r w:rsidRPr="004F714B">
              <w:rPr>
                <w:rFonts w:ascii="Times New Roman" w:hAnsi="Times New Roman"/>
                <w:sz w:val="24"/>
                <w:szCs w:val="24"/>
              </w:rPr>
              <w:t>едагог,</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специалист по молодежной политике Журавская А.Г..,</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участковый уполномоченный Гунько Е.С.</w:t>
            </w:r>
          </w:p>
        </w:tc>
      </w:tr>
      <w:tr w:rsidR="00F66F41" w:rsidRPr="004F714B" w:rsidTr="00F66F41">
        <w:tc>
          <w:tcPr>
            <w:tcW w:w="423" w:type="dxa"/>
          </w:tcPr>
          <w:p w:rsidR="00F66F41" w:rsidRPr="004F714B" w:rsidRDefault="00F66F41" w:rsidP="00F66F41">
            <w:pPr>
              <w:jc w:val="center"/>
              <w:rPr>
                <w:rFonts w:ascii="Times New Roman" w:hAnsi="Times New Roman"/>
                <w:sz w:val="24"/>
                <w:szCs w:val="24"/>
              </w:rPr>
            </w:pPr>
            <w:r w:rsidRPr="004F714B">
              <w:rPr>
                <w:rFonts w:ascii="Times New Roman" w:hAnsi="Times New Roman"/>
                <w:sz w:val="24"/>
                <w:szCs w:val="24"/>
              </w:rPr>
              <w:t>2.</w:t>
            </w:r>
          </w:p>
        </w:tc>
        <w:tc>
          <w:tcPr>
            <w:tcW w:w="5800" w:type="dxa"/>
          </w:tcPr>
          <w:p w:rsidR="00F66F41" w:rsidRPr="004F714B" w:rsidRDefault="00F66F41" w:rsidP="00F66F41">
            <w:pPr>
              <w:rPr>
                <w:rFonts w:ascii="Times New Roman" w:hAnsi="Times New Roman"/>
                <w:sz w:val="24"/>
                <w:szCs w:val="24"/>
              </w:rPr>
            </w:pPr>
            <w:r w:rsidRPr="004F714B">
              <w:rPr>
                <w:rFonts w:ascii="Times New Roman" w:hAnsi="Times New Roman"/>
                <w:sz w:val="24"/>
                <w:szCs w:val="24"/>
              </w:rPr>
              <w:t>Совместная работа с участковым уполномоченным, классными руководителями по составлению и оформлению списка педагогически запущенных детей, социально неблагополучных, многодетных и неполных семей. Анализ данных списков. Составление социального паспорта школы.</w:t>
            </w:r>
          </w:p>
        </w:tc>
        <w:tc>
          <w:tcPr>
            <w:tcW w:w="1715" w:type="dxa"/>
          </w:tcPr>
          <w:p w:rsidR="00F66F41" w:rsidRPr="004F714B" w:rsidRDefault="00F66F41" w:rsidP="00F66F41">
            <w:pPr>
              <w:jc w:val="center"/>
              <w:rPr>
                <w:rFonts w:ascii="Times New Roman" w:hAnsi="Times New Roman"/>
                <w:sz w:val="24"/>
                <w:szCs w:val="24"/>
              </w:rPr>
            </w:pPr>
            <w:r w:rsidRPr="004F714B">
              <w:rPr>
                <w:rFonts w:ascii="Times New Roman" w:hAnsi="Times New Roman"/>
                <w:sz w:val="24"/>
                <w:szCs w:val="24"/>
              </w:rPr>
              <w:t>Сентябрь</w:t>
            </w:r>
          </w:p>
          <w:p w:rsidR="00F66F41" w:rsidRPr="004F714B" w:rsidRDefault="00F66F41" w:rsidP="00F66F41">
            <w:pPr>
              <w:jc w:val="center"/>
              <w:rPr>
                <w:rFonts w:ascii="Times New Roman" w:hAnsi="Times New Roman"/>
                <w:sz w:val="24"/>
                <w:szCs w:val="24"/>
              </w:rPr>
            </w:pPr>
            <w:r w:rsidRPr="004F714B">
              <w:rPr>
                <w:rFonts w:ascii="Times New Roman" w:hAnsi="Times New Roman"/>
                <w:sz w:val="24"/>
                <w:szCs w:val="24"/>
              </w:rPr>
              <w:t>Апрель-май</w:t>
            </w:r>
          </w:p>
        </w:tc>
        <w:tc>
          <w:tcPr>
            <w:tcW w:w="1999" w:type="dxa"/>
          </w:tcPr>
          <w:p w:rsidR="00F66F41" w:rsidRPr="004F714B" w:rsidRDefault="00F66F41" w:rsidP="00F66F41">
            <w:pPr>
              <w:rPr>
                <w:rFonts w:ascii="Times New Roman" w:hAnsi="Times New Roman"/>
                <w:sz w:val="24"/>
                <w:szCs w:val="24"/>
              </w:rPr>
            </w:pPr>
            <w:r w:rsidRPr="004F714B">
              <w:rPr>
                <w:rFonts w:ascii="Times New Roman" w:hAnsi="Times New Roman"/>
                <w:sz w:val="24"/>
                <w:szCs w:val="24"/>
              </w:rPr>
              <w:t>Цыбренко А.В.,</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соц</w:t>
            </w:r>
            <w:proofErr w:type="gramStart"/>
            <w:r w:rsidRPr="004F714B">
              <w:rPr>
                <w:rFonts w:ascii="Times New Roman" w:hAnsi="Times New Roman"/>
                <w:sz w:val="24"/>
                <w:szCs w:val="24"/>
              </w:rPr>
              <w:t>.п</w:t>
            </w:r>
            <w:proofErr w:type="gramEnd"/>
            <w:r w:rsidRPr="004F714B">
              <w:rPr>
                <w:rFonts w:ascii="Times New Roman" w:hAnsi="Times New Roman"/>
                <w:sz w:val="24"/>
                <w:szCs w:val="24"/>
              </w:rPr>
              <w:t>едагог,</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зам. директора по ВР</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Корнейчук Ю.В.,</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 xml:space="preserve">Классные руководители </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lastRenderedPageBreak/>
              <w:t>1-11 классов</w:t>
            </w:r>
          </w:p>
        </w:tc>
      </w:tr>
      <w:tr w:rsidR="00F66F41" w:rsidRPr="004F714B" w:rsidTr="00F66F41">
        <w:tc>
          <w:tcPr>
            <w:tcW w:w="423" w:type="dxa"/>
          </w:tcPr>
          <w:p w:rsidR="00F66F41" w:rsidRPr="004F714B" w:rsidRDefault="00F66F41" w:rsidP="00F66F41">
            <w:pPr>
              <w:jc w:val="center"/>
              <w:rPr>
                <w:rFonts w:ascii="Times New Roman" w:hAnsi="Times New Roman"/>
                <w:sz w:val="24"/>
                <w:szCs w:val="24"/>
              </w:rPr>
            </w:pPr>
            <w:r w:rsidRPr="004F714B">
              <w:rPr>
                <w:rFonts w:ascii="Times New Roman" w:hAnsi="Times New Roman"/>
                <w:sz w:val="24"/>
                <w:szCs w:val="24"/>
              </w:rPr>
              <w:lastRenderedPageBreak/>
              <w:t>3.</w:t>
            </w:r>
          </w:p>
        </w:tc>
        <w:tc>
          <w:tcPr>
            <w:tcW w:w="5800" w:type="dxa"/>
          </w:tcPr>
          <w:p w:rsidR="00F66F41" w:rsidRPr="004F714B" w:rsidRDefault="00F66F41" w:rsidP="00F66F41">
            <w:pPr>
              <w:rPr>
                <w:rFonts w:ascii="Times New Roman" w:hAnsi="Times New Roman"/>
                <w:sz w:val="24"/>
                <w:szCs w:val="24"/>
              </w:rPr>
            </w:pPr>
            <w:r w:rsidRPr="004F714B">
              <w:rPr>
                <w:rFonts w:ascii="Times New Roman" w:hAnsi="Times New Roman"/>
                <w:sz w:val="24"/>
                <w:szCs w:val="24"/>
              </w:rPr>
              <w:t xml:space="preserve">Поставить на внутришкольный контроль детей девиантного повидения и неблагополучные семьи </w:t>
            </w:r>
          </w:p>
        </w:tc>
        <w:tc>
          <w:tcPr>
            <w:tcW w:w="1715" w:type="dxa"/>
          </w:tcPr>
          <w:p w:rsidR="00F66F41" w:rsidRPr="004F714B" w:rsidRDefault="00F66F41" w:rsidP="00F66F41">
            <w:pPr>
              <w:jc w:val="center"/>
              <w:rPr>
                <w:rFonts w:ascii="Times New Roman" w:hAnsi="Times New Roman"/>
                <w:sz w:val="24"/>
                <w:szCs w:val="24"/>
              </w:rPr>
            </w:pPr>
            <w:r w:rsidRPr="004F714B">
              <w:rPr>
                <w:rFonts w:ascii="Times New Roman" w:hAnsi="Times New Roman"/>
                <w:sz w:val="24"/>
                <w:szCs w:val="24"/>
              </w:rPr>
              <w:t>октябрь</w:t>
            </w:r>
          </w:p>
        </w:tc>
        <w:tc>
          <w:tcPr>
            <w:tcW w:w="1999" w:type="dxa"/>
          </w:tcPr>
          <w:p w:rsidR="00F66F41" w:rsidRPr="004F714B" w:rsidRDefault="00F66F41" w:rsidP="00F66F41">
            <w:pPr>
              <w:rPr>
                <w:rFonts w:ascii="Times New Roman" w:hAnsi="Times New Roman"/>
                <w:sz w:val="24"/>
                <w:szCs w:val="24"/>
              </w:rPr>
            </w:pPr>
            <w:r w:rsidRPr="004F714B">
              <w:rPr>
                <w:rFonts w:ascii="Times New Roman" w:hAnsi="Times New Roman"/>
                <w:sz w:val="24"/>
                <w:szCs w:val="24"/>
              </w:rPr>
              <w:t>Цыбренко А.В.,</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соц</w:t>
            </w:r>
            <w:proofErr w:type="gramStart"/>
            <w:r w:rsidRPr="004F714B">
              <w:rPr>
                <w:rFonts w:ascii="Times New Roman" w:hAnsi="Times New Roman"/>
                <w:sz w:val="24"/>
                <w:szCs w:val="24"/>
              </w:rPr>
              <w:t>.п</w:t>
            </w:r>
            <w:proofErr w:type="gramEnd"/>
            <w:r w:rsidRPr="004F714B">
              <w:rPr>
                <w:rFonts w:ascii="Times New Roman" w:hAnsi="Times New Roman"/>
                <w:sz w:val="24"/>
                <w:szCs w:val="24"/>
              </w:rPr>
              <w:t>едагог.,</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 xml:space="preserve"> кл</w:t>
            </w:r>
            <w:proofErr w:type="gramStart"/>
            <w:r w:rsidRPr="004F714B">
              <w:rPr>
                <w:rFonts w:ascii="Times New Roman" w:hAnsi="Times New Roman"/>
                <w:sz w:val="24"/>
                <w:szCs w:val="24"/>
              </w:rPr>
              <w:t>.р</w:t>
            </w:r>
            <w:proofErr w:type="gramEnd"/>
            <w:r w:rsidRPr="004F714B">
              <w:rPr>
                <w:rFonts w:ascii="Times New Roman" w:hAnsi="Times New Roman"/>
                <w:sz w:val="24"/>
                <w:szCs w:val="24"/>
              </w:rPr>
              <w:t>уководители</w:t>
            </w:r>
          </w:p>
        </w:tc>
      </w:tr>
    </w:tbl>
    <w:p w:rsidR="00F66F41" w:rsidRPr="004F714B" w:rsidRDefault="00F66F41" w:rsidP="00F66F41">
      <w:pPr>
        <w:rPr>
          <w:rFonts w:ascii="Times New Roman" w:hAnsi="Times New Roman"/>
          <w:b/>
          <w:sz w:val="24"/>
          <w:szCs w:val="24"/>
        </w:rPr>
      </w:pPr>
    </w:p>
    <w:p w:rsidR="00F66F41" w:rsidRPr="004F714B" w:rsidRDefault="00F66F41" w:rsidP="00F66F41">
      <w:pPr>
        <w:rPr>
          <w:rFonts w:ascii="Times New Roman" w:hAnsi="Times New Roman"/>
          <w:b/>
          <w:sz w:val="24"/>
          <w:szCs w:val="24"/>
        </w:rPr>
      </w:pPr>
    </w:p>
    <w:p w:rsidR="00F66F41" w:rsidRPr="004F714B" w:rsidRDefault="00F66F41" w:rsidP="004F714B">
      <w:pPr>
        <w:jc w:val="center"/>
        <w:rPr>
          <w:rFonts w:ascii="Times New Roman" w:hAnsi="Times New Roman"/>
          <w:bCs/>
          <w:sz w:val="24"/>
          <w:szCs w:val="24"/>
        </w:rPr>
      </w:pPr>
      <w:r w:rsidRPr="004F714B">
        <w:rPr>
          <w:rFonts w:ascii="Times New Roman" w:hAnsi="Times New Roman"/>
          <w:bCs/>
          <w:sz w:val="24"/>
          <w:szCs w:val="24"/>
        </w:rPr>
        <w:t xml:space="preserve">                                                                          </w:t>
      </w:r>
      <w:r w:rsidR="004F714B">
        <w:rPr>
          <w:rFonts w:ascii="Times New Roman" w:hAnsi="Times New Roman"/>
          <w:bCs/>
          <w:sz w:val="24"/>
          <w:szCs w:val="24"/>
        </w:rPr>
        <w:t xml:space="preserve">              </w:t>
      </w:r>
    </w:p>
    <w:p w:rsidR="00F66F41" w:rsidRPr="004F714B" w:rsidRDefault="004F714B" w:rsidP="00F66F41">
      <w:pPr>
        <w:ind w:left="-360" w:firstLine="360"/>
        <w:jc w:val="center"/>
        <w:rPr>
          <w:rFonts w:ascii="Times New Roman" w:hAnsi="Times New Roman"/>
          <w:b/>
          <w:bCs/>
          <w:sz w:val="28"/>
          <w:szCs w:val="28"/>
        </w:rPr>
      </w:pPr>
      <w:r w:rsidRPr="004F714B">
        <w:rPr>
          <w:rFonts w:ascii="Times New Roman" w:hAnsi="Times New Roman"/>
          <w:b/>
          <w:sz w:val="28"/>
          <w:szCs w:val="28"/>
        </w:rPr>
        <w:t xml:space="preserve">9.8. </w:t>
      </w:r>
      <w:r w:rsidR="00F66F41" w:rsidRPr="004F714B">
        <w:rPr>
          <w:rFonts w:ascii="Times New Roman" w:hAnsi="Times New Roman"/>
          <w:b/>
          <w:sz w:val="28"/>
          <w:szCs w:val="28"/>
        </w:rPr>
        <w:t xml:space="preserve">План работы Совета по профилактике правонарушений среди несовершеннолетних </w:t>
      </w:r>
      <w:r w:rsidR="00F66F41" w:rsidRPr="004F714B">
        <w:rPr>
          <w:rFonts w:ascii="Times New Roman" w:hAnsi="Times New Roman"/>
          <w:b/>
          <w:bCs/>
          <w:sz w:val="28"/>
          <w:szCs w:val="28"/>
        </w:rPr>
        <w:t>МОБУ «Валуевская СОШ»</w:t>
      </w:r>
    </w:p>
    <w:p w:rsidR="00F66F41" w:rsidRPr="00B407AB" w:rsidRDefault="00F66F41" w:rsidP="00B407AB">
      <w:pPr>
        <w:ind w:left="-360" w:firstLine="360"/>
        <w:jc w:val="center"/>
        <w:rPr>
          <w:rFonts w:ascii="Times New Roman" w:hAnsi="Times New Roman"/>
          <w:b/>
          <w:bCs/>
          <w:sz w:val="28"/>
          <w:szCs w:val="28"/>
        </w:rPr>
      </w:pPr>
      <w:r w:rsidRPr="004F714B">
        <w:rPr>
          <w:rFonts w:ascii="Times New Roman" w:hAnsi="Times New Roman"/>
          <w:b/>
          <w:bCs/>
          <w:sz w:val="28"/>
          <w:szCs w:val="28"/>
        </w:rPr>
        <w:t>2016-2017 учебный год</w:t>
      </w:r>
    </w:p>
    <w:p w:rsidR="00F66F41" w:rsidRPr="004F714B" w:rsidRDefault="00F66F41" w:rsidP="00F66F41">
      <w:pPr>
        <w:ind w:left="-180" w:firstLine="180"/>
        <w:jc w:val="both"/>
        <w:rPr>
          <w:rFonts w:ascii="Times New Roman" w:hAnsi="Times New Roman"/>
          <w:sz w:val="24"/>
          <w:szCs w:val="24"/>
        </w:rPr>
      </w:pPr>
      <w:r w:rsidRPr="004F714B">
        <w:rPr>
          <w:rFonts w:ascii="Times New Roman" w:hAnsi="Times New Roman"/>
          <w:b/>
          <w:sz w:val="24"/>
          <w:szCs w:val="24"/>
        </w:rPr>
        <w:t>Цель:</w:t>
      </w:r>
      <w:r w:rsidRPr="004F714B">
        <w:rPr>
          <w:rFonts w:ascii="Times New Roman" w:hAnsi="Times New Roman"/>
          <w:sz w:val="24"/>
          <w:szCs w:val="24"/>
        </w:rPr>
        <w:t xml:space="preserve"> объединение усилий педагогов, родителей, обучающихся, администрации Валуевского сельского поселения в создании единой системы по профилактике безнадзорности и правонарушений среди несовершеннолетних, координация действий педагогического коллектива с работой районных структур и общественных организаций, работающих с детьми и подростками.</w:t>
      </w:r>
    </w:p>
    <w:p w:rsidR="00F66F41" w:rsidRPr="004F714B" w:rsidRDefault="00F66F41" w:rsidP="00F66F41">
      <w:pPr>
        <w:ind w:left="-180" w:firstLine="180"/>
        <w:jc w:val="both"/>
        <w:rPr>
          <w:rFonts w:ascii="Times New Roman" w:hAnsi="Times New Roman"/>
          <w:b/>
          <w:sz w:val="24"/>
          <w:szCs w:val="24"/>
        </w:rPr>
      </w:pPr>
    </w:p>
    <w:p w:rsidR="00F66F41" w:rsidRPr="004F714B" w:rsidRDefault="00F66F41" w:rsidP="00F66F41">
      <w:pPr>
        <w:ind w:left="-180" w:firstLine="180"/>
        <w:jc w:val="both"/>
        <w:rPr>
          <w:rFonts w:ascii="Times New Roman" w:hAnsi="Times New Roman"/>
          <w:b/>
          <w:sz w:val="24"/>
          <w:szCs w:val="24"/>
        </w:rPr>
      </w:pPr>
      <w:r w:rsidRPr="004F714B">
        <w:rPr>
          <w:rFonts w:ascii="Times New Roman" w:hAnsi="Times New Roman"/>
          <w:b/>
          <w:sz w:val="24"/>
          <w:szCs w:val="24"/>
        </w:rPr>
        <w:t>Задачи:</w:t>
      </w:r>
    </w:p>
    <w:p w:rsidR="00F66F41" w:rsidRPr="004F714B" w:rsidRDefault="00F66F41" w:rsidP="005327BE">
      <w:pPr>
        <w:widowControl w:val="0"/>
        <w:numPr>
          <w:ilvl w:val="0"/>
          <w:numId w:val="24"/>
        </w:numPr>
        <w:tabs>
          <w:tab w:val="left" w:pos="-180"/>
        </w:tabs>
        <w:suppressAutoHyphens/>
        <w:spacing w:after="0" w:line="240" w:lineRule="auto"/>
        <w:ind w:left="-180" w:firstLine="0"/>
        <w:jc w:val="both"/>
        <w:rPr>
          <w:rFonts w:ascii="Times New Roman" w:hAnsi="Times New Roman"/>
          <w:sz w:val="24"/>
          <w:szCs w:val="24"/>
        </w:rPr>
      </w:pPr>
      <w:proofErr w:type="gramStart"/>
      <w:r w:rsidRPr="004F714B">
        <w:rPr>
          <w:rFonts w:ascii="Times New Roman" w:hAnsi="Times New Roman"/>
          <w:sz w:val="24"/>
          <w:szCs w:val="24"/>
        </w:rPr>
        <w:t>разработать и осуществить план  мероприятий по профилактике правонарушений, алкоголизма, наркомании, токсикомании и безнадзорности среди обучающихся школы;</w:t>
      </w:r>
      <w:proofErr w:type="gramEnd"/>
    </w:p>
    <w:p w:rsidR="00F66F41" w:rsidRPr="004F714B" w:rsidRDefault="00F66F41" w:rsidP="005327BE">
      <w:pPr>
        <w:widowControl w:val="0"/>
        <w:numPr>
          <w:ilvl w:val="0"/>
          <w:numId w:val="24"/>
        </w:numPr>
        <w:tabs>
          <w:tab w:val="left" w:pos="-180"/>
        </w:tabs>
        <w:suppressAutoHyphens/>
        <w:spacing w:after="0" w:line="240" w:lineRule="auto"/>
        <w:ind w:left="-180" w:firstLine="0"/>
        <w:jc w:val="both"/>
        <w:rPr>
          <w:rFonts w:ascii="Times New Roman" w:hAnsi="Times New Roman"/>
          <w:sz w:val="24"/>
          <w:szCs w:val="24"/>
        </w:rPr>
      </w:pPr>
      <w:r w:rsidRPr="004F714B">
        <w:rPr>
          <w:rFonts w:ascii="Times New Roman" w:hAnsi="Times New Roman"/>
          <w:sz w:val="24"/>
          <w:szCs w:val="24"/>
        </w:rPr>
        <w:t>проводить  индивидуально – воспитательную работу с подростками девиантного поведения;</w:t>
      </w:r>
    </w:p>
    <w:p w:rsidR="00F66F41" w:rsidRPr="004F714B" w:rsidRDefault="00F66F41" w:rsidP="005327BE">
      <w:pPr>
        <w:widowControl w:val="0"/>
        <w:numPr>
          <w:ilvl w:val="0"/>
          <w:numId w:val="24"/>
        </w:numPr>
        <w:tabs>
          <w:tab w:val="left" w:pos="-180"/>
        </w:tabs>
        <w:suppressAutoHyphens/>
        <w:spacing w:after="0" w:line="240" w:lineRule="auto"/>
        <w:ind w:left="-180" w:firstLine="0"/>
        <w:jc w:val="both"/>
        <w:rPr>
          <w:rFonts w:ascii="Times New Roman" w:hAnsi="Times New Roman"/>
          <w:sz w:val="24"/>
          <w:szCs w:val="24"/>
        </w:rPr>
      </w:pPr>
      <w:r w:rsidRPr="004F714B">
        <w:rPr>
          <w:rFonts w:ascii="Times New Roman" w:hAnsi="Times New Roman"/>
          <w:sz w:val="24"/>
          <w:szCs w:val="24"/>
        </w:rPr>
        <w:t xml:space="preserve">осуществлять правовое воспитание </w:t>
      </w:r>
      <w:proofErr w:type="gramStart"/>
      <w:r w:rsidRPr="004F714B">
        <w:rPr>
          <w:rFonts w:ascii="Times New Roman" w:hAnsi="Times New Roman"/>
          <w:sz w:val="24"/>
          <w:szCs w:val="24"/>
        </w:rPr>
        <w:t>обучающихся</w:t>
      </w:r>
      <w:proofErr w:type="gramEnd"/>
      <w:r w:rsidRPr="004F714B">
        <w:rPr>
          <w:rFonts w:ascii="Times New Roman" w:hAnsi="Times New Roman"/>
          <w:sz w:val="24"/>
          <w:szCs w:val="24"/>
        </w:rPr>
        <w:t>,</w:t>
      </w:r>
    </w:p>
    <w:p w:rsidR="00F66F41" w:rsidRPr="004F714B" w:rsidRDefault="00F66F41" w:rsidP="005327BE">
      <w:pPr>
        <w:widowControl w:val="0"/>
        <w:numPr>
          <w:ilvl w:val="0"/>
          <w:numId w:val="24"/>
        </w:numPr>
        <w:tabs>
          <w:tab w:val="left" w:pos="-180"/>
        </w:tabs>
        <w:suppressAutoHyphens/>
        <w:spacing w:after="0" w:line="240" w:lineRule="auto"/>
        <w:ind w:left="-180" w:firstLine="0"/>
        <w:jc w:val="both"/>
        <w:rPr>
          <w:rFonts w:ascii="Times New Roman" w:hAnsi="Times New Roman"/>
          <w:sz w:val="24"/>
          <w:szCs w:val="24"/>
        </w:rPr>
      </w:pPr>
      <w:r w:rsidRPr="004F714B">
        <w:rPr>
          <w:rFonts w:ascii="Times New Roman" w:hAnsi="Times New Roman"/>
          <w:sz w:val="24"/>
          <w:szCs w:val="24"/>
        </w:rPr>
        <w:t xml:space="preserve">организовывать работу с </w:t>
      </w:r>
      <w:proofErr w:type="gramStart"/>
      <w:r w:rsidRPr="004F714B">
        <w:rPr>
          <w:rFonts w:ascii="Times New Roman" w:hAnsi="Times New Roman"/>
          <w:sz w:val="24"/>
          <w:szCs w:val="24"/>
        </w:rPr>
        <w:t>асоциальными</w:t>
      </w:r>
      <w:proofErr w:type="gramEnd"/>
      <w:r w:rsidRPr="004F714B">
        <w:rPr>
          <w:rFonts w:ascii="Times New Roman" w:hAnsi="Times New Roman"/>
          <w:sz w:val="24"/>
          <w:szCs w:val="24"/>
        </w:rPr>
        <w:t xml:space="preserve"> и  проблемными семьям, оказывать помощь обучающимся в решении возникающих у них проблем.     </w:t>
      </w:r>
    </w:p>
    <w:p w:rsidR="00F66F41" w:rsidRPr="004F714B" w:rsidRDefault="00F66F41" w:rsidP="00F66F41">
      <w:pPr>
        <w:ind w:left="-180"/>
        <w:jc w:val="both"/>
        <w:rPr>
          <w:rFonts w:ascii="Times New Roman" w:hAnsi="Times New Roman"/>
          <w:b/>
          <w:bCs/>
          <w:sz w:val="24"/>
          <w:szCs w:val="24"/>
        </w:rPr>
      </w:pPr>
    </w:p>
    <w:tbl>
      <w:tblPr>
        <w:tblW w:w="0" w:type="auto"/>
        <w:tblInd w:w="-257" w:type="dxa"/>
        <w:tblLayout w:type="fixed"/>
        <w:tblLook w:val="0000"/>
      </w:tblPr>
      <w:tblGrid>
        <w:gridCol w:w="468"/>
        <w:gridCol w:w="5472"/>
        <w:gridCol w:w="1800"/>
        <w:gridCol w:w="2350"/>
      </w:tblGrid>
      <w:tr w:rsidR="00F66F41" w:rsidRPr="004F714B" w:rsidTr="00F66F41">
        <w:tc>
          <w:tcPr>
            <w:tcW w:w="468" w:type="dxa"/>
            <w:tcBorders>
              <w:top w:val="single" w:sz="4" w:space="0" w:color="000000"/>
              <w:left w:val="single" w:sz="4" w:space="0" w:color="000000"/>
              <w:bottom w:val="single" w:sz="4" w:space="0" w:color="000000"/>
              <w:right w:val="nil"/>
            </w:tcBorders>
          </w:tcPr>
          <w:p w:rsidR="00F66F41" w:rsidRPr="004F714B" w:rsidRDefault="00F66F41" w:rsidP="00F66F41">
            <w:pPr>
              <w:widowControl w:val="0"/>
              <w:suppressAutoHyphens/>
              <w:snapToGrid w:val="0"/>
              <w:jc w:val="center"/>
              <w:rPr>
                <w:rFonts w:ascii="Times New Roman" w:eastAsia="DejaVu Sans" w:hAnsi="Times New Roman"/>
                <w:kern w:val="2"/>
                <w:sz w:val="24"/>
                <w:szCs w:val="24"/>
                <w:lang w:eastAsia="hi-IN" w:bidi="hi-IN"/>
              </w:rPr>
            </w:pPr>
            <w:r w:rsidRPr="004F714B">
              <w:rPr>
                <w:rFonts w:ascii="Times New Roman" w:hAnsi="Times New Roman"/>
                <w:sz w:val="24"/>
                <w:szCs w:val="24"/>
              </w:rPr>
              <w:t>№</w:t>
            </w:r>
          </w:p>
        </w:tc>
        <w:tc>
          <w:tcPr>
            <w:tcW w:w="5472" w:type="dxa"/>
            <w:tcBorders>
              <w:top w:val="single" w:sz="4" w:space="0" w:color="000000"/>
              <w:left w:val="single" w:sz="4" w:space="0" w:color="000000"/>
              <w:bottom w:val="single" w:sz="4" w:space="0" w:color="000000"/>
              <w:right w:val="nil"/>
            </w:tcBorders>
          </w:tcPr>
          <w:p w:rsidR="00F66F41" w:rsidRPr="004F714B" w:rsidRDefault="00F66F41" w:rsidP="00F66F41">
            <w:pPr>
              <w:widowControl w:val="0"/>
              <w:suppressAutoHyphens/>
              <w:snapToGrid w:val="0"/>
              <w:jc w:val="center"/>
              <w:rPr>
                <w:rFonts w:ascii="Times New Roman" w:eastAsia="DejaVu Sans" w:hAnsi="Times New Roman"/>
                <w:kern w:val="2"/>
                <w:sz w:val="24"/>
                <w:szCs w:val="24"/>
                <w:lang w:eastAsia="hi-IN" w:bidi="hi-IN"/>
              </w:rPr>
            </w:pPr>
            <w:r w:rsidRPr="004F714B">
              <w:rPr>
                <w:rFonts w:ascii="Times New Roman" w:hAnsi="Times New Roman"/>
                <w:sz w:val="24"/>
                <w:szCs w:val="24"/>
              </w:rPr>
              <w:t>Содержание деятельности</w:t>
            </w:r>
          </w:p>
        </w:tc>
        <w:tc>
          <w:tcPr>
            <w:tcW w:w="1800" w:type="dxa"/>
            <w:tcBorders>
              <w:top w:val="single" w:sz="4" w:space="0" w:color="000000"/>
              <w:left w:val="single" w:sz="4" w:space="0" w:color="000000"/>
              <w:bottom w:val="single" w:sz="4" w:space="0" w:color="000000"/>
              <w:right w:val="nil"/>
            </w:tcBorders>
          </w:tcPr>
          <w:p w:rsidR="00F66F41" w:rsidRPr="004F714B" w:rsidRDefault="00F66F41" w:rsidP="00F66F41">
            <w:pPr>
              <w:widowControl w:val="0"/>
              <w:suppressAutoHyphens/>
              <w:snapToGrid w:val="0"/>
              <w:jc w:val="center"/>
              <w:rPr>
                <w:rFonts w:ascii="Times New Roman" w:eastAsia="DejaVu Sans" w:hAnsi="Times New Roman"/>
                <w:kern w:val="2"/>
                <w:sz w:val="24"/>
                <w:szCs w:val="24"/>
                <w:lang w:eastAsia="hi-IN" w:bidi="hi-IN"/>
              </w:rPr>
            </w:pPr>
            <w:r w:rsidRPr="004F714B">
              <w:rPr>
                <w:rFonts w:ascii="Times New Roman" w:hAnsi="Times New Roman"/>
                <w:sz w:val="24"/>
                <w:szCs w:val="24"/>
              </w:rPr>
              <w:t>Сроки проведения</w:t>
            </w:r>
          </w:p>
        </w:tc>
        <w:tc>
          <w:tcPr>
            <w:tcW w:w="2350" w:type="dxa"/>
            <w:tcBorders>
              <w:top w:val="single" w:sz="4" w:space="0" w:color="000000"/>
              <w:left w:val="single" w:sz="4" w:space="0" w:color="000000"/>
              <w:bottom w:val="single" w:sz="4" w:space="0" w:color="000000"/>
              <w:right w:val="single" w:sz="4" w:space="0" w:color="000000"/>
            </w:tcBorders>
          </w:tcPr>
          <w:p w:rsidR="00F66F41" w:rsidRPr="004F714B" w:rsidRDefault="00F66F41" w:rsidP="00F66F41">
            <w:pPr>
              <w:widowControl w:val="0"/>
              <w:suppressAutoHyphens/>
              <w:snapToGrid w:val="0"/>
              <w:jc w:val="center"/>
              <w:rPr>
                <w:rFonts w:ascii="Times New Roman" w:eastAsia="DejaVu Sans" w:hAnsi="Times New Roman"/>
                <w:kern w:val="2"/>
                <w:sz w:val="24"/>
                <w:szCs w:val="24"/>
                <w:lang w:eastAsia="hi-IN" w:bidi="hi-IN"/>
              </w:rPr>
            </w:pPr>
            <w:r w:rsidRPr="004F714B">
              <w:rPr>
                <w:rFonts w:ascii="Times New Roman" w:hAnsi="Times New Roman"/>
                <w:sz w:val="24"/>
                <w:szCs w:val="24"/>
              </w:rPr>
              <w:t>Ответственные</w:t>
            </w:r>
          </w:p>
        </w:tc>
      </w:tr>
      <w:tr w:rsidR="00F66F41" w:rsidRPr="004F714B" w:rsidTr="00F66F41">
        <w:tc>
          <w:tcPr>
            <w:tcW w:w="468" w:type="dxa"/>
            <w:tcBorders>
              <w:top w:val="single" w:sz="4" w:space="0" w:color="000000"/>
              <w:left w:val="single" w:sz="4" w:space="0" w:color="000000"/>
              <w:bottom w:val="single" w:sz="4" w:space="0" w:color="000000"/>
              <w:right w:val="nil"/>
            </w:tcBorders>
          </w:tcPr>
          <w:p w:rsidR="00F66F41" w:rsidRPr="004F714B" w:rsidRDefault="00F66F41" w:rsidP="00F66F41">
            <w:pPr>
              <w:widowControl w:val="0"/>
              <w:suppressAutoHyphens/>
              <w:snapToGrid w:val="0"/>
              <w:rPr>
                <w:rFonts w:ascii="Times New Roman" w:eastAsia="DejaVu Sans" w:hAnsi="Times New Roman"/>
                <w:kern w:val="2"/>
                <w:sz w:val="24"/>
                <w:szCs w:val="24"/>
                <w:lang w:eastAsia="hi-IN" w:bidi="hi-IN"/>
              </w:rPr>
            </w:pPr>
            <w:r w:rsidRPr="004F714B">
              <w:rPr>
                <w:rFonts w:ascii="Times New Roman" w:hAnsi="Times New Roman"/>
                <w:sz w:val="24"/>
                <w:szCs w:val="24"/>
              </w:rPr>
              <w:t>1.</w:t>
            </w:r>
          </w:p>
        </w:tc>
        <w:tc>
          <w:tcPr>
            <w:tcW w:w="5472" w:type="dxa"/>
            <w:tcBorders>
              <w:top w:val="single" w:sz="4" w:space="0" w:color="000000"/>
              <w:left w:val="single" w:sz="4" w:space="0" w:color="000000"/>
              <w:bottom w:val="single" w:sz="4" w:space="0" w:color="000000"/>
              <w:right w:val="nil"/>
            </w:tcBorders>
          </w:tcPr>
          <w:p w:rsidR="00F66F41" w:rsidRPr="004F714B" w:rsidRDefault="00F66F41" w:rsidP="00F66F41">
            <w:pPr>
              <w:widowControl w:val="0"/>
              <w:suppressAutoHyphens/>
              <w:snapToGrid w:val="0"/>
              <w:rPr>
                <w:rFonts w:ascii="Times New Roman" w:eastAsia="DejaVu Sans" w:hAnsi="Times New Roman"/>
                <w:kern w:val="2"/>
                <w:sz w:val="24"/>
                <w:szCs w:val="24"/>
                <w:lang w:eastAsia="hi-IN" w:bidi="hi-IN"/>
              </w:rPr>
            </w:pPr>
            <w:r w:rsidRPr="004F714B">
              <w:rPr>
                <w:rFonts w:ascii="Times New Roman" w:hAnsi="Times New Roman"/>
                <w:sz w:val="24"/>
                <w:szCs w:val="24"/>
              </w:rPr>
              <w:t xml:space="preserve">Планирование работы совета на новый учебный год. </w:t>
            </w:r>
            <w:proofErr w:type="gramStart"/>
            <w:r w:rsidRPr="004F714B">
              <w:rPr>
                <w:rFonts w:ascii="Times New Roman" w:hAnsi="Times New Roman"/>
                <w:sz w:val="24"/>
                <w:szCs w:val="24"/>
              </w:rPr>
              <w:t>Обсуждение информации об обучающихся, состоящих на внутришкольном учете, а также асоциальных семей совместно с инспекторами ПДН.</w:t>
            </w:r>
            <w:proofErr w:type="gramEnd"/>
            <w:r w:rsidRPr="004F714B">
              <w:rPr>
                <w:rFonts w:ascii="Times New Roman" w:hAnsi="Times New Roman"/>
                <w:sz w:val="24"/>
                <w:szCs w:val="24"/>
              </w:rPr>
              <w:t xml:space="preserve"> Обсуждение положения о постановке обучающихся и семей на внутришкольный учет. </w:t>
            </w:r>
          </w:p>
        </w:tc>
        <w:tc>
          <w:tcPr>
            <w:tcW w:w="1800" w:type="dxa"/>
            <w:tcBorders>
              <w:top w:val="single" w:sz="4" w:space="0" w:color="000000"/>
              <w:left w:val="single" w:sz="4" w:space="0" w:color="000000"/>
              <w:bottom w:val="single" w:sz="4" w:space="0" w:color="000000"/>
              <w:right w:val="nil"/>
            </w:tcBorders>
          </w:tcPr>
          <w:p w:rsidR="00F66F41" w:rsidRPr="004F714B" w:rsidRDefault="00F66F41" w:rsidP="00F66F41">
            <w:pPr>
              <w:widowControl w:val="0"/>
              <w:suppressAutoHyphens/>
              <w:snapToGrid w:val="0"/>
              <w:rPr>
                <w:rFonts w:ascii="Times New Roman" w:eastAsia="DejaVu Sans" w:hAnsi="Times New Roman"/>
                <w:kern w:val="2"/>
                <w:sz w:val="24"/>
                <w:szCs w:val="24"/>
                <w:lang w:eastAsia="hi-IN" w:bidi="hi-IN"/>
              </w:rPr>
            </w:pPr>
            <w:r w:rsidRPr="004F714B">
              <w:rPr>
                <w:rFonts w:ascii="Times New Roman" w:hAnsi="Times New Roman"/>
                <w:sz w:val="24"/>
                <w:szCs w:val="24"/>
              </w:rPr>
              <w:t>сентябрь</w:t>
            </w:r>
          </w:p>
        </w:tc>
        <w:tc>
          <w:tcPr>
            <w:tcW w:w="2350" w:type="dxa"/>
            <w:tcBorders>
              <w:top w:val="single" w:sz="4" w:space="0" w:color="000000"/>
              <w:left w:val="single" w:sz="4" w:space="0" w:color="000000"/>
              <w:bottom w:val="single" w:sz="4" w:space="0" w:color="000000"/>
              <w:right w:val="single" w:sz="4" w:space="0" w:color="000000"/>
            </w:tcBorders>
          </w:tcPr>
          <w:p w:rsidR="00F66F41" w:rsidRPr="004F714B" w:rsidRDefault="00F66F41" w:rsidP="00F66F41">
            <w:pPr>
              <w:rPr>
                <w:rFonts w:ascii="Times New Roman" w:hAnsi="Times New Roman"/>
                <w:sz w:val="24"/>
                <w:szCs w:val="24"/>
              </w:rPr>
            </w:pPr>
            <w:r w:rsidRPr="004F714B">
              <w:rPr>
                <w:rFonts w:ascii="Times New Roman" w:hAnsi="Times New Roman"/>
                <w:sz w:val="24"/>
                <w:szCs w:val="24"/>
              </w:rPr>
              <w:t>Цыбренко А.В.,</w:t>
            </w:r>
          </w:p>
          <w:p w:rsidR="00F66F41" w:rsidRPr="004F714B" w:rsidRDefault="00F66F41" w:rsidP="00F66F41">
            <w:pPr>
              <w:widowControl w:val="0"/>
              <w:suppressAutoHyphens/>
              <w:rPr>
                <w:rFonts w:ascii="Times New Roman" w:hAnsi="Times New Roman"/>
                <w:sz w:val="24"/>
                <w:szCs w:val="24"/>
              </w:rPr>
            </w:pPr>
            <w:r w:rsidRPr="004F714B">
              <w:rPr>
                <w:rFonts w:ascii="Times New Roman" w:hAnsi="Times New Roman"/>
                <w:sz w:val="24"/>
                <w:szCs w:val="24"/>
              </w:rPr>
              <w:t>соц</w:t>
            </w:r>
            <w:proofErr w:type="gramStart"/>
            <w:r w:rsidRPr="004F714B">
              <w:rPr>
                <w:rFonts w:ascii="Times New Roman" w:hAnsi="Times New Roman"/>
                <w:sz w:val="24"/>
                <w:szCs w:val="24"/>
              </w:rPr>
              <w:t>.п</w:t>
            </w:r>
            <w:proofErr w:type="gramEnd"/>
            <w:r w:rsidRPr="004F714B">
              <w:rPr>
                <w:rFonts w:ascii="Times New Roman" w:hAnsi="Times New Roman"/>
                <w:sz w:val="24"/>
                <w:szCs w:val="24"/>
              </w:rPr>
              <w:t>едагог,</w:t>
            </w:r>
          </w:p>
          <w:p w:rsidR="00F66F41" w:rsidRPr="004F714B" w:rsidRDefault="00F66F41" w:rsidP="00F66F41">
            <w:pPr>
              <w:widowControl w:val="0"/>
              <w:suppressAutoHyphens/>
              <w:rPr>
                <w:rFonts w:ascii="Times New Roman" w:hAnsi="Times New Roman"/>
                <w:sz w:val="24"/>
                <w:szCs w:val="24"/>
              </w:rPr>
            </w:pPr>
            <w:r w:rsidRPr="004F714B">
              <w:rPr>
                <w:rFonts w:ascii="Times New Roman" w:hAnsi="Times New Roman"/>
                <w:sz w:val="24"/>
                <w:szCs w:val="24"/>
              </w:rPr>
              <w:t>Корнейчук Ю.В.</w:t>
            </w:r>
          </w:p>
          <w:p w:rsidR="00F66F41" w:rsidRPr="004F714B" w:rsidRDefault="00F66F41" w:rsidP="00F66F41">
            <w:pPr>
              <w:widowControl w:val="0"/>
              <w:suppressAutoHyphens/>
              <w:rPr>
                <w:rFonts w:ascii="Times New Roman" w:eastAsia="DejaVu Sans" w:hAnsi="Times New Roman"/>
                <w:kern w:val="2"/>
                <w:sz w:val="24"/>
                <w:szCs w:val="24"/>
                <w:lang w:eastAsia="hi-IN" w:bidi="hi-IN"/>
              </w:rPr>
            </w:pPr>
            <w:r w:rsidRPr="004F714B">
              <w:rPr>
                <w:rFonts w:ascii="Times New Roman" w:hAnsi="Times New Roman"/>
                <w:sz w:val="24"/>
                <w:szCs w:val="24"/>
              </w:rPr>
              <w:t>зам</w:t>
            </w:r>
            <w:proofErr w:type="gramStart"/>
            <w:r w:rsidRPr="004F714B">
              <w:rPr>
                <w:rFonts w:ascii="Times New Roman" w:hAnsi="Times New Roman"/>
                <w:sz w:val="24"/>
                <w:szCs w:val="24"/>
              </w:rPr>
              <w:t>.д</w:t>
            </w:r>
            <w:proofErr w:type="gramEnd"/>
            <w:r w:rsidRPr="004F714B">
              <w:rPr>
                <w:rFonts w:ascii="Times New Roman" w:hAnsi="Times New Roman"/>
                <w:sz w:val="24"/>
                <w:szCs w:val="24"/>
              </w:rPr>
              <w:t>иректора по ВР</w:t>
            </w:r>
          </w:p>
        </w:tc>
      </w:tr>
      <w:tr w:rsidR="00F66F41" w:rsidRPr="004F714B" w:rsidTr="00F66F41">
        <w:tc>
          <w:tcPr>
            <w:tcW w:w="468" w:type="dxa"/>
            <w:tcBorders>
              <w:top w:val="single" w:sz="4" w:space="0" w:color="000000"/>
              <w:left w:val="single" w:sz="4" w:space="0" w:color="000000"/>
              <w:bottom w:val="single" w:sz="4" w:space="0" w:color="000000"/>
              <w:right w:val="nil"/>
            </w:tcBorders>
          </w:tcPr>
          <w:p w:rsidR="00F66F41" w:rsidRPr="004F714B" w:rsidRDefault="00F66F41" w:rsidP="00F66F41">
            <w:pPr>
              <w:widowControl w:val="0"/>
              <w:suppressAutoHyphens/>
              <w:snapToGrid w:val="0"/>
              <w:rPr>
                <w:rFonts w:ascii="Times New Roman" w:eastAsia="DejaVu Sans" w:hAnsi="Times New Roman"/>
                <w:kern w:val="2"/>
                <w:sz w:val="24"/>
                <w:szCs w:val="24"/>
                <w:lang w:eastAsia="hi-IN" w:bidi="hi-IN"/>
              </w:rPr>
            </w:pPr>
            <w:r w:rsidRPr="004F714B">
              <w:rPr>
                <w:rFonts w:ascii="Times New Roman" w:hAnsi="Times New Roman"/>
                <w:sz w:val="24"/>
                <w:szCs w:val="24"/>
              </w:rPr>
              <w:t>2.</w:t>
            </w:r>
          </w:p>
        </w:tc>
        <w:tc>
          <w:tcPr>
            <w:tcW w:w="5472" w:type="dxa"/>
            <w:tcBorders>
              <w:top w:val="single" w:sz="4" w:space="0" w:color="000000"/>
              <w:left w:val="single" w:sz="4" w:space="0" w:color="000000"/>
              <w:bottom w:val="single" w:sz="4" w:space="0" w:color="000000"/>
              <w:right w:val="nil"/>
            </w:tcBorders>
          </w:tcPr>
          <w:p w:rsidR="00F66F41" w:rsidRPr="004F714B" w:rsidRDefault="00F66F41" w:rsidP="00F66F41">
            <w:pPr>
              <w:widowControl w:val="0"/>
              <w:suppressAutoHyphens/>
              <w:snapToGrid w:val="0"/>
              <w:rPr>
                <w:rFonts w:ascii="Times New Roman" w:eastAsia="DejaVu Sans" w:hAnsi="Times New Roman"/>
                <w:kern w:val="2"/>
                <w:sz w:val="24"/>
                <w:szCs w:val="24"/>
                <w:lang w:eastAsia="hi-IN" w:bidi="hi-IN"/>
              </w:rPr>
            </w:pPr>
            <w:r w:rsidRPr="004F714B">
              <w:rPr>
                <w:rFonts w:ascii="Times New Roman" w:hAnsi="Times New Roman"/>
                <w:sz w:val="24"/>
                <w:szCs w:val="24"/>
              </w:rPr>
              <w:t xml:space="preserve">Выявление и учет </w:t>
            </w:r>
            <w:proofErr w:type="gramStart"/>
            <w:r w:rsidRPr="004F714B">
              <w:rPr>
                <w:rFonts w:ascii="Times New Roman" w:hAnsi="Times New Roman"/>
                <w:sz w:val="24"/>
                <w:szCs w:val="24"/>
              </w:rPr>
              <w:t>обучающихся</w:t>
            </w:r>
            <w:proofErr w:type="gramEnd"/>
            <w:r w:rsidRPr="004F714B">
              <w:rPr>
                <w:rFonts w:ascii="Times New Roman" w:hAnsi="Times New Roman"/>
                <w:sz w:val="24"/>
                <w:szCs w:val="24"/>
              </w:rPr>
              <w:t>, не посещающих или систематически пропускающих учебные занятия по неуважительной причине</w:t>
            </w:r>
          </w:p>
        </w:tc>
        <w:tc>
          <w:tcPr>
            <w:tcW w:w="1800" w:type="dxa"/>
            <w:tcBorders>
              <w:top w:val="single" w:sz="4" w:space="0" w:color="000000"/>
              <w:left w:val="single" w:sz="4" w:space="0" w:color="000000"/>
              <w:bottom w:val="single" w:sz="4" w:space="0" w:color="000000"/>
              <w:right w:val="nil"/>
            </w:tcBorders>
          </w:tcPr>
          <w:p w:rsidR="00F66F41" w:rsidRPr="004F714B" w:rsidRDefault="00F66F41" w:rsidP="00F66F41">
            <w:pPr>
              <w:widowControl w:val="0"/>
              <w:suppressAutoHyphens/>
              <w:snapToGrid w:val="0"/>
              <w:rPr>
                <w:rFonts w:ascii="Times New Roman" w:eastAsia="DejaVu Sans" w:hAnsi="Times New Roman"/>
                <w:kern w:val="2"/>
                <w:sz w:val="24"/>
                <w:szCs w:val="24"/>
                <w:lang w:eastAsia="hi-IN" w:bidi="hi-IN"/>
              </w:rPr>
            </w:pPr>
            <w:r w:rsidRPr="004F714B">
              <w:rPr>
                <w:rFonts w:ascii="Times New Roman" w:hAnsi="Times New Roman"/>
                <w:sz w:val="24"/>
                <w:szCs w:val="24"/>
              </w:rPr>
              <w:t>ежемесячно</w:t>
            </w:r>
          </w:p>
        </w:tc>
        <w:tc>
          <w:tcPr>
            <w:tcW w:w="2350" w:type="dxa"/>
            <w:tcBorders>
              <w:top w:val="single" w:sz="4" w:space="0" w:color="000000"/>
              <w:left w:val="single" w:sz="4" w:space="0" w:color="000000"/>
              <w:bottom w:val="single" w:sz="4" w:space="0" w:color="000000"/>
              <w:right w:val="single" w:sz="4" w:space="0" w:color="000000"/>
            </w:tcBorders>
          </w:tcPr>
          <w:p w:rsidR="00F66F41" w:rsidRPr="004F714B" w:rsidRDefault="00F66F41" w:rsidP="00F66F41">
            <w:pPr>
              <w:rPr>
                <w:rFonts w:ascii="Times New Roman" w:hAnsi="Times New Roman"/>
                <w:sz w:val="24"/>
                <w:szCs w:val="24"/>
              </w:rPr>
            </w:pPr>
            <w:r w:rsidRPr="004F714B">
              <w:rPr>
                <w:rFonts w:ascii="Times New Roman" w:hAnsi="Times New Roman"/>
                <w:sz w:val="24"/>
                <w:szCs w:val="24"/>
              </w:rPr>
              <w:t>Цыбренко А.В.,</w:t>
            </w:r>
          </w:p>
          <w:p w:rsidR="00F66F41" w:rsidRPr="004F714B" w:rsidRDefault="00F66F41" w:rsidP="00F66F41">
            <w:pPr>
              <w:widowControl w:val="0"/>
              <w:suppressAutoHyphens/>
              <w:snapToGrid w:val="0"/>
              <w:rPr>
                <w:rFonts w:ascii="Times New Roman" w:hAnsi="Times New Roman"/>
                <w:sz w:val="24"/>
                <w:szCs w:val="24"/>
              </w:rPr>
            </w:pPr>
            <w:r w:rsidRPr="004F714B">
              <w:rPr>
                <w:rFonts w:ascii="Times New Roman" w:hAnsi="Times New Roman"/>
                <w:sz w:val="24"/>
                <w:szCs w:val="24"/>
              </w:rPr>
              <w:t>соц</w:t>
            </w:r>
            <w:proofErr w:type="gramStart"/>
            <w:r w:rsidRPr="004F714B">
              <w:rPr>
                <w:rFonts w:ascii="Times New Roman" w:hAnsi="Times New Roman"/>
                <w:sz w:val="24"/>
                <w:szCs w:val="24"/>
              </w:rPr>
              <w:t>.п</w:t>
            </w:r>
            <w:proofErr w:type="gramEnd"/>
            <w:r w:rsidRPr="004F714B">
              <w:rPr>
                <w:rFonts w:ascii="Times New Roman" w:hAnsi="Times New Roman"/>
                <w:sz w:val="24"/>
                <w:szCs w:val="24"/>
              </w:rPr>
              <w:t>едагог,</w:t>
            </w:r>
          </w:p>
          <w:p w:rsidR="00F66F41" w:rsidRPr="004F714B" w:rsidRDefault="00F66F41" w:rsidP="00F66F41">
            <w:pPr>
              <w:widowControl w:val="0"/>
              <w:suppressAutoHyphens/>
              <w:snapToGrid w:val="0"/>
              <w:rPr>
                <w:rFonts w:ascii="Times New Roman" w:eastAsia="DejaVu Sans" w:hAnsi="Times New Roman"/>
                <w:kern w:val="2"/>
                <w:sz w:val="24"/>
                <w:szCs w:val="24"/>
                <w:lang w:eastAsia="hi-IN" w:bidi="hi-IN"/>
              </w:rPr>
            </w:pPr>
            <w:r w:rsidRPr="004F714B">
              <w:rPr>
                <w:rFonts w:ascii="Times New Roman" w:hAnsi="Times New Roman"/>
                <w:sz w:val="24"/>
                <w:szCs w:val="24"/>
              </w:rPr>
              <w:t>классные руководители</w:t>
            </w:r>
          </w:p>
        </w:tc>
      </w:tr>
      <w:tr w:rsidR="00F66F41" w:rsidRPr="004F714B" w:rsidTr="00F66F41">
        <w:tc>
          <w:tcPr>
            <w:tcW w:w="468" w:type="dxa"/>
            <w:tcBorders>
              <w:top w:val="single" w:sz="4" w:space="0" w:color="000000"/>
              <w:left w:val="single" w:sz="4" w:space="0" w:color="000000"/>
              <w:bottom w:val="single" w:sz="4" w:space="0" w:color="000000"/>
              <w:right w:val="nil"/>
            </w:tcBorders>
          </w:tcPr>
          <w:p w:rsidR="00F66F41" w:rsidRPr="004F714B" w:rsidRDefault="00F66F41" w:rsidP="00F66F41">
            <w:pPr>
              <w:widowControl w:val="0"/>
              <w:suppressAutoHyphens/>
              <w:snapToGrid w:val="0"/>
              <w:rPr>
                <w:rFonts w:ascii="Times New Roman" w:eastAsia="DejaVu Sans" w:hAnsi="Times New Roman"/>
                <w:kern w:val="2"/>
                <w:sz w:val="24"/>
                <w:szCs w:val="24"/>
                <w:lang w:eastAsia="hi-IN" w:bidi="hi-IN"/>
              </w:rPr>
            </w:pPr>
            <w:r w:rsidRPr="004F714B">
              <w:rPr>
                <w:rFonts w:ascii="Times New Roman" w:hAnsi="Times New Roman"/>
                <w:sz w:val="24"/>
                <w:szCs w:val="24"/>
              </w:rPr>
              <w:t>3.</w:t>
            </w:r>
          </w:p>
        </w:tc>
        <w:tc>
          <w:tcPr>
            <w:tcW w:w="5472" w:type="dxa"/>
            <w:tcBorders>
              <w:top w:val="single" w:sz="4" w:space="0" w:color="000000"/>
              <w:left w:val="single" w:sz="4" w:space="0" w:color="000000"/>
              <w:bottom w:val="single" w:sz="4" w:space="0" w:color="000000"/>
              <w:right w:val="nil"/>
            </w:tcBorders>
          </w:tcPr>
          <w:p w:rsidR="00F66F41" w:rsidRPr="004F714B" w:rsidRDefault="00F66F41" w:rsidP="00F66F41">
            <w:pPr>
              <w:widowControl w:val="0"/>
              <w:suppressAutoHyphens/>
              <w:snapToGrid w:val="0"/>
              <w:rPr>
                <w:rFonts w:ascii="Times New Roman" w:eastAsia="DejaVu Sans" w:hAnsi="Times New Roman"/>
                <w:kern w:val="2"/>
                <w:sz w:val="24"/>
                <w:szCs w:val="24"/>
                <w:lang w:eastAsia="hi-IN" w:bidi="hi-IN"/>
              </w:rPr>
            </w:pPr>
            <w:r w:rsidRPr="004F714B">
              <w:rPr>
                <w:rFonts w:ascii="Times New Roman" w:hAnsi="Times New Roman"/>
                <w:sz w:val="24"/>
                <w:szCs w:val="24"/>
              </w:rPr>
              <w:t xml:space="preserve">Организация работы  по профилактике алкоголизма, наркомании и токсикомании среди несовершеннолетних. </w:t>
            </w:r>
          </w:p>
        </w:tc>
        <w:tc>
          <w:tcPr>
            <w:tcW w:w="1800" w:type="dxa"/>
            <w:tcBorders>
              <w:top w:val="single" w:sz="4" w:space="0" w:color="000000"/>
              <w:left w:val="single" w:sz="4" w:space="0" w:color="000000"/>
              <w:bottom w:val="single" w:sz="4" w:space="0" w:color="000000"/>
              <w:right w:val="nil"/>
            </w:tcBorders>
          </w:tcPr>
          <w:p w:rsidR="00F66F41" w:rsidRPr="004F714B" w:rsidRDefault="00F66F41" w:rsidP="00F66F41">
            <w:pPr>
              <w:widowControl w:val="0"/>
              <w:suppressAutoHyphens/>
              <w:snapToGrid w:val="0"/>
              <w:rPr>
                <w:rFonts w:ascii="Times New Roman" w:eastAsia="DejaVu Sans" w:hAnsi="Times New Roman"/>
                <w:kern w:val="2"/>
                <w:sz w:val="24"/>
                <w:szCs w:val="24"/>
                <w:lang w:eastAsia="hi-IN" w:bidi="hi-IN"/>
              </w:rPr>
            </w:pPr>
            <w:r w:rsidRPr="004F714B">
              <w:rPr>
                <w:rFonts w:ascii="Times New Roman" w:hAnsi="Times New Roman"/>
                <w:sz w:val="24"/>
                <w:szCs w:val="24"/>
              </w:rPr>
              <w:t>в течение года</w:t>
            </w:r>
          </w:p>
        </w:tc>
        <w:tc>
          <w:tcPr>
            <w:tcW w:w="2350" w:type="dxa"/>
            <w:tcBorders>
              <w:top w:val="single" w:sz="4" w:space="0" w:color="000000"/>
              <w:left w:val="single" w:sz="4" w:space="0" w:color="000000"/>
              <w:bottom w:val="single" w:sz="4" w:space="0" w:color="000000"/>
              <w:right w:val="single" w:sz="4" w:space="0" w:color="000000"/>
            </w:tcBorders>
          </w:tcPr>
          <w:p w:rsidR="00F66F41" w:rsidRPr="004F714B" w:rsidRDefault="00F66F41" w:rsidP="00F66F41">
            <w:pPr>
              <w:rPr>
                <w:rFonts w:ascii="Times New Roman" w:hAnsi="Times New Roman"/>
                <w:sz w:val="24"/>
                <w:szCs w:val="24"/>
              </w:rPr>
            </w:pPr>
            <w:r w:rsidRPr="004F714B">
              <w:rPr>
                <w:rFonts w:ascii="Times New Roman" w:hAnsi="Times New Roman"/>
                <w:sz w:val="24"/>
                <w:szCs w:val="24"/>
              </w:rPr>
              <w:t>Цыбренко А.В.,</w:t>
            </w:r>
          </w:p>
          <w:p w:rsidR="00F66F41" w:rsidRPr="004F714B" w:rsidRDefault="00F66F41" w:rsidP="00F66F41">
            <w:pPr>
              <w:snapToGrid w:val="0"/>
              <w:rPr>
                <w:rFonts w:ascii="Times New Roman" w:hAnsi="Times New Roman"/>
                <w:sz w:val="24"/>
                <w:szCs w:val="24"/>
              </w:rPr>
            </w:pPr>
            <w:r w:rsidRPr="004F714B">
              <w:rPr>
                <w:rFonts w:ascii="Times New Roman" w:hAnsi="Times New Roman"/>
                <w:sz w:val="24"/>
                <w:szCs w:val="24"/>
              </w:rPr>
              <w:t>соц</w:t>
            </w:r>
            <w:proofErr w:type="gramStart"/>
            <w:r w:rsidRPr="004F714B">
              <w:rPr>
                <w:rFonts w:ascii="Times New Roman" w:hAnsi="Times New Roman"/>
                <w:sz w:val="24"/>
                <w:szCs w:val="24"/>
              </w:rPr>
              <w:t>.п</w:t>
            </w:r>
            <w:proofErr w:type="gramEnd"/>
            <w:r w:rsidRPr="004F714B">
              <w:rPr>
                <w:rFonts w:ascii="Times New Roman" w:hAnsi="Times New Roman"/>
                <w:sz w:val="24"/>
                <w:szCs w:val="24"/>
              </w:rPr>
              <w:t>едагог,</w:t>
            </w:r>
          </w:p>
          <w:p w:rsidR="00F66F41" w:rsidRPr="004F714B" w:rsidRDefault="00F66F41" w:rsidP="00F66F41">
            <w:pPr>
              <w:snapToGrid w:val="0"/>
              <w:rPr>
                <w:rFonts w:ascii="Times New Roman" w:hAnsi="Times New Roman"/>
                <w:sz w:val="24"/>
                <w:szCs w:val="24"/>
              </w:rPr>
            </w:pPr>
            <w:r w:rsidRPr="004F714B">
              <w:rPr>
                <w:rFonts w:ascii="Times New Roman" w:hAnsi="Times New Roman"/>
                <w:sz w:val="24"/>
                <w:szCs w:val="24"/>
              </w:rPr>
              <w:lastRenderedPageBreak/>
              <w:t>Корнейчук Ю.В.</w:t>
            </w:r>
          </w:p>
          <w:p w:rsidR="00F66F41" w:rsidRPr="004F714B" w:rsidRDefault="00F66F41" w:rsidP="00F66F41">
            <w:pPr>
              <w:snapToGrid w:val="0"/>
              <w:rPr>
                <w:rFonts w:ascii="Times New Roman" w:hAnsi="Times New Roman"/>
                <w:sz w:val="24"/>
                <w:szCs w:val="24"/>
              </w:rPr>
            </w:pPr>
            <w:r w:rsidRPr="004F714B">
              <w:rPr>
                <w:rFonts w:ascii="Times New Roman" w:hAnsi="Times New Roman"/>
                <w:sz w:val="24"/>
                <w:szCs w:val="24"/>
              </w:rPr>
              <w:t>зам. директора по ВР,</w:t>
            </w:r>
          </w:p>
          <w:p w:rsidR="00F66F41" w:rsidRPr="004F714B" w:rsidRDefault="00F66F41" w:rsidP="00F66F41">
            <w:pPr>
              <w:snapToGrid w:val="0"/>
              <w:rPr>
                <w:rFonts w:ascii="Times New Roman" w:hAnsi="Times New Roman"/>
                <w:sz w:val="24"/>
                <w:szCs w:val="24"/>
              </w:rPr>
            </w:pPr>
            <w:r w:rsidRPr="004F714B">
              <w:rPr>
                <w:rFonts w:ascii="Times New Roman" w:hAnsi="Times New Roman"/>
                <w:sz w:val="24"/>
                <w:szCs w:val="24"/>
              </w:rPr>
              <w:t>Журавская А.Г..,</w:t>
            </w:r>
          </w:p>
          <w:p w:rsidR="00F66F41" w:rsidRPr="004F714B" w:rsidRDefault="00F66F41" w:rsidP="00F66F41">
            <w:pPr>
              <w:snapToGrid w:val="0"/>
              <w:rPr>
                <w:rFonts w:ascii="Times New Roman" w:eastAsia="DejaVu Sans" w:hAnsi="Times New Roman"/>
                <w:kern w:val="2"/>
                <w:sz w:val="24"/>
                <w:szCs w:val="24"/>
                <w:lang w:eastAsia="hi-IN" w:bidi="hi-IN"/>
              </w:rPr>
            </w:pPr>
            <w:r w:rsidRPr="004F714B">
              <w:rPr>
                <w:rFonts w:ascii="Times New Roman" w:hAnsi="Times New Roman"/>
                <w:sz w:val="24"/>
                <w:szCs w:val="24"/>
              </w:rPr>
              <w:t>специалист по работе с детьми и молодежью</w:t>
            </w:r>
          </w:p>
        </w:tc>
      </w:tr>
      <w:tr w:rsidR="00F66F41" w:rsidRPr="004F714B" w:rsidTr="00F66F41">
        <w:tc>
          <w:tcPr>
            <w:tcW w:w="468" w:type="dxa"/>
            <w:tcBorders>
              <w:top w:val="single" w:sz="4" w:space="0" w:color="000000"/>
              <w:left w:val="single" w:sz="4" w:space="0" w:color="000000"/>
              <w:bottom w:val="single" w:sz="4" w:space="0" w:color="000000"/>
              <w:right w:val="nil"/>
            </w:tcBorders>
          </w:tcPr>
          <w:p w:rsidR="00F66F41" w:rsidRPr="004F714B" w:rsidRDefault="00F66F41" w:rsidP="00F66F41">
            <w:pPr>
              <w:widowControl w:val="0"/>
              <w:suppressAutoHyphens/>
              <w:snapToGrid w:val="0"/>
              <w:rPr>
                <w:rFonts w:ascii="Times New Roman" w:eastAsia="DejaVu Sans" w:hAnsi="Times New Roman"/>
                <w:kern w:val="2"/>
                <w:sz w:val="24"/>
                <w:szCs w:val="24"/>
                <w:lang w:eastAsia="hi-IN" w:bidi="hi-IN"/>
              </w:rPr>
            </w:pPr>
            <w:r w:rsidRPr="004F714B">
              <w:rPr>
                <w:rFonts w:ascii="Times New Roman" w:hAnsi="Times New Roman"/>
                <w:sz w:val="24"/>
                <w:szCs w:val="24"/>
              </w:rPr>
              <w:lastRenderedPageBreak/>
              <w:t>4.</w:t>
            </w:r>
          </w:p>
        </w:tc>
        <w:tc>
          <w:tcPr>
            <w:tcW w:w="5472" w:type="dxa"/>
            <w:tcBorders>
              <w:top w:val="single" w:sz="4" w:space="0" w:color="000000"/>
              <w:left w:val="single" w:sz="4" w:space="0" w:color="000000"/>
              <w:bottom w:val="single" w:sz="4" w:space="0" w:color="000000"/>
              <w:right w:val="nil"/>
            </w:tcBorders>
          </w:tcPr>
          <w:p w:rsidR="00F66F41" w:rsidRPr="004F714B" w:rsidRDefault="00F66F41" w:rsidP="00F66F41">
            <w:pPr>
              <w:snapToGrid w:val="0"/>
              <w:rPr>
                <w:rFonts w:ascii="Times New Roman" w:eastAsia="DejaVu Sans" w:hAnsi="Times New Roman"/>
                <w:kern w:val="2"/>
                <w:sz w:val="24"/>
                <w:szCs w:val="24"/>
                <w:lang w:eastAsia="hi-IN" w:bidi="hi-IN"/>
              </w:rPr>
            </w:pPr>
            <w:r w:rsidRPr="004F714B">
              <w:rPr>
                <w:rFonts w:ascii="Times New Roman" w:hAnsi="Times New Roman"/>
                <w:sz w:val="24"/>
                <w:szCs w:val="24"/>
              </w:rPr>
              <w:t xml:space="preserve">Проведение заседаний совета по работе с </w:t>
            </w:r>
            <w:proofErr w:type="gramStart"/>
            <w:r w:rsidRPr="004F714B">
              <w:rPr>
                <w:rFonts w:ascii="Times New Roman" w:hAnsi="Times New Roman"/>
                <w:sz w:val="24"/>
                <w:szCs w:val="24"/>
              </w:rPr>
              <w:t>обучающимися</w:t>
            </w:r>
            <w:proofErr w:type="gramEnd"/>
            <w:r w:rsidRPr="004F714B">
              <w:rPr>
                <w:rFonts w:ascii="Times New Roman" w:hAnsi="Times New Roman"/>
                <w:sz w:val="24"/>
                <w:szCs w:val="24"/>
              </w:rPr>
              <w:t xml:space="preserve"> «группы риска» и стоящими на внутришкольном учете.</w:t>
            </w:r>
          </w:p>
          <w:p w:rsidR="00F66F41" w:rsidRPr="004F714B" w:rsidRDefault="00F66F41" w:rsidP="00F66F41">
            <w:pPr>
              <w:widowControl w:val="0"/>
              <w:suppressAutoHyphens/>
              <w:rPr>
                <w:rFonts w:ascii="Times New Roman" w:eastAsia="DejaVu Sans" w:hAnsi="Times New Roman"/>
                <w:kern w:val="2"/>
                <w:sz w:val="24"/>
                <w:szCs w:val="24"/>
                <w:lang w:eastAsia="hi-IN" w:bidi="hi-IN"/>
              </w:rPr>
            </w:pPr>
            <w:r w:rsidRPr="004F714B">
              <w:rPr>
                <w:rFonts w:ascii="Times New Roman" w:hAnsi="Times New Roman"/>
                <w:sz w:val="24"/>
                <w:szCs w:val="24"/>
              </w:rPr>
              <w:t>Индивидуальные профилактические беседы.</w:t>
            </w:r>
          </w:p>
        </w:tc>
        <w:tc>
          <w:tcPr>
            <w:tcW w:w="1800" w:type="dxa"/>
            <w:tcBorders>
              <w:top w:val="single" w:sz="4" w:space="0" w:color="000000"/>
              <w:left w:val="single" w:sz="4" w:space="0" w:color="000000"/>
              <w:bottom w:val="single" w:sz="4" w:space="0" w:color="000000"/>
              <w:right w:val="nil"/>
            </w:tcBorders>
          </w:tcPr>
          <w:p w:rsidR="00F66F41" w:rsidRPr="004F714B" w:rsidRDefault="00F66F41" w:rsidP="00F66F41">
            <w:pPr>
              <w:widowControl w:val="0"/>
              <w:suppressAutoHyphens/>
              <w:snapToGrid w:val="0"/>
              <w:rPr>
                <w:rFonts w:ascii="Times New Roman" w:eastAsia="DejaVu Sans" w:hAnsi="Times New Roman"/>
                <w:kern w:val="2"/>
                <w:sz w:val="24"/>
                <w:szCs w:val="24"/>
                <w:lang w:eastAsia="hi-IN" w:bidi="hi-IN"/>
              </w:rPr>
            </w:pPr>
            <w:r w:rsidRPr="004F714B">
              <w:rPr>
                <w:rFonts w:ascii="Times New Roman" w:hAnsi="Times New Roman"/>
                <w:sz w:val="24"/>
                <w:szCs w:val="24"/>
              </w:rPr>
              <w:t>1 раз в четверть + при необходимости</w:t>
            </w:r>
          </w:p>
        </w:tc>
        <w:tc>
          <w:tcPr>
            <w:tcW w:w="2350" w:type="dxa"/>
            <w:tcBorders>
              <w:top w:val="single" w:sz="4" w:space="0" w:color="000000"/>
              <w:left w:val="single" w:sz="4" w:space="0" w:color="000000"/>
              <w:bottom w:val="single" w:sz="4" w:space="0" w:color="000000"/>
              <w:right w:val="single" w:sz="4" w:space="0" w:color="000000"/>
            </w:tcBorders>
          </w:tcPr>
          <w:p w:rsidR="00F66F41" w:rsidRPr="004F714B" w:rsidRDefault="00F66F41" w:rsidP="00F66F41">
            <w:pPr>
              <w:rPr>
                <w:rFonts w:ascii="Times New Roman" w:hAnsi="Times New Roman"/>
                <w:sz w:val="24"/>
                <w:szCs w:val="24"/>
              </w:rPr>
            </w:pPr>
            <w:r w:rsidRPr="004F714B">
              <w:rPr>
                <w:rFonts w:ascii="Times New Roman" w:hAnsi="Times New Roman"/>
                <w:sz w:val="24"/>
                <w:szCs w:val="24"/>
              </w:rPr>
              <w:t xml:space="preserve"> Цыбренко А.В.,</w:t>
            </w:r>
          </w:p>
          <w:p w:rsidR="00F66F41" w:rsidRPr="004F714B" w:rsidRDefault="00F66F41" w:rsidP="00F66F41">
            <w:pPr>
              <w:snapToGrid w:val="0"/>
              <w:rPr>
                <w:rFonts w:ascii="Times New Roman" w:hAnsi="Times New Roman"/>
                <w:sz w:val="24"/>
                <w:szCs w:val="24"/>
              </w:rPr>
            </w:pPr>
            <w:r w:rsidRPr="004F714B">
              <w:rPr>
                <w:rFonts w:ascii="Times New Roman" w:hAnsi="Times New Roman"/>
                <w:sz w:val="24"/>
                <w:szCs w:val="24"/>
              </w:rPr>
              <w:t>соц</w:t>
            </w:r>
            <w:proofErr w:type="gramStart"/>
            <w:r w:rsidRPr="004F714B">
              <w:rPr>
                <w:rFonts w:ascii="Times New Roman" w:hAnsi="Times New Roman"/>
                <w:sz w:val="24"/>
                <w:szCs w:val="24"/>
              </w:rPr>
              <w:t>.п</w:t>
            </w:r>
            <w:proofErr w:type="gramEnd"/>
            <w:r w:rsidRPr="004F714B">
              <w:rPr>
                <w:rFonts w:ascii="Times New Roman" w:hAnsi="Times New Roman"/>
                <w:sz w:val="24"/>
                <w:szCs w:val="24"/>
              </w:rPr>
              <w:t>едагог,</w:t>
            </w:r>
          </w:p>
          <w:p w:rsidR="00F66F41" w:rsidRPr="004F714B" w:rsidRDefault="00F66F41" w:rsidP="00F66F41">
            <w:pPr>
              <w:snapToGrid w:val="0"/>
              <w:rPr>
                <w:rFonts w:ascii="Times New Roman" w:hAnsi="Times New Roman"/>
                <w:sz w:val="24"/>
                <w:szCs w:val="24"/>
              </w:rPr>
            </w:pPr>
            <w:r w:rsidRPr="004F714B">
              <w:rPr>
                <w:rFonts w:ascii="Times New Roman" w:hAnsi="Times New Roman"/>
                <w:sz w:val="24"/>
                <w:szCs w:val="24"/>
              </w:rPr>
              <w:t>Кл</w:t>
            </w:r>
            <w:proofErr w:type="gramStart"/>
            <w:r w:rsidRPr="004F714B">
              <w:rPr>
                <w:rFonts w:ascii="Times New Roman" w:hAnsi="Times New Roman"/>
                <w:sz w:val="24"/>
                <w:szCs w:val="24"/>
              </w:rPr>
              <w:t>.р</w:t>
            </w:r>
            <w:proofErr w:type="gramEnd"/>
            <w:r w:rsidRPr="004F714B">
              <w:rPr>
                <w:rFonts w:ascii="Times New Roman" w:hAnsi="Times New Roman"/>
                <w:sz w:val="24"/>
                <w:szCs w:val="24"/>
              </w:rPr>
              <w:t>уководители</w:t>
            </w:r>
          </w:p>
          <w:p w:rsidR="00F66F41" w:rsidRPr="004F714B" w:rsidRDefault="00F66F41" w:rsidP="00F66F41">
            <w:pPr>
              <w:widowControl w:val="0"/>
              <w:suppressAutoHyphens/>
              <w:snapToGrid w:val="0"/>
              <w:rPr>
                <w:rFonts w:ascii="Times New Roman" w:eastAsia="DejaVu Sans" w:hAnsi="Times New Roman"/>
                <w:kern w:val="2"/>
                <w:sz w:val="24"/>
                <w:szCs w:val="24"/>
                <w:lang w:eastAsia="hi-IN" w:bidi="hi-IN"/>
              </w:rPr>
            </w:pPr>
          </w:p>
        </w:tc>
      </w:tr>
      <w:tr w:rsidR="00F66F41" w:rsidRPr="004F714B" w:rsidTr="00F66F41">
        <w:tc>
          <w:tcPr>
            <w:tcW w:w="468" w:type="dxa"/>
            <w:tcBorders>
              <w:top w:val="single" w:sz="4" w:space="0" w:color="000000"/>
              <w:left w:val="single" w:sz="4" w:space="0" w:color="000000"/>
              <w:bottom w:val="single" w:sz="4" w:space="0" w:color="000000"/>
              <w:right w:val="nil"/>
            </w:tcBorders>
          </w:tcPr>
          <w:p w:rsidR="00F66F41" w:rsidRPr="004F714B" w:rsidRDefault="00F66F41" w:rsidP="00F66F41">
            <w:pPr>
              <w:widowControl w:val="0"/>
              <w:suppressAutoHyphens/>
              <w:snapToGrid w:val="0"/>
              <w:rPr>
                <w:rFonts w:ascii="Times New Roman" w:eastAsia="DejaVu Sans" w:hAnsi="Times New Roman"/>
                <w:kern w:val="2"/>
                <w:sz w:val="24"/>
                <w:szCs w:val="24"/>
                <w:lang w:eastAsia="hi-IN" w:bidi="hi-IN"/>
              </w:rPr>
            </w:pPr>
            <w:r w:rsidRPr="004F714B">
              <w:rPr>
                <w:rFonts w:ascii="Times New Roman" w:hAnsi="Times New Roman"/>
                <w:sz w:val="24"/>
                <w:szCs w:val="24"/>
              </w:rPr>
              <w:t>6.</w:t>
            </w:r>
          </w:p>
        </w:tc>
        <w:tc>
          <w:tcPr>
            <w:tcW w:w="5472" w:type="dxa"/>
            <w:tcBorders>
              <w:top w:val="single" w:sz="4" w:space="0" w:color="000000"/>
              <w:left w:val="single" w:sz="4" w:space="0" w:color="000000"/>
              <w:bottom w:val="single" w:sz="4" w:space="0" w:color="000000"/>
              <w:right w:val="nil"/>
            </w:tcBorders>
          </w:tcPr>
          <w:p w:rsidR="00F66F41" w:rsidRPr="004F714B" w:rsidRDefault="00F66F41" w:rsidP="00F66F41">
            <w:pPr>
              <w:snapToGrid w:val="0"/>
              <w:rPr>
                <w:rFonts w:ascii="Times New Roman" w:eastAsia="DejaVu Sans" w:hAnsi="Times New Roman"/>
                <w:kern w:val="2"/>
                <w:sz w:val="24"/>
                <w:szCs w:val="24"/>
                <w:lang w:eastAsia="hi-IN" w:bidi="hi-IN"/>
              </w:rPr>
            </w:pPr>
            <w:r w:rsidRPr="004F714B">
              <w:rPr>
                <w:rFonts w:ascii="Times New Roman" w:hAnsi="Times New Roman"/>
                <w:sz w:val="24"/>
                <w:szCs w:val="24"/>
              </w:rPr>
              <w:t xml:space="preserve">Организация работы с </w:t>
            </w:r>
            <w:proofErr w:type="gramStart"/>
            <w:r w:rsidRPr="004F714B">
              <w:rPr>
                <w:rFonts w:ascii="Times New Roman" w:hAnsi="Times New Roman"/>
                <w:sz w:val="24"/>
                <w:szCs w:val="24"/>
              </w:rPr>
              <w:t>обучающимися</w:t>
            </w:r>
            <w:proofErr w:type="gramEnd"/>
            <w:r w:rsidRPr="004F714B">
              <w:rPr>
                <w:rFonts w:ascii="Times New Roman" w:hAnsi="Times New Roman"/>
                <w:sz w:val="24"/>
                <w:szCs w:val="24"/>
              </w:rPr>
              <w:t xml:space="preserve"> по</w:t>
            </w:r>
          </w:p>
          <w:p w:rsidR="00F66F41" w:rsidRPr="004F714B" w:rsidRDefault="00F66F41" w:rsidP="00F66F41">
            <w:pPr>
              <w:widowControl w:val="0"/>
              <w:suppressAutoHyphens/>
              <w:rPr>
                <w:rFonts w:ascii="Times New Roman" w:eastAsia="DejaVu Sans" w:hAnsi="Times New Roman"/>
                <w:kern w:val="2"/>
                <w:sz w:val="24"/>
                <w:szCs w:val="24"/>
                <w:lang w:eastAsia="hi-IN" w:bidi="hi-IN"/>
              </w:rPr>
            </w:pPr>
            <w:r w:rsidRPr="004F714B">
              <w:rPr>
                <w:rFonts w:ascii="Times New Roman" w:hAnsi="Times New Roman"/>
                <w:sz w:val="24"/>
                <w:szCs w:val="24"/>
              </w:rPr>
              <w:t>правовому воспитанию.</w:t>
            </w:r>
          </w:p>
        </w:tc>
        <w:tc>
          <w:tcPr>
            <w:tcW w:w="1800" w:type="dxa"/>
            <w:tcBorders>
              <w:top w:val="single" w:sz="4" w:space="0" w:color="000000"/>
              <w:left w:val="single" w:sz="4" w:space="0" w:color="000000"/>
              <w:bottom w:val="single" w:sz="4" w:space="0" w:color="000000"/>
              <w:right w:val="nil"/>
            </w:tcBorders>
          </w:tcPr>
          <w:p w:rsidR="00F66F41" w:rsidRPr="004F714B" w:rsidRDefault="00F66F41" w:rsidP="00F66F41">
            <w:pPr>
              <w:widowControl w:val="0"/>
              <w:suppressAutoHyphens/>
              <w:snapToGrid w:val="0"/>
              <w:rPr>
                <w:rFonts w:ascii="Times New Roman" w:eastAsia="DejaVu Sans" w:hAnsi="Times New Roman"/>
                <w:kern w:val="2"/>
                <w:sz w:val="24"/>
                <w:szCs w:val="24"/>
                <w:lang w:eastAsia="hi-IN" w:bidi="hi-IN"/>
              </w:rPr>
            </w:pPr>
            <w:r w:rsidRPr="004F714B">
              <w:rPr>
                <w:rFonts w:ascii="Times New Roman" w:hAnsi="Times New Roman"/>
                <w:sz w:val="24"/>
                <w:szCs w:val="24"/>
              </w:rPr>
              <w:t>в течение года</w:t>
            </w:r>
          </w:p>
        </w:tc>
        <w:tc>
          <w:tcPr>
            <w:tcW w:w="2350" w:type="dxa"/>
            <w:tcBorders>
              <w:top w:val="single" w:sz="4" w:space="0" w:color="000000"/>
              <w:left w:val="single" w:sz="4" w:space="0" w:color="000000"/>
              <w:bottom w:val="single" w:sz="4" w:space="0" w:color="000000"/>
              <w:right w:val="single" w:sz="4" w:space="0" w:color="000000"/>
            </w:tcBorders>
          </w:tcPr>
          <w:p w:rsidR="00F66F41" w:rsidRPr="004F714B" w:rsidRDefault="00F66F41" w:rsidP="00F66F41">
            <w:pPr>
              <w:widowControl w:val="0"/>
              <w:suppressAutoHyphens/>
              <w:snapToGrid w:val="0"/>
              <w:rPr>
                <w:rFonts w:ascii="Times New Roman" w:hAnsi="Times New Roman"/>
                <w:sz w:val="24"/>
                <w:szCs w:val="24"/>
              </w:rPr>
            </w:pPr>
            <w:r w:rsidRPr="004F714B">
              <w:rPr>
                <w:rFonts w:ascii="Times New Roman" w:hAnsi="Times New Roman"/>
                <w:sz w:val="24"/>
                <w:szCs w:val="24"/>
              </w:rPr>
              <w:t>Н.В.Новосельцев,</w:t>
            </w:r>
          </w:p>
          <w:p w:rsidR="00F66F41" w:rsidRPr="004F714B" w:rsidRDefault="00F66F41" w:rsidP="00F66F41">
            <w:pPr>
              <w:widowControl w:val="0"/>
              <w:suppressAutoHyphens/>
              <w:snapToGrid w:val="0"/>
              <w:rPr>
                <w:rFonts w:ascii="Times New Roman" w:eastAsia="DejaVu Sans" w:hAnsi="Times New Roman"/>
                <w:kern w:val="2"/>
                <w:sz w:val="24"/>
                <w:szCs w:val="24"/>
                <w:lang w:eastAsia="hi-IN" w:bidi="hi-IN"/>
              </w:rPr>
            </w:pPr>
            <w:r w:rsidRPr="004F714B">
              <w:rPr>
                <w:rFonts w:ascii="Times New Roman" w:hAnsi="Times New Roman"/>
                <w:sz w:val="24"/>
                <w:szCs w:val="24"/>
              </w:rPr>
              <w:t>учитель обществознания</w:t>
            </w:r>
          </w:p>
        </w:tc>
      </w:tr>
      <w:tr w:rsidR="00F66F41" w:rsidRPr="004F714B" w:rsidTr="00F66F41">
        <w:tc>
          <w:tcPr>
            <w:tcW w:w="468" w:type="dxa"/>
            <w:tcBorders>
              <w:top w:val="single" w:sz="4" w:space="0" w:color="000000"/>
              <w:left w:val="single" w:sz="4" w:space="0" w:color="000000"/>
              <w:bottom w:val="single" w:sz="4" w:space="0" w:color="000000"/>
              <w:right w:val="nil"/>
            </w:tcBorders>
          </w:tcPr>
          <w:p w:rsidR="00F66F41" w:rsidRPr="004F714B" w:rsidRDefault="00F66F41" w:rsidP="00F66F41">
            <w:pPr>
              <w:widowControl w:val="0"/>
              <w:suppressAutoHyphens/>
              <w:snapToGrid w:val="0"/>
              <w:rPr>
                <w:rFonts w:ascii="Times New Roman" w:eastAsia="DejaVu Sans" w:hAnsi="Times New Roman"/>
                <w:kern w:val="2"/>
                <w:sz w:val="24"/>
                <w:szCs w:val="24"/>
                <w:lang w:eastAsia="hi-IN" w:bidi="hi-IN"/>
              </w:rPr>
            </w:pPr>
            <w:r w:rsidRPr="004F714B">
              <w:rPr>
                <w:rFonts w:ascii="Times New Roman" w:hAnsi="Times New Roman"/>
                <w:sz w:val="24"/>
                <w:szCs w:val="24"/>
              </w:rPr>
              <w:t>7.</w:t>
            </w:r>
          </w:p>
        </w:tc>
        <w:tc>
          <w:tcPr>
            <w:tcW w:w="5472" w:type="dxa"/>
            <w:tcBorders>
              <w:top w:val="single" w:sz="4" w:space="0" w:color="000000"/>
              <w:left w:val="single" w:sz="4" w:space="0" w:color="000000"/>
              <w:bottom w:val="single" w:sz="4" w:space="0" w:color="000000"/>
              <w:right w:val="nil"/>
            </w:tcBorders>
          </w:tcPr>
          <w:p w:rsidR="00F66F41" w:rsidRPr="004F714B" w:rsidRDefault="00F66F41" w:rsidP="00F66F41">
            <w:pPr>
              <w:widowControl w:val="0"/>
              <w:suppressAutoHyphens/>
              <w:snapToGrid w:val="0"/>
              <w:rPr>
                <w:rFonts w:ascii="Times New Roman" w:eastAsia="DejaVu Sans" w:hAnsi="Times New Roman"/>
                <w:kern w:val="2"/>
                <w:sz w:val="24"/>
                <w:szCs w:val="24"/>
                <w:lang w:eastAsia="hi-IN" w:bidi="hi-IN"/>
              </w:rPr>
            </w:pPr>
            <w:r w:rsidRPr="004F714B">
              <w:rPr>
                <w:rFonts w:ascii="Times New Roman" w:hAnsi="Times New Roman"/>
                <w:sz w:val="24"/>
                <w:szCs w:val="24"/>
              </w:rPr>
              <w:t xml:space="preserve">Организация совместной работы со специалистами других учреждений по профилактике правонарушений у несовершеннолетних </w:t>
            </w:r>
          </w:p>
        </w:tc>
        <w:tc>
          <w:tcPr>
            <w:tcW w:w="1800" w:type="dxa"/>
            <w:tcBorders>
              <w:top w:val="single" w:sz="4" w:space="0" w:color="000000"/>
              <w:left w:val="single" w:sz="4" w:space="0" w:color="000000"/>
              <w:bottom w:val="single" w:sz="4" w:space="0" w:color="000000"/>
              <w:right w:val="nil"/>
            </w:tcBorders>
          </w:tcPr>
          <w:p w:rsidR="00F66F41" w:rsidRPr="004F714B" w:rsidRDefault="00F66F41" w:rsidP="00F66F41">
            <w:pPr>
              <w:widowControl w:val="0"/>
              <w:suppressAutoHyphens/>
              <w:snapToGrid w:val="0"/>
              <w:rPr>
                <w:rFonts w:ascii="Times New Roman" w:eastAsia="DejaVu Sans" w:hAnsi="Times New Roman"/>
                <w:kern w:val="2"/>
                <w:sz w:val="24"/>
                <w:szCs w:val="24"/>
                <w:lang w:eastAsia="hi-IN" w:bidi="hi-IN"/>
              </w:rPr>
            </w:pPr>
            <w:r w:rsidRPr="004F714B">
              <w:rPr>
                <w:rFonts w:ascii="Times New Roman" w:hAnsi="Times New Roman"/>
                <w:sz w:val="24"/>
                <w:szCs w:val="24"/>
              </w:rPr>
              <w:t>в течение года</w:t>
            </w:r>
          </w:p>
        </w:tc>
        <w:tc>
          <w:tcPr>
            <w:tcW w:w="2350" w:type="dxa"/>
            <w:tcBorders>
              <w:top w:val="single" w:sz="4" w:space="0" w:color="000000"/>
              <w:left w:val="single" w:sz="4" w:space="0" w:color="000000"/>
              <w:bottom w:val="single" w:sz="4" w:space="0" w:color="000000"/>
              <w:right w:val="single" w:sz="4" w:space="0" w:color="000000"/>
            </w:tcBorders>
          </w:tcPr>
          <w:p w:rsidR="00F66F41" w:rsidRPr="004F714B" w:rsidRDefault="00F66F41" w:rsidP="00F66F41">
            <w:pPr>
              <w:rPr>
                <w:rFonts w:ascii="Times New Roman" w:hAnsi="Times New Roman"/>
                <w:sz w:val="24"/>
                <w:szCs w:val="24"/>
              </w:rPr>
            </w:pPr>
            <w:r w:rsidRPr="004F714B">
              <w:rPr>
                <w:rFonts w:ascii="Times New Roman" w:hAnsi="Times New Roman"/>
                <w:sz w:val="24"/>
                <w:szCs w:val="24"/>
              </w:rPr>
              <w:t>Цыбренко А.В.,</w:t>
            </w:r>
          </w:p>
          <w:p w:rsidR="00F66F41" w:rsidRPr="004F714B" w:rsidRDefault="00F66F41" w:rsidP="00F66F41">
            <w:pPr>
              <w:snapToGrid w:val="0"/>
              <w:rPr>
                <w:rFonts w:ascii="Times New Roman" w:hAnsi="Times New Roman"/>
                <w:sz w:val="24"/>
                <w:szCs w:val="24"/>
              </w:rPr>
            </w:pPr>
            <w:r w:rsidRPr="004F714B">
              <w:rPr>
                <w:rFonts w:ascii="Times New Roman" w:hAnsi="Times New Roman"/>
                <w:sz w:val="24"/>
                <w:szCs w:val="24"/>
              </w:rPr>
              <w:t>соц</w:t>
            </w:r>
            <w:proofErr w:type="gramStart"/>
            <w:r w:rsidRPr="004F714B">
              <w:rPr>
                <w:rFonts w:ascii="Times New Roman" w:hAnsi="Times New Roman"/>
                <w:sz w:val="24"/>
                <w:szCs w:val="24"/>
              </w:rPr>
              <w:t>.п</w:t>
            </w:r>
            <w:proofErr w:type="gramEnd"/>
            <w:r w:rsidRPr="004F714B">
              <w:rPr>
                <w:rFonts w:ascii="Times New Roman" w:hAnsi="Times New Roman"/>
                <w:sz w:val="24"/>
                <w:szCs w:val="24"/>
              </w:rPr>
              <w:t>едагог,</w:t>
            </w:r>
          </w:p>
          <w:p w:rsidR="00F66F41" w:rsidRPr="004F714B" w:rsidRDefault="00F66F41" w:rsidP="00F66F41">
            <w:pPr>
              <w:snapToGrid w:val="0"/>
              <w:rPr>
                <w:rFonts w:ascii="Times New Roman" w:hAnsi="Times New Roman"/>
                <w:sz w:val="24"/>
                <w:szCs w:val="24"/>
              </w:rPr>
            </w:pPr>
            <w:r w:rsidRPr="004F714B">
              <w:rPr>
                <w:rFonts w:ascii="Times New Roman" w:hAnsi="Times New Roman"/>
                <w:sz w:val="24"/>
                <w:szCs w:val="24"/>
              </w:rPr>
              <w:t>Корнейчук Ю.В.</w:t>
            </w:r>
          </w:p>
          <w:p w:rsidR="00F66F41" w:rsidRPr="004F714B" w:rsidRDefault="00F66F41" w:rsidP="00F66F41">
            <w:pPr>
              <w:snapToGrid w:val="0"/>
              <w:rPr>
                <w:rFonts w:ascii="Times New Roman" w:hAnsi="Times New Roman"/>
                <w:sz w:val="24"/>
                <w:szCs w:val="24"/>
              </w:rPr>
            </w:pPr>
            <w:r w:rsidRPr="004F714B">
              <w:rPr>
                <w:rFonts w:ascii="Times New Roman" w:hAnsi="Times New Roman"/>
                <w:sz w:val="24"/>
                <w:szCs w:val="24"/>
              </w:rPr>
              <w:t>зам. директора</w:t>
            </w:r>
            <w:proofErr w:type="gramStart"/>
            <w:r w:rsidRPr="004F714B">
              <w:rPr>
                <w:rFonts w:ascii="Times New Roman" w:hAnsi="Times New Roman"/>
                <w:sz w:val="24"/>
                <w:szCs w:val="24"/>
              </w:rPr>
              <w:t>.</w:t>
            </w:r>
            <w:proofErr w:type="gramEnd"/>
            <w:r w:rsidRPr="004F714B">
              <w:rPr>
                <w:rFonts w:ascii="Times New Roman" w:hAnsi="Times New Roman"/>
                <w:sz w:val="24"/>
                <w:szCs w:val="24"/>
              </w:rPr>
              <w:t xml:space="preserve"> </w:t>
            </w:r>
            <w:proofErr w:type="gramStart"/>
            <w:r w:rsidRPr="004F714B">
              <w:rPr>
                <w:rFonts w:ascii="Times New Roman" w:hAnsi="Times New Roman"/>
                <w:sz w:val="24"/>
                <w:szCs w:val="24"/>
              </w:rPr>
              <w:t>п</w:t>
            </w:r>
            <w:proofErr w:type="gramEnd"/>
            <w:r w:rsidRPr="004F714B">
              <w:rPr>
                <w:rFonts w:ascii="Times New Roman" w:hAnsi="Times New Roman"/>
                <w:sz w:val="24"/>
                <w:szCs w:val="24"/>
              </w:rPr>
              <w:t>о ВР,</w:t>
            </w:r>
          </w:p>
          <w:p w:rsidR="00F66F41" w:rsidRPr="004F714B" w:rsidRDefault="00F66F41" w:rsidP="00F66F41">
            <w:pPr>
              <w:snapToGrid w:val="0"/>
              <w:rPr>
                <w:rFonts w:ascii="Times New Roman" w:hAnsi="Times New Roman"/>
                <w:sz w:val="24"/>
                <w:szCs w:val="24"/>
              </w:rPr>
            </w:pPr>
            <w:r w:rsidRPr="004F714B">
              <w:rPr>
                <w:rFonts w:ascii="Times New Roman" w:hAnsi="Times New Roman"/>
                <w:sz w:val="24"/>
                <w:szCs w:val="24"/>
              </w:rPr>
              <w:t>Журавская А.Г,</w:t>
            </w:r>
          </w:p>
          <w:p w:rsidR="00F66F41" w:rsidRPr="004F714B" w:rsidRDefault="00F66F41" w:rsidP="00F66F41">
            <w:pPr>
              <w:snapToGrid w:val="0"/>
              <w:rPr>
                <w:rFonts w:ascii="Times New Roman" w:eastAsia="DejaVu Sans" w:hAnsi="Times New Roman"/>
                <w:kern w:val="2"/>
                <w:sz w:val="24"/>
                <w:szCs w:val="24"/>
                <w:lang w:eastAsia="hi-IN" w:bidi="hi-IN"/>
              </w:rPr>
            </w:pPr>
            <w:r w:rsidRPr="004F714B">
              <w:rPr>
                <w:rFonts w:ascii="Times New Roman" w:hAnsi="Times New Roman"/>
                <w:sz w:val="24"/>
                <w:szCs w:val="24"/>
              </w:rPr>
              <w:t>специалист по работе с детьми и молодежью</w:t>
            </w:r>
          </w:p>
        </w:tc>
      </w:tr>
      <w:tr w:rsidR="00F66F41" w:rsidRPr="004F714B" w:rsidTr="00F66F41">
        <w:tc>
          <w:tcPr>
            <w:tcW w:w="468" w:type="dxa"/>
            <w:tcBorders>
              <w:top w:val="single" w:sz="4" w:space="0" w:color="000000"/>
              <w:left w:val="single" w:sz="4" w:space="0" w:color="000000"/>
              <w:bottom w:val="single" w:sz="4" w:space="0" w:color="000000"/>
              <w:right w:val="nil"/>
            </w:tcBorders>
          </w:tcPr>
          <w:p w:rsidR="00F66F41" w:rsidRPr="004F714B" w:rsidRDefault="00F66F41" w:rsidP="00F66F41">
            <w:pPr>
              <w:widowControl w:val="0"/>
              <w:suppressAutoHyphens/>
              <w:snapToGrid w:val="0"/>
              <w:rPr>
                <w:rFonts w:ascii="Times New Roman" w:eastAsia="DejaVu Sans" w:hAnsi="Times New Roman"/>
                <w:kern w:val="2"/>
                <w:sz w:val="24"/>
                <w:szCs w:val="24"/>
                <w:lang w:eastAsia="hi-IN" w:bidi="hi-IN"/>
              </w:rPr>
            </w:pPr>
            <w:r w:rsidRPr="004F714B">
              <w:rPr>
                <w:rFonts w:ascii="Times New Roman" w:hAnsi="Times New Roman"/>
                <w:sz w:val="24"/>
                <w:szCs w:val="24"/>
              </w:rPr>
              <w:t>8.</w:t>
            </w:r>
          </w:p>
        </w:tc>
        <w:tc>
          <w:tcPr>
            <w:tcW w:w="5472" w:type="dxa"/>
            <w:tcBorders>
              <w:top w:val="single" w:sz="4" w:space="0" w:color="000000"/>
              <w:left w:val="single" w:sz="4" w:space="0" w:color="000000"/>
              <w:bottom w:val="single" w:sz="4" w:space="0" w:color="000000"/>
              <w:right w:val="nil"/>
            </w:tcBorders>
          </w:tcPr>
          <w:p w:rsidR="00F66F41" w:rsidRPr="004F714B" w:rsidRDefault="00F66F41" w:rsidP="00F66F41">
            <w:pPr>
              <w:widowControl w:val="0"/>
              <w:suppressAutoHyphens/>
              <w:snapToGrid w:val="0"/>
              <w:rPr>
                <w:rFonts w:ascii="Times New Roman" w:eastAsia="DejaVu Sans" w:hAnsi="Times New Roman"/>
                <w:kern w:val="2"/>
                <w:sz w:val="24"/>
                <w:szCs w:val="24"/>
                <w:lang w:eastAsia="hi-IN" w:bidi="hi-IN"/>
              </w:rPr>
            </w:pPr>
            <w:r w:rsidRPr="004F714B">
              <w:rPr>
                <w:rFonts w:ascii="Times New Roman" w:hAnsi="Times New Roman"/>
                <w:sz w:val="24"/>
                <w:szCs w:val="24"/>
              </w:rPr>
              <w:t>Организация и проведение спортивных, культурно-массовых мероприятий в целях привлечения к участию в них подростков</w:t>
            </w:r>
          </w:p>
        </w:tc>
        <w:tc>
          <w:tcPr>
            <w:tcW w:w="1800" w:type="dxa"/>
            <w:tcBorders>
              <w:top w:val="single" w:sz="4" w:space="0" w:color="000000"/>
              <w:left w:val="single" w:sz="4" w:space="0" w:color="000000"/>
              <w:bottom w:val="single" w:sz="4" w:space="0" w:color="000000"/>
              <w:right w:val="nil"/>
            </w:tcBorders>
          </w:tcPr>
          <w:p w:rsidR="00F66F41" w:rsidRPr="004F714B" w:rsidRDefault="00F66F41" w:rsidP="00F66F41">
            <w:pPr>
              <w:widowControl w:val="0"/>
              <w:suppressAutoHyphens/>
              <w:snapToGrid w:val="0"/>
              <w:rPr>
                <w:rFonts w:ascii="Times New Roman" w:eastAsia="DejaVu Sans" w:hAnsi="Times New Roman"/>
                <w:kern w:val="2"/>
                <w:sz w:val="24"/>
                <w:szCs w:val="24"/>
                <w:lang w:eastAsia="hi-IN" w:bidi="hi-IN"/>
              </w:rPr>
            </w:pPr>
            <w:r w:rsidRPr="004F714B">
              <w:rPr>
                <w:rFonts w:ascii="Times New Roman" w:hAnsi="Times New Roman"/>
                <w:sz w:val="24"/>
                <w:szCs w:val="24"/>
              </w:rPr>
              <w:t>в течение года</w:t>
            </w:r>
          </w:p>
        </w:tc>
        <w:tc>
          <w:tcPr>
            <w:tcW w:w="2350" w:type="dxa"/>
            <w:tcBorders>
              <w:top w:val="single" w:sz="4" w:space="0" w:color="000000"/>
              <w:left w:val="single" w:sz="4" w:space="0" w:color="000000"/>
              <w:bottom w:val="single" w:sz="4" w:space="0" w:color="000000"/>
              <w:right w:val="single" w:sz="4" w:space="0" w:color="000000"/>
            </w:tcBorders>
          </w:tcPr>
          <w:p w:rsidR="00F66F41" w:rsidRPr="004F714B" w:rsidRDefault="00F66F41" w:rsidP="00F66F41">
            <w:pPr>
              <w:rPr>
                <w:rFonts w:ascii="Times New Roman" w:hAnsi="Times New Roman"/>
                <w:bCs/>
                <w:sz w:val="24"/>
                <w:szCs w:val="24"/>
              </w:rPr>
            </w:pPr>
            <w:r w:rsidRPr="004F714B">
              <w:rPr>
                <w:rFonts w:ascii="Times New Roman" w:hAnsi="Times New Roman"/>
                <w:bCs/>
                <w:sz w:val="24"/>
                <w:szCs w:val="24"/>
              </w:rPr>
              <w:t>Новосельцев Н.В.</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учитель физкультуры, Цыбренко А.В.,</w:t>
            </w:r>
          </w:p>
          <w:p w:rsidR="00F66F41" w:rsidRPr="004F714B" w:rsidRDefault="00F66F41" w:rsidP="00F66F41">
            <w:pPr>
              <w:widowControl w:val="0"/>
              <w:suppressAutoHyphens/>
              <w:snapToGrid w:val="0"/>
              <w:rPr>
                <w:rFonts w:ascii="Times New Roman" w:hAnsi="Times New Roman"/>
                <w:sz w:val="24"/>
                <w:szCs w:val="24"/>
              </w:rPr>
            </w:pPr>
            <w:r w:rsidRPr="004F714B">
              <w:rPr>
                <w:rFonts w:ascii="Times New Roman" w:hAnsi="Times New Roman"/>
                <w:sz w:val="24"/>
                <w:szCs w:val="24"/>
              </w:rPr>
              <w:t>соц</w:t>
            </w:r>
            <w:proofErr w:type="gramStart"/>
            <w:r w:rsidRPr="004F714B">
              <w:rPr>
                <w:rFonts w:ascii="Times New Roman" w:hAnsi="Times New Roman"/>
                <w:sz w:val="24"/>
                <w:szCs w:val="24"/>
              </w:rPr>
              <w:t>.п</w:t>
            </w:r>
            <w:proofErr w:type="gramEnd"/>
            <w:r w:rsidRPr="004F714B">
              <w:rPr>
                <w:rFonts w:ascii="Times New Roman" w:hAnsi="Times New Roman"/>
                <w:sz w:val="24"/>
                <w:szCs w:val="24"/>
              </w:rPr>
              <w:t>едагог,</w:t>
            </w:r>
          </w:p>
          <w:p w:rsidR="00F66F41" w:rsidRPr="004F714B" w:rsidRDefault="00F66F41" w:rsidP="00F66F41">
            <w:pPr>
              <w:widowControl w:val="0"/>
              <w:suppressAutoHyphens/>
              <w:snapToGrid w:val="0"/>
              <w:rPr>
                <w:rFonts w:ascii="Times New Roman" w:eastAsia="DejaVu Sans" w:hAnsi="Times New Roman"/>
                <w:kern w:val="2"/>
                <w:sz w:val="24"/>
                <w:szCs w:val="24"/>
                <w:lang w:eastAsia="hi-IN" w:bidi="hi-IN"/>
              </w:rPr>
            </w:pPr>
            <w:r w:rsidRPr="004F714B">
              <w:rPr>
                <w:rFonts w:ascii="Times New Roman" w:hAnsi="Times New Roman"/>
                <w:sz w:val="24"/>
                <w:szCs w:val="24"/>
              </w:rPr>
              <w:t>Корнейчук Ю.В. зам</w:t>
            </w:r>
            <w:proofErr w:type="gramStart"/>
            <w:r w:rsidRPr="004F714B">
              <w:rPr>
                <w:rFonts w:ascii="Times New Roman" w:hAnsi="Times New Roman"/>
                <w:sz w:val="24"/>
                <w:szCs w:val="24"/>
              </w:rPr>
              <w:t>.д</w:t>
            </w:r>
            <w:proofErr w:type="gramEnd"/>
            <w:r w:rsidRPr="004F714B">
              <w:rPr>
                <w:rFonts w:ascii="Times New Roman" w:hAnsi="Times New Roman"/>
                <w:sz w:val="24"/>
                <w:szCs w:val="24"/>
              </w:rPr>
              <w:t>иректора по ВР</w:t>
            </w:r>
          </w:p>
        </w:tc>
      </w:tr>
      <w:tr w:rsidR="00F66F41" w:rsidRPr="004F714B" w:rsidTr="00F66F41">
        <w:tc>
          <w:tcPr>
            <w:tcW w:w="468" w:type="dxa"/>
            <w:tcBorders>
              <w:top w:val="single" w:sz="4" w:space="0" w:color="000000"/>
              <w:left w:val="single" w:sz="4" w:space="0" w:color="000000"/>
              <w:bottom w:val="single" w:sz="4" w:space="0" w:color="000000"/>
              <w:right w:val="nil"/>
            </w:tcBorders>
          </w:tcPr>
          <w:p w:rsidR="00F66F41" w:rsidRPr="004F714B" w:rsidRDefault="00F66F41" w:rsidP="00F66F41">
            <w:pPr>
              <w:widowControl w:val="0"/>
              <w:suppressAutoHyphens/>
              <w:snapToGrid w:val="0"/>
              <w:rPr>
                <w:rFonts w:ascii="Times New Roman" w:eastAsia="DejaVu Sans" w:hAnsi="Times New Roman"/>
                <w:kern w:val="2"/>
                <w:sz w:val="24"/>
                <w:szCs w:val="24"/>
                <w:lang w:eastAsia="hi-IN" w:bidi="hi-IN"/>
              </w:rPr>
            </w:pPr>
            <w:r w:rsidRPr="004F714B">
              <w:rPr>
                <w:rFonts w:ascii="Times New Roman" w:hAnsi="Times New Roman"/>
                <w:sz w:val="24"/>
                <w:szCs w:val="24"/>
              </w:rPr>
              <w:t>9.</w:t>
            </w:r>
          </w:p>
        </w:tc>
        <w:tc>
          <w:tcPr>
            <w:tcW w:w="5472" w:type="dxa"/>
            <w:tcBorders>
              <w:top w:val="single" w:sz="4" w:space="0" w:color="000000"/>
              <w:left w:val="single" w:sz="4" w:space="0" w:color="000000"/>
              <w:bottom w:val="single" w:sz="4" w:space="0" w:color="000000"/>
              <w:right w:val="nil"/>
            </w:tcBorders>
          </w:tcPr>
          <w:p w:rsidR="00F66F41" w:rsidRPr="004F714B" w:rsidRDefault="00F66F41" w:rsidP="00F66F41">
            <w:pPr>
              <w:widowControl w:val="0"/>
              <w:suppressAutoHyphens/>
              <w:rPr>
                <w:rFonts w:ascii="Times New Roman" w:eastAsia="DejaVu Sans" w:hAnsi="Times New Roman"/>
                <w:kern w:val="2"/>
                <w:sz w:val="24"/>
                <w:szCs w:val="24"/>
                <w:lang w:eastAsia="hi-IN" w:bidi="hi-IN"/>
              </w:rPr>
            </w:pPr>
            <w:r w:rsidRPr="004F714B">
              <w:rPr>
                <w:rFonts w:ascii="Times New Roman" w:hAnsi="Times New Roman"/>
                <w:sz w:val="24"/>
                <w:szCs w:val="24"/>
              </w:rPr>
              <w:t xml:space="preserve">Организация труда и отдыха подростков «группы риска» в каникулярное время. </w:t>
            </w:r>
          </w:p>
        </w:tc>
        <w:tc>
          <w:tcPr>
            <w:tcW w:w="1800" w:type="dxa"/>
            <w:tcBorders>
              <w:top w:val="single" w:sz="4" w:space="0" w:color="000000"/>
              <w:left w:val="single" w:sz="4" w:space="0" w:color="000000"/>
              <w:bottom w:val="single" w:sz="4" w:space="0" w:color="000000"/>
              <w:right w:val="nil"/>
            </w:tcBorders>
          </w:tcPr>
          <w:p w:rsidR="00F66F41" w:rsidRPr="004F714B" w:rsidRDefault="00F66F41" w:rsidP="00F66F41">
            <w:pPr>
              <w:widowControl w:val="0"/>
              <w:suppressAutoHyphens/>
              <w:snapToGrid w:val="0"/>
              <w:rPr>
                <w:rFonts w:ascii="Times New Roman" w:eastAsia="DejaVu Sans" w:hAnsi="Times New Roman"/>
                <w:kern w:val="2"/>
                <w:sz w:val="24"/>
                <w:szCs w:val="24"/>
                <w:lang w:eastAsia="hi-IN" w:bidi="hi-IN"/>
              </w:rPr>
            </w:pPr>
            <w:r w:rsidRPr="004F714B">
              <w:rPr>
                <w:rFonts w:ascii="Times New Roman" w:hAnsi="Times New Roman"/>
                <w:sz w:val="24"/>
                <w:szCs w:val="24"/>
              </w:rPr>
              <w:t>май</w:t>
            </w:r>
          </w:p>
        </w:tc>
        <w:tc>
          <w:tcPr>
            <w:tcW w:w="2350" w:type="dxa"/>
            <w:tcBorders>
              <w:top w:val="single" w:sz="4" w:space="0" w:color="000000"/>
              <w:left w:val="single" w:sz="4" w:space="0" w:color="000000"/>
              <w:bottom w:val="single" w:sz="4" w:space="0" w:color="000000"/>
              <w:right w:val="single" w:sz="4" w:space="0" w:color="000000"/>
            </w:tcBorders>
          </w:tcPr>
          <w:p w:rsidR="00F66F41" w:rsidRPr="004F714B" w:rsidRDefault="00F66F41" w:rsidP="00F66F41">
            <w:pPr>
              <w:rPr>
                <w:rFonts w:ascii="Times New Roman" w:hAnsi="Times New Roman"/>
                <w:sz w:val="24"/>
                <w:szCs w:val="24"/>
              </w:rPr>
            </w:pPr>
            <w:r w:rsidRPr="004F714B">
              <w:rPr>
                <w:rFonts w:ascii="Times New Roman" w:hAnsi="Times New Roman"/>
                <w:sz w:val="24"/>
                <w:szCs w:val="24"/>
              </w:rPr>
              <w:t>Цыбренко А.В.,</w:t>
            </w:r>
          </w:p>
          <w:p w:rsidR="00F66F41" w:rsidRPr="004F714B" w:rsidRDefault="00F66F41" w:rsidP="00F66F41">
            <w:pPr>
              <w:snapToGrid w:val="0"/>
              <w:rPr>
                <w:rFonts w:ascii="Times New Roman" w:hAnsi="Times New Roman"/>
                <w:sz w:val="24"/>
                <w:szCs w:val="24"/>
              </w:rPr>
            </w:pPr>
            <w:r w:rsidRPr="004F714B">
              <w:rPr>
                <w:rFonts w:ascii="Times New Roman" w:hAnsi="Times New Roman"/>
                <w:sz w:val="24"/>
                <w:szCs w:val="24"/>
              </w:rPr>
              <w:t>соц</w:t>
            </w:r>
            <w:proofErr w:type="gramStart"/>
            <w:r w:rsidRPr="004F714B">
              <w:rPr>
                <w:rFonts w:ascii="Times New Roman" w:hAnsi="Times New Roman"/>
                <w:sz w:val="24"/>
                <w:szCs w:val="24"/>
              </w:rPr>
              <w:t>.п</w:t>
            </w:r>
            <w:proofErr w:type="gramEnd"/>
            <w:r w:rsidRPr="004F714B">
              <w:rPr>
                <w:rFonts w:ascii="Times New Roman" w:hAnsi="Times New Roman"/>
                <w:sz w:val="24"/>
                <w:szCs w:val="24"/>
              </w:rPr>
              <w:t>едагог,</w:t>
            </w:r>
          </w:p>
          <w:p w:rsidR="00F66F41" w:rsidRPr="004F714B" w:rsidRDefault="00F66F41" w:rsidP="00F66F41">
            <w:pPr>
              <w:snapToGrid w:val="0"/>
              <w:rPr>
                <w:rFonts w:ascii="Times New Roman" w:hAnsi="Times New Roman"/>
                <w:sz w:val="24"/>
                <w:szCs w:val="24"/>
              </w:rPr>
            </w:pPr>
            <w:r w:rsidRPr="004F714B">
              <w:rPr>
                <w:rFonts w:ascii="Times New Roman" w:hAnsi="Times New Roman"/>
                <w:sz w:val="24"/>
                <w:szCs w:val="24"/>
              </w:rPr>
              <w:t>Корнейчук Ю.В.</w:t>
            </w:r>
          </w:p>
          <w:p w:rsidR="00F66F41" w:rsidRPr="004F714B" w:rsidRDefault="00F66F41" w:rsidP="00F66F41">
            <w:pPr>
              <w:snapToGrid w:val="0"/>
              <w:rPr>
                <w:rFonts w:ascii="Times New Roman" w:hAnsi="Times New Roman"/>
                <w:sz w:val="24"/>
                <w:szCs w:val="24"/>
              </w:rPr>
            </w:pPr>
            <w:r w:rsidRPr="004F714B">
              <w:rPr>
                <w:rFonts w:ascii="Times New Roman" w:hAnsi="Times New Roman"/>
                <w:sz w:val="24"/>
                <w:szCs w:val="24"/>
              </w:rPr>
              <w:t>зам. директора</w:t>
            </w:r>
            <w:proofErr w:type="gramStart"/>
            <w:r w:rsidRPr="004F714B">
              <w:rPr>
                <w:rFonts w:ascii="Times New Roman" w:hAnsi="Times New Roman"/>
                <w:sz w:val="24"/>
                <w:szCs w:val="24"/>
              </w:rPr>
              <w:t>.</w:t>
            </w:r>
            <w:proofErr w:type="gramEnd"/>
            <w:r w:rsidRPr="004F714B">
              <w:rPr>
                <w:rFonts w:ascii="Times New Roman" w:hAnsi="Times New Roman"/>
                <w:sz w:val="24"/>
                <w:szCs w:val="24"/>
              </w:rPr>
              <w:t xml:space="preserve"> </w:t>
            </w:r>
            <w:proofErr w:type="gramStart"/>
            <w:r w:rsidRPr="004F714B">
              <w:rPr>
                <w:rFonts w:ascii="Times New Roman" w:hAnsi="Times New Roman"/>
                <w:sz w:val="24"/>
                <w:szCs w:val="24"/>
              </w:rPr>
              <w:t>п</w:t>
            </w:r>
            <w:proofErr w:type="gramEnd"/>
            <w:r w:rsidRPr="004F714B">
              <w:rPr>
                <w:rFonts w:ascii="Times New Roman" w:hAnsi="Times New Roman"/>
                <w:sz w:val="24"/>
                <w:szCs w:val="24"/>
              </w:rPr>
              <w:t>о ВР,</w:t>
            </w:r>
          </w:p>
          <w:p w:rsidR="00F66F41" w:rsidRPr="004F714B" w:rsidRDefault="00F66F41" w:rsidP="00F66F41">
            <w:pPr>
              <w:snapToGrid w:val="0"/>
              <w:rPr>
                <w:rFonts w:ascii="Times New Roman" w:hAnsi="Times New Roman"/>
                <w:sz w:val="24"/>
                <w:szCs w:val="24"/>
              </w:rPr>
            </w:pPr>
            <w:r w:rsidRPr="004F714B">
              <w:rPr>
                <w:rFonts w:ascii="Times New Roman" w:hAnsi="Times New Roman"/>
                <w:sz w:val="24"/>
                <w:szCs w:val="24"/>
              </w:rPr>
              <w:lastRenderedPageBreak/>
              <w:t>Журавская А.Г,</w:t>
            </w:r>
          </w:p>
          <w:p w:rsidR="00F66F41" w:rsidRPr="004F714B" w:rsidRDefault="00F66F41" w:rsidP="00F66F41">
            <w:pPr>
              <w:snapToGrid w:val="0"/>
              <w:rPr>
                <w:rFonts w:ascii="Times New Roman" w:eastAsia="DejaVu Sans" w:hAnsi="Times New Roman"/>
                <w:kern w:val="2"/>
                <w:sz w:val="24"/>
                <w:szCs w:val="24"/>
                <w:lang w:eastAsia="hi-IN" w:bidi="hi-IN"/>
              </w:rPr>
            </w:pPr>
            <w:r w:rsidRPr="004F714B">
              <w:rPr>
                <w:rFonts w:ascii="Times New Roman" w:hAnsi="Times New Roman"/>
                <w:sz w:val="24"/>
                <w:szCs w:val="24"/>
              </w:rPr>
              <w:t>специалист по работе с детьми и молодежью Родительский комитет</w:t>
            </w:r>
          </w:p>
          <w:p w:rsidR="00F66F41" w:rsidRPr="004F714B" w:rsidRDefault="00F66F41" w:rsidP="00F66F41">
            <w:pPr>
              <w:rPr>
                <w:rFonts w:ascii="Times New Roman" w:eastAsia="DejaVu Sans" w:hAnsi="Times New Roman"/>
                <w:kern w:val="2"/>
                <w:sz w:val="24"/>
                <w:szCs w:val="24"/>
                <w:lang w:eastAsia="hi-IN" w:bidi="hi-IN"/>
              </w:rPr>
            </w:pPr>
          </w:p>
        </w:tc>
      </w:tr>
    </w:tbl>
    <w:p w:rsidR="00F66F41" w:rsidRPr="004F714B" w:rsidRDefault="00F66F41" w:rsidP="00F66F41">
      <w:pPr>
        <w:rPr>
          <w:rFonts w:ascii="Times New Roman" w:hAnsi="Times New Roman"/>
          <w:b/>
          <w:sz w:val="24"/>
          <w:szCs w:val="24"/>
        </w:rPr>
      </w:pPr>
    </w:p>
    <w:p w:rsidR="00F66F41" w:rsidRPr="00300E4F" w:rsidRDefault="00F66F41" w:rsidP="00F66F41">
      <w:pPr>
        <w:rPr>
          <w:rFonts w:ascii="Arial" w:hAnsi="Arial" w:cs="Arial"/>
          <w:bCs/>
          <w:sz w:val="20"/>
          <w:szCs w:val="20"/>
        </w:rPr>
      </w:pPr>
      <w:r w:rsidRPr="00536A34">
        <w:rPr>
          <w:rFonts w:ascii="Arial" w:hAnsi="Arial" w:cs="Arial"/>
          <w:bCs/>
          <w:sz w:val="20"/>
          <w:szCs w:val="20"/>
        </w:rPr>
        <w:t xml:space="preserve">                                                                         </w:t>
      </w:r>
      <w:r>
        <w:rPr>
          <w:rFonts w:ascii="Arial" w:hAnsi="Arial" w:cs="Arial"/>
          <w:bCs/>
          <w:sz w:val="20"/>
          <w:szCs w:val="20"/>
        </w:rPr>
        <w:t xml:space="preserve">                  </w:t>
      </w:r>
    </w:p>
    <w:p w:rsidR="00F66F41" w:rsidRDefault="004F714B" w:rsidP="00F66F41">
      <w:pPr>
        <w:pStyle w:val="22"/>
        <w:spacing w:line="240" w:lineRule="auto"/>
        <w:jc w:val="center"/>
        <w:rPr>
          <w:b/>
          <w:sz w:val="28"/>
          <w:szCs w:val="28"/>
        </w:rPr>
      </w:pPr>
      <w:r>
        <w:rPr>
          <w:b/>
          <w:sz w:val="28"/>
          <w:szCs w:val="28"/>
        </w:rPr>
        <w:t xml:space="preserve">9.9. </w:t>
      </w:r>
      <w:r w:rsidR="00F66F41">
        <w:rPr>
          <w:b/>
          <w:sz w:val="28"/>
          <w:szCs w:val="28"/>
        </w:rPr>
        <w:t xml:space="preserve">План работы администрации школы  с детьми группы риска по профилактике правонарушений </w:t>
      </w:r>
    </w:p>
    <w:p w:rsidR="00F66F41" w:rsidRDefault="00F66F41" w:rsidP="00F66F41">
      <w:pPr>
        <w:pStyle w:val="22"/>
        <w:spacing w:line="240" w:lineRule="auto"/>
        <w:ind w:left="36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
        <w:gridCol w:w="5121"/>
        <w:gridCol w:w="1796"/>
        <w:gridCol w:w="2590"/>
      </w:tblGrid>
      <w:tr w:rsidR="00F66F41" w:rsidRPr="004F714B" w:rsidTr="00F66F41">
        <w:tc>
          <w:tcPr>
            <w:tcW w:w="498"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pStyle w:val="22"/>
              <w:rPr>
                <w:b/>
                <w:bCs/>
              </w:rPr>
            </w:pPr>
            <w:r w:rsidRPr="004F714B">
              <w:rPr>
                <w:b/>
                <w:bCs/>
              </w:rPr>
              <w:t>№</w:t>
            </w:r>
          </w:p>
        </w:tc>
        <w:tc>
          <w:tcPr>
            <w:tcW w:w="5121"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pStyle w:val="22"/>
              <w:rPr>
                <w:b/>
                <w:bCs/>
              </w:rPr>
            </w:pPr>
            <w:r w:rsidRPr="004F714B">
              <w:rPr>
                <w:b/>
                <w:bCs/>
              </w:rPr>
              <w:t>Направление деятельности</w:t>
            </w:r>
          </w:p>
        </w:tc>
        <w:tc>
          <w:tcPr>
            <w:tcW w:w="1796"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pStyle w:val="22"/>
              <w:rPr>
                <w:b/>
                <w:bCs/>
              </w:rPr>
            </w:pPr>
            <w:r w:rsidRPr="004F714B">
              <w:rPr>
                <w:b/>
                <w:bCs/>
              </w:rPr>
              <w:t>Срок</w:t>
            </w:r>
          </w:p>
        </w:tc>
        <w:tc>
          <w:tcPr>
            <w:tcW w:w="2590"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pStyle w:val="22"/>
              <w:rPr>
                <w:b/>
                <w:bCs/>
              </w:rPr>
            </w:pPr>
            <w:r w:rsidRPr="004F714B">
              <w:rPr>
                <w:b/>
                <w:bCs/>
              </w:rPr>
              <w:t>Ответственный</w:t>
            </w:r>
          </w:p>
        </w:tc>
      </w:tr>
      <w:tr w:rsidR="00F66F41" w:rsidRPr="004F714B" w:rsidTr="00F66F41">
        <w:tc>
          <w:tcPr>
            <w:tcW w:w="498"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pStyle w:val="ac"/>
              <w:rPr>
                <w:sz w:val="24"/>
              </w:rPr>
            </w:pPr>
            <w:r w:rsidRPr="004F714B">
              <w:rPr>
                <w:sz w:val="24"/>
              </w:rPr>
              <w:t>1</w:t>
            </w:r>
          </w:p>
        </w:tc>
        <w:tc>
          <w:tcPr>
            <w:tcW w:w="5121"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pStyle w:val="ac"/>
              <w:jc w:val="left"/>
              <w:rPr>
                <w:sz w:val="24"/>
              </w:rPr>
            </w:pPr>
            <w:r w:rsidRPr="004F714B">
              <w:rPr>
                <w:sz w:val="24"/>
              </w:rPr>
              <w:t xml:space="preserve"> Составление социального паспорта классов, школы</w:t>
            </w:r>
          </w:p>
        </w:tc>
        <w:tc>
          <w:tcPr>
            <w:tcW w:w="1796"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pStyle w:val="ac"/>
              <w:rPr>
                <w:sz w:val="24"/>
              </w:rPr>
            </w:pPr>
            <w:r w:rsidRPr="004F714B">
              <w:rPr>
                <w:sz w:val="24"/>
              </w:rPr>
              <w:t>сентябрь</w:t>
            </w:r>
          </w:p>
        </w:tc>
        <w:tc>
          <w:tcPr>
            <w:tcW w:w="2590"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pStyle w:val="ac"/>
              <w:jc w:val="left"/>
              <w:rPr>
                <w:sz w:val="24"/>
              </w:rPr>
            </w:pPr>
            <w:r w:rsidRPr="004F714B">
              <w:rPr>
                <w:sz w:val="24"/>
              </w:rPr>
              <w:t>Классные руководители.</w:t>
            </w:r>
          </w:p>
        </w:tc>
      </w:tr>
      <w:tr w:rsidR="00F66F41" w:rsidRPr="004F714B" w:rsidTr="00F66F41">
        <w:tc>
          <w:tcPr>
            <w:tcW w:w="498"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pStyle w:val="ac"/>
              <w:rPr>
                <w:sz w:val="24"/>
              </w:rPr>
            </w:pPr>
            <w:r w:rsidRPr="004F714B">
              <w:rPr>
                <w:sz w:val="24"/>
              </w:rPr>
              <w:t>2</w:t>
            </w:r>
          </w:p>
        </w:tc>
        <w:tc>
          <w:tcPr>
            <w:tcW w:w="5121"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pStyle w:val="ac"/>
              <w:jc w:val="left"/>
              <w:rPr>
                <w:sz w:val="24"/>
              </w:rPr>
            </w:pPr>
            <w:r w:rsidRPr="004F714B">
              <w:rPr>
                <w:sz w:val="24"/>
              </w:rPr>
              <w:t>Акция «Помоги пойти учиться»</w:t>
            </w:r>
          </w:p>
        </w:tc>
        <w:tc>
          <w:tcPr>
            <w:tcW w:w="1796"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pStyle w:val="ac"/>
              <w:rPr>
                <w:sz w:val="24"/>
              </w:rPr>
            </w:pPr>
            <w:r w:rsidRPr="004F714B">
              <w:rPr>
                <w:sz w:val="24"/>
              </w:rPr>
              <w:t>сентябрь</w:t>
            </w:r>
          </w:p>
        </w:tc>
        <w:tc>
          <w:tcPr>
            <w:tcW w:w="2590"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rPr>
                <w:rFonts w:ascii="Times New Roman" w:hAnsi="Times New Roman"/>
                <w:sz w:val="24"/>
                <w:szCs w:val="24"/>
              </w:rPr>
            </w:pPr>
            <w:r w:rsidRPr="004F714B">
              <w:rPr>
                <w:rFonts w:ascii="Times New Roman" w:hAnsi="Times New Roman"/>
                <w:sz w:val="24"/>
                <w:szCs w:val="24"/>
              </w:rPr>
              <w:t>Цыбренко А.В.,</w:t>
            </w:r>
          </w:p>
          <w:p w:rsidR="00F66F41" w:rsidRPr="004F714B" w:rsidRDefault="00F66F41" w:rsidP="00F66F41">
            <w:pPr>
              <w:pStyle w:val="ac"/>
              <w:jc w:val="left"/>
              <w:rPr>
                <w:sz w:val="24"/>
              </w:rPr>
            </w:pPr>
            <w:r w:rsidRPr="004F714B">
              <w:rPr>
                <w:sz w:val="24"/>
              </w:rPr>
              <w:t>соц</w:t>
            </w:r>
            <w:proofErr w:type="gramStart"/>
            <w:r w:rsidRPr="004F714B">
              <w:rPr>
                <w:sz w:val="24"/>
              </w:rPr>
              <w:t>.п</w:t>
            </w:r>
            <w:proofErr w:type="gramEnd"/>
            <w:r w:rsidRPr="004F714B">
              <w:rPr>
                <w:sz w:val="24"/>
              </w:rPr>
              <w:t>едагог,</w:t>
            </w:r>
          </w:p>
          <w:p w:rsidR="00F66F41" w:rsidRPr="004F714B" w:rsidRDefault="00F66F41" w:rsidP="00F66F41">
            <w:pPr>
              <w:pStyle w:val="ac"/>
              <w:jc w:val="left"/>
              <w:rPr>
                <w:sz w:val="24"/>
              </w:rPr>
            </w:pPr>
            <w:r w:rsidRPr="004F714B">
              <w:rPr>
                <w:sz w:val="24"/>
              </w:rPr>
              <w:t>классные руководители.</w:t>
            </w:r>
          </w:p>
        </w:tc>
      </w:tr>
      <w:tr w:rsidR="00F66F41" w:rsidRPr="004F714B" w:rsidTr="00F66F41">
        <w:tc>
          <w:tcPr>
            <w:tcW w:w="498"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pStyle w:val="ac"/>
              <w:rPr>
                <w:sz w:val="24"/>
              </w:rPr>
            </w:pPr>
            <w:r w:rsidRPr="004F714B">
              <w:rPr>
                <w:sz w:val="24"/>
              </w:rPr>
              <w:t>3</w:t>
            </w:r>
          </w:p>
        </w:tc>
        <w:tc>
          <w:tcPr>
            <w:tcW w:w="5121"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pStyle w:val="ac"/>
              <w:jc w:val="left"/>
              <w:rPr>
                <w:sz w:val="24"/>
              </w:rPr>
            </w:pPr>
            <w:r w:rsidRPr="004F714B">
              <w:rPr>
                <w:sz w:val="24"/>
              </w:rPr>
              <w:t>Выявление и посещение социально неблагополучных семей, детей, стоящих на внутришкольном контроле</w:t>
            </w:r>
          </w:p>
        </w:tc>
        <w:tc>
          <w:tcPr>
            <w:tcW w:w="1796"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pStyle w:val="ac"/>
              <w:rPr>
                <w:sz w:val="24"/>
              </w:rPr>
            </w:pPr>
            <w:r w:rsidRPr="004F714B">
              <w:rPr>
                <w:sz w:val="24"/>
              </w:rPr>
              <w:t>В течение года.</w:t>
            </w:r>
          </w:p>
        </w:tc>
        <w:tc>
          <w:tcPr>
            <w:tcW w:w="2590"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rPr>
                <w:rFonts w:ascii="Times New Roman" w:hAnsi="Times New Roman"/>
                <w:sz w:val="24"/>
                <w:szCs w:val="24"/>
              </w:rPr>
            </w:pPr>
            <w:r w:rsidRPr="004F714B">
              <w:rPr>
                <w:rFonts w:ascii="Times New Roman" w:hAnsi="Times New Roman"/>
                <w:sz w:val="24"/>
                <w:szCs w:val="24"/>
              </w:rPr>
              <w:t>Цыбренко А.В.,</w:t>
            </w:r>
          </w:p>
          <w:p w:rsidR="00F66F41" w:rsidRPr="004F714B" w:rsidRDefault="00F66F41" w:rsidP="00F66F41">
            <w:pPr>
              <w:pStyle w:val="ac"/>
              <w:jc w:val="left"/>
              <w:rPr>
                <w:sz w:val="24"/>
              </w:rPr>
            </w:pPr>
            <w:r w:rsidRPr="004F714B">
              <w:rPr>
                <w:sz w:val="24"/>
              </w:rPr>
              <w:t>соц</w:t>
            </w:r>
            <w:proofErr w:type="gramStart"/>
            <w:r w:rsidRPr="004F714B">
              <w:rPr>
                <w:sz w:val="24"/>
              </w:rPr>
              <w:t>.п</w:t>
            </w:r>
            <w:proofErr w:type="gramEnd"/>
            <w:r w:rsidRPr="004F714B">
              <w:rPr>
                <w:sz w:val="24"/>
              </w:rPr>
              <w:t>едагог,</w:t>
            </w:r>
          </w:p>
          <w:p w:rsidR="00F66F41" w:rsidRPr="004F714B" w:rsidRDefault="00F66F41" w:rsidP="00F66F41">
            <w:pPr>
              <w:pStyle w:val="ac"/>
              <w:jc w:val="left"/>
              <w:rPr>
                <w:sz w:val="24"/>
              </w:rPr>
            </w:pPr>
            <w:r w:rsidRPr="004F714B">
              <w:rPr>
                <w:sz w:val="24"/>
              </w:rPr>
              <w:t>Классные руководители,</w:t>
            </w:r>
          </w:p>
          <w:p w:rsidR="00F66F41" w:rsidRPr="004F714B" w:rsidRDefault="00F66F41" w:rsidP="00F66F41">
            <w:pPr>
              <w:pStyle w:val="ac"/>
              <w:jc w:val="left"/>
              <w:rPr>
                <w:sz w:val="24"/>
              </w:rPr>
            </w:pPr>
            <w:r w:rsidRPr="004F714B">
              <w:rPr>
                <w:sz w:val="24"/>
              </w:rPr>
              <w:t xml:space="preserve"> Совет Общественности</w:t>
            </w:r>
          </w:p>
          <w:p w:rsidR="00F66F41" w:rsidRPr="004F714B" w:rsidRDefault="00F66F41" w:rsidP="00F66F41">
            <w:pPr>
              <w:pStyle w:val="ac"/>
              <w:jc w:val="left"/>
              <w:rPr>
                <w:sz w:val="24"/>
              </w:rPr>
            </w:pPr>
          </w:p>
        </w:tc>
      </w:tr>
      <w:tr w:rsidR="00F66F41" w:rsidRPr="004F714B" w:rsidTr="00F66F41">
        <w:tc>
          <w:tcPr>
            <w:tcW w:w="498"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tabs>
                <w:tab w:val="left" w:pos="6690"/>
              </w:tabs>
              <w:rPr>
                <w:rFonts w:ascii="Times New Roman" w:hAnsi="Times New Roman"/>
                <w:sz w:val="24"/>
                <w:szCs w:val="24"/>
              </w:rPr>
            </w:pPr>
            <w:r w:rsidRPr="004F714B">
              <w:rPr>
                <w:rFonts w:ascii="Times New Roman" w:hAnsi="Times New Roman"/>
                <w:sz w:val="24"/>
                <w:szCs w:val="24"/>
              </w:rPr>
              <w:t>4</w:t>
            </w:r>
          </w:p>
        </w:tc>
        <w:tc>
          <w:tcPr>
            <w:tcW w:w="5121"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tabs>
                <w:tab w:val="left" w:pos="6690"/>
              </w:tabs>
              <w:rPr>
                <w:rFonts w:ascii="Times New Roman" w:hAnsi="Times New Roman"/>
                <w:sz w:val="24"/>
                <w:szCs w:val="24"/>
              </w:rPr>
            </w:pPr>
            <w:r w:rsidRPr="004F714B">
              <w:rPr>
                <w:rFonts w:ascii="Times New Roman" w:hAnsi="Times New Roman"/>
                <w:sz w:val="24"/>
                <w:szCs w:val="24"/>
              </w:rPr>
              <w:t>Классные часы по следующим направлениям:</w:t>
            </w:r>
          </w:p>
          <w:p w:rsidR="00F66F41" w:rsidRPr="004F714B" w:rsidRDefault="00F66F41" w:rsidP="005327BE">
            <w:pPr>
              <w:numPr>
                <w:ilvl w:val="0"/>
                <w:numId w:val="26"/>
              </w:numPr>
              <w:tabs>
                <w:tab w:val="left" w:pos="6690"/>
              </w:tabs>
              <w:spacing w:after="0" w:line="240" w:lineRule="auto"/>
              <w:rPr>
                <w:rFonts w:ascii="Times New Roman" w:hAnsi="Times New Roman"/>
                <w:sz w:val="24"/>
                <w:szCs w:val="24"/>
              </w:rPr>
            </w:pPr>
            <w:r w:rsidRPr="004F714B">
              <w:rPr>
                <w:rFonts w:ascii="Times New Roman" w:hAnsi="Times New Roman"/>
                <w:sz w:val="24"/>
                <w:szCs w:val="24"/>
              </w:rPr>
              <w:t>«СПИД»;</w:t>
            </w:r>
          </w:p>
          <w:p w:rsidR="00F66F41" w:rsidRPr="004F714B" w:rsidRDefault="00F66F41" w:rsidP="005327BE">
            <w:pPr>
              <w:numPr>
                <w:ilvl w:val="0"/>
                <w:numId w:val="26"/>
              </w:numPr>
              <w:tabs>
                <w:tab w:val="left" w:pos="6690"/>
              </w:tabs>
              <w:spacing w:after="0" w:line="240" w:lineRule="auto"/>
              <w:rPr>
                <w:rFonts w:ascii="Times New Roman" w:hAnsi="Times New Roman"/>
                <w:sz w:val="24"/>
                <w:szCs w:val="24"/>
              </w:rPr>
            </w:pPr>
            <w:r w:rsidRPr="004F714B">
              <w:rPr>
                <w:rFonts w:ascii="Times New Roman" w:hAnsi="Times New Roman"/>
                <w:sz w:val="24"/>
                <w:szCs w:val="24"/>
              </w:rPr>
              <w:t>наркомания;</w:t>
            </w:r>
          </w:p>
          <w:p w:rsidR="00F66F41" w:rsidRPr="004F714B" w:rsidRDefault="00F66F41" w:rsidP="005327BE">
            <w:pPr>
              <w:numPr>
                <w:ilvl w:val="0"/>
                <w:numId w:val="26"/>
              </w:numPr>
              <w:tabs>
                <w:tab w:val="left" w:pos="6690"/>
              </w:tabs>
              <w:spacing w:after="0" w:line="240" w:lineRule="auto"/>
              <w:rPr>
                <w:rFonts w:ascii="Times New Roman" w:hAnsi="Times New Roman"/>
                <w:sz w:val="24"/>
                <w:szCs w:val="24"/>
              </w:rPr>
            </w:pPr>
            <w:r w:rsidRPr="004F714B">
              <w:rPr>
                <w:rFonts w:ascii="Times New Roman" w:hAnsi="Times New Roman"/>
                <w:sz w:val="24"/>
                <w:szCs w:val="24"/>
              </w:rPr>
              <w:t>табакокурение, алкоголь;</w:t>
            </w:r>
          </w:p>
          <w:p w:rsidR="00F66F41" w:rsidRPr="004F714B" w:rsidRDefault="00F66F41" w:rsidP="005327BE">
            <w:pPr>
              <w:numPr>
                <w:ilvl w:val="0"/>
                <w:numId w:val="26"/>
              </w:numPr>
              <w:tabs>
                <w:tab w:val="left" w:pos="6690"/>
              </w:tabs>
              <w:spacing w:after="0" w:line="240" w:lineRule="auto"/>
              <w:rPr>
                <w:rFonts w:ascii="Times New Roman" w:hAnsi="Times New Roman"/>
                <w:sz w:val="24"/>
                <w:szCs w:val="24"/>
              </w:rPr>
            </w:pPr>
            <w:r w:rsidRPr="004F714B">
              <w:rPr>
                <w:rFonts w:ascii="Times New Roman" w:hAnsi="Times New Roman"/>
                <w:sz w:val="24"/>
                <w:szCs w:val="24"/>
              </w:rPr>
              <w:t>нравственное воспитание «Вирус сквернословия».</w:t>
            </w:r>
          </w:p>
          <w:p w:rsidR="00F66F41" w:rsidRPr="004F714B" w:rsidRDefault="00F66F41" w:rsidP="005327BE">
            <w:pPr>
              <w:numPr>
                <w:ilvl w:val="0"/>
                <w:numId w:val="26"/>
              </w:numPr>
              <w:tabs>
                <w:tab w:val="left" w:pos="6690"/>
              </w:tabs>
              <w:spacing w:after="0" w:line="240" w:lineRule="auto"/>
              <w:rPr>
                <w:rFonts w:ascii="Times New Roman" w:hAnsi="Times New Roman"/>
                <w:sz w:val="24"/>
                <w:szCs w:val="24"/>
              </w:rPr>
            </w:pPr>
            <w:r w:rsidRPr="004F714B">
              <w:rPr>
                <w:rFonts w:ascii="Times New Roman" w:hAnsi="Times New Roman"/>
                <w:sz w:val="24"/>
                <w:szCs w:val="24"/>
              </w:rPr>
              <w:t xml:space="preserve">«опасные грани жизни и пути их предотвращения» </w:t>
            </w:r>
            <w:proofErr w:type="gramStart"/>
            <w:r w:rsidRPr="004F714B">
              <w:rPr>
                <w:rFonts w:ascii="Times New Roman" w:hAnsi="Times New Roman"/>
                <w:sz w:val="24"/>
                <w:szCs w:val="24"/>
              </w:rPr>
              <w:t xml:space="preserve">( </w:t>
            </w:r>
            <w:proofErr w:type="gramEnd"/>
            <w:r w:rsidRPr="004F714B">
              <w:rPr>
                <w:rFonts w:ascii="Times New Roman" w:hAnsi="Times New Roman"/>
                <w:sz w:val="24"/>
                <w:szCs w:val="24"/>
              </w:rPr>
              <w:t>профилактика жестокого обращения с детьми)</w:t>
            </w:r>
          </w:p>
          <w:p w:rsidR="00F66F41" w:rsidRPr="004F714B" w:rsidRDefault="00F66F41" w:rsidP="00F66F41">
            <w:pPr>
              <w:tabs>
                <w:tab w:val="left" w:pos="6690"/>
              </w:tabs>
              <w:ind w:left="360"/>
              <w:rPr>
                <w:rFonts w:ascii="Times New Roman" w:hAnsi="Times New Roman"/>
                <w:sz w:val="24"/>
                <w:szCs w:val="24"/>
              </w:rPr>
            </w:pP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 xml:space="preserve"> </w:t>
            </w:r>
          </w:p>
          <w:p w:rsidR="00F66F41" w:rsidRPr="004F714B" w:rsidRDefault="00F66F41" w:rsidP="00F66F41">
            <w:pPr>
              <w:tabs>
                <w:tab w:val="left" w:pos="6690"/>
              </w:tabs>
              <w:ind w:left="360"/>
              <w:rPr>
                <w:rFonts w:ascii="Times New Roman" w:hAnsi="Times New Roman"/>
                <w:sz w:val="24"/>
                <w:szCs w:val="24"/>
              </w:rPr>
            </w:pPr>
          </w:p>
          <w:p w:rsidR="00F66F41" w:rsidRPr="004F714B" w:rsidRDefault="00F66F41" w:rsidP="00F66F41">
            <w:pPr>
              <w:tabs>
                <w:tab w:val="left" w:pos="6690"/>
              </w:tabs>
              <w:ind w:left="360"/>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tabs>
                <w:tab w:val="left" w:pos="6690"/>
              </w:tabs>
              <w:jc w:val="center"/>
              <w:rPr>
                <w:rFonts w:ascii="Times New Roman" w:hAnsi="Times New Roman"/>
                <w:sz w:val="24"/>
                <w:szCs w:val="24"/>
              </w:rPr>
            </w:pPr>
            <w:r w:rsidRPr="004F714B">
              <w:rPr>
                <w:rFonts w:ascii="Times New Roman" w:hAnsi="Times New Roman"/>
                <w:sz w:val="24"/>
                <w:szCs w:val="24"/>
              </w:rPr>
              <w:t>В течение года</w:t>
            </w:r>
          </w:p>
        </w:tc>
        <w:tc>
          <w:tcPr>
            <w:tcW w:w="2590"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tabs>
                <w:tab w:val="left" w:pos="6690"/>
              </w:tabs>
              <w:rPr>
                <w:rFonts w:ascii="Times New Roman" w:hAnsi="Times New Roman"/>
                <w:sz w:val="24"/>
                <w:szCs w:val="24"/>
              </w:rPr>
            </w:pPr>
            <w:r w:rsidRPr="004F714B">
              <w:rPr>
                <w:rFonts w:ascii="Times New Roman" w:hAnsi="Times New Roman"/>
                <w:sz w:val="24"/>
                <w:szCs w:val="24"/>
              </w:rPr>
              <w:t>Классные руководители</w:t>
            </w:r>
          </w:p>
        </w:tc>
      </w:tr>
      <w:tr w:rsidR="00F66F41" w:rsidRPr="004F714B" w:rsidTr="00F66F41">
        <w:tc>
          <w:tcPr>
            <w:tcW w:w="498"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tabs>
                <w:tab w:val="left" w:pos="6690"/>
              </w:tabs>
              <w:rPr>
                <w:rFonts w:ascii="Times New Roman" w:hAnsi="Times New Roman"/>
                <w:sz w:val="24"/>
                <w:szCs w:val="24"/>
              </w:rPr>
            </w:pPr>
            <w:r w:rsidRPr="004F714B">
              <w:rPr>
                <w:rFonts w:ascii="Times New Roman" w:hAnsi="Times New Roman"/>
                <w:sz w:val="24"/>
                <w:szCs w:val="24"/>
              </w:rPr>
              <w:t>5</w:t>
            </w:r>
          </w:p>
        </w:tc>
        <w:tc>
          <w:tcPr>
            <w:tcW w:w="5121"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tabs>
                <w:tab w:val="left" w:pos="6690"/>
              </w:tabs>
              <w:rPr>
                <w:rFonts w:ascii="Times New Roman" w:hAnsi="Times New Roman"/>
                <w:sz w:val="24"/>
                <w:szCs w:val="24"/>
              </w:rPr>
            </w:pPr>
            <w:r w:rsidRPr="004F714B">
              <w:rPr>
                <w:rFonts w:ascii="Times New Roman" w:hAnsi="Times New Roman"/>
                <w:sz w:val="24"/>
                <w:szCs w:val="24"/>
              </w:rPr>
              <w:t>Рейды:</w:t>
            </w:r>
          </w:p>
          <w:p w:rsidR="00F66F41" w:rsidRPr="004F714B" w:rsidRDefault="00F66F41" w:rsidP="005327BE">
            <w:pPr>
              <w:numPr>
                <w:ilvl w:val="0"/>
                <w:numId w:val="27"/>
              </w:numPr>
              <w:tabs>
                <w:tab w:val="left" w:pos="6690"/>
              </w:tabs>
              <w:spacing w:after="0" w:line="240" w:lineRule="auto"/>
              <w:rPr>
                <w:rFonts w:ascii="Times New Roman" w:hAnsi="Times New Roman"/>
                <w:sz w:val="24"/>
                <w:szCs w:val="24"/>
              </w:rPr>
            </w:pPr>
            <w:r w:rsidRPr="004F714B">
              <w:rPr>
                <w:rFonts w:ascii="Times New Roman" w:hAnsi="Times New Roman"/>
                <w:sz w:val="24"/>
                <w:szCs w:val="24"/>
              </w:rPr>
              <w:t>«Поведение в общественном месте»</w:t>
            </w:r>
          </w:p>
          <w:p w:rsidR="00F66F41" w:rsidRPr="004F714B" w:rsidRDefault="00F66F41" w:rsidP="005327BE">
            <w:pPr>
              <w:numPr>
                <w:ilvl w:val="0"/>
                <w:numId w:val="27"/>
              </w:numPr>
              <w:tabs>
                <w:tab w:val="left" w:pos="6690"/>
              </w:tabs>
              <w:spacing w:after="0" w:line="240" w:lineRule="auto"/>
              <w:rPr>
                <w:rFonts w:ascii="Times New Roman" w:hAnsi="Times New Roman"/>
                <w:sz w:val="24"/>
                <w:szCs w:val="24"/>
              </w:rPr>
            </w:pPr>
            <w:r w:rsidRPr="004F714B">
              <w:rPr>
                <w:rFonts w:ascii="Times New Roman" w:hAnsi="Times New Roman"/>
                <w:sz w:val="24"/>
                <w:szCs w:val="24"/>
              </w:rPr>
              <w:t>«Пропуски уроков»</w:t>
            </w:r>
          </w:p>
          <w:p w:rsidR="00F66F41" w:rsidRPr="004F714B" w:rsidRDefault="00F66F41" w:rsidP="00F66F41">
            <w:pPr>
              <w:tabs>
                <w:tab w:val="left" w:pos="6690"/>
              </w:tabs>
              <w:ind w:left="360"/>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tabs>
                <w:tab w:val="left" w:pos="6690"/>
              </w:tabs>
              <w:jc w:val="center"/>
              <w:rPr>
                <w:rFonts w:ascii="Times New Roman" w:hAnsi="Times New Roman"/>
                <w:sz w:val="24"/>
                <w:szCs w:val="24"/>
              </w:rPr>
            </w:pPr>
            <w:r w:rsidRPr="004F714B">
              <w:rPr>
                <w:rFonts w:ascii="Times New Roman" w:hAnsi="Times New Roman"/>
                <w:sz w:val="24"/>
                <w:szCs w:val="24"/>
              </w:rPr>
              <w:lastRenderedPageBreak/>
              <w:t>В течение года</w:t>
            </w:r>
          </w:p>
        </w:tc>
        <w:tc>
          <w:tcPr>
            <w:tcW w:w="2590"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rPr>
                <w:rFonts w:ascii="Times New Roman" w:hAnsi="Times New Roman"/>
                <w:sz w:val="24"/>
                <w:szCs w:val="24"/>
              </w:rPr>
            </w:pPr>
            <w:r w:rsidRPr="004F714B">
              <w:rPr>
                <w:rFonts w:ascii="Times New Roman" w:hAnsi="Times New Roman"/>
                <w:sz w:val="24"/>
                <w:szCs w:val="24"/>
              </w:rPr>
              <w:t>Цыбренко А.В.,</w:t>
            </w:r>
          </w:p>
          <w:p w:rsidR="00F66F41" w:rsidRPr="004F714B" w:rsidRDefault="00F66F41" w:rsidP="00F66F41">
            <w:pPr>
              <w:pStyle w:val="ac"/>
              <w:jc w:val="left"/>
              <w:rPr>
                <w:sz w:val="24"/>
              </w:rPr>
            </w:pPr>
            <w:r w:rsidRPr="004F714B">
              <w:rPr>
                <w:sz w:val="24"/>
              </w:rPr>
              <w:t>соц</w:t>
            </w:r>
            <w:proofErr w:type="gramStart"/>
            <w:r w:rsidRPr="004F714B">
              <w:rPr>
                <w:sz w:val="24"/>
              </w:rPr>
              <w:t>.п</w:t>
            </w:r>
            <w:proofErr w:type="gramEnd"/>
            <w:r w:rsidRPr="004F714B">
              <w:rPr>
                <w:sz w:val="24"/>
              </w:rPr>
              <w:t>едагог,</w:t>
            </w:r>
          </w:p>
          <w:p w:rsidR="00F66F41" w:rsidRPr="004F714B" w:rsidRDefault="00F66F41" w:rsidP="00F66F41">
            <w:pPr>
              <w:tabs>
                <w:tab w:val="left" w:pos="6690"/>
              </w:tabs>
              <w:rPr>
                <w:rFonts w:ascii="Times New Roman" w:hAnsi="Times New Roman"/>
                <w:sz w:val="24"/>
                <w:szCs w:val="24"/>
              </w:rPr>
            </w:pPr>
            <w:r w:rsidRPr="004F714B">
              <w:rPr>
                <w:rFonts w:ascii="Times New Roman" w:hAnsi="Times New Roman"/>
                <w:sz w:val="24"/>
                <w:szCs w:val="24"/>
              </w:rPr>
              <w:t xml:space="preserve">классные </w:t>
            </w:r>
            <w:r w:rsidRPr="004F714B">
              <w:rPr>
                <w:rFonts w:ascii="Times New Roman" w:hAnsi="Times New Roman"/>
                <w:sz w:val="24"/>
                <w:szCs w:val="24"/>
              </w:rPr>
              <w:lastRenderedPageBreak/>
              <w:t>руководители,</w:t>
            </w:r>
          </w:p>
          <w:p w:rsidR="00F66F41" w:rsidRPr="004F714B" w:rsidRDefault="00F66F41" w:rsidP="00F66F41">
            <w:pPr>
              <w:tabs>
                <w:tab w:val="left" w:pos="6690"/>
              </w:tabs>
              <w:rPr>
                <w:rFonts w:ascii="Times New Roman" w:hAnsi="Times New Roman"/>
                <w:sz w:val="24"/>
                <w:szCs w:val="24"/>
              </w:rPr>
            </w:pPr>
            <w:r w:rsidRPr="004F714B">
              <w:rPr>
                <w:rFonts w:ascii="Times New Roman" w:hAnsi="Times New Roman"/>
                <w:sz w:val="24"/>
                <w:szCs w:val="24"/>
              </w:rPr>
              <w:t>Совет общественности, Родительский комитет</w:t>
            </w:r>
          </w:p>
        </w:tc>
      </w:tr>
      <w:tr w:rsidR="00F66F41" w:rsidRPr="004F714B" w:rsidTr="00F66F41">
        <w:tc>
          <w:tcPr>
            <w:tcW w:w="498"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tabs>
                <w:tab w:val="left" w:pos="6690"/>
              </w:tabs>
              <w:rPr>
                <w:rFonts w:ascii="Times New Roman" w:hAnsi="Times New Roman"/>
                <w:sz w:val="24"/>
                <w:szCs w:val="24"/>
              </w:rPr>
            </w:pPr>
            <w:r w:rsidRPr="004F714B">
              <w:rPr>
                <w:rFonts w:ascii="Times New Roman" w:hAnsi="Times New Roman"/>
                <w:sz w:val="24"/>
                <w:szCs w:val="24"/>
              </w:rPr>
              <w:lastRenderedPageBreak/>
              <w:t>6</w:t>
            </w:r>
          </w:p>
        </w:tc>
        <w:tc>
          <w:tcPr>
            <w:tcW w:w="5121"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tabs>
                <w:tab w:val="left" w:pos="6690"/>
              </w:tabs>
              <w:rPr>
                <w:rFonts w:ascii="Times New Roman" w:hAnsi="Times New Roman"/>
                <w:sz w:val="24"/>
                <w:szCs w:val="24"/>
              </w:rPr>
            </w:pPr>
            <w:r w:rsidRPr="004F714B">
              <w:rPr>
                <w:rFonts w:ascii="Times New Roman" w:hAnsi="Times New Roman"/>
                <w:sz w:val="24"/>
                <w:szCs w:val="24"/>
              </w:rPr>
              <w:t>Просмотр видеофильмов по профилактике употребления ПАВ</w:t>
            </w:r>
          </w:p>
          <w:p w:rsidR="00F66F41" w:rsidRPr="004F714B" w:rsidRDefault="00F66F41" w:rsidP="00F66F41">
            <w:pPr>
              <w:tabs>
                <w:tab w:val="left" w:pos="6690"/>
              </w:tabs>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tabs>
                <w:tab w:val="left" w:pos="6690"/>
              </w:tabs>
              <w:rPr>
                <w:rFonts w:ascii="Times New Roman" w:hAnsi="Times New Roman"/>
                <w:sz w:val="24"/>
                <w:szCs w:val="24"/>
              </w:rPr>
            </w:pPr>
            <w:r w:rsidRPr="004F714B">
              <w:rPr>
                <w:rFonts w:ascii="Times New Roman" w:hAnsi="Times New Roman"/>
                <w:sz w:val="24"/>
                <w:szCs w:val="24"/>
              </w:rPr>
              <w:t>В течение года</w:t>
            </w:r>
          </w:p>
        </w:tc>
        <w:tc>
          <w:tcPr>
            <w:tcW w:w="2590"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tabs>
                <w:tab w:val="left" w:pos="6690"/>
              </w:tabs>
              <w:rPr>
                <w:rFonts w:ascii="Times New Roman" w:hAnsi="Times New Roman"/>
                <w:sz w:val="24"/>
                <w:szCs w:val="24"/>
              </w:rPr>
            </w:pPr>
            <w:r w:rsidRPr="004F714B">
              <w:rPr>
                <w:rFonts w:ascii="Times New Roman" w:hAnsi="Times New Roman"/>
                <w:sz w:val="24"/>
                <w:szCs w:val="24"/>
              </w:rPr>
              <w:t>Классные руководители</w:t>
            </w:r>
          </w:p>
        </w:tc>
      </w:tr>
      <w:tr w:rsidR="00F66F41" w:rsidRPr="004F714B" w:rsidTr="00F66F41">
        <w:tc>
          <w:tcPr>
            <w:tcW w:w="498"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tabs>
                <w:tab w:val="left" w:pos="6690"/>
              </w:tabs>
              <w:rPr>
                <w:rFonts w:ascii="Times New Roman" w:hAnsi="Times New Roman"/>
                <w:sz w:val="24"/>
                <w:szCs w:val="24"/>
              </w:rPr>
            </w:pPr>
            <w:r w:rsidRPr="004F714B">
              <w:rPr>
                <w:rFonts w:ascii="Times New Roman" w:hAnsi="Times New Roman"/>
                <w:sz w:val="24"/>
                <w:szCs w:val="24"/>
              </w:rPr>
              <w:t>7</w:t>
            </w:r>
          </w:p>
        </w:tc>
        <w:tc>
          <w:tcPr>
            <w:tcW w:w="5121"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tabs>
                <w:tab w:val="left" w:pos="6690"/>
              </w:tabs>
              <w:rPr>
                <w:rFonts w:ascii="Times New Roman" w:hAnsi="Times New Roman"/>
                <w:sz w:val="24"/>
                <w:szCs w:val="24"/>
              </w:rPr>
            </w:pPr>
            <w:r w:rsidRPr="004F714B">
              <w:rPr>
                <w:rFonts w:ascii="Times New Roman" w:hAnsi="Times New Roman"/>
                <w:sz w:val="24"/>
                <w:szCs w:val="24"/>
              </w:rPr>
              <w:t>Встреча  учащихся с представителями органов правопорядка и мед</w:t>
            </w:r>
            <w:proofErr w:type="gramStart"/>
            <w:r w:rsidRPr="004F714B">
              <w:rPr>
                <w:rFonts w:ascii="Times New Roman" w:hAnsi="Times New Roman"/>
                <w:sz w:val="24"/>
                <w:szCs w:val="24"/>
              </w:rPr>
              <w:t>.р</w:t>
            </w:r>
            <w:proofErr w:type="gramEnd"/>
            <w:r w:rsidRPr="004F714B">
              <w:rPr>
                <w:rFonts w:ascii="Times New Roman" w:hAnsi="Times New Roman"/>
                <w:sz w:val="24"/>
                <w:szCs w:val="24"/>
              </w:rPr>
              <w:t>аботниками</w:t>
            </w:r>
          </w:p>
        </w:tc>
        <w:tc>
          <w:tcPr>
            <w:tcW w:w="1796"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tabs>
                <w:tab w:val="left" w:pos="6690"/>
              </w:tabs>
              <w:jc w:val="center"/>
              <w:rPr>
                <w:rFonts w:ascii="Times New Roman" w:hAnsi="Times New Roman"/>
                <w:sz w:val="24"/>
                <w:szCs w:val="24"/>
              </w:rPr>
            </w:pPr>
            <w:r w:rsidRPr="004F714B">
              <w:rPr>
                <w:rFonts w:ascii="Times New Roman" w:hAnsi="Times New Roman"/>
                <w:sz w:val="24"/>
                <w:szCs w:val="24"/>
              </w:rPr>
              <w:t>В течение года</w:t>
            </w:r>
          </w:p>
        </w:tc>
        <w:tc>
          <w:tcPr>
            <w:tcW w:w="2590"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tabs>
                <w:tab w:val="left" w:pos="6690"/>
              </w:tabs>
              <w:rPr>
                <w:rFonts w:ascii="Times New Roman" w:hAnsi="Times New Roman"/>
                <w:sz w:val="24"/>
                <w:szCs w:val="24"/>
              </w:rPr>
            </w:pPr>
            <w:r w:rsidRPr="004F714B">
              <w:rPr>
                <w:rFonts w:ascii="Times New Roman" w:hAnsi="Times New Roman"/>
                <w:sz w:val="24"/>
                <w:szCs w:val="24"/>
              </w:rPr>
              <w:t>Классные руководители</w:t>
            </w:r>
          </w:p>
        </w:tc>
      </w:tr>
      <w:tr w:rsidR="00F66F41" w:rsidRPr="004F714B" w:rsidTr="00F66F41">
        <w:tc>
          <w:tcPr>
            <w:tcW w:w="498"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pStyle w:val="ac"/>
              <w:rPr>
                <w:sz w:val="24"/>
              </w:rPr>
            </w:pPr>
            <w:r w:rsidRPr="004F714B">
              <w:rPr>
                <w:sz w:val="24"/>
              </w:rPr>
              <w:t>8</w:t>
            </w:r>
          </w:p>
        </w:tc>
        <w:tc>
          <w:tcPr>
            <w:tcW w:w="5121"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pStyle w:val="ac"/>
              <w:jc w:val="left"/>
              <w:rPr>
                <w:sz w:val="24"/>
              </w:rPr>
            </w:pPr>
            <w:r w:rsidRPr="004F714B">
              <w:rPr>
                <w:sz w:val="24"/>
              </w:rPr>
              <w:t>Всемирный день «Не курения».</w:t>
            </w:r>
          </w:p>
        </w:tc>
        <w:tc>
          <w:tcPr>
            <w:tcW w:w="1796"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tabs>
                <w:tab w:val="left" w:pos="6690"/>
              </w:tabs>
              <w:jc w:val="center"/>
              <w:rPr>
                <w:rFonts w:ascii="Times New Roman" w:hAnsi="Times New Roman"/>
                <w:sz w:val="24"/>
                <w:szCs w:val="24"/>
              </w:rPr>
            </w:pPr>
            <w:r w:rsidRPr="004F714B">
              <w:rPr>
                <w:rFonts w:ascii="Times New Roman" w:hAnsi="Times New Roman"/>
                <w:sz w:val="24"/>
                <w:szCs w:val="24"/>
              </w:rPr>
              <w:t>ноябрь</w:t>
            </w:r>
          </w:p>
        </w:tc>
        <w:tc>
          <w:tcPr>
            <w:tcW w:w="2590"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pStyle w:val="ac"/>
              <w:jc w:val="left"/>
              <w:rPr>
                <w:sz w:val="24"/>
              </w:rPr>
            </w:pPr>
            <w:r w:rsidRPr="004F714B">
              <w:rPr>
                <w:sz w:val="24"/>
              </w:rPr>
              <w:t>Корнейчук Ю.В.</w:t>
            </w:r>
          </w:p>
        </w:tc>
      </w:tr>
      <w:tr w:rsidR="00F66F41" w:rsidRPr="004F714B" w:rsidTr="00F66F41">
        <w:tc>
          <w:tcPr>
            <w:tcW w:w="498"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pStyle w:val="ac"/>
              <w:rPr>
                <w:sz w:val="24"/>
              </w:rPr>
            </w:pPr>
            <w:r w:rsidRPr="004F714B">
              <w:rPr>
                <w:sz w:val="24"/>
              </w:rPr>
              <w:t>9</w:t>
            </w:r>
          </w:p>
        </w:tc>
        <w:tc>
          <w:tcPr>
            <w:tcW w:w="5121"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pStyle w:val="ac"/>
              <w:jc w:val="left"/>
              <w:rPr>
                <w:sz w:val="24"/>
              </w:rPr>
            </w:pPr>
            <w:r w:rsidRPr="004F714B">
              <w:rPr>
                <w:sz w:val="24"/>
              </w:rPr>
              <w:t>День борьбы со СПИДом.</w:t>
            </w:r>
          </w:p>
        </w:tc>
        <w:tc>
          <w:tcPr>
            <w:tcW w:w="1796"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pStyle w:val="ac"/>
              <w:ind w:left="360"/>
              <w:rPr>
                <w:sz w:val="24"/>
                <w:u w:val="single"/>
              </w:rPr>
            </w:pPr>
            <w:r w:rsidRPr="004F714B">
              <w:rPr>
                <w:sz w:val="24"/>
              </w:rPr>
              <w:t>декабрь</w:t>
            </w:r>
          </w:p>
        </w:tc>
        <w:tc>
          <w:tcPr>
            <w:tcW w:w="2590"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pStyle w:val="ac"/>
              <w:jc w:val="left"/>
              <w:rPr>
                <w:sz w:val="24"/>
              </w:rPr>
            </w:pPr>
            <w:r w:rsidRPr="004F714B">
              <w:rPr>
                <w:sz w:val="24"/>
              </w:rPr>
              <w:t>Корнейчук Ю.В.</w:t>
            </w:r>
          </w:p>
        </w:tc>
      </w:tr>
      <w:tr w:rsidR="00F66F41" w:rsidRPr="004F714B" w:rsidTr="00F66F41">
        <w:trPr>
          <w:trHeight w:val="405"/>
        </w:trPr>
        <w:tc>
          <w:tcPr>
            <w:tcW w:w="498"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pStyle w:val="22"/>
            </w:pPr>
            <w:r w:rsidRPr="004F714B">
              <w:t>10</w:t>
            </w:r>
          </w:p>
        </w:tc>
        <w:tc>
          <w:tcPr>
            <w:tcW w:w="5121"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rPr>
                <w:rFonts w:ascii="Times New Roman" w:hAnsi="Times New Roman"/>
                <w:sz w:val="24"/>
                <w:szCs w:val="24"/>
              </w:rPr>
            </w:pPr>
            <w:r w:rsidRPr="004F714B">
              <w:rPr>
                <w:rFonts w:ascii="Times New Roman" w:hAnsi="Times New Roman"/>
                <w:sz w:val="24"/>
                <w:szCs w:val="24"/>
              </w:rPr>
              <w:t>Обновление банка данных «Группа риска»</w:t>
            </w:r>
          </w:p>
          <w:p w:rsidR="00F66F41" w:rsidRPr="004F714B" w:rsidRDefault="00F66F41" w:rsidP="00F66F41">
            <w:pPr>
              <w:tabs>
                <w:tab w:val="left" w:pos="1080"/>
              </w:tabs>
              <w:jc w:val="both"/>
              <w:rPr>
                <w:rFonts w:ascii="Times New Roman" w:hAnsi="Times New Roman"/>
                <w:sz w:val="24"/>
                <w:szCs w:val="24"/>
              </w:rPr>
            </w:pPr>
            <w:r w:rsidRPr="004F714B">
              <w:rPr>
                <w:rFonts w:ascii="Times New Roman" w:hAnsi="Times New Roman"/>
                <w:sz w:val="24"/>
                <w:szCs w:val="24"/>
              </w:rPr>
              <w:t xml:space="preserve"> </w:t>
            </w:r>
          </w:p>
          <w:p w:rsidR="00F66F41" w:rsidRPr="004F714B" w:rsidRDefault="00F66F41" w:rsidP="00F66F41">
            <w:pPr>
              <w:pStyle w:val="22"/>
              <w:spacing w:after="0" w:line="240" w:lineRule="auto"/>
              <w:jc w:val="both"/>
            </w:pPr>
          </w:p>
        </w:tc>
        <w:tc>
          <w:tcPr>
            <w:tcW w:w="1796"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pStyle w:val="ac"/>
              <w:jc w:val="left"/>
              <w:rPr>
                <w:sz w:val="24"/>
              </w:rPr>
            </w:pPr>
            <w:r w:rsidRPr="004F714B">
              <w:rPr>
                <w:sz w:val="24"/>
              </w:rPr>
              <w:t>Октябрь</w:t>
            </w:r>
          </w:p>
          <w:p w:rsidR="00F66F41" w:rsidRPr="004F714B" w:rsidRDefault="00F66F41" w:rsidP="00F66F41">
            <w:pPr>
              <w:pStyle w:val="ac"/>
              <w:rPr>
                <w:sz w:val="24"/>
              </w:rPr>
            </w:pPr>
          </w:p>
          <w:p w:rsidR="00F66F41" w:rsidRPr="004F714B" w:rsidRDefault="00F66F41" w:rsidP="00F66F41">
            <w:pPr>
              <w:pStyle w:val="ac"/>
              <w:rPr>
                <w:sz w:val="24"/>
              </w:rPr>
            </w:pPr>
          </w:p>
          <w:p w:rsidR="00F66F41" w:rsidRPr="004F714B" w:rsidRDefault="00F66F41" w:rsidP="00F66F41">
            <w:pPr>
              <w:pStyle w:val="ac"/>
              <w:jc w:val="left"/>
              <w:rPr>
                <w:sz w:val="24"/>
                <w:lang w:val="en-US"/>
              </w:rPr>
            </w:pPr>
          </w:p>
        </w:tc>
        <w:tc>
          <w:tcPr>
            <w:tcW w:w="2590"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rPr>
                <w:rFonts w:ascii="Times New Roman" w:hAnsi="Times New Roman"/>
                <w:sz w:val="24"/>
                <w:szCs w:val="24"/>
              </w:rPr>
            </w:pPr>
            <w:r w:rsidRPr="004F714B">
              <w:rPr>
                <w:rFonts w:ascii="Times New Roman" w:hAnsi="Times New Roman"/>
                <w:sz w:val="24"/>
                <w:szCs w:val="24"/>
              </w:rPr>
              <w:t>Цыбренко А.В.,</w:t>
            </w:r>
          </w:p>
          <w:p w:rsidR="00F66F41" w:rsidRPr="004F714B" w:rsidRDefault="00F66F41" w:rsidP="00F66F41">
            <w:pPr>
              <w:pStyle w:val="ac"/>
              <w:jc w:val="left"/>
              <w:rPr>
                <w:sz w:val="24"/>
              </w:rPr>
            </w:pPr>
            <w:r w:rsidRPr="004F714B">
              <w:rPr>
                <w:sz w:val="24"/>
              </w:rPr>
              <w:t>соц</w:t>
            </w:r>
            <w:proofErr w:type="gramStart"/>
            <w:r w:rsidRPr="004F714B">
              <w:rPr>
                <w:sz w:val="24"/>
              </w:rPr>
              <w:t>.п</w:t>
            </w:r>
            <w:proofErr w:type="gramEnd"/>
            <w:r w:rsidRPr="004F714B">
              <w:rPr>
                <w:sz w:val="24"/>
              </w:rPr>
              <w:t>едагог.</w:t>
            </w:r>
          </w:p>
          <w:p w:rsidR="00F66F41" w:rsidRPr="004F714B" w:rsidRDefault="00F66F41" w:rsidP="00F66F41">
            <w:pPr>
              <w:pStyle w:val="ac"/>
              <w:rPr>
                <w:sz w:val="24"/>
              </w:rPr>
            </w:pPr>
          </w:p>
        </w:tc>
      </w:tr>
      <w:tr w:rsidR="00F66F41" w:rsidRPr="004F714B" w:rsidTr="00F66F41">
        <w:tc>
          <w:tcPr>
            <w:tcW w:w="498"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pStyle w:val="ac"/>
              <w:rPr>
                <w:sz w:val="24"/>
              </w:rPr>
            </w:pPr>
            <w:r w:rsidRPr="004F714B">
              <w:rPr>
                <w:sz w:val="24"/>
              </w:rPr>
              <w:t>11</w:t>
            </w:r>
          </w:p>
        </w:tc>
        <w:tc>
          <w:tcPr>
            <w:tcW w:w="5121"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pStyle w:val="ac"/>
              <w:jc w:val="left"/>
              <w:rPr>
                <w:sz w:val="24"/>
              </w:rPr>
            </w:pPr>
            <w:r w:rsidRPr="004F714B">
              <w:rPr>
                <w:sz w:val="24"/>
              </w:rPr>
              <w:t>Работа с детьми группы риска.</w:t>
            </w:r>
          </w:p>
        </w:tc>
        <w:tc>
          <w:tcPr>
            <w:tcW w:w="1796"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pStyle w:val="ac"/>
              <w:rPr>
                <w:sz w:val="24"/>
              </w:rPr>
            </w:pPr>
            <w:r w:rsidRPr="004F714B">
              <w:rPr>
                <w:sz w:val="24"/>
              </w:rPr>
              <w:t>В течение года.</w:t>
            </w:r>
          </w:p>
        </w:tc>
        <w:tc>
          <w:tcPr>
            <w:tcW w:w="2590"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rPr>
                <w:rFonts w:ascii="Times New Roman" w:hAnsi="Times New Roman"/>
                <w:sz w:val="24"/>
                <w:szCs w:val="24"/>
              </w:rPr>
            </w:pPr>
            <w:r w:rsidRPr="004F714B">
              <w:rPr>
                <w:rFonts w:ascii="Times New Roman" w:hAnsi="Times New Roman"/>
                <w:sz w:val="24"/>
                <w:szCs w:val="24"/>
              </w:rPr>
              <w:t>Цыбренко А.В.,</w:t>
            </w:r>
          </w:p>
          <w:p w:rsidR="00F66F41" w:rsidRPr="004F714B" w:rsidRDefault="00F66F41" w:rsidP="00F66F41">
            <w:pPr>
              <w:pStyle w:val="ac"/>
              <w:jc w:val="left"/>
              <w:rPr>
                <w:sz w:val="24"/>
              </w:rPr>
            </w:pPr>
            <w:r w:rsidRPr="004F714B">
              <w:rPr>
                <w:sz w:val="24"/>
              </w:rPr>
              <w:t>соц</w:t>
            </w:r>
            <w:proofErr w:type="gramStart"/>
            <w:r w:rsidRPr="004F714B">
              <w:rPr>
                <w:sz w:val="24"/>
              </w:rPr>
              <w:t>.п</w:t>
            </w:r>
            <w:proofErr w:type="gramEnd"/>
            <w:r w:rsidRPr="004F714B">
              <w:rPr>
                <w:sz w:val="24"/>
              </w:rPr>
              <w:t>едагог,</w:t>
            </w:r>
          </w:p>
          <w:p w:rsidR="00F66F41" w:rsidRPr="004F714B" w:rsidRDefault="00F66F41" w:rsidP="00F66F41">
            <w:pPr>
              <w:pStyle w:val="ac"/>
              <w:jc w:val="left"/>
              <w:rPr>
                <w:sz w:val="24"/>
              </w:rPr>
            </w:pPr>
            <w:r w:rsidRPr="004F714B">
              <w:rPr>
                <w:sz w:val="24"/>
              </w:rPr>
              <w:t>классные руководители.</w:t>
            </w:r>
          </w:p>
        </w:tc>
      </w:tr>
      <w:tr w:rsidR="00F66F41" w:rsidRPr="004F714B" w:rsidTr="00F66F41">
        <w:tc>
          <w:tcPr>
            <w:tcW w:w="498"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pStyle w:val="ac"/>
              <w:rPr>
                <w:sz w:val="24"/>
              </w:rPr>
            </w:pPr>
            <w:r w:rsidRPr="004F714B">
              <w:rPr>
                <w:sz w:val="24"/>
              </w:rPr>
              <w:t>12</w:t>
            </w:r>
          </w:p>
        </w:tc>
        <w:tc>
          <w:tcPr>
            <w:tcW w:w="5121"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pStyle w:val="ac"/>
              <w:jc w:val="left"/>
              <w:rPr>
                <w:sz w:val="24"/>
              </w:rPr>
            </w:pPr>
            <w:r w:rsidRPr="004F714B">
              <w:rPr>
                <w:sz w:val="24"/>
              </w:rPr>
              <w:t>Работа с неблагополучными семьями</w:t>
            </w:r>
          </w:p>
        </w:tc>
        <w:tc>
          <w:tcPr>
            <w:tcW w:w="1796"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pStyle w:val="ac"/>
              <w:jc w:val="left"/>
              <w:rPr>
                <w:sz w:val="24"/>
              </w:rPr>
            </w:pPr>
            <w:r w:rsidRPr="004F714B">
              <w:rPr>
                <w:sz w:val="24"/>
              </w:rPr>
              <w:t>В течение года.</w:t>
            </w:r>
          </w:p>
        </w:tc>
        <w:tc>
          <w:tcPr>
            <w:tcW w:w="2590"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rPr>
                <w:rFonts w:ascii="Times New Roman" w:hAnsi="Times New Roman"/>
                <w:sz w:val="24"/>
                <w:szCs w:val="24"/>
              </w:rPr>
            </w:pPr>
            <w:r w:rsidRPr="004F714B">
              <w:rPr>
                <w:rFonts w:ascii="Times New Roman" w:hAnsi="Times New Roman"/>
                <w:sz w:val="24"/>
                <w:szCs w:val="24"/>
              </w:rPr>
              <w:t>Цыбренко А.В.,</w:t>
            </w:r>
          </w:p>
          <w:p w:rsidR="00F66F41" w:rsidRPr="004F714B" w:rsidRDefault="00F66F41" w:rsidP="00F66F41">
            <w:pPr>
              <w:pStyle w:val="ac"/>
              <w:jc w:val="left"/>
              <w:rPr>
                <w:sz w:val="24"/>
              </w:rPr>
            </w:pPr>
            <w:r w:rsidRPr="004F714B">
              <w:rPr>
                <w:sz w:val="24"/>
              </w:rPr>
              <w:t>соц</w:t>
            </w:r>
            <w:proofErr w:type="gramStart"/>
            <w:r w:rsidRPr="004F714B">
              <w:rPr>
                <w:sz w:val="24"/>
              </w:rPr>
              <w:t>.п</w:t>
            </w:r>
            <w:proofErr w:type="gramEnd"/>
            <w:r w:rsidRPr="004F714B">
              <w:rPr>
                <w:sz w:val="24"/>
              </w:rPr>
              <w:t>едагог,</w:t>
            </w:r>
          </w:p>
          <w:p w:rsidR="00F66F41" w:rsidRPr="004F714B" w:rsidRDefault="00F66F41" w:rsidP="00F66F41">
            <w:pPr>
              <w:pStyle w:val="ac"/>
              <w:jc w:val="left"/>
              <w:rPr>
                <w:sz w:val="24"/>
              </w:rPr>
            </w:pPr>
            <w:r w:rsidRPr="004F714B">
              <w:rPr>
                <w:sz w:val="24"/>
              </w:rPr>
              <w:t>классные руководители.</w:t>
            </w:r>
          </w:p>
        </w:tc>
      </w:tr>
      <w:tr w:rsidR="00F66F41" w:rsidRPr="004F714B" w:rsidTr="00F66F41">
        <w:tc>
          <w:tcPr>
            <w:tcW w:w="498"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pStyle w:val="22"/>
            </w:pPr>
            <w:r w:rsidRPr="004F714B">
              <w:t>13</w:t>
            </w:r>
          </w:p>
        </w:tc>
        <w:tc>
          <w:tcPr>
            <w:tcW w:w="5121"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pStyle w:val="22"/>
              <w:spacing w:line="240" w:lineRule="auto"/>
            </w:pPr>
            <w:r w:rsidRPr="004F714B">
              <w:t>Разработка индивидуальных программ по реабилитации и адаптации несовершеннолетних, находящихся в социально опасном положении.</w:t>
            </w:r>
          </w:p>
          <w:p w:rsidR="00F66F41" w:rsidRPr="004F714B" w:rsidRDefault="00F66F41" w:rsidP="00F66F41">
            <w:pPr>
              <w:pStyle w:val="ac"/>
              <w:rPr>
                <w:sz w:val="24"/>
              </w:rPr>
            </w:pPr>
          </w:p>
        </w:tc>
        <w:tc>
          <w:tcPr>
            <w:tcW w:w="1796"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pStyle w:val="ac"/>
              <w:rPr>
                <w:sz w:val="24"/>
              </w:rPr>
            </w:pPr>
            <w:r w:rsidRPr="004F714B">
              <w:rPr>
                <w:sz w:val="24"/>
              </w:rPr>
              <w:t>Сентябрь - октябрь</w:t>
            </w:r>
          </w:p>
        </w:tc>
        <w:tc>
          <w:tcPr>
            <w:tcW w:w="2590"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rPr>
                <w:rFonts w:ascii="Times New Roman" w:hAnsi="Times New Roman"/>
                <w:sz w:val="24"/>
                <w:szCs w:val="24"/>
              </w:rPr>
            </w:pPr>
            <w:r w:rsidRPr="004F714B">
              <w:rPr>
                <w:rFonts w:ascii="Times New Roman" w:hAnsi="Times New Roman"/>
                <w:sz w:val="24"/>
                <w:szCs w:val="24"/>
              </w:rPr>
              <w:t>Цыбренко А.В.,</w:t>
            </w:r>
          </w:p>
          <w:p w:rsidR="00F66F41" w:rsidRPr="004F714B" w:rsidRDefault="00F66F41" w:rsidP="00F66F41">
            <w:pPr>
              <w:pStyle w:val="ac"/>
              <w:jc w:val="left"/>
              <w:rPr>
                <w:sz w:val="24"/>
              </w:rPr>
            </w:pPr>
            <w:r w:rsidRPr="004F714B">
              <w:rPr>
                <w:sz w:val="24"/>
              </w:rPr>
              <w:t>соц</w:t>
            </w:r>
            <w:proofErr w:type="gramStart"/>
            <w:r w:rsidRPr="004F714B">
              <w:rPr>
                <w:sz w:val="24"/>
              </w:rPr>
              <w:t>.п</w:t>
            </w:r>
            <w:proofErr w:type="gramEnd"/>
            <w:r w:rsidRPr="004F714B">
              <w:rPr>
                <w:sz w:val="24"/>
              </w:rPr>
              <w:t>едагог,</w:t>
            </w:r>
          </w:p>
          <w:p w:rsidR="00F66F41" w:rsidRPr="004F714B" w:rsidRDefault="00F66F41" w:rsidP="00F66F41">
            <w:pPr>
              <w:pStyle w:val="ac"/>
              <w:jc w:val="left"/>
              <w:rPr>
                <w:sz w:val="24"/>
              </w:rPr>
            </w:pPr>
            <w:r w:rsidRPr="004F714B">
              <w:rPr>
                <w:sz w:val="24"/>
              </w:rPr>
              <w:t>классные руководители.</w:t>
            </w:r>
          </w:p>
        </w:tc>
      </w:tr>
      <w:tr w:rsidR="00F66F41" w:rsidRPr="004F714B" w:rsidTr="00F66F41">
        <w:tc>
          <w:tcPr>
            <w:tcW w:w="498"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pStyle w:val="22"/>
            </w:pPr>
            <w:r w:rsidRPr="004F714B">
              <w:t>14</w:t>
            </w:r>
          </w:p>
        </w:tc>
        <w:tc>
          <w:tcPr>
            <w:tcW w:w="5121"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shd w:val="clear" w:color="auto" w:fill="FFFFFF"/>
              <w:ind w:left="5"/>
              <w:rPr>
                <w:rFonts w:ascii="Times New Roman" w:hAnsi="Times New Roman"/>
                <w:sz w:val="24"/>
                <w:szCs w:val="24"/>
              </w:rPr>
            </w:pPr>
            <w:r w:rsidRPr="004F714B">
              <w:rPr>
                <w:rFonts w:ascii="Times New Roman" w:hAnsi="Times New Roman"/>
                <w:sz w:val="24"/>
                <w:szCs w:val="24"/>
              </w:rPr>
              <w:t xml:space="preserve">Профилактика </w:t>
            </w:r>
            <w:proofErr w:type="gramStart"/>
            <w:r w:rsidRPr="004F714B">
              <w:rPr>
                <w:rFonts w:ascii="Times New Roman" w:hAnsi="Times New Roman"/>
                <w:sz w:val="24"/>
                <w:szCs w:val="24"/>
              </w:rPr>
              <w:t>негативного</w:t>
            </w:r>
            <w:proofErr w:type="gramEnd"/>
          </w:p>
          <w:p w:rsidR="00F66F41" w:rsidRPr="004F714B" w:rsidRDefault="00F66F41" w:rsidP="00F66F41">
            <w:pPr>
              <w:shd w:val="clear" w:color="auto" w:fill="FFFFFF"/>
              <w:ind w:left="5"/>
              <w:rPr>
                <w:rFonts w:ascii="Times New Roman" w:hAnsi="Times New Roman"/>
                <w:sz w:val="24"/>
                <w:szCs w:val="24"/>
              </w:rPr>
            </w:pPr>
            <w:r w:rsidRPr="004F714B">
              <w:rPr>
                <w:rFonts w:ascii="Times New Roman" w:hAnsi="Times New Roman"/>
                <w:sz w:val="24"/>
                <w:szCs w:val="24"/>
              </w:rPr>
              <w:t>семейного воспитания:</w:t>
            </w:r>
          </w:p>
          <w:p w:rsidR="00F66F41" w:rsidRPr="004F714B" w:rsidRDefault="00F66F41" w:rsidP="00F66F41">
            <w:pPr>
              <w:shd w:val="clear" w:color="auto" w:fill="FFFFFF"/>
              <w:ind w:left="5"/>
              <w:rPr>
                <w:rFonts w:ascii="Times New Roman" w:hAnsi="Times New Roman"/>
                <w:sz w:val="24"/>
                <w:szCs w:val="24"/>
              </w:rPr>
            </w:pPr>
            <w:r w:rsidRPr="004F714B">
              <w:rPr>
                <w:rFonts w:ascii="Times New Roman" w:hAnsi="Times New Roman"/>
                <w:spacing w:val="-7"/>
                <w:sz w:val="24"/>
                <w:szCs w:val="24"/>
              </w:rPr>
              <w:t>1 .Индивидуальные встречи, беседы.</w:t>
            </w:r>
          </w:p>
          <w:p w:rsidR="00F66F41" w:rsidRPr="004F714B" w:rsidRDefault="00F66F41" w:rsidP="00F66F41">
            <w:pPr>
              <w:shd w:val="clear" w:color="auto" w:fill="FFFFFF"/>
              <w:tabs>
                <w:tab w:val="left" w:pos="384"/>
              </w:tabs>
              <w:ind w:left="5" w:right="134" w:firstLine="10"/>
              <w:rPr>
                <w:rFonts w:ascii="Times New Roman" w:hAnsi="Times New Roman"/>
                <w:sz w:val="24"/>
                <w:szCs w:val="24"/>
              </w:rPr>
            </w:pPr>
            <w:r w:rsidRPr="004F714B">
              <w:rPr>
                <w:rFonts w:ascii="Times New Roman" w:hAnsi="Times New Roman"/>
                <w:sz w:val="24"/>
                <w:szCs w:val="24"/>
              </w:rPr>
              <w:t>2.Рейды в семьи «трудных»</w:t>
            </w:r>
            <w:r w:rsidRPr="004F714B">
              <w:rPr>
                <w:rFonts w:ascii="Times New Roman" w:hAnsi="Times New Roman"/>
                <w:sz w:val="24"/>
                <w:szCs w:val="24"/>
              </w:rPr>
              <w:br/>
            </w:r>
            <w:r w:rsidRPr="004F714B">
              <w:rPr>
                <w:rFonts w:ascii="Times New Roman" w:hAnsi="Times New Roman"/>
                <w:spacing w:val="-4"/>
                <w:sz w:val="24"/>
                <w:szCs w:val="24"/>
              </w:rPr>
              <w:t>учащихся и неблагополучных</w:t>
            </w:r>
            <w:r w:rsidRPr="004F714B">
              <w:rPr>
                <w:rFonts w:ascii="Times New Roman" w:hAnsi="Times New Roman"/>
                <w:spacing w:val="-4"/>
                <w:sz w:val="24"/>
                <w:szCs w:val="24"/>
              </w:rPr>
              <w:br/>
            </w:r>
            <w:r w:rsidRPr="004F714B">
              <w:rPr>
                <w:rFonts w:ascii="Times New Roman" w:hAnsi="Times New Roman"/>
                <w:sz w:val="24"/>
                <w:szCs w:val="24"/>
              </w:rPr>
              <w:t>родителей.</w:t>
            </w:r>
          </w:p>
          <w:p w:rsidR="00F66F41" w:rsidRPr="004F714B" w:rsidRDefault="00F66F41" w:rsidP="00F66F41">
            <w:pPr>
              <w:pStyle w:val="22"/>
              <w:spacing w:line="240" w:lineRule="auto"/>
            </w:pPr>
            <w:r w:rsidRPr="004F714B">
              <w:rPr>
                <w:spacing w:val="-17"/>
              </w:rPr>
              <w:t>3.</w:t>
            </w:r>
            <w:r w:rsidRPr="004F714B">
              <w:rPr>
                <w:spacing w:val="-5"/>
              </w:rPr>
              <w:t>Вызов на административный</w:t>
            </w:r>
            <w:r w:rsidRPr="004F714B">
              <w:rPr>
                <w:spacing w:val="-5"/>
              </w:rPr>
              <w:br/>
            </w:r>
            <w:r w:rsidRPr="004F714B">
              <w:t>совет, КДН.</w:t>
            </w:r>
          </w:p>
        </w:tc>
        <w:tc>
          <w:tcPr>
            <w:tcW w:w="1796"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pStyle w:val="ac"/>
              <w:rPr>
                <w:sz w:val="24"/>
              </w:rPr>
            </w:pPr>
            <w:r w:rsidRPr="004F714B">
              <w:rPr>
                <w:sz w:val="24"/>
              </w:rPr>
              <w:t>По необходимости</w:t>
            </w:r>
          </w:p>
        </w:tc>
        <w:tc>
          <w:tcPr>
            <w:tcW w:w="2590" w:type="dxa"/>
            <w:tcBorders>
              <w:top w:val="single" w:sz="4" w:space="0" w:color="auto"/>
              <w:left w:val="single" w:sz="4" w:space="0" w:color="auto"/>
              <w:bottom w:val="single" w:sz="4" w:space="0" w:color="auto"/>
              <w:right w:val="single" w:sz="4" w:space="0" w:color="auto"/>
            </w:tcBorders>
          </w:tcPr>
          <w:p w:rsidR="00F66F41" w:rsidRPr="004F714B" w:rsidRDefault="00F66F41" w:rsidP="00F66F41">
            <w:pPr>
              <w:rPr>
                <w:rFonts w:ascii="Times New Roman" w:hAnsi="Times New Roman"/>
                <w:sz w:val="24"/>
                <w:szCs w:val="24"/>
              </w:rPr>
            </w:pPr>
            <w:r w:rsidRPr="004F714B">
              <w:rPr>
                <w:rFonts w:ascii="Times New Roman" w:hAnsi="Times New Roman"/>
                <w:sz w:val="24"/>
                <w:szCs w:val="24"/>
              </w:rPr>
              <w:t>Цыбренко А.В.,</w:t>
            </w:r>
          </w:p>
          <w:p w:rsidR="00F66F41" w:rsidRPr="004F714B" w:rsidRDefault="00F66F41" w:rsidP="00F66F41">
            <w:pPr>
              <w:pStyle w:val="ac"/>
              <w:jc w:val="left"/>
              <w:rPr>
                <w:sz w:val="24"/>
              </w:rPr>
            </w:pPr>
            <w:r w:rsidRPr="004F714B">
              <w:rPr>
                <w:sz w:val="24"/>
              </w:rPr>
              <w:t>соц</w:t>
            </w:r>
            <w:proofErr w:type="gramStart"/>
            <w:r w:rsidRPr="004F714B">
              <w:rPr>
                <w:sz w:val="24"/>
              </w:rPr>
              <w:t>.п</w:t>
            </w:r>
            <w:proofErr w:type="gramEnd"/>
            <w:r w:rsidRPr="004F714B">
              <w:rPr>
                <w:sz w:val="24"/>
              </w:rPr>
              <w:t>едагог,</w:t>
            </w:r>
          </w:p>
          <w:p w:rsidR="00F66F41" w:rsidRPr="004F714B" w:rsidRDefault="00F66F41" w:rsidP="00F66F41">
            <w:pPr>
              <w:widowControl w:val="0"/>
              <w:shd w:val="clear" w:color="auto" w:fill="FFFFFF"/>
              <w:autoSpaceDE w:val="0"/>
              <w:autoSpaceDN w:val="0"/>
              <w:adjustRightInd w:val="0"/>
              <w:ind w:right="221" w:hanging="10"/>
              <w:rPr>
                <w:rFonts w:ascii="Times New Roman" w:hAnsi="Times New Roman"/>
                <w:spacing w:val="-5"/>
                <w:sz w:val="24"/>
                <w:szCs w:val="24"/>
              </w:rPr>
            </w:pPr>
            <w:r w:rsidRPr="004F714B">
              <w:rPr>
                <w:rFonts w:ascii="Times New Roman" w:hAnsi="Times New Roman"/>
                <w:sz w:val="24"/>
                <w:szCs w:val="24"/>
              </w:rPr>
              <w:t>Администрация школы</w:t>
            </w:r>
            <w:r w:rsidRPr="004F714B">
              <w:rPr>
                <w:rFonts w:ascii="Times New Roman" w:hAnsi="Times New Roman"/>
                <w:spacing w:val="-5"/>
                <w:sz w:val="24"/>
                <w:szCs w:val="24"/>
              </w:rPr>
              <w:t>, классные руководители,</w:t>
            </w:r>
          </w:p>
          <w:p w:rsidR="00F66F41" w:rsidRPr="004F714B" w:rsidRDefault="00F66F41" w:rsidP="00F66F41">
            <w:pPr>
              <w:pStyle w:val="ac"/>
              <w:jc w:val="left"/>
              <w:rPr>
                <w:sz w:val="24"/>
              </w:rPr>
            </w:pPr>
            <w:r w:rsidRPr="004F714B">
              <w:rPr>
                <w:spacing w:val="-5"/>
                <w:sz w:val="24"/>
              </w:rPr>
              <w:t>Совет Общественности.</w:t>
            </w:r>
          </w:p>
        </w:tc>
      </w:tr>
    </w:tbl>
    <w:p w:rsidR="00F66F41" w:rsidRPr="004F714B" w:rsidRDefault="00F66F41" w:rsidP="00F66F41">
      <w:pPr>
        <w:tabs>
          <w:tab w:val="left" w:pos="6690"/>
        </w:tabs>
        <w:jc w:val="center"/>
        <w:rPr>
          <w:rFonts w:ascii="Times New Roman" w:hAnsi="Times New Roman"/>
          <w:b/>
          <w:sz w:val="24"/>
          <w:szCs w:val="24"/>
        </w:rPr>
      </w:pPr>
    </w:p>
    <w:p w:rsidR="004F0275" w:rsidRDefault="004F0275" w:rsidP="004F0275">
      <w:pPr>
        <w:tabs>
          <w:tab w:val="left" w:pos="6690"/>
        </w:tabs>
        <w:rPr>
          <w:sz w:val="28"/>
          <w:szCs w:val="28"/>
        </w:rPr>
      </w:pPr>
    </w:p>
    <w:p w:rsidR="00B407AB" w:rsidRPr="00873A62" w:rsidRDefault="00B407AB" w:rsidP="004F0275">
      <w:pPr>
        <w:tabs>
          <w:tab w:val="left" w:pos="6690"/>
        </w:tabs>
        <w:rPr>
          <w:sz w:val="28"/>
          <w:szCs w:val="28"/>
        </w:rPr>
      </w:pPr>
    </w:p>
    <w:p w:rsidR="004F714B" w:rsidRPr="004F714B" w:rsidRDefault="00873A62" w:rsidP="004F714B">
      <w:pPr>
        <w:shd w:val="clear" w:color="auto" w:fill="FFFFFF"/>
        <w:ind w:left="662"/>
        <w:jc w:val="center"/>
        <w:rPr>
          <w:rFonts w:ascii="Times New Roman" w:hAnsi="Times New Roman"/>
          <w:b/>
          <w:color w:val="000000"/>
          <w:sz w:val="28"/>
          <w:szCs w:val="28"/>
        </w:rPr>
      </w:pPr>
      <w:r w:rsidRPr="004F714B">
        <w:rPr>
          <w:rFonts w:ascii="Times New Roman" w:hAnsi="Times New Roman"/>
          <w:b/>
          <w:color w:val="000000"/>
          <w:sz w:val="28"/>
          <w:szCs w:val="28"/>
        </w:rPr>
        <w:t xml:space="preserve">10. </w:t>
      </w:r>
      <w:r w:rsidR="004F714B" w:rsidRPr="004F714B">
        <w:rPr>
          <w:rFonts w:ascii="Times New Roman" w:hAnsi="Times New Roman"/>
          <w:b/>
          <w:color w:val="000000"/>
          <w:sz w:val="28"/>
          <w:szCs w:val="28"/>
        </w:rPr>
        <w:t>План работы</w:t>
      </w:r>
    </w:p>
    <w:p w:rsidR="004F714B" w:rsidRPr="004F714B" w:rsidRDefault="004F714B" w:rsidP="004F714B">
      <w:pPr>
        <w:shd w:val="clear" w:color="auto" w:fill="FFFFFF"/>
        <w:ind w:left="662"/>
        <w:jc w:val="center"/>
        <w:rPr>
          <w:rFonts w:ascii="Times New Roman" w:hAnsi="Times New Roman"/>
          <w:b/>
          <w:sz w:val="28"/>
          <w:szCs w:val="28"/>
        </w:rPr>
      </w:pPr>
      <w:r w:rsidRPr="004F714B">
        <w:rPr>
          <w:rFonts w:ascii="Times New Roman" w:hAnsi="Times New Roman"/>
          <w:b/>
          <w:color w:val="000000"/>
          <w:sz w:val="28"/>
          <w:szCs w:val="28"/>
        </w:rPr>
        <w:lastRenderedPageBreak/>
        <w:t>методического объединения классных руководителей</w:t>
      </w:r>
      <w:r w:rsidRPr="004F714B">
        <w:rPr>
          <w:rFonts w:ascii="Times New Roman" w:hAnsi="Times New Roman"/>
          <w:b/>
          <w:color w:val="000000"/>
          <w:spacing w:val="-4"/>
          <w:sz w:val="28"/>
          <w:szCs w:val="28"/>
        </w:rPr>
        <w:t xml:space="preserve"> </w:t>
      </w:r>
    </w:p>
    <w:p w:rsidR="004F714B" w:rsidRPr="004F714B" w:rsidRDefault="004F714B" w:rsidP="004F714B">
      <w:pPr>
        <w:shd w:val="clear" w:color="auto" w:fill="FFFFFF"/>
        <w:jc w:val="center"/>
        <w:rPr>
          <w:rFonts w:ascii="Times New Roman" w:hAnsi="Times New Roman"/>
          <w:b/>
          <w:color w:val="000000"/>
          <w:spacing w:val="-4"/>
          <w:sz w:val="28"/>
          <w:szCs w:val="28"/>
        </w:rPr>
      </w:pPr>
      <w:r w:rsidRPr="004F714B">
        <w:rPr>
          <w:rFonts w:ascii="Times New Roman" w:hAnsi="Times New Roman"/>
          <w:b/>
          <w:color w:val="000000"/>
          <w:spacing w:val="-4"/>
          <w:sz w:val="28"/>
          <w:szCs w:val="28"/>
        </w:rPr>
        <w:t>на 2016-2017 учебный год</w:t>
      </w:r>
    </w:p>
    <w:p w:rsidR="004F714B" w:rsidRPr="005327BE" w:rsidRDefault="005327BE" w:rsidP="004F714B">
      <w:pPr>
        <w:shd w:val="clear" w:color="auto" w:fill="FFFFFF"/>
        <w:jc w:val="center"/>
        <w:rPr>
          <w:rFonts w:ascii="Times New Roman" w:hAnsi="Times New Roman"/>
          <w:b/>
          <w:sz w:val="24"/>
          <w:szCs w:val="24"/>
        </w:rPr>
      </w:pPr>
      <w:r w:rsidRPr="005327BE">
        <w:rPr>
          <w:rStyle w:val="apple-style-span"/>
          <w:rFonts w:ascii="Times New Roman" w:hAnsi="Times New Roman"/>
          <w:b/>
          <w:color w:val="000000"/>
          <w:sz w:val="24"/>
          <w:szCs w:val="24"/>
        </w:rPr>
        <w:t>Т</w:t>
      </w:r>
      <w:r w:rsidR="004F714B" w:rsidRPr="005327BE">
        <w:rPr>
          <w:rStyle w:val="apple-style-span"/>
          <w:rFonts w:ascii="Times New Roman" w:hAnsi="Times New Roman"/>
          <w:b/>
          <w:color w:val="000000"/>
          <w:sz w:val="24"/>
          <w:szCs w:val="24"/>
        </w:rPr>
        <w:t>ема:</w:t>
      </w:r>
      <w:r w:rsidR="004F714B" w:rsidRPr="005327BE">
        <w:rPr>
          <w:rStyle w:val="apple-style-span"/>
          <w:rFonts w:ascii="Times New Roman" w:hAnsi="Times New Roman"/>
          <w:color w:val="000000"/>
          <w:sz w:val="24"/>
          <w:szCs w:val="24"/>
        </w:rPr>
        <w:t xml:space="preserve"> «Вариативность воспитательной деятельности классного руководителя»</w:t>
      </w:r>
    </w:p>
    <w:p w:rsidR="004F714B" w:rsidRPr="005327BE" w:rsidRDefault="004F714B" w:rsidP="004F714B">
      <w:pPr>
        <w:shd w:val="clear" w:color="auto" w:fill="FFFFFF"/>
        <w:ind w:firstLine="720"/>
        <w:rPr>
          <w:rFonts w:ascii="Times New Roman" w:hAnsi="Times New Roman"/>
          <w:color w:val="000000"/>
          <w:sz w:val="24"/>
          <w:szCs w:val="24"/>
        </w:rPr>
      </w:pPr>
      <w:r w:rsidRPr="005327BE">
        <w:rPr>
          <w:rFonts w:ascii="Times New Roman" w:hAnsi="Times New Roman"/>
          <w:b/>
          <w:bCs/>
          <w:color w:val="000000"/>
          <w:spacing w:val="1"/>
          <w:sz w:val="24"/>
          <w:szCs w:val="24"/>
        </w:rPr>
        <w:t xml:space="preserve">Цель:  </w:t>
      </w:r>
      <w:r w:rsidRPr="005327BE">
        <w:rPr>
          <w:rFonts w:ascii="Times New Roman" w:hAnsi="Times New Roman"/>
          <w:color w:val="000000"/>
          <w:spacing w:val="1"/>
          <w:sz w:val="24"/>
          <w:szCs w:val="24"/>
        </w:rPr>
        <w:t xml:space="preserve">Совершенствование форм и методов воспитания через повышение мастерства </w:t>
      </w:r>
      <w:r w:rsidRPr="005327BE">
        <w:rPr>
          <w:rFonts w:ascii="Times New Roman" w:hAnsi="Times New Roman"/>
          <w:color w:val="000000"/>
          <w:sz w:val="24"/>
          <w:szCs w:val="24"/>
        </w:rPr>
        <w:t xml:space="preserve">классного руководителя. </w:t>
      </w:r>
    </w:p>
    <w:p w:rsidR="004F714B" w:rsidRPr="005327BE" w:rsidRDefault="004F714B" w:rsidP="004F714B">
      <w:pPr>
        <w:shd w:val="clear" w:color="auto" w:fill="FFFFFF"/>
        <w:rPr>
          <w:rFonts w:ascii="Times New Roman" w:hAnsi="Times New Roman"/>
          <w:b/>
          <w:color w:val="000000"/>
          <w:sz w:val="24"/>
          <w:szCs w:val="24"/>
        </w:rPr>
      </w:pPr>
      <w:r w:rsidRPr="005327BE">
        <w:rPr>
          <w:rFonts w:ascii="Times New Roman" w:hAnsi="Times New Roman"/>
          <w:b/>
          <w:color w:val="000000"/>
          <w:sz w:val="24"/>
          <w:szCs w:val="24"/>
        </w:rPr>
        <w:t>Задачи:</w:t>
      </w:r>
    </w:p>
    <w:p w:rsidR="004F714B" w:rsidRPr="005327BE" w:rsidRDefault="004F714B" w:rsidP="004F714B">
      <w:pPr>
        <w:numPr>
          <w:ilvl w:val="0"/>
          <w:numId w:val="7"/>
        </w:numPr>
        <w:tabs>
          <w:tab w:val="left" w:pos="142"/>
          <w:tab w:val="left" w:pos="284"/>
        </w:tabs>
        <w:autoSpaceDN w:val="0"/>
        <w:spacing w:after="0" w:line="240" w:lineRule="auto"/>
        <w:ind w:left="0" w:firstLine="0"/>
        <w:jc w:val="both"/>
        <w:rPr>
          <w:rFonts w:ascii="Times New Roman" w:hAnsi="Times New Roman"/>
          <w:sz w:val="24"/>
          <w:szCs w:val="24"/>
        </w:rPr>
      </w:pPr>
      <w:r w:rsidRPr="005327BE">
        <w:rPr>
          <w:rFonts w:ascii="Times New Roman" w:hAnsi="Times New Roman"/>
          <w:sz w:val="24"/>
          <w:szCs w:val="24"/>
        </w:rPr>
        <w:t>Активное включение классных руководителей в научно-методическую, инновационную, опытно-педагогическую деятельность;</w:t>
      </w:r>
    </w:p>
    <w:p w:rsidR="004F714B" w:rsidRPr="005327BE" w:rsidRDefault="004F714B" w:rsidP="004F714B">
      <w:pPr>
        <w:numPr>
          <w:ilvl w:val="0"/>
          <w:numId w:val="7"/>
        </w:numPr>
        <w:tabs>
          <w:tab w:val="left" w:pos="142"/>
          <w:tab w:val="left" w:pos="284"/>
        </w:tabs>
        <w:autoSpaceDN w:val="0"/>
        <w:spacing w:after="0" w:line="240" w:lineRule="auto"/>
        <w:ind w:left="0" w:firstLine="0"/>
        <w:jc w:val="both"/>
        <w:rPr>
          <w:rFonts w:ascii="Times New Roman" w:hAnsi="Times New Roman"/>
          <w:sz w:val="24"/>
          <w:szCs w:val="24"/>
        </w:rPr>
      </w:pPr>
      <w:r w:rsidRPr="005327BE">
        <w:rPr>
          <w:rFonts w:ascii="Times New Roman" w:hAnsi="Times New Roman"/>
          <w:sz w:val="24"/>
          <w:szCs w:val="24"/>
        </w:rPr>
        <w:t>Организация информационно-методической помощи классным руководителям в совершенствовании форм и методов организации воспитательной работы;</w:t>
      </w:r>
    </w:p>
    <w:p w:rsidR="004F714B" w:rsidRPr="005327BE" w:rsidRDefault="004F714B" w:rsidP="004F714B">
      <w:pPr>
        <w:numPr>
          <w:ilvl w:val="0"/>
          <w:numId w:val="7"/>
        </w:numPr>
        <w:tabs>
          <w:tab w:val="left" w:pos="142"/>
          <w:tab w:val="left" w:pos="284"/>
        </w:tabs>
        <w:autoSpaceDN w:val="0"/>
        <w:spacing w:after="0" w:line="240" w:lineRule="auto"/>
        <w:ind w:left="0" w:firstLine="0"/>
        <w:jc w:val="both"/>
        <w:rPr>
          <w:rFonts w:ascii="Times New Roman" w:hAnsi="Times New Roman"/>
          <w:sz w:val="24"/>
          <w:szCs w:val="24"/>
        </w:rPr>
      </w:pPr>
      <w:r w:rsidRPr="005327BE">
        <w:rPr>
          <w:rFonts w:ascii="Times New Roman" w:hAnsi="Times New Roman"/>
          <w:sz w:val="24"/>
          <w:szCs w:val="24"/>
        </w:rPr>
        <w:t>Создание информационно-педагогического банка собственных достижений, популяризация собственного опыта;</w:t>
      </w:r>
    </w:p>
    <w:p w:rsidR="004F714B" w:rsidRPr="005327BE" w:rsidRDefault="004F714B" w:rsidP="004F714B">
      <w:pPr>
        <w:numPr>
          <w:ilvl w:val="0"/>
          <w:numId w:val="7"/>
        </w:numPr>
        <w:shd w:val="clear" w:color="auto" w:fill="FFFFFF"/>
        <w:autoSpaceDN w:val="0"/>
        <w:spacing w:after="0" w:line="240" w:lineRule="auto"/>
        <w:ind w:left="360"/>
        <w:jc w:val="both"/>
        <w:rPr>
          <w:rFonts w:ascii="Times New Roman" w:hAnsi="Times New Roman"/>
          <w:sz w:val="24"/>
          <w:szCs w:val="24"/>
        </w:rPr>
      </w:pPr>
      <w:r w:rsidRPr="005327BE">
        <w:rPr>
          <w:rFonts w:ascii="Times New Roman" w:hAnsi="Times New Roman"/>
          <w:sz w:val="24"/>
          <w:szCs w:val="24"/>
        </w:rPr>
        <w:t>Развитие информационной культуры педагогов и использование информационных технологий в воспитательной работе.</w:t>
      </w:r>
    </w:p>
    <w:p w:rsidR="004F714B" w:rsidRPr="005327BE" w:rsidRDefault="004F714B" w:rsidP="004F714B">
      <w:pPr>
        <w:rPr>
          <w:rFonts w:ascii="Times New Roman" w:hAnsi="Times New Roman"/>
          <w:b/>
          <w:sz w:val="24"/>
          <w:szCs w:val="24"/>
        </w:rPr>
      </w:pPr>
    </w:p>
    <w:p w:rsidR="004F714B" w:rsidRPr="005327BE" w:rsidRDefault="004F714B" w:rsidP="004F714B">
      <w:pPr>
        <w:rPr>
          <w:rStyle w:val="style211"/>
          <w:szCs w:val="24"/>
        </w:rPr>
      </w:pPr>
    </w:p>
    <w:p w:rsidR="004F714B" w:rsidRPr="005327BE" w:rsidRDefault="004F714B" w:rsidP="004F714B">
      <w:pPr>
        <w:rPr>
          <w:rFonts w:ascii="Times New Roman" w:hAnsi="Times New Roman"/>
          <w:sz w:val="24"/>
          <w:szCs w:val="24"/>
        </w:rPr>
      </w:pPr>
      <w:r w:rsidRPr="005327BE">
        <w:rPr>
          <w:rStyle w:val="style211"/>
          <w:szCs w:val="24"/>
        </w:rPr>
        <w:t>Методическое объединение классных руководителей проводится 1 раз в  два месяца, при подготовке КТД – по необходимости.</w:t>
      </w:r>
    </w:p>
    <w:p w:rsidR="004F714B" w:rsidRPr="005327BE" w:rsidRDefault="004F714B" w:rsidP="004F714B">
      <w:pPr>
        <w:tabs>
          <w:tab w:val="left" w:pos="960"/>
          <w:tab w:val="left" w:pos="1200"/>
        </w:tabs>
        <w:ind w:left="708"/>
        <w:rPr>
          <w:rFonts w:ascii="Times New Roman" w:hAnsi="Times New Roman"/>
          <w:sz w:val="24"/>
          <w:szCs w:val="24"/>
        </w:rPr>
      </w:pPr>
    </w:p>
    <w:p w:rsidR="004F714B" w:rsidRPr="005327BE" w:rsidRDefault="004F714B" w:rsidP="004F714B">
      <w:pPr>
        <w:tabs>
          <w:tab w:val="left" w:pos="1080"/>
        </w:tabs>
        <w:jc w:val="center"/>
        <w:rPr>
          <w:rFonts w:ascii="Times New Roman" w:hAnsi="Times New Roman"/>
          <w:b/>
          <w:sz w:val="24"/>
          <w:szCs w:val="24"/>
        </w:rPr>
      </w:pPr>
      <w:r w:rsidRPr="005327BE">
        <w:rPr>
          <w:rFonts w:ascii="Times New Roman" w:hAnsi="Times New Roman"/>
          <w:b/>
          <w:sz w:val="24"/>
          <w:szCs w:val="24"/>
        </w:rPr>
        <w:t>Темы заседаний МО классных руководителей на 2016-2017  учебный год</w:t>
      </w:r>
    </w:p>
    <w:p w:rsidR="004F714B" w:rsidRPr="005327BE" w:rsidRDefault="004F714B" w:rsidP="004F714B">
      <w:pPr>
        <w:tabs>
          <w:tab w:val="left" w:pos="960"/>
          <w:tab w:val="left" w:pos="1200"/>
        </w:tabs>
        <w:ind w:left="708"/>
        <w:rPr>
          <w:rFonts w:ascii="Times New Roman" w:hAnsi="Times New Roman"/>
          <w:sz w:val="24"/>
          <w:szCs w:val="24"/>
        </w:rPr>
      </w:pPr>
    </w:p>
    <w:tbl>
      <w:tblPr>
        <w:tblpPr w:leftFromText="180" w:rightFromText="180" w:vertAnchor="text" w:tblpX="-611" w:tblpY="946"/>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5"/>
        <w:gridCol w:w="6120"/>
        <w:gridCol w:w="2715"/>
      </w:tblGrid>
      <w:tr w:rsidR="004F714B" w:rsidRPr="005327BE" w:rsidTr="00463BD7">
        <w:trPr>
          <w:trHeight w:val="720"/>
        </w:trPr>
        <w:tc>
          <w:tcPr>
            <w:tcW w:w="1605" w:type="dxa"/>
            <w:tcBorders>
              <w:top w:val="single" w:sz="4" w:space="0" w:color="auto"/>
              <w:left w:val="single" w:sz="4" w:space="0" w:color="auto"/>
              <w:bottom w:val="single" w:sz="4" w:space="0" w:color="auto"/>
              <w:right w:val="single" w:sz="4" w:space="0" w:color="auto"/>
            </w:tcBorders>
          </w:tcPr>
          <w:p w:rsidR="004F714B" w:rsidRPr="005327BE" w:rsidRDefault="004F714B" w:rsidP="00463BD7">
            <w:pPr>
              <w:tabs>
                <w:tab w:val="left" w:pos="1080"/>
              </w:tabs>
              <w:rPr>
                <w:rFonts w:ascii="Times New Roman" w:hAnsi="Times New Roman"/>
                <w:b/>
                <w:sz w:val="24"/>
                <w:szCs w:val="24"/>
              </w:rPr>
            </w:pPr>
          </w:p>
          <w:p w:rsidR="004F714B" w:rsidRPr="005327BE" w:rsidRDefault="004F714B" w:rsidP="00463BD7">
            <w:pPr>
              <w:jc w:val="both"/>
              <w:rPr>
                <w:rFonts w:ascii="Times New Roman" w:hAnsi="Times New Roman"/>
                <w:b/>
                <w:sz w:val="24"/>
                <w:szCs w:val="24"/>
              </w:rPr>
            </w:pPr>
            <w:r w:rsidRPr="005327BE">
              <w:rPr>
                <w:rFonts w:ascii="Times New Roman" w:hAnsi="Times New Roman"/>
                <w:b/>
                <w:sz w:val="24"/>
                <w:szCs w:val="24"/>
              </w:rPr>
              <w:t xml:space="preserve">Месяц </w:t>
            </w:r>
          </w:p>
        </w:tc>
        <w:tc>
          <w:tcPr>
            <w:tcW w:w="6120" w:type="dxa"/>
            <w:tcBorders>
              <w:top w:val="single" w:sz="4" w:space="0" w:color="auto"/>
              <w:left w:val="single" w:sz="4" w:space="0" w:color="auto"/>
              <w:bottom w:val="single" w:sz="4" w:space="0" w:color="auto"/>
              <w:right w:val="single" w:sz="4" w:space="0" w:color="auto"/>
            </w:tcBorders>
          </w:tcPr>
          <w:p w:rsidR="004F714B" w:rsidRPr="005327BE" w:rsidRDefault="004F714B" w:rsidP="00463BD7">
            <w:pPr>
              <w:tabs>
                <w:tab w:val="left" w:pos="1080"/>
              </w:tabs>
              <w:rPr>
                <w:rFonts w:ascii="Times New Roman" w:hAnsi="Times New Roman"/>
                <w:b/>
                <w:sz w:val="24"/>
                <w:szCs w:val="24"/>
              </w:rPr>
            </w:pPr>
          </w:p>
          <w:p w:rsidR="004F714B" w:rsidRPr="005327BE" w:rsidRDefault="004F714B" w:rsidP="00463BD7">
            <w:pPr>
              <w:tabs>
                <w:tab w:val="left" w:pos="1080"/>
              </w:tabs>
              <w:rPr>
                <w:rFonts w:ascii="Times New Roman" w:hAnsi="Times New Roman"/>
                <w:b/>
                <w:sz w:val="24"/>
                <w:szCs w:val="24"/>
              </w:rPr>
            </w:pPr>
            <w:r w:rsidRPr="005327BE">
              <w:rPr>
                <w:rFonts w:ascii="Times New Roman" w:hAnsi="Times New Roman"/>
                <w:b/>
                <w:sz w:val="24"/>
                <w:szCs w:val="24"/>
              </w:rPr>
              <w:t xml:space="preserve">                               Темы заседаний </w:t>
            </w:r>
          </w:p>
        </w:tc>
        <w:tc>
          <w:tcPr>
            <w:tcW w:w="2715" w:type="dxa"/>
            <w:tcBorders>
              <w:top w:val="single" w:sz="4" w:space="0" w:color="auto"/>
              <w:left w:val="single" w:sz="4" w:space="0" w:color="auto"/>
              <w:bottom w:val="single" w:sz="4" w:space="0" w:color="auto"/>
              <w:right w:val="single" w:sz="4" w:space="0" w:color="auto"/>
            </w:tcBorders>
          </w:tcPr>
          <w:p w:rsidR="004F714B" w:rsidRPr="005327BE" w:rsidRDefault="004F714B" w:rsidP="00463BD7">
            <w:pPr>
              <w:tabs>
                <w:tab w:val="left" w:pos="1080"/>
              </w:tabs>
              <w:rPr>
                <w:rFonts w:ascii="Times New Roman" w:hAnsi="Times New Roman"/>
                <w:b/>
                <w:sz w:val="24"/>
                <w:szCs w:val="24"/>
              </w:rPr>
            </w:pPr>
          </w:p>
          <w:p w:rsidR="004F714B" w:rsidRPr="005327BE" w:rsidRDefault="004F714B" w:rsidP="00463BD7">
            <w:pPr>
              <w:tabs>
                <w:tab w:val="left" w:pos="1080"/>
              </w:tabs>
              <w:rPr>
                <w:rFonts w:ascii="Times New Roman" w:hAnsi="Times New Roman"/>
                <w:b/>
                <w:sz w:val="24"/>
                <w:szCs w:val="24"/>
              </w:rPr>
            </w:pPr>
            <w:r w:rsidRPr="005327BE">
              <w:rPr>
                <w:rFonts w:ascii="Times New Roman" w:hAnsi="Times New Roman"/>
                <w:b/>
                <w:sz w:val="24"/>
                <w:szCs w:val="24"/>
              </w:rPr>
              <w:t xml:space="preserve">     Ответственные </w:t>
            </w:r>
          </w:p>
        </w:tc>
      </w:tr>
      <w:tr w:rsidR="004F714B" w:rsidRPr="005327BE" w:rsidTr="00463BD7">
        <w:trPr>
          <w:trHeight w:val="720"/>
        </w:trPr>
        <w:tc>
          <w:tcPr>
            <w:tcW w:w="1605" w:type="dxa"/>
            <w:tcBorders>
              <w:top w:val="single" w:sz="4" w:space="0" w:color="auto"/>
              <w:left w:val="single" w:sz="4" w:space="0" w:color="auto"/>
              <w:bottom w:val="single" w:sz="4" w:space="0" w:color="auto"/>
              <w:right w:val="single" w:sz="4" w:space="0" w:color="auto"/>
            </w:tcBorders>
          </w:tcPr>
          <w:p w:rsidR="004F714B" w:rsidRPr="005327BE" w:rsidRDefault="004F714B" w:rsidP="00463BD7">
            <w:pPr>
              <w:tabs>
                <w:tab w:val="left" w:pos="1080"/>
              </w:tabs>
              <w:rPr>
                <w:rFonts w:ascii="Times New Roman" w:hAnsi="Times New Roman"/>
                <w:sz w:val="24"/>
                <w:szCs w:val="24"/>
              </w:rPr>
            </w:pPr>
          </w:p>
          <w:p w:rsidR="004F714B" w:rsidRPr="005327BE" w:rsidRDefault="004F714B" w:rsidP="00463BD7">
            <w:pPr>
              <w:tabs>
                <w:tab w:val="left" w:pos="1080"/>
              </w:tabs>
              <w:rPr>
                <w:rFonts w:ascii="Times New Roman" w:hAnsi="Times New Roman"/>
                <w:sz w:val="24"/>
                <w:szCs w:val="24"/>
              </w:rPr>
            </w:pPr>
            <w:r w:rsidRPr="005327BE">
              <w:rPr>
                <w:rFonts w:ascii="Times New Roman" w:hAnsi="Times New Roman"/>
                <w:sz w:val="24"/>
                <w:szCs w:val="24"/>
              </w:rPr>
              <w:t>Сентябрь</w:t>
            </w:r>
          </w:p>
        </w:tc>
        <w:tc>
          <w:tcPr>
            <w:tcW w:w="6120" w:type="dxa"/>
            <w:tcBorders>
              <w:top w:val="single" w:sz="4" w:space="0" w:color="auto"/>
              <w:left w:val="single" w:sz="4" w:space="0" w:color="auto"/>
              <w:bottom w:val="single" w:sz="4" w:space="0" w:color="auto"/>
              <w:right w:val="single" w:sz="4" w:space="0" w:color="auto"/>
            </w:tcBorders>
          </w:tcPr>
          <w:p w:rsidR="004F714B" w:rsidRPr="005327BE" w:rsidRDefault="004F714B" w:rsidP="00463BD7">
            <w:pPr>
              <w:tabs>
                <w:tab w:val="left" w:pos="1080"/>
              </w:tabs>
              <w:jc w:val="both"/>
              <w:rPr>
                <w:rFonts w:ascii="Times New Roman" w:hAnsi="Times New Roman"/>
                <w:sz w:val="24"/>
                <w:szCs w:val="24"/>
              </w:rPr>
            </w:pPr>
          </w:p>
          <w:p w:rsidR="004F714B" w:rsidRPr="005327BE" w:rsidRDefault="004F714B" w:rsidP="00463BD7">
            <w:pPr>
              <w:tabs>
                <w:tab w:val="left" w:pos="1080"/>
              </w:tabs>
              <w:jc w:val="both"/>
              <w:rPr>
                <w:rFonts w:ascii="Times New Roman" w:hAnsi="Times New Roman"/>
                <w:sz w:val="24"/>
                <w:szCs w:val="24"/>
              </w:rPr>
            </w:pPr>
            <w:r w:rsidRPr="005327BE">
              <w:rPr>
                <w:rFonts w:ascii="Times New Roman" w:hAnsi="Times New Roman"/>
                <w:sz w:val="24"/>
                <w:szCs w:val="24"/>
              </w:rPr>
              <w:t xml:space="preserve">  Заседание МО классных руководителей по планированию воспитательной работы.</w:t>
            </w:r>
          </w:p>
          <w:p w:rsidR="004F714B" w:rsidRPr="005327BE" w:rsidRDefault="004F714B" w:rsidP="00463BD7">
            <w:pPr>
              <w:tabs>
                <w:tab w:val="left" w:pos="1080"/>
              </w:tabs>
              <w:jc w:val="both"/>
              <w:rPr>
                <w:rFonts w:ascii="Times New Roman" w:hAnsi="Times New Roman"/>
                <w:sz w:val="24"/>
                <w:szCs w:val="24"/>
              </w:rPr>
            </w:pPr>
            <w:r w:rsidRPr="005327BE">
              <w:rPr>
                <w:rStyle w:val="style211"/>
                <w:szCs w:val="24"/>
              </w:rPr>
              <w:t>Пакет документов классного руководителя</w:t>
            </w:r>
            <w:r w:rsidRPr="005327BE">
              <w:rPr>
                <w:rFonts w:ascii="Times New Roman" w:hAnsi="Times New Roman"/>
                <w:sz w:val="24"/>
                <w:szCs w:val="24"/>
              </w:rPr>
              <w:t xml:space="preserve"> </w:t>
            </w:r>
          </w:p>
        </w:tc>
        <w:tc>
          <w:tcPr>
            <w:tcW w:w="2715" w:type="dxa"/>
            <w:tcBorders>
              <w:top w:val="single" w:sz="4" w:space="0" w:color="auto"/>
              <w:left w:val="single" w:sz="4" w:space="0" w:color="auto"/>
              <w:bottom w:val="single" w:sz="4" w:space="0" w:color="auto"/>
              <w:right w:val="single" w:sz="4" w:space="0" w:color="auto"/>
            </w:tcBorders>
          </w:tcPr>
          <w:p w:rsidR="004F714B" w:rsidRPr="005327BE" w:rsidRDefault="004F714B" w:rsidP="00463BD7">
            <w:pPr>
              <w:tabs>
                <w:tab w:val="left" w:pos="1080"/>
              </w:tabs>
              <w:rPr>
                <w:rFonts w:ascii="Times New Roman" w:hAnsi="Times New Roman"/>
                <w:sz w:val="24"/>
                <w:szCs w:val="24"/>
              </w:rPr>
            </w:pPr>
          </w:p>
          <w:p w:rsidR="004F714B" w:rsidRPr="005327BE" w:rsidRDefault="004F714B" w:rsidP="00463BD7">
            <w:pPr>
              <w:tabs>
                <w:tab w:val="left" w:pos="1080"/>
              </w:tabs>
              <w:rPr>
                <w:rFonts w:ascii="Times New Roman" w:hAnsi="Times New Roman"/>
                <w:sz w:val="24"/>
                <w:szCs w:val="24"/>
              </w:rPr>
            </w:pPr>
            <w:r w:rsidRPr="005327BE">
              <w:rPr>
                <w:rFonts w:ascii="Times New Roman" w:hAnsi="Times New Roman"/>
                <w:sz w:val="24"/>
                <w:szCs w:val="24"/>
              </w:rPr>
              <w:t>Корнейчук Ю.В.</w:t>
            </w:r>
          </w:p>
        </w:tc>
      </w:tr>
      <w:tr w:rsidR="004F714B" w:rsidRPr="005327BE" w:rsidTr="00463BD7">
        <w:trPr>
          <w:trHeight w:val="720"/>
        </w:trPr>
        <w:tc>
          <w:tcPr>
            <w:tcW w:w="1605" w:type="dxa"/>
            <w:tcBorders>
              <w:top w:val="single" w:sz="4" w:space="0" w:color="auto"/>
              <w:left w:val="single" w:sz="4" w:space="0" w:color="auto"/>
              <w:bottom w:val="single" w:sz="4" w:space="0" w:color="auto"/>
              <w:right w:val="single" w:sz="4" w:space="0" w:color="auto"/>
            </w:tcBorders>
          </w:tcPr>
          <w:p w:rsidR="004F714B" w:rsidRPr="005327BE" w:rsidRDefault="004F714B" w:rsidP="00463BD7">
            <w:pPr>
              <w:tabs>
                <w:tab w:val="left" w:pos="1080"/>
              </w:tabs>
              <w:rPr>
                <w:rFonts w:ascii="Times New Roman" w:hAnsi="Times New Roman"/>
                <w:sz w:val="24"/>
                <w:szCs w:val="24"/>
              </w:rPr>
            </w:pPr>
          </w:p>
          <w:p w:rsidR="004F714B" w:rsidRPr="005327BE" w:rsidRDefault="004F714B" w:rsidP="00463BD7">
            <w:pPr>
              <w:tabs>
                <w:tab w:val="left" w:pos="1080"/>
              </w:tabs>
              <w:rPr>
                <w:rFonts w:ascii="Times New Roman" w:hAnsi="Times New Roman"/>
                <w:sz w:val="24"/>
                <w:szCs w:val="24"/>
              </w:rPr>
            </w:pPr>
            <w:r w:rsidRPr="005327BE">
              <w:rPr>
                <w:rFonts w:ascii="Times New Roman" w:hAnsi="Times New Roman"/>
                <w:sz w:val="24"/>
                <w:szCs w:val="24"/>
              </w:rPr>
              <w:t xml:space="preserve">Октябрь </w:t>
            </w:r>
          </w:p>
        </w:tc>
        <w:tc>
          <w:tcPr>
            <w:tcW w:w="6120" w:type="dxa"/>
            <w:tcBorders>
              <w:top w:val="single" w:sz="4" w:space="0" w:color="auto"/>
              <w:left w:val="single" w:sz="4" w:space="0" w:color="auto"/>
              <w:bottom w:val="single" w:sz="4" w:space="0" w:color="auto"/>
              <w:right w:val="single" w:sz="4" w:space="0" w:color="auto"/>
            </w:tcBorders>
          </w:tcPr>
          <w:p w:rsidR="004F714B" w:rsidRPr="005327BE" w:rsidRDefault="004F714B" w:rsidP="00463BD7">
            <w:pPr>
              <w:rPr>
                <w:rFonts w:ascii="Times New Roman" w:hAnsi="Times New Roman"/>
                <w:sz w:val="24"/>
                <w:szCs w:val="24"/>
              </w:rPr>
            </w:pPr>
            <w:r w:rsidRPr="005327BE">
              <w:rPr>
                <w:rFonts w:ascii="Times New Roman" w:hAnsi="Times New Roman"/>
                <w:sz w:val="24"/>
                <w:szCs w:val="24"/>
              </w:rPr>
              <w:t>Обновление банка данных «Группа риска».</w:t>
            </w:r>
          </w:p>
          <w:p w:rsidR="004F714B" w:rsidRPr="005327BE" w:rsidRDefault="004F714B" w:rsidP="00463BD7">
            <w:pPr>
              <w:rPr>
                <w:rFonts w:ascii="Times New Roman" w:hAnsi="Times New Roman"/>
                <w:sz w:val="24"/>
                <w:szCs w:val="24"/>
              </w:rPr>
            </w:pPr>
            <w:r w:rsidRPr="005327BE">
              <w:rPr>
                <w:rFonts w:ascii="Times New Roman" w:hAnsi="Times New Roman"/>
                <w:sz w:val="24"/>
                <w:szCs w:val="24"/>
              </w:rPr>
              <w:t>Как подготовить и провести родительское собрание</w:t>
            </w:r>
          </w:p>
          <w:p w:rsidR="004F714B" w:rsidRPr="005327BE" w:rsidRDefault="004F714B" w:rsidP="00463BD7">
            <w:pPr>
              <w:tabs>
                <w:tab w:val="left" w:pos="1080"/>
              </w:tabs>
              <w:jc w:val="both"/>
              <w:rPr>
                <w:rFonts w:ascii="Times New Roman" w:hAnsi="Times New Roman"/>
                <w:sz w:val="24"/>
                <w:szCs w:val="24"/>
              </w:rPr>
            </w:pPr>
            <w:r w:rsidRPr="005327BE">
              <w:rPr>
                <w:rFonts w:ascii="Times New Roman" w:hAnsi="Times New Roman"/>
                <w:sz w:val="24"/>
                <w:szCs w:val="24"/>
              </w:rPr>
              <w:t xml:space="preserve"> </w:t>
            </w:r>
          </w:p>
          <w:p w:rsidR="004F714B" w:rsidRPr="005327BE" w:rsidRDefault="004F714B" w:rsidP="00463BD7">
            <w:pPr>
              <w:jc w:val="both"/>
              <w:rPr>
                <w:rFonts w:ascii="Times New Roman" w:hAnsi="Times New Roman"/>
                <w:sz w:val="24"/>
                <w:szCs w:val="24"/>
              </w:rPr>
            </w:pPr>
          </w:p>
        </w:tc>
        <w:tc>
          <w:tcPr>
            <w:tcW w:w="2715" w:type="dxa"/>
            <w:tcBorders>
              <w:top w:val="single" w:sz="4" w:space="0" w:color="auto"/>
              <w:left w:val="single" w:sz="4" w:space="0" w:color="auto"/>
              <w:bottom w:val="single" w:sz="4" w:space="0" w:color="auto"/>
              <w:right w:val="single" w:sz="4" w:space="0" w:color="auto"/>
            </w:tcBorders>
          </w:tcPr>
          <w:p w:rsidR="004F714B" w:rsidRPr="005327BE" w:rsidRDefault="004F714B" w:rsidP="00463BD7">
            <w:pPr>
              <w:tabs>
                <w:tab w:val="left" w:pos="1080"/>
              </w:tabs>
              <w:rPr>
                <w:rFonts w:ascii="Times New Roman" w:hAnsi="Times New Roman"/>
                <w:sz w:val="24"/>
                <w:szCs w:val="24"/>
              </w:rPr>
            </w:pPr>
            <w:r w:rsidRPr="005327BE">
              <w:rPr>
                <w:rFonts w:ascii="Times New Roman" w:hAnsi="Times New Roman"/>
                <w:sz w:val="24"/>
                <w:szCs w:val="24"/>
              </w:rPr>
              <w:t>Корнейчук Ю.В.</w:t>
            </w:r>
          </w:p>
        </w:tc>
      </w:tr>
      <w:tr w:rsidR="004F714B" w:rsidRPr="005327BE" w:rsidTr="00463BD7">
        <w:trPr>
          <w:trHeight w:val="720"/>
        </w:trPr>
        <w:tc>
          <w:tcPr>
            <w:tcW w:w="1605" w:type="dxa"/>
            <w:tcBorders>
              <w:top w:val="single" w:sz="4" w:space="0" w:color="auto"/>
              <w:left w:val="single" w:sz="4" w:space="0" w:color="auto"/>
              <w:bottom w:val="single" w:sz="4" w:space="0" w:color="auto"/>
              <w:right w:val="single" w:sz="4" w:space="0" w:color="auto"/>
            </w:tcBorders>
          </w:tcPr>
          <w:p w:rsidR="004F714B" w:rsidRPr="005327BE" w:rsidRDefault="004F714B" w:rsidP="00463BD7">
            <w:pPr>
              <w:tabs>
                <w:tab w:val="left" w:pos="1080"/>
              </w:tabs>
              <w:rPr>
                <w:rFonts w:ascii="Times New Roman" w:hAnsi="Times New Roman"/>
                <w:sz w:val="24"/>
                <w:szCs w:val="24"/>
              </w:rPr>
            </w:pPr>
          </w:p>
          <w:p w:rsidR="004F714B" w:rsidRPr="005327BE" w:rsidRDefault="004F714B" w:rsidP="00463BD7">
            <w:pPr>
              <w:tabs>
                <w:tab w:val="left" w:pos="1080"/>
              </w:tabs>
              <w:rPr>
                <w:rFonts w:ascii="Times New Roman" w:hAnsi="Times New Roman"/>
                <w:sz w:val="24"/>
                <w:szCs w:val="24"/>
              </w:rPr>
            </w:pPr>
            <w:r w:rsidRPr="005327BE">
              <w:rPr>
                <w:rFonts w:ascii="Times New Roman" w:hAnsi="Times New Roman"/>
                <w:sz w:val="24"/>
                <w:szCs w:val="24"/>
              </w:rPr>
              <w:t>Декабрь</w:t>
            </w:r>
          </w:p>
        </w:tc>
        <w:tc>
          <w:tcPr>
            <w:tcW w:w="6120" w:type="dxa"/>
            <w:tcBorders>
              <w:top w:val="single" w:sz="4" w:space="0" w:color="auto"/>
              <w:left w:val="single" w:sz="4" w:space="0" w:color="auto"/>
              <w:bottom w:val="single" w:sz="4" w:space="0" w:color="auto"/>
              <w:right w:val="single" w:sz="4" w:space="0" w:color="auto"/>
            </w:tcBorders>
          </w:tcPr>
          <w:p w:rsidR="004F714B" w:rsidRPr="005327BE" w:rsidRDefault="004F714B" w:rsidP="00463BD7">
            <w:pPr>
              <w:rPr>
                <w:rFonts w:ascii="Times New Roman" w:hAnsi="Times New Roman"/>
                <w:sz w:val="24"/>
                <w:szCs w:val="24"/>
              </w:rPr>
            </w:pPr>
            <w:r w:rsidRPr="005327BE">
              <w:rPr>
                <w:rStyle w:val="apple-style-span"/>
                <w:rFonts w:ascii="Times New Roman" w:hAnsi="Times New Roman"/>
                <w:color w:val="000000"/>
                <w:sz w:val="24"/>
                <w:szCs w:val="24"/>
              </w:rPr>
              <w:t>«Вариативность воспитательной деятельности классного руководителя».</w:t>
            </w:r>
          </w:p>
          <w:p w:rsidR="004F714B" w:rsidRPr="005327BE" w:rsidRDefault="004F714B" w:rsidP="00463BD7">
            <w:pPr>
              <w:rPr>
                <w:rFonts w:ascii="Times New Roman" w:hAnsi="Times New Roman"/>
                <w:sz w:val="24"/>
                <w:szCs w:val="24"/>
              </w:rPr>
            </w:pPr>
            <w:r w:rsidRPr="005327BE">
              <w:rPr>
                <w:rFonts w:ascii="Times New Roman" w:hAnsi="Times New Roman"/>
                <w:sz w:val="24"/>
                <w:szCs w:val="24"/>
              </w:rPr>
              <w:t>Работа с портфолио ученика.</w:t>
            </w:r>
          </w:p>
        </w:tc>
        <w:tc>
          <w:tcPr>
            <w:tcW w:w="2715" w:type="dxa"/>
            <w:tcBorders>
              <w:top w:val="single" w:sz="4" w:space="0" w:color="auto"/>
              <w:left w:val="single" w:sz="4" w:space="0" w:color="auto"/>
              <w:bottom w:val="single" w:sz="4" w:space="0" w:color="auto"/>
              <w:right w:val="single" w:sz="4" w:space="0" w:color="auto"/>
            </w:tcBorders>
          </w:tcPr>
          <w:p w:rsidR="004F714B" w:rsidRPr="005327BE" w:rsidRDefault="004F714B" w:rsidP="00463BD7">
            <w:pPr>
              <w:tabs>
                <w:tab w:val="left" w:pos="1080"/>
              </w:tabs>
              <w:rPr>
                <w:rFonts w:ascii="Times New Roman" w:hAnsi="Times New Roman"/>
                <w:sz w:val="24"/>
                <w:szCs w:val="24"/>
              </w:rPr>
            </w:pPr>
            <w:r w:rsidRPr="005327BE">
              <w:rPr>
                <w:rFonts w:ascii="Times New Roman" w:hAnsi="Times New Roman"/>
                <w:sz w:val="24"/>
                <w:szCs w:val="24"/>
              </w:rPr>
              <w:t>Цыбренко А.В.</w:t>
            </w:r>
          </w:p>
          <w:p w:rsidR="004F714B" w:rsidRPr="005327BE" w:rsidRDefault="004F714B" w:rsidP="00463BD7">
            <w:pPr>
              <w:tabs>
                <w:tab w:val="left" w:pos="1080"/>
              </w:tabs>
              <w:rPr>
                <w:rFonts w:ascii="Times New Roman" w:hAnsi="Times New Roman"/>
                <w:sz w:val="24"/>
                <w:szCs w:val="24"/>
              </w:rPr>
            </w:pPr>
            <w:r w:rsidRPr="005327BE">
              <w:rPr>
                <w:rFonts w:ascii="Times New Roman" w:hAnsi="Times New Roman"/>
                <w:sz w:val="24"/>
                <w:szCs w:val="24"/>
              </w:rPr>
              <w:t>Лакман И.А.</w:t>
            </w:r>
          </w:p>
        </w:tc>
      </w:tr>
      <w:tr w:rsidR="004F714B" w:rsidRPr="005327BE" w:rsidTr="00463BD7">
        <w:trPr>
          <w:trHeight w:val="720"/>
        </w:trPr>
        <w:tc>
          <w:tcPr>
            <w:tcW w:w="1605" w:type="dxa"/>
            <w:tcBorders>
              <w:top w:val="single" w:sz="4" w:space="0" w:color="auto"/>
              <w:left w:val="single" w:sz="4" w:space="0" w:color="auto"/>
              <w:bottom w:val="single" w:sz="4" w:space="0" w:color="auto"/>
              <w:right w:val="single" w:sz="4" w:space="0" w:color="auto"/>
            </w:tcBorders>
          </w:tcPr>
          <w:p w:rsidR="004F714B" w:rsidRPr="005327BE" w:rsidRDefault="004F714B" w:rsidP="00463BD7">
            <w:pPr>
              <w:tabs>
                <w:tab w:val="left" w:pos="1080"/>
              </w:tabs>
              <w:rPr>
                <w:rFonts w:ascii="Times New Roman" w:hAnsi="Times New Roman"/>
                <w:sz w:val="24"/>
                <w:szCs w:val="24"/>
              </w:rPr>
            </w:pPr>
          </w:p>
          <w:p w:rsidR="004F714B" w:rsidRPr="005327BE" w:rsidRDefault="004F714B" w:rsidP="00463BD7">
            <w:pPr>
              <w:tabs>
                <w:tab w:val="left" w:pos="1080"/>
              </w:tabs>
              <w:rPr>
                <w:rFonts w:ascii="Times New Roman" w:hAnsi="Times New Roman"/>
                <w:sz w:val="24"/>
                <w:szCs w:val="24"/>
              </w:rPr>
            </w:pPr>
            <w:r w:rsidRPr="005327BE">
              <w:rPr>
                <w:rFonts w:ascii="Times New Roman" w:hAnsi="Times New Roman"/>
                <w:sz w:val="24"/>
                <w:szCs w:val="24"/>
              </w:rPr>
              <w:t xml:space="preserve">Февраль </w:t>
            </w:r>
          </w:p>
        </w:tc>
        <w:tc>
          <w:tcPr>
            <w:tcW w:w="6120" w:type="dxa"/>
            <w:tcBorders>
              <w:top w:val="single" w:sz="4" w:space="0" w:color="auto"/>
              <w:left w:val="single" w:sz="4" w:space="0" w:color="auto"/>
              <w:bottom w:val="single" w:sz="4" w:space="0" w:color="auto"/>
              <w:right w:val="single" w:sz="4" w:space="0" w:color="auto"/>
            </w:tcBorders>
          </w:tcPr>
          <w:p w:rsidR="004F714B" w:rsidRPr="005327BE" w:rsidRDefault="004F714B" w:rsidP="00463BD7">
            <w:pPr>
              <w:tabs>
                <w:tab w:val="left" w:pos="1080"/>
              </w:tabs>
              <w:jc w:val="both"/>
              <w:rPr>
                <w:rFonts w:ascii="Times New Roman" w:hAnsi="Times New Roman"/>
                <w:sz w:val="24"/>
                <w:szCs w:val="24"/>
              </w:rPr>
            </w:pPr>
            <w:r w:rsidRPr="005327BE">
              <w:rPr>
                <w:rStyle w:val="apple-style-span"/>
                <w:rFonts w:ascii="Times New Roman" w:hAnsi="Times New Roman"/>
                <w:color w:val="000000"/>
                <w:sz w:val="24"/>
                <w:szCs w:val="24"/>
              </w:rPr>
              <w:t>Роль школы и семьи в приобщении детей и подростков к здоровому образу жизни</w:t>
            </w:r>
          </w:p>
        </w:tc>
        <w:tc>
          <w:tcPr>
            <w:tcW w:w="2715" w:type="dxa"/>
            <w:tcBorders>
              <w:top w:val="single" w:sz="4" w:space="0" w:color="auto"/>
              <w:left w:val="single" w:sz="4" w:space="0" w:color="auto"/>
              <w:bottom w:val="single" w:sz="4" w:space="0" w:color="auto"/>
              <w:right w:val="single" w:sz="4" w:space="0" w:color="auto"/>
            </w:tcBorders>
          </w:tcPr>
          <w:p w:rsidR="004F714B" w:rsidRPr="005327BE" w:rsidRDefault="004F714B" w:rsidP="00463BD7">
            <w:pPr>
              <w:rPr>
                <w:rFonts w:ascii="Times New Roman" w:hAnsi="Times New Roman"/>
                <w:sz w:val="24"/>
                <w:szCs w:val="24"/>
              </w:rPr>
            </w:pPr>
            <w:r w:rsidRPr="005327BE">
              <w:rPr>
                <w:rFonts w:ascii="Times New Roman" w:hAnsi="Times New Roman"/>
                <w:sz w:val="24"/>
                <w:szCs w:val="24"/>
              </w:rPr>
              <w:t>Белентьева О.П.</w:t>
            </w:r>
          </w:p>
        </w:tc>
      </w:tr>
      <w:tr w:rsidR="004F714B" w:rsidRPr="005327BE" w:rsidTr="00463BD7">
        <w:trPr>
          <w:trHeight w:val="720"/>
        </w:trPr>
        <w:tc>
          <w:tcPr>
            <w:tcW w:w="1605" w:type="dxa"/>
            <w:tcBorders>
              <w:top w:val="single" w:sz="4" w:space="0" w:color="auto"/>
              <w:left w:val="single" w:sz="4" w:space="0" w:color="auto"/>
              <w:bottom w:val="single" w:sz="4" w:space="0" w:color="auto"/>
              <w:right w:val="single" w:sz="4" w:space="0" w:color="auto"/>
            </w:tcBorders>
          </w:tcPr>
          <w:p w:rsidR="004F714B" w:rsidRPr="005327BE" w:rsidRDefault="004F714B" w:rsidP="00463BD7">
            <w:pPr>
              <w:tabs>
                <w:tab w:val="left" w:pos="1080"/>
              </w:tabs>
              <w:rPr>
                <w:rFonts w:ascii="Times New Roman" w:hAnsi="Times New Roman"/>
                <w:sz w:val="24"/>
                <w:szCs w:val="24"/>
              </w:rPr>
            </w:pPr>
          </w:p>
          <w:p w:rsidR="004F714B" w:rsidRPr="005327BE" w:rsidRDefault="004F714B" w:rsidP="00463BD7">
            <w:pPr>
              <w:tabs>
                <w:tab w:val="left" w:pos="1080"/>
              </w:tabs>
              <w:rPr>
                <w:rFonts w:ascii="Times New Roman" w:hAnsi="Times New Roman"/>
                <w:sz w:val="24"/>
                <w:szCs w:val="24"/>
              </w:rPr>
            </w:pPr>
            <w:r w:rsidRPr="005327BE">
              <w:rPr>
                <w:rFonts w:ascii="Times New Roman" w:hAnsi="Times New Roman"/>
                <w:sz w:val="24"/>
                <w:szCs w:val="24"/>
              </w:rPr>
              <w:t xml:space="preserve">Апрель </w:t>
            </w:r>
          </w:p>
        </w:tc>
        <w:tc>
          <w:tcPr>
            <w:tcW w:w="6120" w:type="dxa"/>
            <w:tcBorders>
              <w:top w:val="single" w:sz="4" w:space="0" w:color="auto"/>
              <w:left w:val="single" w:sz="4" w:space="0" w:color="auto"/>
              <w:bottom w:val="single" w:sz="4" w:space="0" w:color="auto"/>
              <w:right w:val="single" w:sz="4" w:space="0" w:color="auto"/>
            </w:tcBorders>
          </w:tcPr>
          <w:p w:rsidR="004F714B" w:rsidRPr="005327BE" w:rsidRDefault="004F714B" w:rsidP="00463BD7">
            <w:pPr>
              <w:spacing w:before="30" w:after="30"/>
              <w:rPr>
                <w:rFonts w:ascii="Times New Roman" w:hAnsi="Times New Roman"/>
                <w:color w:val="000000"/>
                <w:sz w:val="24"/>
                <w:szCs w:val="24"/>
              </w:rPr>
            </w:pPr>
            <w:r w:rsidRPr="005327BE">
              <w:rPr>
                <w:rFonts w:ascii="Times New Roman" w:hAnsi="Times New Roman"/>
                <w:color w:val="000000"/>
                <w:sz w:val="24"/>
                <w:szCs w:val="24"/>
              </w:rPr>
              <w:t xml:space="preserve">Формы классных часов и мероприятий </w:t>
            </w:r>
          </w:p>
          <w:p w:rsidR="004F714B" w:rsidRPr="005327BE" w:rsidRDefault="004F714B" w:rsidP="00463BD7">
            <w:pPr>
              <w:jc w:val="both"/>
              <w:rPr>
                <w:rFonts w:ascii="Times New Roman" w:hAnsi="Times New Roman"/>
                <w:sz w:val="24"/>
                <w:szCs w:val="24"/>
              </w:rPr>
            </w:pPr>
            <w:r w:rsidRPr="005327BE">
              <w:rPr>
                <w:rFonts w:ascii="Times New Roman" w:hAnsi="Times New Roman"/>
                <w:color w:val="000000"/>
                <w:sz w:val="24"/>
                <w:szCs w:val="24"/>
              </w:rPr>
              <w:t> (обмен опытом)</w:t>
            </w:r>
          </w:p>
        </w:tc>
        <w:tc>
          <w:tcPr>
            <w:tcW w:w="2715" w:type="dxa"/>
            <w:tcBorders>
              <w:top w:val="single" w:sz="4" w:space="0" w:color="auto"/>
              <w:left w:val="single" w:sz="4" w:space="0" w:color="auto"/>
              <w:bottom w:val="single" w:sz="4" w:space="0" w:color="auto"/>
              <w:right w:val="single" w:sz="4" w:space="0" w:color="auto"/>
            </w:tcBorders>
          </w:tcPr>
          <w:p w:rsidR="004F714B" w:rsidRPr="005327BE" w:rsidRDefault="004F714B" w:rsidP="00463BD7">
            <w:pPr>
              <w:tabs>
                <w:tab w:val="left" w:pos="1080"/>
              </w:tabs>
              <w:rPr>
                <w:rFonts w:ascii="Times New Roman" w:hAnsi="Times New Roman"/>
                <w:sz w:val="24"/>
                <w:szCs w:val="24"/>
              </w:rPr>
            </w:pPr>
            <w:r w:rsidRPr="005327BE">
              <w:rPr>
                <w:rFonts w:ascii="Times New Roman" w:hAnsi="Times New Roman"/>
                <w:sz w:val="24"/>
                <w:szCs w:val="24"/>
              </w:rPr>
              <w:t>Дрючин А.В.</w:t>
            </w:r>
          </w:p>
          <w:p w:rsidR="004F714B" w:rsidRPr="005327BE" w:rsidRDefault="004F714B" w:rsidP="00463BD7">
            <w:pPr>
              <w:tabs>
                <w:tab w:val="left" w:pos="1080"/>
              </w:tabs>
              <w:rPr>
                <w:rFonts w:ascii="Times New Roman" w:hAnsi="Times New Roman"/>
                <w:sz w:val="24"/>
                <w:szCs w:val="24"/>
              </w:rPr>
            </w:pPr>
            <w:r w:rsidRPr="005327BE">
              <w:rPr>
                <w:rFonts w:ascii="Times New Roman" w:hAnsi="Times New Roman"/>
                <w:sz w:val="24"/>
                <w:szCs w:val="24"/>
              </w:rPr>
              <w:t>Лакман И.А.</w:t>
            </w:r>
          </w:p>
        </w:tc>
      </w:tr>
      <w:tr w:rsidR="004F714B" w:rsidRPr="005327BE" w:rsidTr="00463BD7">
        <w:trPr>
          <w:trHeight w:val="720"/>
        </w:trPr>
        <w:tc>
          <w:tcPr>
            <w:tcW w:w="1605" w:type="dxa"/>
            <w:tcBorders>
              <w:top w:val="single" w:sz="4" w:space="0" w:color="auto"/>
              <w:left w:val="single" w:sz="4" w:space="0" w:color="auto"/>
              <w:bottom w:val="single" w:sz="4" w:space="0" w:color="auto"/>
              <w:right w:val="single" w:sz="4" w:space="0" w:color="auto"/>
            </w:tcBorders>
          </w:tcPr>
          <w:p w:rsidR="004F714B" w:rsidRPr="005327BE" w:rsidRDefault="004F714B" w:rsidP="00463BD7">
            <w:pPr>
              <w:tabs>
                <w:tab w:val="left" w:pos="1080"/>
              </w:tabs>
              <w:rPr>
                <w:rFonts w:ascii="Times New Roman" w:hAnsi="Times New Roman"/>
                <w:sz w:val="24"/>
                <w:szCs w:val="24"/>
              </w:rPr>
            </w:pPr>
            <w:r w:rsidRPr="005327BE">
              <w:rPr>
                <w:rFonts w:ascii="Times New Roman" w:hAnsi="Times New Roman"/>
                <w:sz w:val="24"/>
                <w:szCs w:val="24"/>
              </w:rPr>
              <w:t>Май</w:t>
            </w:r>
          </w:p>
        </w:tc>
        <w:tc>
          <w:tcPr>
            <w:tcW w:w="6120" w:type="dxa"/>
            <w:tcBorders>
              <w:top w:val="single" w:sz="4" w:space="0" w:color="auto"/>
              <w:left w:val="single" w:sz="4" w:space="0" w:color="auto"/>
              <w:bottom w:val="single" w:sz="4" w:space="0" w:color="auto"/>
              <w:right w:val="single" w:sz="4" w:space="0" w:color="auto"/>
            </w:tcBorders>
          </w:tcPr>
          <w:p w:rsidR="004F714B" w:rsidRPr="005327BE" w:rsidRDefault="004F714B" w:rsidP="00463BD7">
            <w:pPr>
              <w:tabs>
                <w:tab w:val="left" w:pos="1080"/>
              </w:tabs>
              <w:rPr>
                <w:rFonts w:ascii="Times New Roman" w:hAnsi="Times New Roman"/>
                <w:sz w:val="24"/>
                <w:szCs w:val="24"/>
              </w:rPr>
            </w:pPr>
            <w:r w:rsidRPr="005327BE">
              <w:rPr>
                <w:rFonts w:ascii="Times New Roman" w:hAnsi="Times New Roman"/>
                <w:sz w:val="24"/>
                <w:szCs w:val="24"/>
              </w:rPr>
              <w:t>1.Подведение итогов работы за учебный год.</w:t>
            </w:r>
          </w:p>
          <w:p w:rsidR="004F714B" w:rsidRPr="005327BE" w:rsidRDefault="004F714B" w:rsidP="00463BD7">
            <w:pPr>
              <w:tabs>
                <w:tab w:val="left" w:pos="1080"/>
              </w:tabs>
              <w:jc w:val="both"/>
              <w:rPr>
                <w:rFonts w:ascii="Times New Roman" w:hAnsi="Times New Roman"/>
                <w:sz w:val="24"/>
                <w:szCs w:val="24"/>
              </w:rPr>
            </w:pPr>
            <w:r w:rsidRPr="005327BE">
              <w:rPr>
                <w:rFonts w:ascii="Times New Roman" w:hAnsi="Times New Roman"/>
                <w:sz w:val="24"/>
                <w:szCs w:val="24"/>
              </w:rPr>
              <w:t>2. Обзор методической литературы по воспитательным вопросам</w:t>
            </w:r>
          </w:p>
          <w:p w:rsidR="004F714B" w:rsidRPr="005327BE" w:rsidRDefault="004F714B" w:rsidP="00463BD7">
            <w:pPr>
              <w:tabs>
                <w:tab w:val="left" w:pos="1080"/>
              </w:tabs>
              <w:rPr>
                <w:rFonts w:ascii="Times New Roman" w:hAnsi="Times New Roman"/>
                <w:sz w:val="24"/>
                <w:szCs w:val="24"/>
              </w:rPr>
            </w:pPr>
          </w:p>
        </w:tc>
        <w:tc>
          <w:tcPr>
            <w:tcW w:w="2715" w:type="dxa"/>
            <w:tcBorders>
              <w:top w:val="single" w:sz="4" w:space="0" w:color="auto"/>
              <w:left w:val="single" w:sz="4" w:space="0" w:color="auto"/>
              <w:bottom w:val="single" w:sz="4" w:space="0" w:color="auto"/>
              <w:right w:val="single" w:sz="4" w:space="0" w:color="auto"/>
            </w:tcBorders>
          </w:tcPr>
          <w:p w:rsidR="004F714B" w:rsidRPr="005327BE" w:rsidRDefault="004F714B" w:rsidP="00463BD7">
            <w:pPr>
              <w:tabs>
                <w:tab w:val="left" w:pos="1080"/>
              </w:tabs>
              <w:rPr>
                <w:rFonts w:ascii="Times New Roman" w:hAnsi="Times New Roman"/>
                <w:sz w:val="24"/>
                <w:szCs w:val="24"/>
              </w:rPr>
            </w:pPr>
            <w:r w:rsidRPr="005327BE">
              <w:rPr>
                <w:rFonts w:ascii="Times New Roman" w:hAnsi="Times New Roman"/>
                <w:sz w:val="24"/>
                <w:szCs w:val="24"/>
              </w:rPr>
              <w:t>Корнейчук Ю.В.</w:t>
            </w:r>
          </w:p>
          <w:p w:rsidR="004F714B" w:rsidRPr="005327BE" w:rsidRDefault="004F714B" w:rsidP="00463BD7">
            <w:pPr>
              <w:tabs>
                <w:tab w:val="left" w:pos="1080"/>
              </w:tabs>
              <w:rPr>
                <w:rFonts w:ascii="Times New Roman" w:hAnsi="Times New Roman"/>
                <w:sz w:val="24"/>
                <w:szCs w:val="24"/>
              </w:rPr>
            </w:pPr>
            <w:r w:rsidRPr="005327BE">
              <w:rPr>
                <w:rFonts w:ascii="Times New Roman" w:hAnsi="Times New Roman"/>
                <w:sz w:val="24"/>
                <w:szCs w:val="24"/>
              </w:rPr>
              <w:t>Белентьева О.П.</w:t>
            </w:r>
          </w:p>
        </w:tc>
      </w:tr>
    </w:tbl>
    <w:p w:rsidR="004F714B" w:rsidRPr="005327BE" w:rsidRDefault="004F714B" w:rsidP="005327BE">
      <w:pPr>
        <w:rPr>
          <w:rFonts w:ascii="Times New Roman" w:hAnsi="Times New Roman"/>
          <w:b/>
          <w:sz w:val="24"/>
          <w:szCs w:val="24"/>
        </w:rPr>
      </w:pPr>
    </w:p>
    <w:p w:rsidR="004F714B" w:rsidRPr="005327BE" w:rsidRDefault="004F714B" w:rsidP="004F714B">
      <w:pPr>
        <w:jc w:val="center"/>
        <w:rPr>
          <w:rFonts w:ascii="Times New Roman" w:hAnsi="Times New Roman"/>
          <w:b/>
          <w:sz w:val="24"/>
          <w:szCs w:val="24"/>
        </w:rPr>
      </w:pPr>
    </w:p>
    <w:p w:rsidR="004F714B" w:rsidRPr="005327BE" w:rsidRDefault="005327BE" w:rsidP="004F714B">
      <w:pPr>
        <w:jc w:val="center"/>
        <w:rPr>
          <w:rFonts w:ascii="Times New Roman" w:hAnsi="Times New Roman"/>
          <w:b/>
          <w:sz w:val="28"/>
          <w:szCs w:val="28"/>
        </w:rPr>
      </w:pPr>
      <w:r>
        <w:rPr>
          <w:rFonts w:ascii="Times New Roman" w:hAnsi="Times New Roman"/>
          <w:b/>
          <w:sz w:val="28"/>
          <w:szCs w:val="28"/>
        </w:rPr>
        <w:t>11</w:t>
      </w:r>
      <w:r w:rsidRPr="005327BE">
        <w:rPr>
          <w:rFonts w:ascii="Times New Roman" w:hAnsi="Times New Roman"/>
          <w:b/>
          <w:sz w:val="28"/>
          <w:szCs w:val="28"/>
        </w:rPr>
        <w:t>.</w:t>
      </w:r>
      <w:r>
        <w:rPr>
          <w:rFonts w:ascii="Times New Roman" w:hAnsi="Times New Roman"/>
          <w:b/>
          <w:sz w:val="28"/>
          <w:szCs w:val="28"/>
        </w:rPr>
        <w:t xml:space="preserve"> </w:t>
      </w:r>
      <w:r w:rsidR="004F714B" w:rsidRPr="005327BE">
        <w:rPr>
          <w:rFonts w:ascii="Times New Roman" w:hAnsi="Times New Roman"/>
          <w:b/>
          <w:sz w:val="28"/>
          <w:szCs w:val="28"/>
        </w:rPr>
        <w:t>Внутришкольный контроль воспитательной работы школы</w:t>
      </w:r>
    </w:p>
    <w:p w:rsidR="004F714B" w:rsidRPr="005327BE" w:rsidRDefault="004F714B" w:rsidP="004F714B">
      <w:pPr>
        <w:jc w:val="center"/>
        <w:rPr>
          <w:rFonts w:ascii="Times New Roman" w:hAnsi="Times New Roman"/>
          <w:b/>
          <w:sz w:val="28"/>
          <w:szCs w:val="28"/>
        </w:rPr>
      </w:pPr>
      <w:r w:rsidRPr="005327BE">
        <w:rPr>
          <w:rFonts w:ascii="Times New Roman" w:hAnsi="Times New Roman"/>
          <w:b/>
          <w:sz w:val="28"/>
          <w:szCs w:val="28"/>
        </w:rPr>
        <w:t xml:space="preserve"> 2016-2017 уч</w:t>
      </w:r>
      <w:proofErr w:type="gramStart"/>
      <w:r w:rsidRPr="005327BE">
        <w:rPr>
          <w:rFonts w:ascii="Times New Roman" w:hAnsi="Times New Roman"/>
          <w:b/>
          <w:sz w:val="28"/>
          <w:szCs w:val="28"/>
        </w:rPr>
        <w:t>.г</w:t>
      </w:r>
      <w:proofErr w:type="gramEnd"/>
      <w:r w:rsidRPr="005327BE">
        <w:rPr>
          <w:rFonts w:ascii="Times New Roman" w:hAnsi="Times New Roman"/>
          <w:b/>
          <w:sz w:val="28"/>
          <w:szCs w:val="28"/>
        </w:rPr>
        <w:t>од</w:t>
      </w:r>
    </w:p>
    <w:p w:rsidR="004F714B" w:rsidRPr="005327BE" w:rsidRDefault="004F714B" w:rsidP="004F714B">
      <w:pPr>
        <w:jc w:val="center"/>
        <w:rPr>
          <w:rFonts w:ascii="Times New Roman" w:hAnsi="Times New Roman"/>
          <w:b/>
          <w:sz w:val="24"/>
          <w:szCs w:val="24"/>
        </w:rPr>
      </w:pPr>
    </w:p>
    <w:tbl>
      <w:tblPr>
        <w:tblW w:w="0" w:type="auto"/>
        <w:tblInd w:w="-10" w:type="dxa"/>
        <w:tblLayout w:type="fixed"/>
        <w:tblLook w:val="0000"/>
      </w:tblPr>
      <w:tblGrid>
        <w:gridCol w:w="588"/>
        <w:gridCol w:w="3599"/>
        <w:gridCol w:w="1841"/>
        <w:gridCol w:w="1629"/>
        <w:gridCol w:w="1933"/>
      </w:tblGrid>
      <w:tr w:rsidR="004F714B" w:rsidRPr="005327BE" w:rsidTr="00463BD7">
        <w:tc>
          <w:tcPr>
            <w:tcW w:w="588" w:type="dxa"/>
            <w:tcBorders>
              <w:top w:val="single" w:sz="4" w:space="0" w:color="999999"/>
              <w:left w:val="single" w:sz="4" w:space="0" w:color="999999"/>
              <w:bottom w:val="single" w:sz="4" w:space="0" w:color="999999"/>
              <w:right w:val="nil"/>
            </w:tcBorders>
          </w:tcPr>
          <w:p w:rsidR="004F714B" w:rsidRPr="005327BE" w:rsidRDefault="004F714B" w:rsidP="00463BD7">
            <w:pPr>
              <w:suppressAutoHyphens/>
              <w:snapToGrid w:val="0"/>
              <w:jc w:val="center"/>
              <w:rPr>
                <w:rFonts w:ascii="Times New Roman" w:hAnsi="Times New Roman"/>
                <w:color w:val="000000"/>
                <w:sz w:val="24"/>
                <w:szCs w:val="24"/>
                <w:lang w:eastAsia="ar-SA"/>
              </w:rPr>
            </w:pPr>
            <w:r w:rsidRPr="005327BE">
              <w:rPr>
                <w:rFonts w:ascii="Times New Roman" w:hAnsi="Times New Roman"/>
                <w:sz w:val="24"/>
                <w:szCs w:val="24"/>
              </w:rPr>
              <w:t xml:space="preserve">№ </w:t>
            </w:r>
            <w:proofErr w:type="gramStart"/>
            <w:r w:rsidRPr="005327BE">
              <w:rPr>
                <w:rFonts w:ascii="Times New Roman" w:hAnsi="Times New Roman"/>
                <w:sz w:val="24"/>
                <w:szCs w:val="24"/>
              </w:rPr>
              <w:t>п</w:t>
            </w:r>
            <w:proofErr w:type="gramEnd"/>
            <w:r w:rsidRPr="005327BE">
              <w:rPr>
                <w:rFonts w:ascii="Times New Roman" w:hAnsi="Times New Roman"/>
                <w:sz w:val="24"/>
                <w:szCs w:val="24"/>
              </w:rPr>
              <w:t>/п</w:t>
            </w:r>
          </w:p>
        </w:tc>
        <w:tc>
          <w:tcPr>
            <w:tcW w:w="3599" w:type="dxa"/>
            <w:tcBorders>
              <w:top w:val="single" w:sz="4" w:space="0" w:color="999999"/>
              <w:left w:val="single" w:sz="4" w:space="0" w:color="999999"/>
              <w:bottom w:val="single" w:sz="4" w:space="0" w:color="999999"/>
              <w:right w:val="nil"/>
            </w:tcBorders>
          </w:tcPr>
          <w:p w:rsidR="004F714B" w:rsidRPr="005327BE" w:rsidRDefault="004F714B" w:rsidP="00463BD7">
            <w:pPr>
              <w:suppressAutoHyphens/>
              <w:snapToGrid w:val="0"/>
              <w:jc w:val="center"/>
              <w:rPr>
                <w:rFonts w:ascii="Times New Roman" w:hAnsi="Times New Roman"/>
                <w:color w:val="000000"/>
                <w:sz w:val="24"/>
                <w:szCs w:val="24"/>
                <w:lang w:eastAsia="ar-SA"/>
              </w:rPr>
            </w:pPr>
            <w:r w:rsidRPr="005327BE">
              <w:rPr>
                <w:rFonts w:ascii="Times New Roman" w:hAnsi="Times New Roman"/>
                <w:sz w:val="24"/>
                <w:szCs w:val="24"/>
              </w:rPr>
              <w:t>Что проверять</w:t>
            </w:r>
          </w:p>
        </w:tc>
        <w:tc>
          <w:tcPr>
            <w:tcW w:w="1841" w:type="dxa"/>
            <w:tcBorders>
              <w:top w:val="single" w:sz="4" w:space="0" w:color="999999"/>
              <w:left w:val="single" w:sz="4" w:space="0" w:color="999999"/>
              <w:bottom w:val="single" w:sz="4" w:space="0" w:color="999999"/>
              <w:right w:val="nil"/>
            </w:tcBorders>
          </w:tcPr>
          <w:p w:rsidR="004F714B" w:rsidRPr="005327BE" w:rsidRDefault="004F714B" w:rsidP="00463BD7">
            <w:pPr>
              <w:suppressAutoHyphens/>
              <w:snapToGrid w:val="0"/>
              <w:jc w:val="center"/>
              <w:rPr>
                <w:rFonts w:ascii="Times New Roman" w:hAnsi="Times New Roman"/>
                <w:color w:val="000000"/>
                <w:sz w:val="24"/>
                <w:szCs w:val="24"/>
                <w:lang w:eastAsia="ar-SA"/>
              </w:rPr>
            </w:pPr>
            <w:r w:rsidRPr="005327BE">
              <w:rPr>
                <w:rFonts w:ascii="Times New Roman" w:hAnsi="Times New Roman"/>
                <w:sz w:val="24"/>
                <w:szCs w:val="24"/>
              </w:rPr>
              <w:t>Кого проверять</w:t>
            </w:r>
          </w:p>
        </w:tc>
        <w:tc>
          <w:tcPr>
            <w:tcW w:w="1629" w:type="dxa"/>
            <w:tcBorders>
              <w:top w:val="single" w:sz="4" w:space="0" w:color="999999"/>
              <w:left w:val="single" w:sz="4" w:space="0" w:color="999999"/>
              <w:bottom w:val="single" w:sz="4" w:space="0" w:color="999999"/>
              <w:right w:val="nil"/>
            </w:tcBorders>
          </w:tcPr>
          <w:p w:rsidR="004F714B" w:rsidRPr="005327BE" w:rsidRDefault="004F714B" w:rsidP="00463BD7">
            <w:pPr>
              <w:suppressAutoHyphens/>
              <w:snapToGrid w:val="0"/>
              <w:jc w:val="center"/>
              <w:rPr>
                <w:rFonts w:ascii="Times New Roman" w:hAnsi="Times New Roman"/>
                <w:color w:val="000000"/>
                <w:sz w:val="24"/>
                <w:szCs w:val="24"/>
                <w:lang w:eastAsia="ar-SA"/>
              </w:rPr>
            </w:pPr>
            <w:r w:rsidRPr="005327BE">
              <w:rPr>
                <w:rFonts w:ascii="Times New Roman" w:hAnsi="Times New Roman"/>
                <w:sz w:val="24"/>
                <w:szCs w:val="24"/>
              </w:rPr>
              <w:t>Как часто проверять</w:t>
            </w:r>
          </w:p>
        </w:tc>
        <w:tc>
          <w:tcPr>
            <w:tcW w:w="1933" w:type="dxa"/>
            <w:tcBorders>
              <w:top w:val="single" w:sz="4" w:space="0" w:color="999999"/>
              <w:left w:val="single" w:sz="4" w:space="0" w:color="999999"/>
              <w:bottom w:val="single" w:sz="4" w:space="0" w:color="999999"/>
              <w:right w:val="single" w:sz="4" w:space="0" w:color="999999"/>
            </w:tcBorders>
          </w:tcPr>
          <w:p w:rsidR="004F714B" w:rsidRPr="005327BE" w:rsidRDefault="004F714B" w:rsidP="00463BD7">
            <w:pPr>
              <w:snapToGrid w:val="0"/>
              <w:jc w:val="center"/>
              <w:rPr>
                <w:rFonts w:ascii="Times New Roman" w:hAnsi="Times New Roman"/>
                <w:color w:val="000000"/>
                <w:sz w:val="24"/>
                <w:szCs w:val="24"/>
                <w:lang w:eastAsia="ar-SA"/>
              </w:rPr>
            </w:pPr>
            <w:r w:rsidRPr="005327BE">
              <w:rPr>
                <w:rFonts w:ascii="Times New Roman" w:hAnsi="Times New Roman"/>
                <w:sz w:val="24"/>
                <w:szCs w:val="24"/>
              </w:rPr>
              <w:t>Формы проверки</w:t>
            </w:r>
          </w:p>
          <w:p w:rsidR="004F714B" w:rsidRPr="005327BE" w:rsidRDefault="004F714B" w:rsidP="00463BD7">
            <w:pPr>
              <w:suppressAutoHyphens/>
              <w:jc w:val="center"/>
              <w:rPr>
                <w:rFonts w:ascii="Times New Roman" w:hAnsi="Times New Roman"/>
                <w:color w:val="000000"/>
                <w:sz w:val="24"/>
                <w:szCs w:val="24"/>
                <w:lang w:eastAsia="ar-SA"/>
              </w:rPr>
            </w:pPr>
          </w:p>
        </w:tc>
      </w:tr>
      <w:tr w:rsidR="004F714B" w:rsidRPr="005327BE" w:rsidTr="00463BD7">
        <w:tc>
          <w:tcPr>
            <w:tcW w:w="588" w:type="dxa"/>
            <w:tcBorders>
              <w:top w:val="single" w:sz="4" w:space="0" w:color="999999"/>
              <w:left w:val="single" w:sz="4" w:space="0" w:color="999999"/>
              <w:bottom w:val="single" w:sz="4" w:space="0" w:color="999999"/>
              <w:right w:val="nil"/>
            </w:tcBorders>
          </w:tcPr>
          <w:p w:rsidR="004F714B" w:rsidRPr="005327BE" w:rsidRDefault="004F714B" w:rsidP="00463BD7">
            <w:pPr>
              <w:suppressAutoHyphens/>
              <w:snapToGrid w:val="0"/>
              <w:jc w:val="right"/>
              <w:rPr>
                <w:rFonts w:ascii="Times New Roman" w:hAnsi="Times New Roman"/>
                <w:color w:val="000000"/>
                <w:sz w:val="24"/>
                <w:szCs w:val="24"/>
                <w:lang w:eastAsia="ar-SA"/>
              </w:rPr>
            </w:pPr>
            <w:r w:rsidRPr="005327BE">
              <w:rPr>
                <w:rFonts w:ascii="Times New Roman" w:hAnsi="Times New Roman"/>
                <w:sz w:val="24"/>
                <w:szCs w:val="24"/>
              </w:rPr>
              <w:t>1.</w:t>
            </w:r>
          </w:p>
        </w:tc>
        <w:tc>
          <w:tcPr>
            <w:tcW w:w="3599" w:type="dxa"/>
            <w:tcBorders>
              <w:top w:val="single" w:sz="4" w:space="0" w:color="999999"/>
              <w:left w:val="single" w:sz="4" w:space="0" w:color="999999"/>
              <w:bottom w:val="single" w:sz="4" w:space="0" w:color="999999"/>
              <w:right w:val="nil"/>
            </w:tcBorders>
          </w:tcPr>
          <w:p w:rsidR="004F714B" w:rsidRPr="005327BE" w:rsidRDefault="004F714B" w:rsidP="00463BD7">
            <w:pPr>
              <w:suppressAutoHyphens/>
              <w:snapToGrid w:val="0"/>
              <w:rPr>
                <w:rFonts w:ascii="Times New Roman" w:hAnsi="Times New Roman"/>
                <w:color w:val="000000"/>
                <w:sz w:val="24"/>
                <w:szCs w:val="24"/>
                <w:lang w:eastAsia="ar-SA"/>
              </w:rPr>
            </w:pPr>
            <w:r w:rsidRPr="005327BE">
              <w:rPr>
                <w:rFonts w:ascii="Times New Roman" w:hAnsi="Times New Roman"/>
                <w:sz w:val="24"/>
                <w:szCs w:val="24"/>
              </w:rPr>
              <w:t xml:space="preserve">Наличие плана организации воспитательной деятельности в классе на год </w:t>
            </w:r>
          </w:p>
        </w:tc>
        <w:tc>
          <w:tcPr>
            <w:tcW w:w="1841" w:type="dxa"/>
            <w:tcBorders>
              <w:top w:val="single" w:sz="4" w:space="0" w:color="999999"/>
              <w:left w:val="single" w:sz="4" w:space="0" w:color="999999"/>
              <w:bottom w:val="single" w:sz="4" w:space="0" w:color="999999"/>
              <w:right w:val="nil"/>
            </w:tcBorders>
          </w:tcPr>
          <w:p w:rsidR="004F714B" w:rsidRPr="005327BE" w:rsidRDefault="004F714B" w:rsidP="00463BD7">
            <w:pPr>
              <w:snapToGrid w:val="0"/>
              <w:jc w:val="center"/>
              <w:rPr>
                <w:rFonts w:ascii="Times New Roman" w:hAnsi="Times New Roman"/>
                <w:color w:val="000000"/>
                <w:sz w:val="24"/>
                <w:szCs w:val="24"/>
                <w:lang w:eastAsia="ar-SA"/>
              </w:rPr>
            </w:pPr>
            <w:r w:rsidRPr="005327BE">
              <w:rPr>
                <w:rFonts w:ascii="Times New Roman" w:hAnsi="Times New Roman"/>
                <w:sz w:val="24"/>
                <w:szCs w:val="24"/>
              </w:rPr>
              <w:t>Классные руководители</w:t>
            </w:r>
          </w:p>
          <w:p w:rsidR="004F714B" w:rsidRPr="005327BE" w:rsidRDefault="004F714B" w:rsidP="00463BD7">
            <w:pPr>
              <w:suppressAutoHyphens/>
              <w:rPr>
                <w:rFonts w:ascii="Times New Roman" w:hAnsi="Times New Roman"/>
                <w:color w:val="000000"/>
                <w:sz w:val="24"/>
                <w:szCs w:val="24"/>
                <w:lang w:eastAsia="ar-SA"/>
              </w:rPr>
            </w:pPr>
          </w:p>
        </w:tc>
        <w:tc>
          <w:tcPr>
            <w:tcW w:w="1629" w:type="dxa"/>
            <w:tcBorders>
              <w:top w:val="single" w:sz="4" w:space="0" w:color="999999"/>
              <w:left w:val="single" w:sz="4" w:space="0" w:color="999999"/>
              <w:bottom w:val="single" w:sz="4" w:space="0" w:color="999999"/>
              <w:right w:val="nil"/>
            </w:tcBorders>
          </w:tcPr>
          <w:p w:rsidR="004F714B" w:rsidRPr="005327BE" w:rsidRDefault="004F714B" w:rsidP="00463BD7">
            <w:pPr>
              <w:suppressAutoHyphens/>
              <w:snapToGrid w:val="0"/>
              <w:rPr>
                <w:rFonts w:ascii="Times New Roman" w:hAnsi="Times New Roman"/>
                <w:color w:val="000000"/>
                <w:sz w:val="24"/>
                <w:szCs w:val="24"/>
                <w:lang w:eastAsia="ar-SA"/>
              </w:rPr>
            </w:pPr>
            <w:r w:rsidRPr="005327BE">
              <w:rPr>
                <w:rFonts w:ascii="Times New Roman" w:hAnsi="Times New Roman"/>
                <w:sz w:val="24"/>
                <w:szCs w:val="24"/>
              </w:rPr>
              <w:t>сентябрь</w:t>
            </w:r>
          </w:p>
        </w:tc>
        <w:tc>
          <w:tcPr>
            <w:tcW w:w="1933" w:type="dxa"/>
            <w:tcBorders>
              <w:top w:val="single" w:sz="4" w:space="0" w:color="999999"/>
              <w:left w:val="single" w:sz="4" w:space="0" w:color="999999"/>
              <w:bottom w:val="single" w:sz="4" w:space="0" w:color="999999"/>
              <w:right w:val="single" w:sz="4" w:space="0" w:color="999999"/>
            </w:tcBorders>
          </w:tcPr>
          <w:p w:rsidR="004F714B" w:rsidRPr="005327BE" w:rsidRDefault="004F714B" w:rsidP="00463BD7">
            <w:pPr>
              <w:suppressAutoHyphens/>
              <w:snapToGrid w:val="0"/>
              <w:rPr>
                <w:rFonts w:ascii="Times New Roman" w:hAnsi="Times New Roman"/>
                <w:color w:val="000000"/>
                <w:sz w:val="24"/>
                <w:szCs w:val="24"/>
                <w:lang w:eastAsia="ar-SA"/>
              </w:rPr>
            </w:pPr>
            <w:r w:rsidRPr="005327BE">
              <w:rPr>
                <w:rFonts w:ascii="Times New Roman" w:hAnsi="Times New Roman"/>
                <w:sz w:val="24"/>
                <w:szCs w:val="24"/>
              </w:rPr>
              <w:t>Работа с документами, собеседование</w:t>
            </w:r>
          </w:p>
        </w:tc>
      </w:tr>
      <w:tr w:rsidR="004F714B" w:rsidRPr="005327BE" w:rsidTr="00463BD7">
        <w:tc>
          <w:tcPr>
            <w:tcW w:w="588" w:type="dxa"/>
            <w:tcBorders>
              <w:top w:val="single" w:sz="4" w:space="0" w:color="999999"/>
              <w:left w:val="single" w:sz="4" w:space="0" w:color="999999"/>
              <w:bottom w:val="single" w:sz="4" w:space="0" w:color="999999"/>
              <w:right w:val="nil"/>
            </w:tcBorders>
          </w:tcPr>
          <w:p w:rsidR="004F714B" w:rsidRPr="005327BE" w:rsidRDefault="004F714B" w:rsidP="00463BD7">
            <w:pPr>
              <w:suppressAutoHyphens/>
              <w:snapToGrid w:val="0"/>
              <w:jc w:val="right"/>
              <w:rPr>
                <w:rFonts w:ascii="Times New Roman" w:hAnsi="Times New Roman"/>
                <w:color w:val="000000"/>
                <w:sz w:val="24"/>
                <w:szCs w:val="24"/>
                <w:lang w:eastAsia="ar-SA"/>
              </w:rPr>
            </w:pPr>
            <w:r w:rsidRPr="005327BE">
              <w:rPr>
                <w:rFonts w:ascii="Times New Roman" w:hAnsi="Times New Roman"/>
                <w:sz w:val="24"/>
                <w:szCs w:val="24"/>
              </w:rPr>
              <w:t>2.</w:t>
            </w:r>
          </w:p>
        </w:tc>
        <w:tc>
          <w:tcPr>
            <w:tcW w:w="3599" w:type="dxa"/>
            <w:tcBorders>
              <w:top w:val="single" w:sz="4" w:space="0" w:color="999999"/>
              <w:left w:val="single" w:sz="4" w:space="0" w:color="999999"/>
              <w:bottom w:val="single" w:sz="4" w:space="0" w:color="999999"/>
              <w:right w:val="nil"/>
            </w:tcBorders>
          </w:tcPr>
          <w:p w:rsidR="004F714B" w:rsidRPr="005327BE" w:rsidRDefault="004F714B" w:rsidP="00463BD7">
            <w:pPr>
              <w:suppressAutoHyphens/>
              <w:snapToGrid w:val="0"/>
              <w:rPr>
                <w:rFonts w:ascii="Times New Roman" w:hAnsi="Times New Roman"/>
                <w:color w:val="000000"/>
                <w:sz w:val="24"/>
                <w:szCs w:val="24"/>
                <w:lang w:eastAsia="ar-SA"/>
              </w:rPr>
            </w:pPr>
            <w:r w:rsidRPr="005327BE">
              <w:rPr>
                <w:rFonts w:ascii="Times New Roman" w:hAnsi="Times New Roman"/>
                <w:sz w:val="24"/>
                <w:szCs w:val="24"/>
              </w:rPr>
              <w:t xml:space="preserve">График проведения и тематика классных часов на каждую четверть </w:t>
            </w:r>
          </w:p>
        </w:tc>
        <w:tc>
          <w:tcPr>
            <w:tcW w:w="1841" w:type="dxa"/>
            <w:tcBorders>
              <w:top w:val="single" w:sz="4" w:space="0" w:color="999999"/>
              <w:left w:val="single" w:sz="4" w:space="0" w:color="999999"/>
              <w:bottom w:val="single" w:sz="4" w:space="0" w:color="999999"/>
              <w:right w:val="nil"/>
            </w:tcBorders>
          </w:tcPr>
          <w:p w:rsidR="004F714B" w:rsidRPr="005327BE" w:rsidRDefault="004F714B" w:rsidP="00463BD7">
            <w:pPr>
              <w:suppressAutoHyphens/>
              <w:snapToGrid w:val="0"/>
              <w:jc w:val="center"/>
              <w:rPr>
                <w:rFonts w:ascii="Times New Roman" w:hAnsi="Times New Roman"/>
                <w:color w:val="000000"/>
                <w:sz w:val="24"/>
                <w:szCs w:val="24"/>
                <w:lang w:eastAsia="ar-SA"/>
              </w:rPr>
            </w:pPr>
            <w:r w:rsidRPr="005327BE">
              <w:rPr>
                <w:rFonts w:ascii="Times New Roman" w:hAnsi="Times New Roman"/>
                <w:sz w:val="24"/>
                <w:szCs w:val="24"/>
              </w:rPr>
              <w:t>Классные руководители</w:t>
            </w:r>
          </w:p>
        </w:tc>
        <w:tc>
          <w:tcPr>
            <w:tcW w:w="1629" w:type="dxa"/>
            <w:tcBorders>
              <w:top w:val="single" w:sz="4" w:space="0" w:color="999999"/>
              <w:left w:val="single" w:sz="4" w:space="0" w:color="999999"/>
              <w:bottom w:val="single" w:sz="4" w:space="0" w:color="999999"/>
              <w:right w:val="nil"/>
            </w:tcBorders>
          </w:tcPr>
          <w:p w:rsidR="004F714B" w:rsidRPr="005327BE" w:rsidRDefault="004F714B" w:rsidP="00463BD7">
            <w:pPr>
              <w:snapToGrid w:val="0"/>
              <w:rPr>
                <w:rFonts w:ascii="Times New Roman" w:hAnsi="Times New Roman"/>
                <w:color w:val="000000"/>
                <w:sz w:val="24"/>
                <w:szCs w:val="24"/>
                <w:lang w:eastAsia="ar-SA"/>
              </w:rPr>
            </w:pPr>
            <w:r w:rsidRPr="005327BE">
              <w:rPr>
                <w:rFonts w:ascii="Times New Roman" w:hAnsi="Times New Roman"/>
                <w:sz w:val="24"/>
                <w:szCs w:val="24"/>
              </w:rPr>
              <w:t>1 раз</w:t>
            </w:r>
          </w:p>
          <w:p w:rsidR="004F714B" w:rsidRPr="005327BE" w:rsidRDefault="004F714B" w:rsidP="00463BD7">
            <w:pPr>
              <w:suppressAutoHyphens/>
              <w:rPr>
                <w:rFonts w:ascii="Times New Roman" w:hAnsi="Times New Roman"/>
                <w:color w:val="000000"/>
                <w:sz w:val="24"/>
                <w:szCs w:val="24"/>
                <w:lang w:eastAsia="ar-SA"/>
              </w:rPr>
            </w:pPr>
            <w:r w:rsidRPr="005327BE">
              <w:rPr>
                <w:rFonts w:ascii="Times New Roman" w:hAnsi="Times New Roman"/>
                <w:sz w:val="24"/>
                <w:szCs w:val="24"/>
              </w:rPr>
              <w:t>в четверть</w:t>
            </w:r>
          </w:p>
        </w:tc>
        <w:tc>
          <w:tcPr>
            <w:tcW w:w="1933" w:type="dxa"/>
            <w:tcBorders>
              <w:top w:val="single" w:sz="4" w:space="0" w:color="999999"/>
              <w:left w:val="single" w:sz="4" w:space="0" w:color="999999"/>
              <w:bottom w:val="single" w:sz="4" w:space="0" w:color="999999"/>
              <w:right w:val="single" w:sz="4" w:space="0" w:color="999999"/>
            </w:tcBorders>
          </w:tcPr>
          <w:p w:rsidR="004F714B" w:rsidRPr="005327BE" w:rsidRDefault="004F714B" w:rsidP="00463BD7">
            <w:pPr>
              <w:suppressAutoHyphens/>
              <w:snapToGrid w:val="0"/>
              <w:rPr>
                <w:rFonts w:ascii="Times New Roman" w:hAnsi="Times New Roman"/>
                <w:color w:val="000000"/>
                <w:sz w:val="24"/>
                <w:szCs w:val="24"/>
                <w:lang w:eastAsia="ar-SA"/>
              </w:rPr>
            </w:pPr>
            <w:r w:rsidRPr="005327BE">
              <w:rPr>
                <w:rFonts w:ascii="Times New Roman" w:hAnsi="Times New Roman"/>
                <w:sz w:val="24"/>
                <w:szCs w:val="24"/>
              </w:rPr>
              <w:t>Работа с документами, собеседование</w:t>
            </w:r>
          </w:p>
        </w:tc>
      </w:tr>
      <w:tr w:rsidR="004F714B" w:rsidRPr="005327BE" w:rsidTr="00463BD7">
        <w:tc>
          <w:tcPr>
            <w:tcW w:w="588" w:type="dxa"/>
            <w:tcBorders>
              <w:top w:val="single" w:sz="4" w:space="0" w:color="999999"/>
              <w:left w:val="single" w:sz="4" w:space="0" w:color="999999"/>
              <w:bottom w:val="single" w:sz="4" w:space="0" w:color="999999"/>
              <w:right w:val="nil"/>
            </w:tcBorders>
          </w:tcPr>
          <w:p w:rsidR="004F714B" w:rsidRPr="005327BE" w:rsidRDefault="004F714B" w:rsidP="00463BD7">
            <w:pPr>
              <w:suppressAutoHyphens/>
              <w:snapToGrid w:val="0"/>
              <w:jc w:val="right"/>
              <w:rPr>
                <w:rFonts w:ascii="Times New Roman" w:hAnsi="Times New Roman"/>
                <w:color w:val="000000"/>
                <w:sz w:val="24"/>
                <w:szCs w:val="24"/>
                <w:lang w:eastAsia="ar-SA"/>
              </w:rPr>
            </w:pPr>
            <w:r w:rsidRPr="005327BE">
              <w:rPr>
                <w:rFonts w:ascii="Times New Roman" w:hAnsi="Times New Roman"/>
                <w:sz w:val="24"/>
                <w:szCs w:val="24"/>
              </w:rPr>
              <w:t>3.</w:t>
            </w:r>
          </w:p>
        </w:tc>
        <w:tc>
          <w:tcPr>
            <w:tcW w:w="3599" w:type="dxa"/>
            <w:tcBorders>
              <w:top w:val="single" w:sz="4" w:space="0" w:color="999999"/>
              <w:left w:val="single" w:sz="4" w:space="0" w:color="999999"/>
              <w:bottom w:val="single" w:sz="4" w:space="0" w:color="999999"/>
              <w:right w:val="nil"/>
            </w:tcBorders>
          </w:tcPr>
          <w:p w:rsidR="004F714B" w:rsidRPr="005327BE" w:rsidRDefault="004F714B" w:rsidP="00463BD7">
            <w:pPr>
              <w:suppressAutoHyphens/>
              <w:snapToGrid w:val="0"/>
              <w:rPr>
                <w:rFonts w:ascii="Times New Roman" w:hAnsi="Times New Roman"/>
                <w:color w:val="000000"/>
                <w:sz w:val="24"/>
                <w:szCs w:val="24"/>
                <w:lang w:eastAsia="ar-SA"/>
              </w:rPr>
            </w:pPr>
            <w:r w:rsidRPr="005327BE">
              <w:rPr>
                <w:rFonts w:ascii="Times New Roman" w:hAnsi="Times New Roman"/>
                <w:sz w:val="24"/>
                <w:szCs w:val="24"/>
              </w:rPr>
              <w:t>Качество подготовки и проведения классных часов</w:t>
            </w:r>
          </w:p>
        </w:tc>
        <w:tc>
          <w:tcPr>
            <w:tcW w:w="1841" w:type="dxa"/>
            <w:tcBorders>
              <w:top w:val="single" w:sz="4" w:space="0" w:color="999999"/>
              <w:left w:val="single" w:sz="4" w:space="0" w:color="999999"/>
              <w:bottom w:val="single" w:sz="4" w:space="0" w:color="999999"/>
              <w:right w:val="nil"/>
            </w:tcBorders>
          </w:tcPr>
          <w:p w:rsidR="004F714B" w:rsidRPr="005327BE" w:rsidRDefault="004F714B" w:rsidP="00463BD7">
            <w:pPr>
              <w:suppressAutoHyphens/>
              <w:snapToGrid w:val="0"/>
              <w:jc w:val="center"/>
              <w:rPr>
                <w:rFonts w:ascii="Times New Roman" w:hAnsi="Times New Roman"/>
                <w:color w:val="000000"/>
                <w:sz w:val="24"/>
                <w:szCs w:val="24"/>
                <w:lang w:eastAsia="ar-SA"/>
              </w:rPr>
            </w:pPr>
            <w:r w:rsidRPr="005327BE">
              <w:rPr>
                <w:rFonts w:ascii="Times New Roman" w:hAnsi="Times New Roman"/>
                <w:sz w:val="24"/>
                <w:szCs w:val="24"/>
              </w:rPr>
              <w:t>Классные руководители</w:t>
            </w:r>
          </w:p>
        </w:tc>
        <w:tc>
          <w:tcPr>
            <w:tcW w:w="1629" w:type="dxa"/>
            <w:tcBorders>
              <w:top w:val="single" w:sz="4" w:space="0" w:color="999999"/>
              <w:left w:val="single" w:sz="4" w:space="0" w:color="999999"/>
              <w:bottom w:val="single" w:sz="4" w:space="0" w:color="999999"/>
              <w:right w:val="nil"/>
            </w:tcBorders>
          </w:tcPr>
          <w:p w:rsidR="004F714B" w:rsidRPr="005327BE" w:rsidRDefault="004F714B" w:rsidP="00463BD7">
            <w:pPr>
              <w:snapToGrid w:val="0"/>
              <w:rPr>
                <w:rFonts w:ascii="Times New Roman" w:hAnsi="Times New Roman"/>
                <w:color w:val="000000"/>
                <w:sz w:val="24"/>
                <w:szCs w:val="24"/>
                <w:lang w:eastAsia="ar-SA"/>
              </w:rPr>
            </w:pPr>
            <w:r w:rsidRPr="005327BE">
              <w:rPr>
                <w:rFonts w:ascii="Times New Roman" w:hAnsi="Times New Roman"/>
                <w:sz w:val="24"/>
                <w:szCs w:val="24"/>
              </w:rPr>
              <w:t>1 – 2 раза</w:t>
            </w:r>
          </w:p>
          <w:p w:rsidR="004F714B" w:rsidRPr="005327BE" w:rsidRDefault="004F714B" w:rsidP="00463BD7">
            <w:pPr>
              <w:suppressAutoHyphens/>
              <w:rPr>
                <w:rFonts w:ascii="Times New Roman" w:hAnsi="Times New Roman"/>
                <w:color w:val="000000"/>
                <w:sz w:val="24"/>
                <w:szCs w:val="24"/>
                <w:lang w:eastAsia="ar-SA"/>
              </w:rPr>
            </w:pPr>
            <w:r w:rsidRPr="005327BE">
              <w:rPr>
                <w:rFonts w:ascii="Times New Roman" w:hAnsi="Times New Roman"/>
                <w:sz w:val="24"/>
                <w:szCs w:val="24"/>
              </w:rPr>
              <w:t>в четверть</w:t>
            </w:r>
          </w:p>
        </w:tc>
        <w:tc>
          <w:tcPr>
            <w:tcW w:w="1933" w:type="dxa"/>
            <w:tcBorders>
              <w:top w:val="single" w:sz="4" w:space="0" w:color="999999"/>
              <w:left w:val="single" w:sz="4" w:space="0" w:color="999999"/>
              <w:bottom w:val="single" w:sz="4" w:space="0" w:color="999999"/>
              <w:right w:val="single" w:sz="4" w:space="0" w:color="999999"/>
            </w:tcBorders>
          </w:tcPr>
          <w:p w:rsidR="004F714B" w:rsidRPr="005327BE" w:rsidRDefault="004F714B" w:rsidP="00463BD7">
            <w:pPr>
              <w:suppressAutoHyphens/>
              <w:snapToGrid w:val="0"/>
              <w:rPr>
                <w:rFonts w:ascii="Times New Roman" w:hAnsi="Times New Roman"/>
                <w:color w:val="000000"/>
                <w:sz w:val="24"/>
                <w:szCs w:val="24"/>
                <w:lang w:eastAsia="ar-SA"/>
              </w:rPr>
            </w:pPr>
            <w:r w:rsidRPr="005327BE">
              <w:rPr>
                <w:rFonts w:ascii="Times New Roman" w:hAnsi="Times New Roman"/>
                <w:sz w:val="24"/>
                <w:szCs w:val="24"/>
              </w:rPr>
              <w:t>Посещение и анализ  классных часов</w:t>
            </w:r>
          </w:p>
        </w:tc>
      </w:tr>
      <w:tr w:rsidR="004F714B" w:rsidRPr="005327BE" w:rsidTr="00463BD7">
        <w:tc>
          <w:tcPr>
            <w:tcW w:w="588" w:type="dxa"/>
            <w:tcBorders>
              <w:top w:val="single" w:sz="4" w:space="0" w:color="999999"/>
              <w:left w:val="single" w:sz="4" w:space="0" w:color="999999"/>
              <w:bottom w:val="single" w:sz="4" w:space="0" w:color="999999"/>
              <w:right w:val="nil"/>
            </w:tcBorders>
          </w:tcPr>
          <w:p w:rsidR="004F714B" w:rsidRPr="005327BE" w:rsidRDefault="004F714B" w:rsidP="00463BD7">
            <w:pPr>
              <w:suppressAutoHyphens/>
              <w:snapToGrid w:val="0"/>
              <w:jc w:val="right"/>
              <w:rPr>
                <w:rFonts w:ascii="Times New Roman" w:hAnsi="Times New Roman"/>
                <w:color w:val="000000"/>
                <w:sz w:val="24"/>
                <w:szCs w:val="24"/>
                <w:lang w:eastAsia="ar-SA"/>
              </w:rPr>
            </w:pPr>
            <w:r w:rsidRPr="005327BE">
              <w:rPr>
                <w:rFonts w:ascii="Times New Roman" w:hAnsi="Times New Roman"/>
                <w:sz w:val="24"/>
                <w:szCs w:val="24"/>
              </w:rPr>
              <w:t>4.</w:t>
            </w:r>
          </w:p>
        </w:tc>
        <w:tc>
          <w:tcPr>
            <w:tcW w:w="3599" w:type="dxa"/>
            <w:tcBorders>
              <w:top w:val="single" w:sz="4" w:space="0" w:color="999999"/>
              <w:left w:val="single" w:sz="4" w:space="0" w:color="999999"/>
              <w:bottom w:val="single" w:sz="4" w:space="0" w:color="999999"/>
              <w:right w:val="nil"/>
            </w:tcBorders>
          </w:tcPr>
          <w:p w:rsidR="004F714B" w:rsidRPr="005327BE" w:rsidRDefault="004F714B" w:rsidP="00463BD7">
            <w:pPr>
              <w:suppressAutoHyphens/>
              <w:snapToGrid w:val="0"/>
              <w:rPr>
                <w:rFonts w:ascii="Times New Roman" w:hAnsi="Times New Roman"/>
                <w:color w:val="000000"/>
                <w:sz w:val="24"/>
                <w:szCs w:val="24"/>
                <w:lang w:eastAsia="ar-SA"/>
              </w:rPr>
            </w:pPr>
            <w:r w:rsidRPr="005327BE">
              <w:rPr>
                <w:rFonts w:ascii="Times New Roman" w:hAnsi="Times New Roman"/>
                <w:sz w:val="24"/>
                <w:szCs w:val="24"/>
              </w:rPr>
              <w:t>Качество подготовки и проведения внеклассных мероприятий</w:t>
            </w:r>
          </w:p>
        </w:tc>
        <w:tc>
          <w:tcPr>
            <w:tcW w:w="1841" w:type="dxa"/>
            <w:tcBorders>
              <w:top w:val="single" w:sz="4" w:space="0" w:color="999999"/>
              <w:left w:val="single" w:sz="4" w:space="0" w:color="999999"/>
              <w:bottom w:val="single" w:sz="4" w:space="0" w:color="999999"/>
              <w:right w:val="nil"/>
            </w:tcBorders>
          </w:tcPr>
          <w:p w:rsidR="004F714B" w:rsidRPr="005327BE" w:rsidRDefault="004F714B" w:rsidP="00463BD7">
            <w:pPr>
              <w:suppressAutoHyphens/>
              <w:snapToGrid w:val="0"/>
              <w:jc w:val="center"/>
              <w:rPr>
                <w:rFonts w:ascii="Times New Roman" w:hAnsi="Times New Roman"/>
                <w:color w:val="000000"/>
                <w:sz w:val="24"/>
                <w:szCs w:val="24"/>
                <w:lang w:eastAsia="ar-SA"/>
              </w:rPr>
            </w:pPr>
            <w:r w:rsidRPr="005327BE">
              <w:rPr>
                <w:rFonts w:ascii="Times New Roman" w:hAnsi="Times New Roman"/>
                <w:sz w:val="24"/>
                <w:szCs w:val="24"/>
              </w:rPr>
              <w:t>Классные руководители</w:t>
            </w:r>
          </w:p>
        </w:tc>
        <w:tc>
          <w:tcPr>
            <w:tcW w:w="1629" w:type="dxa"/>
            <w:tcBorders>
              <w:top w:val="single" w:sz="4" w:space="0" w:color="999999"/>
              <w:left w:val="single" w:sz="4" w:space="0" w:color="999999"/>
              <w:bottom w:val="single" w:sz="4" w:space="0" w:color="999999"/>
              <w:right w:val="nil"/>
            </w:tcBorders>
          </w:tcPr>
          <w:p w:rsidR="004F714B" w:rsidRPr="005327BE" w:rsidRDefault="004F714B" w:rsidP="00463BD7">
            <w:pPr>
              <w:snapToGrid w:val="0"/>
              <w:rPr>
                <w:rFonts w:ascii="Times New Roman" w:hAnsi="Times New Roman"/>
                <w:color w:val="000000"/>
                <w:sz w:val="24"/>
                <w:szCs w:val="24"/>
                <w:lang w:eastAsia="ar-SA"/>
              </w:rPr>
            </w:pPr>
            <w:r w:rsidRPr="005327BE">
              <w:rPr>
                <w:rFonts w:ascii="Times New Roman" w:hAnsi="Times New Roman"/>
                <w:sz w:val="24"/>
                <w:szCs w:val="24"/>
              </w:rPr>
              <w:t>1 раз</w:t>
            </w:r>
          </w:p>
          <w:p w:rsidR="004F714B" w:rsidRPr="005327BE" w:rsidRDefault="004F714B" w:rsidP="00463BD7">
            <w:pPr>
              <w:suppressAutoHyphens/>
              <w:rPr>
                <w:rFonts w:ascii="Times New Roman" w:hAnsi="Times New Roman"/>
                <w:color w:val="000000"/>
                <w:sz w:val="24"/>
                <w:szCs w:val="24"/>
                <w:lang w:eastAsia="ar-SA"/>
              </w:rPr>
            </w:pPr>
            <w:r w:rsidRPr="005327BE">
              <w:rPr>
                <w:rFonts w:ascii="Times New Roman" w:hAnsi="Times New Roman"/>
                <w:sz w:val="24"/>
                <w:szCs w:val="24"/>
              </w:rPr>
              <w:t>в четверть</w:t>
            </w:r>
          </w:p>
        </w:tc>
        <w:tc>
          <w:tcPr>
            <w:tcW w:w="1933" w:type="dxa"/>
            <w:tcBorders>
              <w:top w:val="single" w:sz="4" w:space="0" w:color="999999"/>
              <w:left w:val="single" w:sz="4" w:space="0" w:color="999999"/>
              <w:bottom w:val="single" w:sz="4" w:space="0" w:color="999999"/>
              <w:right w:val="single" w:sz="4" w:space="0" w:color="999999"/>
            </w:tcBorders>
          </w:tcPr>
          <w:p w:rsidR="004F714B" w:rsidRPr="005327BE" w:rsidRDefault="004F714B" w:rsidP="00463BD7">
            <w:pPr>
              <w:suppressAutoHyphens/>
              <w:snapToGrid w:val="0"/>
              <w:rPr>
                <w:rFonts w:ascii="Times New Roman" w:hAnsi="Times New Roman"/>
                <w:color w:val="000000"/>
                <w:sz w:val="24"/>
                <w:szCs w:val="24"/>
                <w:lang w:eastAsia="ar-SA"/>
              </w:rPr>
            </w:pPr>
            <w:r w:rsidRPr="005327BE">
              <w:rPr>
                <w:rFonts w:ascii="Times New Roman" w:hAnsi="Times New Roman"/>
                <w:sz w:val="24"/>
                <w:szCs w:val="24"/>
              </w:rPr>
              <w:t>Посещение и анализ мероприятий</w:t>
            </w:r>
          </w:p>
        </w:tc>
      </w:tr>
      <w:tr w:rsidR="004F714B" w:rsidRPr="005327BE" w:rsidTr="00463BD7">
        <w:tc>
          <w:tcPr>
            <w:tcW w:w="588" w:type="dxa"/>
            <w:tcBorders>
              <w:top w:val="single" w:sz="4" w:space="0" w:color="999999"/>
              <w:left w:val="single" w:sz="4" w:space="0" w:color="999999"/>
              <w:bottom w:val="single" w:sz="4" w:space="0" w:color="999999"/>
              <w:right w:val="nil"/>
            </w:tcBorders>
          </w:tcPr>
          <w:p w:rsidR="004F714B" w:rsidRPr="005327BE" w:rsidRDefault="004F714B" w:rsidP="00463BD7">
            <w:pPr>
              <w:suppressAutoHyphens/>
              <w:snapToGrid w:val="0"/>
              <w:jc w:val="right"/>
              <w:rPr>
                <w:rFonts w:ascii="Times New Roman" w:hAnsi="Times New Roman"/>
                <w:color w:val="000000"/>
                <w:sz w:val="24"/>
                <w:szCs w:val="24"/>
                <w:lang w:eastAsia="ar-SA"/>
              </w:rPr>
            </w:pPr>
            <w:r w:rsidRPr="005327BE">
              <w:rPr>
                <w:rFonts w:ascii="Times New Roman" w:hAnsi="Times New Roman"/>
                <w:sz w:val="24"/>
                <w:szCs w:val="24"/>
              </w:rPr>
              <w:t>5.</w:t>
            </w:r>
          </w:p>
        </w:tc>
        <w:tc>
          <w:tcPr>
            <w:tcW w:w="3599" w:type="dxa"/>
            <w:tcBorders>
              <w:top w:val="single" w:sz="4" w:space="0" w:color="999999"/>
              <w:left w:val="single" w:sz="4" w:space="0" w:color="999999"/>
              <w:bottom w:val="single" w:sz="4" w:space="0" w:color="999999"/>
              <w:right w:val="nil"/>
            </w:tcBorders>
          </w:tcPr>
          <w:p w:rsidR="004F714B" w:rsidRPr="005327BE" w:rsidRDefault="004F714B" w:rsidP="00463BD7">
            <w:pPr>
              <w:suppressAutoHyphens/>
              <w:snapToGrid w:val="0"/>
              <w:rPr>
                <w:rFonts w:ascii="Times New Roman" w:hAnsi="Times New Roman"/>
                <w:color w:val="000000"/>
                <w:sz w:val="24"/>
                <w:szCs w:val="24"/>
                <w:lang w:eastAsia="ar-SA"/>
              </w:rPr>
            </w:pPr>
            <w:r w:rsidRPr="005327BE">
              <w:rPr>
                <w:rFonts w:ascii="Times New Roman" w:hAnsi="Times New Roman"/>
                <w:sz w:val="24"/>
                <w:szCs w:val="24"/>
              </w:rPr>
              <w:t>Работа классных руководителей с дневниками учащихся (запись планов на каникулы, оценка деятельности учащихся в общественной жизни, тематика классных часов)</w:t>
            </w:r>
          </w:p>
        </w:tc>
        <w:tc>
          <w:tcPr>
            <w:tcW w:w="1841" w:type="dxa"/>
            <w:tcBorders>
              <w:top w:val="single" w:sz="4" w:space="0" w:color="999999"/>
              <w:left w:val="single" w:sz="4" w:space="0" w:color="999999"/>
              <w:bottom w:val="single" w:sz="4" w:space="0" w:color="999999"/>
              <w:right w:val="nil"/>
            </w:tcBorders>
          </w:tcPr>
          <w:p w:rsidR="004F714B" w:rsidRPr="005327BE" w:rsidRDefault="004F714B" w:rsidP="00463BD7">
            <w:pPr>
              <w:snapToGrid w:val="0"/>
              <w:jc w:val="center"/>
              <w:rPr>
                <w:rFonts w:ascii="Times New Roman" w:hAnsi="Times New Roman"/>
                <w:color w:val="000000"/>
                <w:sz w:val="24"/>
                <w:szCs w:val="24"/>
                <w:lang w:eastAsia="ar-SA"/>
              </w:rPr>
            </w:pPr>
            <w:r w:rsidRPr="005327BE">
              <w:rPr>
                <w:rFonts w:ascii="Times New Roman" w:hAnsi="Times New Roman"/>
                <w:sz w:val="24"/>
                <w:szCs w:val="24"/>
              </w:rPr>
              <w:t>Классные руководители</w:t>
            </w:r>
          </w:p>
          <w:p w:rsidR="004F714B" w:rsidRPr="005327BE" w:rsidRDefault="004F714B" w:rsidP="00463BD7">
            <w:pPr>
              <w:rPr>
                <w:rFonts w:ascii="Times New Roman" w:hAnsi="Times New Roman"/>
                <w:sz w:val="24"/>
                <w:szCs w:val="24"/>
              </w:rPr>
            </w:pPr>
          </w:p>
          <w:p w:rsidR="004F714B" w:rsidRPr="005327BE" w:rsidRDefault="004F714B" w:rsidP="00463BD7">
            <w:pPr>
              <w:suppressAutoHyphens/>
              <w:rPr>
                <w:rFonts w:ascii="Times New Roman" w:hAnsi="Times New Roman"/>
                <w:color w:val="000000"/>
                <w:sz w:val="24"/>
                <w:szCs w:val="24"/>
                <w:lang w:eastAsia="ar-SA"/>
              </w:rPr>
            </w:pPr>
          </w:p>
        </w:tc>
        <w:tc>
          <w:tcPr>
            <w:tcW w:w="1629" w:type="dxa"/>
            <w:tcBorders>
              <w:top w:val="single" w:sz="4" w:space="0" w:color="999999"/>
              <w:left w:val="single" w:sz="4" w:space="0" w:color="999999"/>
              <w:bottom w:val="single" w:sz="4" w:space="0" w:color="999999"/>
              <w:right w:val="nil"/>
            </w:tcBorders>
          </w:tcPr>
          <w:p w:rsidR="004F714B" w:rsidRPr="005327BE" w:rsidRDefault="004F714B" w:rsidP="00463BD7">
            <w:pPr>
              <w:snapToGrid w:val="0"/>
              <w:rPr>
                <w:rFonts w:ascii="Times New Roman" w:hAnsi="Times New Roman"/>
                <w:color w:val="000000"/>
                <w:sz w:val="24"/>
                <w:szCs w:val="24"/>
                <w:lang w:eastAsia="ar-SA"/>
              </w:rPr>
            </w:pPr>
            <w:r w:rsidRPr="005327BE">
              <w:rPr>
                <w:rFonts w:ascii="Times New Roman" w:hAnsi="Times New Roman"/>
                <w:sz w:val="24"/>
                <w:szCs w:val="24"/>
              </w:rPr>
              <w:t>1 раз</w:t>
            </w:r>
          </w:p>
          <w:p w:rsidR="004F714B" w:rsidRPr="005327BE" w:rsidRDefault="004F714B" w:rsidP="00463BD7">
            <w:pPr>
              <w:suppressAutoHyphens/>
              <w:rPr>
                <w:rFonts w:ascii="Times New Roman" w:hAnsi="Times New Roman"/>
                <w:color w:val="000000"/>
                <w:sz w:val="24"/>
                <w:szCs w:val="24"/>
                <w:lang w:eastAsia="ar-SA"/>
              </w:rPr>
            </w:pPr>
            <w:r w:rsidRPr="005327BE">
              <w:rPr>
                <w:rFonts w:ascii="Times New Roman" w:hAnsi="Times New Roman"/>
                <w:sz w:val="24"/>
                <w:szCs w:val="24"/>
              </w:rPr>
              <w:t>в четверть</w:t>
            </w:r>
          </w:p>
        </w:tc>
        <w:tc>
          <w:tcPr>
            <w:tcW w:w="1933" w:type="dxa"/>
            <w:tcBorders>
              <w:top w:val="single" w:sz="4" w:space="0" w:color="999999"/>
              <w:left w:val="single" w:sz="4" w:space="0" w:color="999999"/>
              <w:bottom w:val="single" w:sz="4" w:space="0" w:color="999999"/>
              <w:right w:val="single" w:sz="4" w:space="0" w:color="999999"/>
            </w:tcBorders>
          </w:tcPr>
          <w:p w:rsidR="004F714B" w:rsidRPr="005327BE" w:rsidRDefault="004F714B" w:rsidP="00463BD7">
            <w:pPr>
              <w:suppressAutoHyphens/>
              <w:snapToGrid w:val="0"/>
              <w:rPr>
                <w:rFonts w:ascii="Times New Roman" w:hAnsi="Times New Roman"/>
                <w:color w:val="000000"/>
                <w:sz w:val="24"/>
                <w:szCs w:val="24"/>
                <w:lang w:eastAsia="ar-SA"/>
              </w:rPr>
            </w:pPr>
            <w:r w:rsidRPr="005327BE">
              <w:rPr>
                <w:rFonts w:ascii="Times New Roman" w:hAnsi="Times New Roman"/>
                <w:sz w:val="24"/>
                <w:szCs w:val="24"/>
              </w:rPr>
              <w:t>Работа с документами</w:t>
            </w:r>
          </w:p>
        </w:tc>
      </w:tr>
      <w:tr w:rsidR="004F714B" w:rsidRPr="005327BE" w:rsidTr="00463BD7">
        <w:tc>
          <w:tcPr>
            <w:tcW w:w="588" w:type="dxa"/>
            <w:tcBorders>
              <w:top w:val="single" w:sz="4" w:space="0" w:color="999999"/>
              <w:left w:val="single" w:sz="4" w:space="0" w:color="999999"/>
              <w:bottom w:val="single" w:sz="4" w:space="0" w:color="999999"/>
              <w:right w:val="nil"/>
            </w:tcBorders>
          </w:tcPr>
          <w:p w:rsidR="004F714B" w:rsidRPr="005327BE" w:rsidRDefault="004F714B" w:rsidP="00463BD7">
            <w:pPr>
              <w:suppressAutoHyphens/>
              <w:snapToGrid w:val="0"/>
              <w:jc w:val="right"/>
              <w:rPr>
                <w:rFonts w:ascii="Times New Roman" w:hAnsi="Times New Roman"/>
                <w:color w:val="000000"/>
                <w:sz w:val="24"/>
                <w:szCs w:val="24"/>
                <w:lang w:eastAsia="ar-SA"/>
              </w:rPr>
            </w:pPr>
            <w:r w:rsidRPr="005327BE">
              <w:rPr>
                <w:rFonts w:ascii="Times New Roman" w:hAnsi="Times New Roman"/>
                <w:sz w:val="24"/>
                <w:szCs w:val="24"/>
              </w:rPr>
              <w:t>6.</w:t>
            </w:r>
          </w:p>
        </w:tc>
        <w:tc>
          <w:tcPr>
            <w:tcW w:w="3599" w:type="dxa"/>
            <w:tcBorders>
              <w:top w:val="single" w:sz="4" w:space="0" w:color="999999"/>
              <w:left w:val="single" w:sz="4" w:space="0" w:color="999999"/>
              <w:bottom w:val="single" w:sz="4" w:space="0" w:color="999999"/>
              <w:right w:val="nil"/>
            </w:tcBorders>
          </w:tcPr>
          <w:p w:rsidR="004F714B" w:rsidRPr="005327BE" w:rsidRDefault="004F714B" w:rsidP="00463BD7">
            <w:pPr>
              <w:suppressAutoHyphens/>
              <w:snapToGrid w:val="0"/>
              <w:rPr>
                <w:rFonts w:ascii="Times New Roman" w:hAnsi="Times New Roman"/>
                <w:color w:val="000000"/>
                <w:sz w:val="24"/>
                <w:szCs w:val="24"/>
                <w:lang w:eastAsia="ar-SA"/>
              </w:rPr>
            </w:pPr>
            <w:r w:rsidRPr="005327BE">
              <w:rPr>
                <w:rFonts w:ascii="Times New Roman" w:hAnsi="Times New Roman"/>
                <w:sz w:val="24"/>
                <w:szCs w:val="24"/>
              </w:rPr>
              <w:t>Ведение школьной документации по кружковой работе</w:t>
            </w:r>
          </w:p>
        </w:tc>
        <w:tc>
          <w:tcPr>
            <w:tcW w:w="1841" w:type="dxa"/>
            <w:tcBorders>
              <w:top w:val="single" w:sz="4" w:space="0" w:color="999999"/>
              <w:left w:val="single" w:sz="4" w:space="0" w:color="999999"/>
              <w:bottom w:val="single" w:sz="4" w:space="0" w:color="999999"/>
              <w:right w:val="nil"/>
            </w:tcBorders>
          </w:tcPr>
          <w:p w:rsidR="004F714B" w:rsidRPr="005327BE" w:rsidRDefault="004F714B" w:rsidP="00463BD7">
            <w:pPr>
              <w:suppressAutoHyphens/>
              <w:snapToGrid w:val="0"/>
              <w:rPr>
                <w:rFonts w:ascii="Times New Roman" w:hAnsi="Times New Roman"/>
                <w:color w:val="000000"/>
                <w:sz w:val="24"/>
                <w:szCs w:val="24"/>
                <w:lang w:eastAsia="ar-SA"/>
              </w:rPr>
            </w:pPr>
            <w:r w:rsidRPr="005327BE">
              <w:rPr>
                <w:rFonts w:ascii="Times New Roman" w:hAnsi="Times New Roman"/>
                <w:sz w:val="24"/>
                <w:szCs w:val="24"/>
              </w:rPr>
              <w:t>Руководители кружков</w:t>
            </w:r>
          </w:p>
        </w:tc>
        <w:tc>
          <w:tcPr>
            <w:tcW w:w="1629" w:type="dxa"/>
            <w:tcBorders>
              <w:top w:val="single" w:sz="4" w:space="0" w:color="999999"/>
              <w:left w:val="single" w:sz="4" w:space="0" w:color="999999"/>
              <w:bottom w:val="single" w:sz="4" w:space="0" w:color="999999"/>
              <w:right w:val="nil"/>
            </w:tcBorders>
          </w:tcPr>
          <w:p w:rsidR="004F714B" w:rsidRPr="005327BE" w:rsidRDefault="004F714B" w:rsidP="00463BD7">
            <w:pPr>
              <w:snapToGrid w:val="0"/>
              <w:rPr>
                <w:rFonts w:ascii="Times New Roman" w:hAnsi="Times New Roman"/>
                <w:color w:val="000000"/>
                <w:sz w:val="24"/>
                <w:szCs w:val="24"/>
                <w:lang w:eastAsia="ar-SA"/>
              </w:rPr>
            </w:pPr>
            <w:r w:rsidRPr="005327BE">
              <w:rPr>
                <w:rFonts w:ascii="Times New Roman" w:hAnsi="Times New Roman"/>
                <w:sz w:val="24"/>
                <w:szCs w:val="24"/>
              </w:rPr>
              <w:t>1 – 2 раза</w:t>
            </w:r>
          </w:p>
          <w:p w:rsidR="004F714B" w:rsidRPr="005327BE" w:rsidRDefault="004F714B" w:rsidP="00463BD7">
            <w:pPr>
              <w:suppressAutoHyphens/>
              <w:rPr>
                <w:rFonts w:ascii="Times New Roman" w:hAnsi="Times New Roman"/>
                <w:color w:val="000000"/>
                <w:sz w:val="24"/>
                <w:szCs w:val="24"/>
                <w:lang w:eastAsia="ar-SA"/>
              </w:rPr>
            </w:pPr>
            <w:r w:rsidRPr="005327BE">
              <w:rPr>
                <w:rFonts w:ascii="Times New Roman" w:hAnsi="Times New Roman"/>
                <w:sz w:val="24"/>
                <w:szCs w:val="24"/>
              </w:rPr>
              <w:t>в четверть</w:t>
            </w:r>
          </w:p>
        </w:tc>
        <w:tc>
          <w:tcPr>
            <w:tcW w:w="1933" w:type="dxa"/>
            <w:tcBorders>
              <w:top w:val="single" w:sz="4" w:space="0" w:color="999999"/>
              <w:left w:val="single" w:sz="4" w:space="0" w:color="999999"/>
              <w:bottom w:val="single" w:sz="4" w:space="0" w:color="999999"/>
              <w:right w:val="single" w:sz="4" w:space="0" w:color="999999"/>
            </w:tcBorders>
          </w:tcPr>
          <w:p w:rsidR="004F714B" w:rsidRPr="005327BE" w:rsidRDefault="004F714B" w:rsidP="00463BD7">
            <w:pPr>
              <w:suppressAutoHyphens/>
              <w:snapToGrid w:val="0"/>
              <w:rPr>
                <w:rFonts w:ascii="Times New Roman" w:hAnsi="Times New Roman"/>
                <w:color w:val="000000"/>
                <w:sz w:val="24"/>
                <w:szCs w:val="24"/>
                <w:lang w:eastAsia="ar-SA"/>
              </w:rPr>
            </w:pPr>
            <w:r w:rsidRPr="005327BE">
              <w:rPr>
                <w:rFonts w:ascii="Times New Roman" w:hAnsi="Times New Roman"/>
                <w:sz w:val="24"/>
                <w:szCs w:val="24"/>
              </w:rPr>
              <w:t>Работа с документами</w:t>
            </w:r>
          </w:p>
        </w:tc>
      </w:tr>
      <w:tr w:rsidR="004F714B" w:rsidRPr="005327BE" w:rsidTr="00463BD7">
        <w:tc>
          <w:tcPr>
            <w:tcW w:w="588" w:type="dxa"/>
            <w:tcBorders>
              <w:top w:val="single" w:sz="4" w:space="0" w:color="999999"/>
              <w:left w:val="single" w:sz="4" w:space="0" w:color="999999"/>
              <w:bottom w:val="single" w:sz="4" w:space="0" w:color="999999"/>
              <w:right w:val="nil"/>
            </w:tcBorders>
          </w:tcPr>
          <w:p w:rsidR="004F714B" w:rsidRPr="005327BE" w:rsidRDefault="004F714B" w:rsidP="00463BD7">
            <w:pPr>
              <w:suppressAutoHyphens/>
              <w:snapToGrid w:val="0"/>
              <w:jc w:val="right"/>
              <w:rPr>
                <w:rFonts w:ascii="Times New Roman" w:hAnsi="Times New Roman"/>
                <w:color w:val="000000"/>
                <w:sz w:val="24"/>
                <w:szCs w:val="24"/>
                <w:lang w:eastAsia="ar-SA"/>
              </w:rPr>
            </w:pPr>
            <w:r w:rsidRPr="005327BE">
              <w:rPr>
                <w:rFonts w:ascii="Times New Roman" w:hAnsi="Times New Roman"/>
                <w:sz w:val="24"/>
                <w:szCs w:val="24"/>
              </w:rPr>
              <w:t>7.</w:t>
            </w:r>
          </w:p>
        </w:tc>
        <w:tc>
          <w:tcPr>
            <w:tcW w:w="3599" w:type="dxa"/>
            <w:tcBorders>
              <w:top w:val="single" w:sz="4" w:space="0" w:color="999999"/>
              <w:left w:val="single" w:sz="4" w:space="0" w:color="999999"/>
              <w:bottom w:val="single" w:sz="4" w:space="0" w:color="999999"/>
              <w:right w:val="nil"/>
            </w:tcBorders>
          </w:tcPr>
          <w:p w:rsidR="004F714B" w:rsidRPr="005327BE" w:rsidRDefault="004F714B" w:rsidP="00463BD7">
            <w:pPr>
              <w:suppressAutoHyphens/>
              <w:snapToGrid w:val="0"/>
              <w:rPr>
                <w:rFonts w:ascii="Times New Roman" w:hAnsi="Times New Roman"/>
                <w:color w:val="000000"/>
                <w:sz w:val="24"/>
                <w:szCs w:val="24"/>
                <w:lang w:eastAsia="ar-SA"/>
              </w:rPr>
            </w:pPr>
            <w:r w:rsidRPr="005327BE">
              <w:rPr>
                <w:rFonts w:ascii="Times New Roman" w:hAnsi="Times New Roman"/>
                <w:sz w:val="24"/>
                <w:szCs w:val="24"/>
              </w:rPr>
              <w:t xml:space="preserve">Эффективность кружковой </w:t>
            </w:r>
            <w:r w:rsidRPr="005327BE">
              <w:rPr>
                <w:rFonts w:ascii="Times New Roman" w:hAnsi="Times New Roman"/>
                <w:sz w:val="24"/>
                <w:szCs w:val="24"/>
              </w:rPr>
              <w:lastRenderedPageBreak/>
              <w:t>работы</w:t>
            </w:r>
          </w:p>
        </w:tc>
        <w:tc>
          <w:tcPr>
            <w:tcW w:w="1841" w:type="dxa"/>
            <w:tcBorders>
              <w:top w:val="single" w:sz="4" w:space="0" w:color="999999"/>
              <w:left w:val="single" w:sz="4" w:space="0" w:color="999999"/>
              <w:bottom w:val="single" w:sz="4" w:space="0" w:color="999999"/>
              <w:right w:val="nil"/>
            </w:tcBorders>
          </w:tcPr>
          <w:p w:rsidR="004F714B" w:rsidRPr="005327BE" w:rsidRDefault="004F714B" w:rsidP="00463BD7">
            <w:pPr>
              <w:suppressAutoHyphens/>
              <w:snapToGrid w:val="0"/>
              <w:rPr>
                <w:rFonts w:ascii="Times New Roman" w:hAnsi="Times New Roman"/>
                <w:color w:val="000000"/>
                <w:sz w:val="24"/>
                <w:szCs w:val="24"/>
                <w:lang w:eastAsia="ar-SA"/>
              </w:rPr>
            </w:pPr>
            <w:r w:rsidRPr="005327BE">
              <w:rPr>
                <w:rFonts w:ascii="Times New Roman" w:hAnsi="Times New Roman"/>
                <w:sz w:val="24"/>
                <w:szCs w:val="24"/>
              </w:rPr>
              <w:lastRenderedPageBreak/>
              <w:t xml:space="preserve">Руководители </w:t>
            </w:r>
            <w:r w:rsidRPr="005327BE">
              <w:rPr>
                <w:rFonts w:ascii="Times New Roman" w:hAnsi="Times New Roman"/>
                <w:sz w:val="24"/>
                <w:szCs w:val="24"/>
              </w:rPr>
              <w:lastRenderedPageBreak/>
              <w:t>кружков</w:t>
            </w:r>
          </w:p>
        </w:tc>
        <w:tc>
          <w:tcPr>
            <w:tcW w:w="1629" w:type="dxa"/>
            <w:tcBorders>
              <w:top w:val="single" w:sz="4" w:space="0" w:color="999999"/>
              <w:left w:val="single" w:sz="4" w:space="0" w:color="999999"/>
              <w:bottom w:val="single" w:sz="4" w:space="0" w:color="999999"/>
              <w:right w:val="nil"/>
            </w:tcBorders>
          </w:tcPr>
          <w:p w:rsidR="004F714B" w:rsidRPr="005327BE" w:rsidRDefault="004F714B" w:rsidP="00463BD7">
            <w:pPr>
              <w:suppressAutoHyphens/>
              <w:snapToGrid w:val="0"/>
              <w:rPr>
                <w:rFonts w:ascii="Times New Roman" w:hAnsi="Times New Roman"/>
                <w:color w:val="000000"/>
                <w:sz w:val="24"/>
                <w:szCs w:val="24"/>
                <w:lang w:eastAsia="ar-SA"/>
              </w:rPr>
            </w:pPr>
            <w:r w:rsidRPr="005327BE">
              <w:rPr>
                <w:rFonts w:ascii="Times New Roman" w:hAnsi="Times New Roman"/>
                <w:sz w:val="24"/>
                <w:szCs w:val="24"/>
              </w:rPr>
              <w:lastRenderedPageBreak/>
              <w:t xml:space="preserve">2 раза                    </w:t>
            </w:r>
            <w:r w:rsidRPr="005327BE">
              <w:rPr>
                <w:rFonts w:ascii="Times New Roman" w:hAnsi="Times New Roman"/>
                <w:sz w:val="24"/>
                <w:szCs w:val="24"/>
              </w:rPr>
              <w:lastRenderedPageBreak/>
              <w:t>в четверть</w:t>
            </w:r>
          </w:p>
        </w:tc>
        <w:tc>
          <w:tcPr>
            <w:tcW w:w="1933" w:type="dxa"/>
            <w:tcBorders>
              <w:top w:val="single" w:sz="4" w:space="0" w:color="999999"/>
              <w:left w:val="single" w:sz="4" w:space="0" w:color="999999"/>
              <w:bottom w:val="single" w:sz="4" w:space="0" w:color="999999"/>
              <w:right w:val="single" w:sz="4" w:space="0" w:color="999999"/>
            </w:tcBorders>
          </w:tcPr>
          <w:p w:rsidR="004F714B" w:rsidRPr="005327BE" w:rsidRDefault="004F714B" w:rsidP="00463BD7">
            <w:pPr>
              <w:suppressAutoHyphens/>
              <w:snapToGrid w:val="0"/>
              <w:rPr>
                <w:rFonts w:ascii="Times New Roman" w:hAnsi="Times New Roman"/>
                <w:color w:val="000000"/>
                <w:sz w:val="24"/>
                <w:szCs w:val="24"/>
                <w:lang w:eastAsia="ar-SA"/>
              </w:rPr>
            </w:pPr>
            <w:r w:rsidRPr="005327BE">
              <w:rPr>
                <w:rFonts w:ascii="Times New Roman" w:hAnsi="Times New Roman"/>
                <w:sz w:val="24"/>
                <w:szCs w:val="24"/>
              </w:rPr>
              <w:lastRenderedPageBreak/>
              <w:t xml:space="preserve">Проверка журналов, </w:t>
            </w:r>
            <w:r w:rsidRPr="005327BE">
              <w:rPr>
                <w:rFonts w:ascii="Times New Roman" w:hAnsi="Times New Roman"/>
                <w:sz w:val="24"/>
                <w:szCs w:val="24"/>
              </w:rPr>
              <w:lastRenderedPageBreak/>
              <w:t>посещение занятий</w:t>
            </w:r>
          </w:p>
        </w:tc>
      </w:tr>
      <w:tr w:rsidR="004F714B" w:rsidRPr="005327BE" w:rsidTr="00463BD7">
        <w:tc>
          <w:tcPr>
            <w:tcW w:w="588" w:type="dxa"/>
            <w:tcBorders>
              <w:top w:val="single" w:sz="4" w:space="0" w:color="999999"/>
              <w:left w:val="single" w:sz="4" w:space="0" w:color="999999"/>
              <w:bottom w:val="single" w:sz="4" w:space="0" w:color="999999"/>
              <w:right w:val="nil"/>
            </w:tcBorders>
          </w:tcPr>
          <w:p w:rsidR="004F714B" w:rsidRPr="005327BE" w:rsidRDefault="004F714B" w:rsidP="00463BD7">
            <w:pPr>
              <w:suppressAutoHyphens/>
              <w:snapToGrid w:val="0"/>
              <w:jc w:val="right"/>
              <w:rPr>
                <w:rFonts w:ascii="Times New Roman" w:hAnsi="Times New Roman"/>
                <w:color w:val="000000"/>
                <w:sz w:val="24"/>
                <w:szCs w:val="24"/>
                <w:lang w:eastAsia="ar-SA"/>
              </w:rPr>
            </w:pPr>
            <w:r w:rsidRPr="005327BE">
              <w:rPr>
                <w:rFonts w:ascii="Times New Roman" w:hAnsi="Times New Roman"/>
                <w:sz w:val="24"/>
                <w:szCs w:val="24"/>
              </w:rPr>
              <w:lastRenderedPageBreak/>
              <w:t>8.</w:t>
            </w:r>
          </w:p>
        </w:tc>
        <w:tc>
          <w:tcPr>
            <w:tcW w:w="3599" w:type="dxa"/>
            <w:tcBorders>
              <w:top w:val="single" w:sz="4" w:space="0" w:color="999999"/>
              <w:left w:val="single" w:sz="4" w:space="0" w:color="999999"/>
              <w:bottom w:val="single" w:sz="4" w:space="0" w:color="999999"/>
              <w:right w:val="nil"/>
            </w:tcBorders>
          </w:tcPr>
          <w:p w:rsidR="004F714B" w:rsidRPr="005327BE" w:rsidRDefault="004F714B" w:rsidP="00463BD7">
            <w:pPr>
              <w:snapToGrid w:val="0"/>
              <w:rPr>
                <w:rFonts w:ascii="Times New Roman" w:hAnsi="Times New Roman"/>
                <w:color w:val="000000"/>
                <w:sz w:val="24"/>
                <w:szCs w:val="24"/>
                <w:lang w:eastAsia="ar-SA"/>
              </w:rPr>
            </w:pPr>
            <w:r w:rsidRPr="005327BE">
              <w:rPr>
                <w:rFonts w:ascii="Times New Roman" w:hAnsi="Times New Roman"/>
                <w:sz w:val="24"/>
                <w:szCs w:val="24"/>
              </w:rPr>
              <w:t>Эффективность работы с родителями:</w:t>
            </w:r>
          </w:p>
          <w:p w:rsidR="004F714B" w:rsidRPr="005327BE" w:rsidRDefault="004F714B" w:rsidP="00463BD7">
            <w:pPr>
              <w:rPr>
                <w:rFonts w:ascii="Times New Roman" w:hAnsi="Times New Roman"/>
                <w:sz w:val="24"/>
                <w:szCs w:val="24"/>
              </w:rPr>
            </w:pPr>
            <w:r w:rsidRPr="005327BE">
              <w:rPr>
                <w:rFonts w:ascii="Times New Roman" w:hAnsi="Times New Roman"/>
                <w:sz w:val="24"/>
                <w:szCs w:val="24"/>
              </w:rPr>
              <w:t>- Наличие и действенность родительского комитета;</w:t>
            </w:r>
          </w:p>
          <w:p w:rsidR="004F714B" w:rsidRPr="005327BE" w:rsidRDefault="004F714B" w:rsidP="00463BD7">
            <w:pPr>
              <w:suppressAutoHyphens/>
              <w:rPr>
                <w:rFonts w:ascii="Times New Roman" w:hAnsi="Times New Roman"/>
                <w:color w:val="000000"/>
                <w:sz w:val="24"/>
                <w:szCs w:val="24"/>
                <w:lang w:eastAsia="ar-SA"/>
              </w:rPr>
            </w:pPr>
            <w:r w:rsidRPr="005327BE">
              <w:rPr>
                <w:rFonts w:ascii="Times New Roman" w:hAnsi="Times New Roman"/>
                <w:sz w:val="24"/>
                <w:szCs w:val="24"/>
              </w:rPr>
              <w:t>- Помощь родительского комитета в воспитании учащихся.</w:t>
            </w:r>
          </w:p>
        </w:tc>
        <w:tc>
          <w:tcPr>
            <w:tcW w:w="1841" w:type="dxa"/>
            <w:tcBorders>
              <w:top w:val="single" w:sz="4" w:space="0" w:color="999999"/>
              <w:left w:val="single" w:sz="4" w:space="0" w:color="999999"/>
              <w:bottom w:val="single" w:sz="4" w:space="0" w:color="999999"/>
              <w:right w:val="nil"/>
            </w:tcBorders>
          </w:tcPr>
          <w:p w:rsidR="004F714B" w:rsidRPr="005327BE" w:rsidRDefault="004F714B" w:rsidP="00463BD7">
            <w:pPr>
              <w:suppressAutoHyphens/>
              <w:snapToGrid w:val="0"/>
              <w:rPr>
                <w:rFonts w:ascii="Times New Roman" w:hAnsi="Times New Roman"/>
                <w:color w:val="000000"/>
                <w:sz w:val="24"/>
                <w:szCs w:val="24"/>
                <w:lang w:eastAsia="ar-SA"/>
              </w:rPr>
            </w:pPr>
            <w:r w:rsidRPr="005327BE">
              <w:rPr>
                <w:rFonts w:ascii="Times New Roman" w:hAnsi="Times New Roman"/>
                <w:sz w:val="24"/>
                <w:szCs w:val="24"/>
              </w:rPr>
              <w:t>Классные руководители</w:t>
            </w:r>
          </w:p>
        </w:tc>
        <w:tc>
          <w:tcPr>
            <w:tcW w:w="1629" w:type="dxa"/>
            <w:tcBorders>
              <w:top w:val="single" w:sz="4" w:space="0" w:color="999999"/>
              <w:left w:val="single" w:sz="4" w:space="0" w:color="999999"/>
              <w:bottom w:val="single" w:sz="4" w:space="0" w:color="999999"/>
              <w:right w:val="nil"/>
            </w:tcBorders>
          </w:tcPr>
          <w:p w:rsidR="004F714B" w:rsidRPr="005327BE" w:rsidRDefault="004F714B" w:rsidP="00463BD7">
            <w:pPr>
              <w:suppressAutoHyphens/>
              <w:snapToGrid w:val="0"/>
              <w:rPr>
                <w:rFonts w:ascii="Times New Roman" w:hAnsi="Times New Roman"/>
                <w:color w:val="000000"/>
                <w:sz w:val="24"/>
                <w:szCs w:val="24"/>
                <w:lang w:eastAsia="ar-SA"/>
              </w:rPr>
            </w:pPr>
            <w:r w:rsidRPr="005327BE">
              <w:rPr>
                <w:rFonts w:ascii="Times New Roman" w:hAnsi="Times New Roman"/>
                <w:sz w:val="24"/>
                <w:szCs w:val="24"/>
              </w:rPr>
              <w:t xml:space="preserve">1 раз                        в полугодие                   </w:t>
            </w:r>
          </w:p>
        </w:tc>
        <w:tc>
          <w:tcPr>
            <w:tcW w:w="1933" w:type="dxa"/>
            <w:tcBorders>
              <w:top w:val="single" w:sz="4" w:space="0" w:color="999999"/>
              <w:left w:val="single" w:sz="4" w:space="0" w:color="999999"/>
              <w:bottom w:val="single" w:sz="4" w:space="0" w:color="999999"/>
              <w:right w:val="single" w:sz="4" w:space="0" w:color="999999"/>
            </w:tcBorders>
          </w:tcPr>
          <w:p w:rsidR="004F714B" w:rsidRPr="005327BE" w:rsidRDefault="004F714B" w:rsidP="00463BD7">
            <w:pPr>
              <w:suppressAutoHyphens/>
              <w:snapToGrid w:val="0"/>
              <w:rPr>
                <w:rFonts w:ascii="Times New Roman" w:hAnsi="Times New Roman"/>
                <w:color w:val="000000"/>
                <w:sz w:val="24"/>
                <w:szCs w:val="24"/>
                <w:lang w:eastAsia="ar-SA"/>
              </w:rPr>
            </w:pPr>
            <w:r w:rsidRPr="005327BE">
              <w:rPr>
                <w:rFonts w:ascii="Times New Roman" w:hAnsi="Times New Roman"/>
                <w:sz w:val="24"/>
                <w:szCs w:val="24"/>
              </w:rPr>
              <w:t xml:space="preserve">Посещение родительских собраний, собеседование </w:t>
            </w:r>
          </w:p>
        </w:tc>
      </w:tr>
      <w:tr w:rsidR="004F714B" w:rsidRPr="005327BE" w:rsidTr="00463BD7">
        <w:tc>
          <w:tcPr>
            <w:tcW w:w="588" w:type="dxa"/>
            <w:tcBorders>
              <w:top w:val="single" w:sz="4" w:space="0" w:color="999999"/>
              <w:left w:val="single" w:sz="4" w:space="0" w:color="999999"/>
              <w:bottom w:val="single" w:sz="4" w:space="0" w:color="999999"/>
              <w:right w:val="nil"/>
            </w:tcBorders>
          </w:tcPr>
          <w:p w:rsidR="004F714B" w:rsidRPr="005327BE" w:rsidRDefault="004F714B" w:rsidP="00463BD7">
            <w:pPr>
              <w:suppressAutoHyphens/>
              <w:snapToGrid w:val="0"/>
              <w:jc w:val="right"/>
              <w:rPr>
                <w:rFonts w:ascii="Times New Roman" w:hAnsi="Times New Roman"/>
                <w:color w:val="000000"/>
                <w:sz w:val="24"/>
                <w:szCs w:val="24"/>
                <w:lang w:eastAsia="ar-SA"/>
              </w:rPr>
            </w:pPr>
            <w:r w:rsidRPr="005327BE">
              <w:rPr>
                <w:rFonts w:ascii="Times New Roman" w:hAnsi="Times New Roman"/>
                <w:sz w:val="24"/>
                <w:szCs w:val="24"/>
              </w:rPr>
              <w:t>9.</w:t>
            </w:r>
          </w:p>
        </w:tc>
        <w:tc>
          <w:tcPr>
            <w:tcW w:w="3599" w:type="dxa"/>
            <w:tcBorders>
              <w:top w:val="single" w:sz="4" w:space="0" w:color="999999"/>
              <w:left w:val="single" w:sz="4" w:space="0" w:color="999999"/>
              <w:bottom w:val="single" w:sz="4" w:space="0" w:color="999999"/>
              <w:right w:val="nil"/>
            </w:tcBorders>
          </w:tcPr>
          <w:p w:rsidR="004F714B" w:rsidRPr="005327BE" w:rsidRDefault="004F714B" w:rsidP="00463BD7">
            <w:pPr>
              <w:suppressAutoHyphens/>
              <w:snapToGrid w:val="0"/>
              <w:rPr>
                <w:rFonts w:ascii="Times New Roman" w:hAnsi="Times New Roman"/>
                <w:color w:val="000000"/>
                <w:sz w:val="24"/>
                <w:szCs w:val="24"/>
                <w:lang w:eastAsia="ar-SA"/>
              </w:rPr>
            </w:pPr>
            <w:r w:rsidRPr="005327BE">
              <w:rPr>
                <w:rFonts w:ascii="Times New Roman" w:hAnsi="Times New Roman"/>
                <w:sz w:val="24"/>
                <w:szCs w:val="24"/>
              </w:rPr>
              <w:t>Мониторинг состояния воспитанности</w:t>
            </w:r>
          </w:p>
        </w:tc>
        <w:tc>
          <w:tcPr>
            <w:tcW w:w="1841" w:type="dxa"/>
            <w:tcBorders>
              <w:top w:val="single" w:sz="4" w:space="0" w:color="999999"/>
              <w:left w:val="single" w:sz="4" w:space="0" w:color="999999"/>
              <w:bottom w:val="single" w:sz="4" w:space="0" w:color="999999"/>
              <w:right w:val="nil"/>
            </w:tcBorders>
          </w:tcPr>
          <w:p w:rsidR="004F714B" w:rsidRPr="005327BE" w:rsidRDefault="004F714B" w:rsidP="00463BD7">
            <w:pPr>
              <w:suppressAutoHyphens/>
              <w:snapToGrid w:val="0"/>
              <w:rPr>
                <w:rFonts w:ascii="Times New Roman" w:hAnsi="Times New Roman"/>
                <w:color w:val="000000"/>
                <w:sz w:val="24"/>
                <w:szCs w:val="24"/>
                <w:lang w:eastAsia="ar-SA"/>
              </w:rPr>
            </w:pPr>
            <w:r w:rsidRPr="005327BE">
              <w:rPr>
                <w:rFonts w:ascii="Times New Roman" w:hAnsi="Times New Roman"/>
                <w:sz w:val="24"/>
                <w:szCs w:val="24"/>
              </w:rPr>
              <w:t>Классные руководители, класс</w:t>
            </w:r>
          </w:p>
        </w:tc>
        <w:tc>
          <w:tcPr>
            <w:tcW w:w="1629" w:type="dxa"/>
            <w:tcBorders>
              <w:top w:val="single" w:sz="4" w:space="0" w:color="999999"/>
              <w:left w:val="single" w:sz="4" w:space="0" w:color="999999"/>
              <w:bottom w:val="single" w:sz="4" w:space="0" w:color="999999"/>
              <w:right w:val="nil"/>
            </w:tcBorders>
          </w:tcPr>
          <w:p w:rsidR="004F714B" w:rsidRPr="005327BE" w:rsidRDefault="004F714B" w:rsidP="00463BD7">
            <w:pPr>
              <w:suppressAutoHyphens/>
              <w:snapToGrid w:val="0"/>
              <w:rPr>
                <w:rFonts w:ascii="Times New Roman" w:hAnsi="Times New Roman"/>
                <w:color w:val="000000"/>
                <w:sz w:val="24"/>
                <w:szCs w:val="24"/>
                <w:lang w:eastAsia="ar-SA"/>
              </w:rPr>
            </w:pPr>
            <w:r w:rsidRPr="005327BE">
              <w:rPr>
                <w:rFonts w:ascii="Times New Roman" w:hAnsi="Times New Roman"/>
                <w:sz w:val="24"/>
                <w:szCs w:val="24"/>
              </w:rPr>
              <w:t>1 раз в год</w:t>
            </w:r>
          </w:p>
        </w:tc>
        <w:tc>
          <w:tcPr>
            <w:tcW w:w="1933" w:type="dxa"/>
            <w:tcBorders>
              <w:top w:val="single" w:sz="4" w:space="0" w:color="999999"/>
              <w:left w:val="single" w:sz="4" w:space="0" w:color="999999"/>
              <w:bottom w:val="single" w:sz="4" w:space="0" w:color="999999"/>
              <w:right w:val="single" w:sz="4" w:space="0" w:color="999999"/>
            </w:tcBorders>
          </w:tcPr>
          <w:p w:rsidR="004F714B" w:rsidRPr="005327BE" w:rsidRDefault="004F714B" w:rsidP="00463BD7">
            <w:pPr>
              <w:suppressAutoHyphens/>
              <w:snapToGrid w:val="0"/>
              <w:rPr>
                <w:rFonts w:ascii="Times New Roman" w:hAnsi="Times New Roman"/>
                <w:color w:val="000000"/>
                <w:sz w:val="24"/>
                <w:szCs w:val="24"/>
                <w:lang w:eastAsia="ar-SA"/>
              </w:rPr>
            </w:pPr>
            <w:r w:rsidRPr="005327BE">
              <w:rPr>
                <w:rFonts w:ascii="Times New Roman" w:hAnsi="Times New Roman"/>
                <w:sz w:val="24"/>
                <w:szCs w:val="24"/>
              </w:rPr>
              <w:t>Анкетирование</w:t>
            </w:r>
          </w:p>
        </w:tc>
      </w:tr>
    </w:tbl>
    <w:p w:rsidR="004F714B" w:rsidRDefault="004F714B" w:rsidP="005327BE">
      <w:pPr>
        <w:shd w:val="clear" w:color="auto" w:fill="FFFFFF"/>
        <w:rPr>
          <w:rFonts w:ascii="Times New Roman" w:hAnsi="Times New Roman"/>
          <w:b/>
          <w:color w:val="000000"/>
          <w:sz w:val="28"/>
          <w:szCs w:val="28"/>
        </w:rPr>
      </w:pPr>
    </w:p>
    <w:p w:rsidR="00DF4A08" w:rsidRPr="00873A62" w:rsidRDefault="00DF4A08" w:rsidP="004F0275">
      <w:pPr>
        <w:rPr>
          <w:rFonts w:ascii="Times New Roman" w:hAnsi="Times New Roman"/>
          <w:sz w:val="28"/>
          <w:szCs w:val="28"/>
        </w:rPr>
      </w:pPr>
    </w:p>
    <w:p w:rsidR="004F0275" w:rsidRPr="00AB3B88" w:rsidRDefault="00873A62" w:rsidP="0053524D">
      <w:pPr>
        <w:jc w:val="center"/>
        <w:rPr>
          <w:rFonts w:ascii="Times New Roman" w:hAnsi="Times New Roman"/>
          <w:b/>
          <w:sz w:val="24"/>
          <w:szCs w:val="24"/>
        </w:rPr>
      </w:pPr>
      <w:r w:rsidRPr="00873A62">
        <w:rPr>
          <w:rFonts w:ascii="Times New Roman" w:hAnsi="Times New Roman"/>
          <w:b/>
          <w:sz w:val="28"/>
          <w:szCs w:val="28"/>
        </w:rPr>
        <w:t>1</w:t>
      </w:r>
      <w:r w:rsidR="005327BE">
        <w:rPr>
          <w:rFonts w:ascii="Times New Roman" w:hAnsi="Times New Roman"/>
          <w:b/>
          <w:sz w:val="28"/>
          <w:szCs w:val="28"/>
        </w:rPr>
        <w:t>2</w:t>
      </w:r>
      <w:r w:rsidRPr="00873A62">
        <w:rPr>
          <w:rFonts w:ascii="Times New Roman" w:hAnsi="Times New Roman"/>
          <w:b/>
          <w:sz w:val="24"/>
          <w:szCs w:val="24"/>
        </w:rPr>
        <w:t xml:space="preserve">. </w:t>
      </w:r>
      <w:r w:rsidR="004F0275" w:rsidRPr="00AB3B88">
        <w:rPr>
          <w:rFonts w:ascii="Times New Roman" w:hAnsi="Times New Roman"/>
          <w:b/>
          <w:sz w:val="24"/>
          <w:szCs w:val="24"/>
        </w:rPr>
        <w:t>ПЛАН  РАБОТЫ</w:t>
      </w:r>
    </w:p>
    <w:p w:rsidR="004F0275" w:rsidRPr="00AB3B88" w:rsidRDefault="004F0275" w:rsidP="0053524D">
      <w:pPr>
        <w:jc w:val="center"/>
        <w:rPr>
          <w:rFonts w:ascii="Times New Roman" w:hAnsi="Times New Roman"/>
          <w:b/>
          <w:sz w:val="28"/>
          <w:szCs w:val="28"/>
        </w:rPr>
      </w:pPr>
      <w:r w:rsidRPr="00AB3B88">
        <w:rPr>
          <w:rFonts w:ascii="Times New Roman" w:hAnsi="Times New Roman"/>
          <w:b/>
          <w:sz w:val="28"/>
          <w:szCs w:val="28"/>
        </w:rPr>
        <w:t>службы школьной медиации</w:t>
      </w:r>
    </w:p>
    <w:p w:rsidR="004F0275" w:rsidRPr="00AB3B88" w:rsidRDefault="004F0275" w:rsidP="0053524D">
      <w:pPr>
        <w:jc w:val="center"/>
        <w:rPr>
          <w:rFonts w:ascii="Times New Roman" w:hAnsi="Times New Roman"/>
          <w:b/>
          <w:sz w:val="28"/>
          <w:szCs w:val="28"/>
        </w:rPr>
      </w:pPr>
      <w:r w:rsidRPr="00AB3B88">
        <w:rPr>
          <w:rFonts w:ascii="Times New Roman" w:hAnsi="Times New Roman"/>
          <w:b/>
          <w:sz w:val="28"/>
          <w:szCs w:val="28"/>
        </w:rPr>
        <w:t>МОБУ «Валу</w:t>
      </w:r>
      <w:r w:rsidR="00267746" w:rsidRPr="00AB3B88">
        <w:rPr>
          <w:rFonts w:ascii="Times New Roman" w:hAnsi="Times New Roman"/>
          <w:b/>
          <w:sz w:val="28"/>
          <w:szCs w:val="28"/>
        </w:rPr>
        <w:t>евская СОШ» на 2016-2017</w:t>
      </w:r>
      <w:r w:rsidRPr="00AB3B88">
        <w:rPr>
          <w:rFonts w:ascii="Times New Roman" w:hAnsi="Times New Roman"/>
          <w:b/>
          <w:sz w:val="28"/>
          <w:szCs w:val="28"/>
        </w:rPr>
        <w:t xml:space="preserve"> уч. год</w:t>
      </w:r>
    </w:p>
    <w:p w:rsidR="004F0275" w:rsidRPr="00267746" w:rsidRDefault="004F0275" w:rsidP="004F0275">
      <w:pPr>
        <w:jc w:val="both"/>
        <w:rPr>
          <w:rFonts w:ascii="Times New Roman" w:hAnsi="Times New Roman"/>
          <w:b/>
          <w:color w:val="FF0000"/>
        </w:rPr>
      </w:pPr>
    </w:p>
    <w:p w:rsidR="004F0275" w:rsidRPr="009072F8" w:rsidRDefault="004F0275" w:rsidP="004F0275">
      <w:pPr>
        <w:jc w:val="both"/>
        <w:rPr>
          <w:rFonts w:ascii="Times New Roman" w:hAnsi="Times New Roman"/>
          <w:color w:val="000000"/>
        </w:rPr>
      </w:pPr>
      <w:r w:rsidRPr="009072F8">
        <w:rPr>
          <w:rFonts w:ascii="Times New Roman" w:hAnsi="Times New Roman"/>
          <w:b/>
        </w:rPr>
        <w:t xml:space="preserve">Цель: </w:t>
      </w:r>
      <w:r w:rsidRPr="009072F8">
        <w:rPr>
          <w:rFonts w:ascii="Times New Roman" w:hAnsi="Times New Roman"/>
          <w:color w:val="000000"/>
        </w:rPr>
        <w:t>создание условий успешной социализации несовершеннолетних;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w:t>
      </w:r>
    </w:p>
    <w:p w:rsidR="004F0275" w:rsidRPr="009072F8" w:rsidRDefault="004F0275" w:rsidP="004F0275">
      <w:pPr>
        <w:rPr>
          <w:rFonts w:ascii="Times New Roman" w:hAnsi="Times New Roman"/>
          <w:b/>
        </w:rPr>
      </w:pPr>
    </w:p>
    <w:p w:rsidR="004F0275" w:rsidRPr="009072F8" w:rsidRDefault="004F0275" w:rsidP="004F0275">
      <w:pPr>
        <w:rPr>
          <w:rFonts w:ascii="Times New Roman" w:hAnsi="Times New Roman"/>
          <w:b/>
        </w:rPr>
      </w:pPr>
      <w:r w:rsidRPr="009072F8">
        <w:rPr>
          <w:rFonts w:ascii="Times New Roman" w:hAnsi="Times New Roman"/>
          <w:b/>
        </w:rPr>
        <w:t xml:space="preserve">Задачи: </w:t>
      </w:r>
    </w:p>
    <w:p w:rsidR="004F0275" w:rsidRPr="009072F8" w:rsidRDefault="004F0275" w:rsidP="004F0275">
      <w:pPr>
        <w:widowControl w:val="0"/>
        <w:shd w:val="clear" w:color="auto" w:fill="FFFFFF"/>
        <w:tabs>
          <w:tab w:val="left" w:pos="426"/>
        </w:tabs>
        <w:autoSpaceDE w:val="0"/>
        <w:autoSpaceDN w:val="0"/>
        <w:adjustRightInd w:val="0"/>
        <w:rPr>
          <w:rFonts w:ascii="Times New Roman" w:hAnsi="Times New Roman"/>
          <w:color w:val="000000"/>
          <w:spacing w:val="-4"/>
        </w:rPr>
      </w:pPr>
      <w:r w:rsidRPr="009072F8">
        <w:rPr>
          <w:rFonts w:ascii="Times New Roman" w:hAnsi="Times New Roman"/>
          <w:color w:val="000000"/>
          <w:spacing w:val="2"/>
        </w:rPr>
        <w:t>-</w:t>
      </w:r>
      <w:r w:rsidRPr="009072F8">
        <w:rPr>
          <w:rFonts w:ascii="Times New Roman" w:hAnsi="Times New Roman"/>
          <w:color w:val="000000"/>
        </w:rPr>
        <w:t xml:space="preserve"> распространение среди участников образовательного процесса цивилизованных форм разрешения споров и конфликтов (восстановительная медиация, переговоры и другие способы);</w:t>
      </w:r>
    </w:p>
    <w:p w:rsidR="004F0275" w:rsidRPr="009072F8" w:rsidRDefault="004F0275" w:rsidP="004F0275">
      <w:pPr>
        <w:widowControl w:val="0"/>
        <w:shd w:val="clear" w:color="auto" w:fill="FFFFFF"/>
        <w:tabs>
          <w:tab w:val="left" w:pos="426"/>
        </w:tabs>
        <w:autoSpaceDE w:val="0"/>
        <w:autoSpaceDN w:val="0"/>
        <w:adjustRightInd w:val="0"/>
        <w:rPr>
          <w:rFonts w:ascii="Times New Roman" w:hAnsi="Times New Roman"/>
          <w:color w:val="000000"/>
          <w:spacing w:val="-2"/>
        </w:rPr>
      </w:pPr>
      <w:r w:rsidRPr="009072F8">
        <w:rPr>
          <w:rFonts w:ascii="Times New Roman" w:hAnsi="Times New Roman"/>
          <w:color w:val="000000"/>
          <w:spacing w:val="-2"/>
        </w:rPr>
        <w:t xml:space="preserve">- </w:t>
      </w:r>
      <w:r w:rsidRPr="009072F8">
        <w:rPr>
          <w:rFonts w:ascii="Times New Roman" w:hAnsi="Times New Roman"/>
          <w:color w:val="000000"/>
          <w:spacing w:val="5"/>
        </w:rPr>
        <w:t>обучение учащихся (воспитанников) и других участников образовательного процесса цивилизованным методам урегулирования кон</w:t>
      </w:r>
      <w:r w:rsidRPr="009072F8">
        <w:rPr>
          <w:rFonts w:ascii="Times New Roman" w:hAnsi="Times New Roman"/>
          <w:color w:val="000000"/>
          <w:spacing w:val="2"/>
        </w:rPr>
        <w:t>фликтов и  осознания  ответственности;</w:t>
      </w:r>
    </w:p>
    <w:p w:rsidR="004F0275" w:rsidRPr="009072F8" w:rsidRDefault="004F0275" w:rsidP="004F0275">
      <w:pPr>
        <w:widowControl w:val="0"/>
        <w:shd w:val="clear" w:color="auto" w:fill="FFFFFF"/>
        <w:autoSpaceDE w:val="0"/>
        <w:autoSpaceDN w:val="0"/>
        <w:adjustRightInd w:val="0"/>
        <w:rPr>
          <w:rFonts w:ascii="Times New Roman" w:hAnsi="Times New Roman"/>
          <w:color w:val="000000"/>
          <w:spacing w:val="2"/>
        </w:rPr>
      </w:pPr>
      <w:r w:rsidRPr="009072F8">
        <w:rPr>
          <w:rFonts w:ascii="Times New Roman" w:hAnsi="Times New Roman"/>
          <w:color w:val="000000"/>
          <w:spacing w:val="2"/>
        </w:rPr>
        <w:t>- организация просветительных мероприятий и информирование участников образовательного процесса о миссии, принципах и технологии  восстановительной медиации.</w:t>
      </w:r>
    </w:p>
    <w:p w:rsidR="004F0275" w:rsidRPr="009072F8" w:rsidRDefault="004F0275" w:rsidP="004F0275">
      <w:pPr>
        <w:rPr>
          <w:rFonts w:ascii="Times New Roman" w:hAnsi="Times New Roman"/>
          <w:b/>
          <w:sz w:val="28"/>
        </w:rPr>
      </w:pPr>
    </w:p>
    <w:tbl>
      <w:tblPr>
        <w:tblW w:w="9434"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7"/>
        <w:gridCol w:w="4536"/>
        <w:gridCol w:w="1701"/>
        <w:gridCol w:w="2410"/>
      </w:tblGrid>
      <w:tr w:rsidR="004F0275" w:rsidRPr="009072F8" w:rsidTr="0078046E">
        <w:tc>
          <w:tcPr>
            <w:tcW w:w="787" w:type="dxa"/>
            <w:vAlign w:val="center"/>
          </w:tcPr>
          <w:p w:rsidR="004F0275" w:rsidRPr="009072F8" w:rsidRDefault="004F0275" w:rsidP="0078046E">
            <w:pPr>
              <w:jc w:val="center"/>
              <w:rPr>
                <w:rFonts w:ascii="Times New Roman" w:hAnsi="Times New Roman"/>
                <w:b/>
              </w:rPr>
            </w:pPr>
            <w:r w:rsidRPr="009072F8">
              <w:rPr>
                <w:rFonts w:ascii="Times New Roman" w:hAnsi="Times New Roman"/>
                <w:b/>
              </w:rPr>
              <w:t>№</w:t>
            </w:r>
          </w:p>
          <w:p w:rsidR="004F0275" w:rsidRPr="009072F8" w:rsidRDefault="004F0275" w:rsidP="0078046E">
            <w:pPr>
              <w:jc w:val="center"/>
              <w:rPr>
                <w:rFonts w:ascii="Times New Roman" w:hAnsi="Times New Roman"/>
                <w:b/>
              </w:rPr>
            </w:pPr>
            <w:proofErr w:type="gramStart"/>
            <w:r w:rsidRPr="009072F8">
              <w:rPr>
                <w:rFonts w:ascii="Times New Roman" w:hAnsi="Times New Roman"/>
                <w:b/>
              </w:rPr>
              <w:t>п</w:t>
            </w:r>
            <w:proofErr w:type="gramEnd"/>
            <w:r w:rsidRPr="009072F8">
              <w:rPr>
                <w:rFonts w:ascii="Times New Roman" w:hAnsi="Times New Roman"/>
                <w:b/>
              </w:rPr>
              <w:t>/п</w:t>
            </w:r>
          </w:p>
        </w:tc>
        <w:tc>
          <w:tcPr>
            <w:tcW w:w="4536" w:type="dxa"/>
            <w:vAlign w:val="center"/>
          </w:tcPr>
          <w:p w:rsidR="004F0275" w:rsidRPr="009072F8" w:rsidRDefault="004F0275" w:rsidP="0078046E">
            <w:pPr>
              <w:ind w:left="139" w:hanging="139"/>
              <w:jc w:val="center"/>
              <w:rPr>
                <w:rFonts w:ascii="Times New Roman" w:hAnsi="Times New Roman"/>
                <w:b/>
              </w:rPr>
            </w:pPr>
            <w:r w:rsidRPr="009072F8">
              <w:rPr>
                <w:rFonts w:ascii="Times New Roman" w:hAnsi="Times New Roman"/>
                <w:b/>
              </w:rPr>
              <w:t>Проводимые  мероприятия</w:t>
            </w:r>
          </w:p>
          <w:p w:rsidR="004F0275" w:rsidRPr="009072F8" w:rsidRDefault="004F0275" w:rsidP="0078046E">
            <w:pPr>
              <w:ind w:left="139" w:hanging="139"/>
              <w:jc w:val="center"/>
              <w:rPr>
                <w:rFonts w:ascii="Times New Roman" w:hAnsi="Times New Roman"/>
                <w:b/>
              </w:rPr>
            </w:pPr>
          </w:p>
        </w:tc>
        <w:tc>
          <w:tcPr>
            <w:tcW w:w="1701" w:type="dxa"/>
            <w:vAlign w:val="center"/>
          </w:tcPr>
          <w:p w:rsidR="004F0275" w:rsidRPr="009072F8" w:rsidRDefault="004F0275" w:rsidP="0078046E">
            <w:pPr>
              <w:rPr>
                <w:rFonts w:ascii="Times New Roman" w:hAnsi="Times New Roman"/>
                <w:b/>
              </w:rPr>
            </w:pPr>
            <w:r w:rsidRPr="009072F8">
              <w:rPr>
                <w:rFonts w:ascii="Times New Roman" w:hAnsi="Times New Roman"/>
                <w:b/>
              </w:rPr>
              <w:t xml:space="preserve">     Сроки</w:t>
            </w:r>
          </w:p>
        </w:tc>
        <w:tc>
          <w:tcPr>
            <w:tcW w:w="2410" w:type="dxa"/>
            <w:vAlign w:val="center"/>
          </w:tcPr>
          <w:p w:rsidR="004F0275" w:rsidRPr="009072F8" w:rsidRDefault="004F0275" w:rsidP="0078046E">
            <w:pPr>
              <w:pStyle w:val="1"/>
              <w:jc w:val="center"/>
              <w:rPr>
                <w:rFonts w:ascii="Times New Roman" w:hAnsi="Times New Roman"/>
                <w:sz w:val="24"/>
              </w:rPr>
            </w:pPr>
            <w:r w:rsidRPr="009072F8">
              <w:rPr>
                <w:rFonts w:ascii="Times New Roman" w:hAnsi="Times New Roman"/>
                <w:sz w:val="24"/>
              </w:rPr>
              <w:t>Ответственные</w:t>
            </w:r>
          </w:p>
        </w:tc>
      </w:tr>
      <w:tr w:rsidR="004F0275" w:rsidRPr="009072F8" w:rsidTr="0078046E">
        <w:tc>
          <w:tcPr>
            <w:tcW w:w="787" w:type="dxa"/>
            <w:vAlign w:val="center"/>
          </w:tcPr>
          <w:p w:rsidR="004F0275" w:rsidRPr="009072F8" w:rsidRDefault="004F0275" w:rsidP="0078046E">
            <w:pPr>
              <w:rPr>
                <w:rFonts w:ascii="Times New Roman" w:hAnsi="Times New Roman"/>
              </w:rPr>
            </w:pPr>
            <w:r w:rsidRPr="009072F8">
              <w:rPr>
                <w:rFonts w:ascii="Times New Roman" w:hAnsi="Times New Roman"/>
              </w:rPr>
              <w:t>1</w:t>
            </w:r>
          </w:p>
        </w:tc>
        <w:tc>
          <w:tcPr>
            <w:tcW w:w="4536" w:type="dxa"/>
            <w:vAlign w:val="center"/>
          </w:tcPr>
          <w:p w:rsidR="004F0275" w:rsidRPr="009072F8" w:rsidRDefault="004F0275" w:rsidP="0078046E">
            <w:pPr>
              <w:rPr>
                <w:rFonts w:ascii="Times New Roman" w:hAnsi="Times New Roman"/>
              </w:rPr>
            </w:pPr>
            <w:r w:rsidRPr="009072F8">
              <w:rPr>
                <w:rFonts w:ascii="Times New Roman" w:hAnsi="Times New Roman"/>
              </w:rPr>
              <w:t>Организационное заседание. Планирование работы.</w:t>
            </w:r>
          </w:p>
        </w:tc>
        <w:tc>
          <w:tcPr>
            <w:tcW w:w="1701" w:type="dxa"/>
            <w:vAlign w:val="center"/>
          </w:tcPr>
          <w:p w:rsidR="004F0275" w:rsidRPr="009072F8" w:rsidRDefault="00AB3B88" w:rsidP="0078046E">
            <w:pPr>
              <w:ind w:left="-172"/>
              <w:rPr>
                <w:rFonts w:ascii="Times New Roman" w:hAnsi="Times New Roman"/>
              </w:rPr>
            </w:pPr>
            <w:r>
              <w:rPr>
                <w:rFonts w:ascii="Times New Roman" w:hAnsi="Times New Roman"/>
              </w:rPr>
              <w:t xml:space="preserve">   15.09.2016</w:t>
            </w:r>
            <w:r w:rsidR="004F0275" w:rsidRPr="009072F8">
              <w:rPr>
                <w:rFonts w:ascii="Times New Roman" w:hAnsi="Times New Roman"/>
              </w:rPr>
              <w:t xml:space="preserve"> г.</w:t>
            </w:r>
          </w:p>
        </w:tc>
        <w:tc>
          <w:tcPr>
            <w:tcW w:w="2410" w:type="dxa"/>
            <w:vAlign w:val="center"/>
          </w:tcPr>
          <w:p w:rsidR="004F0275" w:rsidRPr="009072F8" w:rsidRDefault="00AB3B88" w:rsidP="0078046E">
            <w:pPr>
              <w:pStyle w:val="1"/>
              <w:ind w:left="-108"/>
              <w:rPr>
                <w:rFonts w:ascii="Times New Roman" w:hAnsi="Times New Roman"/>
                <w:b w:val="0"/>
                <w:sz w:val="24"/>
              </w:rPr>
            </w:pPr>
            <w:r>
              <w:rPr>
                <w:rFonts w:ascii="Times New Roman" w:hAnsi="Times New Roman"/>
                <w:b w:val="0"/>
                <w:sz w:val="24"/>
              </w:rPr>
              <w:t>Корнейчук Ю. В.</w:t>
            </w:r>
          </w:p>
        </w:tc>
      </w:tr>
      <w:tr w:rsidR="004F0275" w:rsidRPr="009072F8" w:rsidTr="0078046E">
        <w:tc>
          <w:tcPr>
            <w:tcW w:w="787" w:type="dxa"/>
          </w:tcPr>
          <w:p w:rsidR="004F0275" w:rsidRPr="009072F8" w:rsidRDefault="004F0275" w:rsidP="0078046E">
            <w:pPr>
              <w:rPr>
                <w:rFonts w:ascii="Times New Roman" w:hAnsi="Times New Roman"/>
              </w:rPr>
            </w:pPr>
          </w:p>
        </w:tc>
        <w:tc>
          <w:tcPr>
            <w:tcW w:w="4536" w:type="dxa"/>
          </w:tcPr>
          <w:p w:rsidR="004F0275" w:rsidRPr="009072F8" w:rsidRDefault="004F0275" w:rsidP="0078046E">
            <w:pPr>
              <w:widowControl w:val="0"/>
              <w:tabs>
                <w:tab w:val="left" w:pos="1116"/>
              </w:tabs>
              <w:autoSpaceDE w:val="0"/>
              <w:autoSpaceDN w:val="0"/>
              <w:adjustRightInd w:val="0"/>
              <w:jc w:val="both"/>
              <w:rPr>
                <w:rFonts w:ascii="Times New Roman" w:hAnsi="Times New Roman"/>
              </w:rPr>
            </w:pPr>
            <w:r w:rsidRPr="009072F8">
              <w:rPr>
                <w:rFonts w:ascii="Times New Roman" w:hAnsi="Times New Roman"/>
                <w:shd w:val="clear" w:color="auto" w:fill="FFFFFF"/>
              </w:rPr>
              <w:t>Подготовка и формирование «групп равных» из учащихся образовательной организации.</w:t>
            </w:r>
          </w:p>
        </w:tc>
        <w:tc>
          <w:tcPr>
            <w:tcW w:w="1701" w:type="dxa"/>
          </w:tcPr>
          <w:p w:rsidR="004F0275" w:rsidRPr="009072F8" w:rsidRDefault="004F0275" w:rsidP="0078046E">
            <w:pPr>
              <w:rPr>
                <w:rFonts w:ascii="Times New Roman" w:hAnsi="Times New Roman"/>
              </w:rPr>
            </w:pPr>
            <w:r w:rsidRPr="009072F8">
              <w:rPr>
                <w:rFonts w:ascii="Times New Roman" w:hAnsi="Times New Roman"/>
              </w:rPr>
              <w:t>октябрь</w:t>
            </w:r>
          </w:p>
        </w:tc>
        <w:tc>
          <w:tcPr>
            <w:tcW w:w="2410" w:type="dxa"/>
          </w:tcPr>
          <w:p w:rsidR="004F0275" w:rsidRPr="009072F8" w:rsidRDefault="00AB3B88" w:rsidP="0078046E">
            <w:pPr>
              <w:rPr>
                <w:rFonts w:ascii="Times New Roman" w:hAnsi="Times New Roman"/>
              </w:rPr>
            </w:pPr>
            <w:r w:rsidRPr="00AB3B88">
              <w:rPr>
                <w:rFonts w:ascii="Times New Roman" w:hAnsi="Times New Roman"/>
                <w:sz w:val="24"/>
              </w:rPr>
              <w:t>Корнейчук Ю. В</w:t>
            </w:r>
            <w:r>
              <w:rPr>
                <w:rFonts w:ascii="Times New Roman" w:hAnsi="Times New Roman"/>
                <w:sz w:val="24"/>
              </w:rPr>
              <w:t xml:space="preserve">. </w:t>
            </w:r>
            <w:r w:rsidR="004F0275" w:rsidRPr="009072F8">
              <w:rPr>
                <w:rFonts w:ascii="Times New Roman" w:hAnsi="Times New Roman"/>
              </w:rPr>
              <w:t xml:space="preserve">руководитель службы </w:t>
            </w:r>
            <w:r w:rsidR="004F0275" w:rsidRPr="009072F8">
              <w:rPr>
                <w:rFonts w:ascii="Times New Roman" w:hAnsi="Times New Roman"/>
              </w:rPr>
              <w:lastRenderedPageBreak/>
              <w:t>школьной медиации</w:t>
            </w:r>
          </w:p>
        </w:tc>
      </w:tr>
      <w:tr w:rsidR="004F0275" w:rsidRPr="009072F8" w:rsidTr="0078046E">
        <w:tc>
          <w:tcPr>
            <w:tcW w:w="787" w:type="dxa"/>
          </w:tcPr>
          <w:p w:rsidR="004F0275" w:rsidRPr="009072F8" w:rsidRDefault="004F0275" w:rsidP="0078046E">
            <w:pPr>
              <w:rPr>
                <w:rFonts w:ascii="Times New Roman" w:hAnsi="Times New Roman"/>
              </w:rPr>
            </w:pPr>
            <w:r w:rsidRPr="009072F8">
              <w:rPr>
                <w:rFonts w:ascii="Times New Roman" w:hAnsi="Times New Roman"/>
              </w:rPr>
              <w:lastRenderedPageBreak/>
              <w:t>3</w:t>
            </w:r>
          </w:p>
        </w:tc>
        <w:tc>
          <w:tcPr>
            <w:tcW w:w="4536" w:type="dxa"/>
          </w:tcPr>
          <w:p w:rsidR="004F0275" w:rsidRPr="009072F8" w:rsidRDefault="004F0275" w:rsidP="0078046E">
            <w:pPr>
              <w:widowControl w:val="0"/>
              <w:tabs>
                <w:tab w:val="left" w:pos="1116"/>
              </w:tabs>
              <w:autoSpaceDE w:val="0"/>
              <w:autoSpaceDN w:val="0"/>
              <w:adjustRightInd w:val="0"/>
              <w:jc w:val="both"/>
              <w:rPr>
                <w:rFonts w:ascii="Times New Roman" w:hAnsi="Times New Roman"/>
              </w:rPr>
            </w:pPr>
            <w:r w:rsidRPr="009072F8">
              <w:rPr>
                <w:rFonts w:ascii="Times New Roman" w:hAnsi="Times New Roman"/>
              </w:rPr>
              <w:t xml:space="preserve">МО классных руководителей </w:t>
            </w:r>
          </w:p>
          <w:p w:rsidR="004F0275" w:rsidRPr="009072F8" w:rsidRDefault="004F0275" w:rsidP="0078046E">
            <w:pPr>
              <w:widowControl w:val="0"/>
              <w:tabs>
                <w:tab w:val="left" w:pos="1116"/>
              </w:tabs>
              <w:autoSpaceDE w:val="0"/>
              <w:autoSpaceDN w:val="0"/>
              <w:adjustRightInd w:val="0"/>
              <w:jc w:val="both"/>
              <w:rPr>
                <w:rFonts w:ascii="Times New Roman" w:hAnsi="Times New Roman"/>
                <w:shd w:val="clear" w:color="auto" w:fill="FFFFFF"/>
              </w:rPr>
            </w:pPr>
            <w:r w:rsidRPr="009072F8">
              <w:rPr>
                <w:rFonts w:ascii="Times New Roman" w:hAnsi="Times New Roman"/>
              </w:rPr>
              <w:t>«Работа школьной службы медиации»</w:t>
            </w:r>
          </w:p>
        </w:tc>
        <w:tc>
          <w:tcPr>
            <w:tcW w:w="1701" w:type="dxa"/>
          </w:tcPr>
          <w:p w:rsidR="004F0275" w:rsidRPr="009072F8" w:rsidRDefault="004F0275" w:rsidP="0078046E">
            <w:pPr>
              <w:rPr>
                <w:rFonts w:ascii="Times New Roman" w:hAnsi="Times New Roman"/>
              </w:rPr>
            </w:pPr>
            <w:r w:rsidRPr="009072F8">
              <w:rPr>
                <w:rFonts w:ascii="Times New Roman" w:hAnsi="Times New Roman"/>
              </w:rPr>
              <w:t>ноябрь</w:t>
            </w:r>
          </w:p>
        </w:tc>
        <w:tc>
          <w:tcPr>
            <w:tcW w:w="2410" w:type="dxa"/>
          </w:tcPr>
          <w:p w:rsidR="004F0275" w:rsidRPr="009072F8" w:rsidRDefault="004F0275" w:rsidP="0078046E">
            <w:pPr>
              <w:rPr>
                <w:rFonts w:ascii="Times New Roman" w:hAnsi="Times New Roman"/>
              </w:rPr>
            </w:pPr>
            <w:r w:rsidRPr="009072F8">
              <w:rPr>
                <w:rFonts w:ascii="Times New Roman" w:hAnsi="Times New Roman"/>
              </w:rPr>
              <w:t>Цыбренко А.В.</w:t>
            </w:r>
          </w:p>
        </w:tc>
      </w:tr>
      <w:tr w:rsidR="004F0275" w:rsidRPr="009072F8" w:rsidTr="0078046E">
        <w:tc>
          <w:tcPr>
            <w:tcW w:w="787" w:type="dxa"/>
          </w:tcPr>
          <w:p w:rsidR="004F0275" w:rsidRPr="009072F8" w:rsidRDefault="004F0275" w:rsidP="0078046E">
            <w:pPr>
              <w:rPr>
                <w:rFonts w:ascii="Times New Roman" w:hAnsi="Times New Roman"/>
                <w:b/>
              </w:rPr>
            </w:pPr>
            <w:r w:rsidRPr="009072F8">
              <w:rPr>
                <w:rFonts w:ascii="Times New Roman" w:hAnsi="Times New Roman"/>
              </w:rPr>
              <w:t>4</w:t>
            </w:r>
          </w:p>
        </w:tc>
        <w:tc>
          <w:tcPr>
            <w:tcW w:w="4536" w:type="dxa"/>
          </w:tcPr>
          <w:p w:rsidR="004F0275" w:rsidRPr="009072F8" w:rsidRDefault="004F0275" w:rsidP="0078046E">
            <w:pPr>
              <w:rPr>
                <w:rFonts w:ascii="Times New Roman" w:hAnsi="Times New Roman"/>
              </w:rPr>
            </w:pPr>
            <w:r w:rsidRPr="009072F8">
              <w:rPr>
                <w:rFonts w:ascii="Times New Roman" w:hAnsi="Times New Roman"/>
              </w:rPr>
              <w:t>Организация иформационно-просветительских мероприятий по вопросам школьной медиации</w:t>
            </w:r>
          </w:p>
        </w:tc>
        <w:tc>
          <w:tcPr>
            <w:tcW w:w="1701" w:type="dxa"/>
          </w:tcPr>
          <w:p w:rsidR="004F0275" w:rsidRPr="009072F8" w:rsidRDefault="004F0275" w:rsidP="0078046E">
            <w:pPr>
              <w:pStyle w:val="a3"/>
              <w:spacing w:before="0" w:beforeAutospacing="0" w:after="0" w:afterAutospacing="0"/>
              <w:jc w:val="both"/>
              <w:rPr>
                <w:bCs/>
              </w:rPr>
            </w:pPr>
            <w:r w:rsidRPr="009072F8">
              <w:rPr>
                <w:bCs/>
              </w:rPr>
              <w:t xml:space="preserve">    В течение </w:t>
            </w:r>
          </w:p>
          <w:p w:rsidR="004F0275" w:rsidRPr="009072F8" w:rsidRDefault="004F0275" w:rsidP="0078046E">
            <w:pPr>
              <w:pStyle w:val="a3"/>
              <w:spacing w:before="0" w:beforeAutospacing="0" w:after="0" w:afterAutospacing="0"/>
              <w:jc w:val="both"/>
              <w:rPr>
                <w:bCs/>
              </w:rPr>
            </w:pPr>
            <w:r w:rsidRPr="009072F8">
              <w:rPr>
                <w:bCs/>
              </w:rPr>
              <w:t>года</w:t>
            </w:r>
          </w:p>
        </w:tc>
        <w:tc>
          <w:tcPr>
            <w:tcW w:w="2410" w:type="dxa"/>
          </w:tcPr>
          <w:p w:rsidR="004F0275" w:rsidRPr="009072F8" w:rsidRDefault="004F0275" w:rsidP="0078046E">
            <w:pPr>
              <w:pStyle w:val="a3"/>
              <w:spacing w:before="0" w:beforeAutospacing="0" w:after="0" w:afterAutospacing="0"/>
            </w:pPr>
            <w:r w:rsidRPr="009072F8">
              <w:t xml:space="preserve"> Члены службы школьной медиации</w:t>
            </w:r>
          </w:p>
        </w:tc>
      </w:tr>
      <w:tr w:rsidR="004F0275" w:rsidRPr="009072F8" w:rsidTr="0078046E">
        <w:tc>
          <w:tcPr>
            <w:tcW w:w="787" w:type="dxa"/>
          </w:tcPr>
          <w:p w:rsidR="004F0275" w:rsidRPr="009072F8" w:rsidRDefault="004F0275" w:rsidP="0078046E">
            <w:pPr>
              <w:rPr>
                <w:rFonts w:ascii="Times New Roman" w:hAnsi="Times New Roman"/>
              </w:rPr>
            </w:pPr>
            <w:r w:rsidRPr="009072F8">
              <w:rPr>
                <w:rFonts w:ascii="Times New Roman" w:hAnsi="Times New Roman"/>
              </w:rPr>
              <w:t>5</w:t>
            </w:r>
          </w:p>
        </w:tc>
        <w:tc>
          <w:tcPr>
            <w:tcW w:w="4536" w:type="dxa"/>
          </w:tcPr>
          <w:p w:rsidR="004F0275" w:rsidRPr="009072F8" w:rsidRDefault="004F0275" w:rsidP="0078046E">
            <w:pPr>
              <w:rPr>
                <w:rFonts w:ascii="Times New Roman" w:hAnsi="Times New Roman"/>
              </w:rPr>
            </w:pPr>
            <w:r w:rsidRPr="009072F8">
              <w:rPr>
                <w:rFonts w:ascii="Times New Roman" w:hAnsi="Times New Roman"/>
              </w:rPr>
              <w:t>Групповые занятия для обучающихся 7-9 классов на тему: «Конфликтные ситуации и способы их преодоления»</w:t>
            </w:r>
          </w:p>
        </w:tc>
        <w:tc>
          <w:tcPr>
            <w:tcW w:w="1701" w:type="dxa"/>
          </w:tcPr>
          <w:p w:rsidR="004F0275" w:rsidRPr="009072F8" w:rsidRDefault="004F0275" w:rsidP="0078046E">
            <w:pPr>
              <w:rPr>
                <w:rFonts w:ascii="Times New Roman" w:hAnsi="Times New Roman"/>
                <w:bCs/>
              </w:rPr>
            </w:pPr>
            <w:r w:rsidRPr="009072F8">
              <w:rPr>
                <w:rFonts w:ascii="Times New Roman" w:hAnsi="Times New Roman"/>
                <w:bCs/>
              </w:rPr>
              <w:t xml:space="preserve">январь        </w:t>
            </w:r>
          </w:p>
        </w:tc>
        <w:tc>
          <w:tcPr>
            <w:tcW w:w="2410" w:type="dxa"/>
          </w:tcPr>
          <w:p w:rsidR="004F0275" w:rsidRPr="009072F8" w:rsidRDefault="004F0275" w:rsidP="0078046E">
            <w:pPr>
              <w:rPr>
                <w:rFonts w:ascii="Times New Roman" w:hAnsi="Times New Roman"/>
              </w:rPr>
            </w:pPr>
            <w:r w:rsidRPr="009072F8">
              <w:rPr>
                <w:rFonts w:ascii="Times New Roman" w:hAnsi="Times New Roman"/>
              </w:rPr>
              <w:t>Цыбренко А.В.</w:t>
            </w:r>
          </w:p>
        </w:tc>
      </w:tr>
      <w:tr w:rsidR="004F0275" w:rsidRPr="009072F8" w:rsidTr="0078046E">
        <w:tc>
          <w:tcPr>
            <w:tcW w:w="787" w:type="dxa"/>
          </w:tcPr>
          <w:p w:rsidR="004F0275" w:rsidRPr="009072F8" w:rsidRDefault="004F0275" w:rsidP="0078046E">
            <w:pPr>
              <w:rPr>
                <w:rFonts w:ascii="Times New Roman" w:hAnsi="Times New Roman"/>
              </w:rPr>
            </w:pPr>
            <w:r w:rsidRPr="009072F8">
              <w:rPr>
                <w:rFonts w:ascii="Times New Roman" w:hAnsi="Times New Roman"/>
              </w:rPr>
              <w:t>6</w:t>
            </w:r>
          </w:p>
        </w:tc>
        <w:tc>
          <w:tcPr>
            <w:tcW w:w="4536" w:type="dxa"/>
          </w:tcPr>
          <w:p w:rsidR="004F0275" w:rsidRPr="009072F8" w:rsidRDefault="004F0275" w:rsidP="0078046E">
            <w:pPr>
              <w:rPr>
                <w:rFonts w:ascii="Times New Roman" w:hAnsi="Times New Roman"/>
              </w:rPr>
            </w:pPr>
            <w:r w:rsidRPr="009072F8">
              <w:rPr>
                <w:rFonts w:ascii="Times New Roman" w:hAnsi="Times New Roman"/>
              </w:rPr>
              <w:t>Работа с обращениями</w:t>
            </w:r>
          </w:p>
        </w:tc>
        <w:tc>
          <w:tcPr>
            <w:tcW w:w="1701" w:type="dxa"/>
          </w:tcPr>
          <w:p w:rsidR="004F0275" w:rsidRPr="009072F8" w:rsidRDefault="004F0275" w:rsidP="0078046E">
            <w:pPr>
              <w:rPr>
                <w:rFonts w:ascii="Times New Roman" w:hAnsi="Times New Roman"/>
              </w:rPr>
            </w:pPr>
            <w:r w:rsidRPr="009072F8">
              <w:rPr>
                <w:rFonts w:ascii="Times New Roman" w:hAnsi="Times New Roman"/>
              </w:rPr>
              <w:t>По мере необходимости</w:t>
            </w:r>
          </w:p>
        </w:tc>
        <w:tc>
          <w:tcPr>
            <w:tcW w:w="2410" w:type="dxa"/>
          </w:tcPr>
          <w:p w:rsidR="004F0275" w:rsidRPr="009072F8" w:rsidRDefault="004F0275" w:rsidP="0078046E">
            <w:pPr>
              <w:rPr>
                <w:rFonts w:ascii="Times New Roman" w:hAnsi="Times New Roman"/>
              </w:rPr>
            </w:pPr>
            <w:r w:rsidRPr="009072F8">
              <w:rPr>
                <w:rFonts w:ascii="Times New Roman" w:hAnsi="Times New Roman"/>
              </w:rPr>
              <w:t>Члены службы школьной медиации</w:t>
            </w:r>
          </w:p>
        </w:tc>
      </w:tr>
      <w:tr w:rsidR="004F0275" w:rsidRPr="009072F8" w:rsidTr="0078046E">
        <w:tc>
          <w:tcPr>
            <w:tcW w:w="787" w:type="dxa"/>
          </w:tcPr>
          <w:p w:rsidR="004F0275" w:rsidRPr="009072F8" w:rsidRDefault="004F0275" w:rsidP="0078046E">
            <w:pPr>
              <w:rPr>
                <w:rFonts w:ascii="Times New Roman" w:hAnsi="Times New Roman"/>
              </w:rPr>
            </w:pPr>
            <w:r w:rsidRPr="009072F8">
              <w:rPr>
                <w:rFonts w:ascii="Times New Roman" w:hAnsi="Times New Roman"/>
              </w:rPr>
              <w:t>7</w:t>
            </w:r>
          </w:p>
        </w:tc>
        <w:tc>
          <w:tcPr>
            <w:tcW w:w="4536" w:type="dxa"/>
          </w:tcPr>
          <w:p w:rsidR="004F0275" w:rsidRPr="009072F8" w:rsidRDefault="004F0275" w:rsidP="0078046E">
            <w:pPr>
              <w:rPr>
                <w:rFonts w:ascii="Times New Roman" w:hAnsi="Times New Roman"/>
              </w:rPr>
            </w:pPr>
            <w:r w:rsidRPr="009072F8">
              <w:rPr>
                <w:rFonts w:ascii="Times New Roman" w:hAnsi="Times New Roman"/>
              </w:rPr>
              <w:t>Анкетирование обучающихся 5 – 11 классов по выявлению причин возникновения конфликтов</w:t>
            </w:r>
          </w:p>
        </w:tc>
        <w:tc>
          <w:tcPr>
            <w:tcW w:w="1701" w:type="dxa"/>
          </w:tcPr>
          <w:p w:rsidR="004F0275" w:rsidRPr="009072F8" w:rsidRDefault="004F0275" w:rsidP="0078046E">
            <w:pPr>
              <w:rPr>
                <w:rFonts w:ascii="Times New Roman" w:hAnsi="Times New Roman"/>
              </w:rPr>
            </w:pPr>
            <w:r w:rsidRPr="009072F8">
              <w:rPr>
                <w:rFonts w:ascii="Times New Roman" w:hAnsi="Times New Roman"/>
              </w:rPr>
              <w:t xml:space="preserve">     март-  апрель</w:t>
            </w:r>
          </w:p>
          <w:p w:rsidR="004F0275" w:rsidRPr="009072F8" w:rsidRDefault="004F0275" w:rsidP="0078046E">
            <w:pPr>
              <w:rPr>
                <w:rFonts w:ascii="Times New Roman" w:hAnsi="Times New Roman"/>
              </w:rPr>
            </w:pPr>
          </w:p>
        </w:tc>
        <w:tc>
          <w:tcPr>
            <w:tcW w:w="2410" w:type="dxa"/>
          </w:tcPr>
          <w:p w:rsidR="004F0275" w:rsidRPr="009072F8" w:rsidRDefault="004F0275" w:rsidP="0078046E">
            <w:pPr>
              <w:rPr>
                <w:rFonts w:ascii="Times New Roman" w:hAnsi="Times New Roman"/>
              </w:rPr>
            </w:pPr>
            <w:r w:rsidRPr="009072F8">
              <w:rPr>
                <w:rFonts w:ascii="Times New Roman" w:hAnsi="Times New Roman"/>
              </w:rPr>
              <w:t xml:space="preserve">Классные руководители, </w:t>
            </w:r>
          </w:p>
          <w:p w:rsidR="004F0275" w:rsidRPr="009072F8" w:rsidRDefault="004F0275" w:rsidP="0078046E">
            <w:pPr>
              <w:rPr>
                <w:rFonts w:ascii="Times New Roman" w:hAnsi="Times New Roman"/>
              </w:rPr>
            </w:pPr>
            <w:r w:rsidRPr="009072F8">
              <w:rPr>
                <w:rFonts w:ascii="Times New Roman" w:hAnsi="Times New Roman"/>
              </w:rPr>
              <w:t>Члены службы школьной медиации</w:t>
            </w:r>
          </w:p>
        </w:tc>
      </w:tr>
      <w:tr w:rsidR="004F0275" w:rsidRPr="009072F8" w:rsidTr="0078046E">
        <w:tc>
          <w:tcPr>
            <w:tcW w:w="787" w:type="dxa"/>
          </w:tcPr>
          <w:p w:rsidR="004F0275" w:rsidRPr="009072F8" w:rsidRDefault="004F0275" w:rsidP="0078046E">
            <w:pPr>
              <w:rPr>
                <w:rFonts w:ascii="Times New Roman" w:hAnsi="Times New Roman"/>
              </w:rPr>
            </w:pPr>
            <w:r w:rsidRPr="009072F8">
              <w:rPr>
                <w:rFonts w:ascii="Times New Roman" w:hAnsi="Times New Roman"/>
              </w:rPr>
              <w:t>8</w:t>
            </w:r>
          </w:p>
        </w:tc>
        <w:tc>
          <w:tcPr>
            <w:tcW w:w="4536" w:type="dxa"/>
          </w:tcPr>
          <w:p w:rsidR="004F0275" w:rsidRPr="009072F8" w:rsidRDefault="004F0275" w:rsidP="0078046E">
            <w:pPr>
              <w:rPr>
                <w:rFonts w:ascii="Times New Roman" w:hAnsi="Times New Roman"/>
              </w:rPr>
            </w:pPr>
            <w:r w:rsidRPr="009072F8">
              <w:rPr>
                <w:rFonts w:ascii="Times New Roman" w:hAnsi="Times New Roman"/>
              </w:rPr>
              <w:t>Классные часы для обучающихся 5-6 классов на тему: «Общение без конфликтов»</w:t>
            </w:r>
          </w:p>
        </w:tc>
        <w:tc>
          <w:tcPr>
            <w:tcW w:w="1701" w:type="dxa"/>
          </w:tcPr>
          <w:p w:rsidR="004F0275" w:rsidRPr="009072F8" w:rsidRDefault="004F0275" w:rsidP="0078046E">
            <w:pPr>
              <w:rPr>
                <w:rFonts w:ascii="Times New Roman" w:hAnsi="Times New Roman"/>
              </w:rPr>
            </w:pPr>
            <w:r w:rsidRPr="009072F8">
              <w:rPr>
                <w:rFonts w:ascii="Times New Roman" w:hAnsi="Times New Roman"/>
              </w:rPr>
              <w:t>Март - май</w:t>
            </w:r>
          </w:p>
          <w:p w:rsidR="004F0275" w:rsidRPr="009072F8" w:rsidRDefault="004F0275" w:rsidP="0078046E">
            <w:pPr>
              <w:rPr>
                <w:rFonts w:ascii="Times New Roman" w:hAnsi="Times New Roman"/>
              </w:rPr>
            </w:pPr>
          </w:p>
        </w:tc>
        <w:tc>
          <w:tcPr>
            <w:tcW w:w="2410" w:type="dxa"/>
          </w:tcPr>
          <w:p w:rsidR="004F0275" w:rsidRPr="009072F8" w:rsidRDefault="004F0275" w:rsidP="0078046E">
            <w:pPr>
              <w:rPr>
                <w:rFonts w:ascii="Times New Roman" w:hAnsi="Times New Roman"/>
              </w:rPr>
            </w:pPr>
            <w:r w:rsidRPr="009072F8">
              <w:rPr>
                <w:rFonts w:ascii="Times New Roman" w:hAnsi="Times New Roman"/>
              </w:rPr>
              <w:t>Классные руководители</w:t>
            </w:r>
          </w:p>
        </w:tc>
      </w:tr>
      <w:tr w:rsidR="004F0275" w:rsidRPr="009072F8" w:rsidTr="0078046E">
        <w:tc>
          <w:tcPr>
            <w:tcW w:w="787" w:type="dxa"/>
          </w:tcPr>
          <w:p w:rsidR="004F0275" w:rsidRPr="009072F8" w:rsidRDefault="004F0275" w:rsidP="0078046E">
            <w:pPr>
              <w:rPr>
                <w:rFonts w:ascii="Times New Roman" w:hAnsi="Times New Roman"/>
              </w:rPr>
            </w:pPr>
            <w:r w:rsidRPr="009072F8">
              <w:rPr>
                <w:rFonts w:ascii="Times New Roman" w:hAnsi="Times New Roman"/>
              </w:rPr>
              <w:t xml:space="preserve">  8</w:t>
            </w:r>
          </w:p>
        </w:tc>
        <w:tc>
          <w:tcPr>
            <w:tcW w:w="4536" w:type="dxa"/>
          </w:tcPr>
          <w:p w:rsidR="004F0275" w:rsidRPr="009072F8" w:rsidRDefault="004F0275" w:rsidP="0078046E">
            <w:pPr>
              <w:rPr>
                <w:rFonts w:ascii="Times New Roman" w:hAnsi="Times New Roman"/>
              </w:rPr>
            </w:pPr>
            <w:r w:rsidRPr="009072F8">
              <w:rPr>
                <w:rFonts w:ascii="Times New Roman" w:hAnsi="Times New Roman"/>
              </w:rPr>
              <w:t xml:space="preserve">Классные часы для </w:t>
            </w:r>
            <w:proofErr w:type="gramStart"/>
            <w:r w:rsidRPr="009072F8">
              <w:rPr>
                <w:rFonts w:ascii="Times New Roman" w:hAnsi="Times New Roman"/>
              </w:rPr>
              <w:t>обучающихся</w:t>
            </w:r>
            <w:proofErr w:type="gramEnd"/>
            <w:r w:rsidRPr="009072F8">
              <w:rPr>
                <w:rFonts w:ascii="Times New Roman" w:hAnsi="Times New Roman"/>
              </w:rPr>
              <w:t xml:space="preserve"> начальной школы на тему: «Расскажи о доброте  своего друга»</w:t>
            </w:r>
          </w:p>
        </w:tc>
        <w:tc>
          <w:tcPr>
            <w:tcW w:w="1701" w:type="dxa"/>
          </w:tcPr>
          <w:p w:rsidR="004F0275" w:rsidRPr="009072F8" w:rsidRDefault="004F0275" w:rsidP="0078046E">
            <w:pPr>
              <w:rPr>
                <w:rFonts w:ascii="Times New Roman" w:hAnsi="Times New Roman"/>
              </w:rPr>
            </w:pPr>
            <w:r w:rsidRPr="009072F8">
              <w:rPr>
                <w:rFonts w:ascii="Times New Roman" w:hAnsi="Times New Roman"/>
              </w:rPr>
              <w:t xml:space="preserve">         май</w:t>
            </w:r>
          </w:p>
          <w:p w:rsidR="004F0275" w:rsidRPr="009072F8" w:rsidRDefault="004F0275" w:rsidP="0078046E">
            <w:pPr>
              <w:rPr>
                <w:rFonts w:ascii="Times New Roman" w:hAnsi="Times New Roman"/>
              </w:rPr>
            </w:pPr>
          </w:p>
        </w:tc>
        <w:tc>
          <w:tcPr>
            <w:tcW w:w="2410" w:type="dxa"/>
          </w:tcPr>
          <w:p w:rsidR="004F0275" w:rsidRPr="009072F8" w:rsidRDefault="004F0275" w:rsidP="0078046E">
            <w:pPr>
              <w:rPr>
                <w:rFonts w:ascii="Times New Roman" w:hAnsi="Times New Roman"/>
              </w:rPr>
            </w:pPr>
            <w:r w:rsidRPr="009072F8">
              <w:rPr>
                <w:rFonts w:ascii="Times New Roman" w:hAnsi="Times New Roman"/>
              </w:rPr>
              <w:t>Классные руководители</w:t>
            </w:r>
          </w:p>
        </w:tc>
      </w:tr>
      <w:tr w:rsidR="004F0275" w:rsidRPr="009072F8" w:rsidTr="0078046E">
        <w:tc>
          <w:tcPr>
            <w:tcW w:w="787" w:type="dxa"/>
          </w:tcPr>
          <w:p w:rsidR="004F0275" w:rsidRPr="009072F8" w:rsidRDefault="004F0275" w:rsidP="0078046E">
            <w:pPr>
              <w:rPr>
                <w:rFonts w:ascii="Times New Roman" w:hAnsi="Times New Roman"/>
              </w:rPr>
            </w:pPr>
            <w:r w:rsidRPr="009072F8">
              <w:rPr>
                <w:rFonts w:ascii="Times New Roman" w:hAnsi="Times New Roman"/>
              </w:rPr>
              <w:t>9</w:t>
            </w:r>
          </w:p>
        </w:tc>
        <w:tc>
          <w:tcPr>
            <w:tcW w:w="4536" w:type="dxa"/>
          </w:tcPr>
          <w:p w:rsidR="004F0275" w:rsidRPr="009072F8" w:rsidRDefault="004F0275" w:rsidP="0078046E">
            <w:pPr>
              <w:rPr>
                <w:rFonts w:ascii="Times New Roman" w:hAnsi="Times New Roman"/>
              </w:rPr>
            </w:pPr>
            <w:r w:rsidRPr="009072F8">
              <w:rPr>
                <w:rFonts w:ascii="Times New Roman" w:hAnsi="Times New Roman"/>
              </w:rPr>
              <w:t>Размещение информации о работе СШМ на сайте школы</w:t>
            </w:r>
          </w:p>
        </w:tc>
        <w:tc>
          <w:tcPr>
            <w:tcW w:w="1701" w:type="dxa"/>
          </w:tcPr>
          <w:p w:rsidR="004F0275" w:rsidRPr="009072F8" w:rsidRDefault="004F0275" w:rsidP="0078046E">
            <w:pPr>
              <w:rPr>
                <w:rFonts w:ascii="Times New Roman" w:hAnsi="Times New Roman"/>
              </w:rPr>
            </w:pPr>
            <w:r w:rsidRPr="009072F8">
              <w:rPr>
                <w:rFonts w:ascii="Times New Roman" w:hAnsi="Times New Roman"/>
              </w:rPr>
              <w:t xml:space="preserve">   В течение </w:t>
            </w:r>
            <w:r w:rsidR="00AB3B88">
              <w:rPr>
                <w:rFonts w:ascii="Times New Roman" w:hAnsi="Times New Roman"/>
              </w:rPr>
              <w:t xml:space="preserve">  2016-2017</w:t>
            </w:r>
            <w:r w:rsidRPr="009072F8">
              <w:rPr>
                <w:rFonts w:ascii="Times New Roman" w:hAnsi="Times New Roman"/>
              </w:rPr>
              <w:t xml:space="preserve"> уч. г</w:t>
            </w:r>
          </w:p>
        </w:tc>
        <w:tc>
          <w:tcPr>
            <w:tcW w:w="2410" w:type="dxa"/>
          </w:tcPr>
          <w:p w:rsidR="004F0275" w:rsidRPr="009072F8" w:rsidRDefault="004F0275" w:rsidP="0078046E">
            <w:pPr>
              <w:rPr>
                <w:rFonts w:ascii="Times New Roman" w:hAnsi="Times New Roman"/>
              </w:rPr>
            </w:pPr>
            <w:r w:rsidRPr="009072F8">
              <w:rPr>
                <w:rFonts w:ascii="Times New Roman" w:hAnsi="Times New Roman"/>
              </w:rPr>
              <w:t>Члены службы школьной медиации</w:t>
            </w:r>
          </w:p>
        </w:tc>
      </w:tr>
    </w:tbl>
    <w:p w:rsidR="00267746" w:rsidRDefault="00267746" w:rsidP="00DC65C2">
      <w:pPr>
        <w:rPr>
          <w:rFonts w:ascii="Times New Roman" w:hAnsi="Times New Roman"/>
          <w:b/>
          <w:bCs/>
        </w:rPr>
      </w:pPr>
    </w:p>
    <w:p w:rsidR="00AB3B88" w:rsidRDefault="00AB3B88" w:rsidP="00267746">
      <w:pPr>
        <w:jc w:val="center"/>
        <w:rPr>
          <w:rFonts w:ascii="Times New Roman" w:hAnsi="Times New Roman"/>
          <w:b/>
          <w:sz w:val="28"/>
          <w:szCs w:val="28"/>
        </w:rPr>
      </w:pPr>
    </w:p>
    <w:p w:rsidR="008E3787" w:rsidRPr="008E3787" w:rsidRDefault="008E3787" w:rsidP="008E3787">
      <w:pPr>
        <w:jc w:val="center"/>
        <w:rPr>
          <w:rFonts w:ascii="Times New Roman" w:hAnsi="Times New Roman"/>
          <w:b/>
          <w:sz w:val="28"/>
          <w:szCs w:val="28"/>
        </w:rPr>
      </w:pPr>
      <w:r w:rsidRPr="008E3787">
        <w:rPr>
          <w:rFonts w:ascii="Times New Roman" w:hAnsi="Times New Roman"/>
          <w:b/>
          <w:sz w:val="28"/>
          <w:szCs w:val="28"/>
        </w:rPr>
        <w:t xml:space="preserve">13.  Анализ    </w:t>
      </w:r>
      <w:proofErr w:type="gramStart"/>
      <w:r w:rsidRPr="008E3787">
        <w:rPr>
          <w:rFonts w:ascii="Times New Roman" w:hAnsi="Times New Roman"/>
          <w:b/>
          <w:sz w:val="28"/>
          <w:szCs w:val="28"/>
        </w:rPr>
        <w:t>учебно – методической</w:t>
      </w:r>
      <w:proofErr w:type="gramEnd"/>
      <w:r w:rsidRPr="008E3787">
        <w:rPr>
          <w:rFonts w:ascii="Times New Roman" w:hAnsi="Times New Roman"/>
          <w:b/>
          <w:sz w:val="28"/>
          <w:szCs w:val="28"/>
        </w:rPr>
        <w:t xml:space="preserve"> работы МОБУ « Валуевская сош»                                                                                                             в 2016- 2017 учебном году.</w:t>
      </w:r>
    </w:p>
    <w:p w:rsidR="008E3787" w:rsidRPr="008E3787" w:rsidRDefault="008E3787" w:rsidP="008E3787">
      <w:pPr>
        <w:rPr>
          <w:rFonts w:ascii="Times New Roman" w:hAnsi="Times New Roman"/>
          <w:sz w:val="28"/>
          <w:szCs w:val="28"/>
        </w:rPr>
      </w:pPr>
      <w:r w:rsidRPr="005327BE">
        <w:rPr>
          <w:rFonts w:ascii="Times New Roman" w:hAnsi="Times New Roman"/>
          <w:b/>
          <w:sz w:val="28"/>
          <w:szCs w:val="28"/>
        </w:rPr>
        <w:t>Тема</w:t>
      </w:r>
      <w:r w:rsidRPr="008E3787">
        <w:rPr>
          <w:rFonts w:ascii="Times New Roman" w:hAnsi="Times New Roman"/>
          <w:sz w:val="28"/>
          <w:szCs w:val="28"/>
        </w:rPr>
        <w:t>: «Дифференциация и индивидуализация учебно-воспитательного процесса».</w:t>
      </w:r>
    </w:p>
    <w:p w:rsidR="008E3787" w:rsidRPr="008E3787" w:rsidRDefault="008E3787" w:rsidP="008E3787">
      <w:pPr>
        <w:rPr>
          <w:rFonts w:ascii="Times New Roman" w:hAnsi="Times New Roman"/>
          <w:sz w:val="28"/>
          <w:szCs w:val="28"/>
        </w:rPr>
      </w:pPr>
      <w:r w:rsidRPr="008E3787">
        <w:rPr>
          <w:rFonts w:ascii="Times New Roman" w:hAnsi="Times New Roman"/>
          <w:sz w:val="28"/>
          <w:szCs w:val="28"/>
        </w:rPr>
        <w:t>Методическая проблема: Обеспечение индивидуальных направлений получения полноценного образования, учитывающего способности, возможности, интересы учащихся.</w:t>
      </w:r>
    </w:p>
    <w:p w:rsidR="008E3787" w:rsidRPr="008E3787" w:rsidRDefault="008E3787" w:rsidP="008E3787">
      <w:pPr>
        <w:rPr>
          <w:rFonts w:ascii="Times New Roman" w:hAnsi="Times New Roman"/>
          <w:sz w:val="28"/>
          <w:szCs w:val="28"/>
        </w:rPr>
      </w:pP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45"/>
        <w:gridCol w:w="3637"/>
        <w:gridCol w:w="2224"/>
        <w:gridCol w:w="1593"/>
      </w:tblGrid>
      <w:tr w:rsidR="008E3787" w:rsidRPr="008E3787" w:rsidTr="005327BE">
        <w:trPr>
          <w:trHeight w:val="1612"/>
        </w:trPr>
        <w:tc>
          <w:tcPr>
            <w:tcW w:w="3745" w:type="dxa"/>
          </w:tcPr>
          <w:p w:rsidR="008E3787" w:rsidRPr="008E3787" w:rsidRDefault="008E3787" w:rsidP="00F66F41">
            <w:pPr>
              <w:rPr>
                <w:rFonts w:ascii="Times New Roman" w:hAnsi="Times New Roman"/>
                <w:b/>
                <w:sz w:val="28"/>
                <w:szCs w:val="28"/>
              </w:rPr>
            </w:pPr>
            <w:r w:rsidRPr="008E3787">
              <w:rPr>
                <w:rFonts w:ascii="Times New Roman" w:hAnsi="Times New Roman"/>
                <w:b/>
                <w:sz w:val="28"/>
                <w:szCs w:val="28"/>
              </w:rPr>
              <w:t>Основные объекты анализа</w:t>
            </w:r>
          </w:p>
          <w:p w:rsidR="008E3787" w:rsidRPr="008E3787" w:rsidRDefault="008E3787" w:rsidP="00F66F41">
            <w:pPr>
              <w:rPr>
                <w:rFonts w:ascii="Times New Roman" w:hAnsi="Times New Roman"/>
                <w:sz w:val="28"/>
                <w:szCs w:val="28"/>
              </w:rPr>
            </w:pPr>
            <w:r w:rsidRPr="008E3787">
              <w:rPr>
                <w:rFonts w:ascii="Times New Roman" w:hAnsi="Times New Roman"/>
                <w:sz w:val="28"/>
                <w:szCs w:val="28"/>
              </w:rPr>
              <w:t>1</w:t>
            </w:r>
            <w:r w:rsidRPr="008E3787">
              <w:rPr>
                <w:rFonts w:ascii="Times New Roman" w:hAnsi="Times New Roman"/>
                <w:b/>
                <w:sz w:val="28"/>
                <w:szCs w:val="28"/>
              </w:rPr>
              <w:t xml:space="preserve">. </w:t>
            </w:r>
            <w:r w:rsidRPr="008E3787">
              <w:rPr>
                <w:rFonts w:ascii="Times New Roman" w:hAnsi="Times New Roman"/>
                <w:sz w:val="28"/>
                <w:szCs w:val="28"/>
              </w:rPr>
              <w:t>Достижение нового качества образования</w:t>
            </w:r>
          </w:p>
          <w:p w:rsidR="008E3787" w:rsidRPr="008E3787" w:rsidRDefault="008E3787" w:rsidP="00F66F41">
            <w:pPr>
              <w:rPr>
                <w:rFonts w:ascii="Times New Roman" w:hAnsi="Times New Roman"/>
                <w:sz w:val="28"/>
                <w:szCs w:val="28"/>
              </w:rPr>
            </w:pPr>
          </w:p>
        </w:tc>
        <w:tc>
          <w:tcPr>
            <w:tcW w:w="3637" w:type="dxa"/>
          </w:tcPr>
          <w:p w:rsidR="008E3787" w:rsidRPr="008E3787" w:rsidRDefault="008E3787" w:rsidP="00F66F41">
            <w:pPr>
              <w:rPr>
                <w:rFonts w:ascii="Times New Roman" w:hAnsi="Times New Roman"/>
                <w:b/>
                <w:sz w:val="28"/>
                <w:szCs w:val="28"/>
              </w:rPr>
            </w:pPr>
            <w:r w:rsidRPr="008E3787">
              <w:rPr>
                <w:rFonts w:ascii="Times New Roman" w:hAnsi="Times New Roman"/>
                <w:b/>
                <w:sz w:val="28"/>
                <w:szCs w:val="28"/>
              </w:rPr>
              <w:t>Достижения в реализации задач УМР</w:t>
            </w:r>
          </w:p>
          <w:p w:rsidR="008E3787" w:rsidRPr="008E3787" w:rsidRDefault="008E3787" w:rsidP="00F66F41">
            <w:pPr>
              <w:rPr>
                <w:rFonts w:ascii="Times New Roman" w:hAnsi="Times New Roman"/>
                <w:sz w:val="28"/>
                <w:szCs w:val="28"/>
              </w:rPr>
            </w:pPr>
            <w:r w:rsidRPr="008E3787">
              <w:rPr>
                <w:rFonts w:ascii="Times New Roman" w:hAnsi="Times New Roman"/>
                <w:sz w:val="28"/>
                <w:szCs w:val="28"/>
              </w:rPr>
              <w:t>В данном направлении работы были поставлены задачи:</w:t>
            </w:r>
          </w:p>
          <w:p w:rsidR="008E3787" w:rsidRPr="008E3787" w:rsidRDefault="008E3787" w:rsidP="00F66F41">
            <w:pPr>
              <w:rPr>
                <w:rFonts w:ascii="Times New Roman" w:hAnsi="Times New Roman"/>
                <w:sz w:val="28"/>
                <w:szCs w:val="28"/>
              </w:rPr>
            </w:pPr>
            <w:r w:rsidRPr="008E3787">
              <w:rPr>
                <w:rFonts w:ascii="Times New Roman" w:hAnsi="Times New Roman"/>
                <w:sz w:val="28"/>
                <w:szCs w:val="28"/>
              </w:rPr>
              <w:lastRenderedPageBreak/>
              <w:t>-Обеспечение высокого методического уровня проведения всех видов занятий.</w:t>
            </w:r>
          </w:p>
          <w:p w:rsidR="008E3787" w:rsidRPr="008E3787" w:rsidRDefault="008E3787" w:rsidP="00F66F41">
            <w:pPr>
              <w:rPr>
                <w:rFonts w:ascii="Times New Roman" w:hAnsi="Times New Roman"/>
                <w:sz w:val="28"/>
                <w:szCs w:val="28"/>
              </w:rPr>
            </w:pPr>
            <w:r w:rsidRPr="008E3787">
              <w:rPr>
                <w:rFonts w:ascii="Times New Roman" w:hAnsi="Times New Roman"/>
                <w:sz w:val="28"/>
                <w:szCs w:val="28"/>
              </w:rPr>
              <w:t>- достичь улучшения качественного уровня базового и дополнительного образования, обновления содержания образования через внедрения новых технологий.</w:t>
            </w:r>
          </w:p>
          <w:p w:rsidR="008E3787" w:rsidRPr="008E3787" w:rsidRDefault="008E3787" w:rsidP="00F66F41">
            <w:pPr>
              <w:rPr>
                <w:rFonts w:ascii="Times New Roman" w:hAnsi="Times New Roman"/>
                <w:sz w:val="28"/>
                <w:szCs w:val="28"/>
              </w:rPr>
            </w:pPr>
            <w:r w:rsidRPr="008E3787">
              <w:rPr>
                <w:rFonts w:ascii="Times New Roman" w:hAnsi="Times New Roman"/>
                <w:sz w:val="28"/>
                <w:szCs w:val="28"/>
              </w:rPr>
              <w:t>-выявление, обобщение и распространение опыта творчески работающих учителей.</w:t>
            </w:r>
          </w:p>
          <w:p w:rsidR="008E3787" w:rsidRPr="008E3787" w:rsidRDefault="008E3787" w:rsidP="00F66F41">
            <w:pPr>
              <w:rPr>
                <w:rFonts w:ascii="Times New Roman" w:hAnsi="Times New Roman"/>
                <w:sz w:val="28"/>
                <w:szCs w:val="28"/>
              </w:rPr>
            </w:pPr>
          </w:p>
          <w:p w:rsidR="008E3787" w:rsidRPr="008E3787" w:rsidRDefault="008E3787" w:rsidP="00F66F41">
            <w:pPr>
              <w:rPr>
                <w:rFonts w:ascii="Times New Roman" w:hAnsi="Times New Roman"/>
                <w:sz w:val="28"/>
                <w:szCs w:val="28"/>
              </w:rPr>
            </w:pPr>
            <w:proofErr w:type="gramStart"/>
            <w:r w:rsidRPr="008E3787">
              <w:rPr>
                <w:rFonts w:ascii="Times New Roman" w:hAnsi="Times New Roman"/>
                <w:sz w:val="28"/>
                <w:szCs w:val="28"/>
              </w:rPr>
              <w:t>- создать комфортную образовательную среду на основе интеграции учебной, внеурочной и внешкольной работы с обучающимися, вовлекая учащихся в проектную, исследовательскую, познавательную, научно-практическую деятельность, конкурсное движение, сформировать навыки самоконтроля, самоорганизации деятельности;</w:t>
            </w:r>
            <w:proofErr w:type="gramEnd"/>
          </w:p>
          <w:p w:rsidR="008E3787" w:rsidRPr="008E3787" w:rsidRDefault="008E3787" w:rsidP="00F66F41">
            <w:pPr>
              <w:rPr>
                <w:rFonts w:ascii="Times New Roman" w:hAnsi="Times New Roman"/>
                <w:sz w:val="28"/>
                <w:szCs w:val="28"/>
              </w:rPr>
            </w:pPr>
            <w:r w:rsidRPr="008E3787">
              <w:rPr>
                <w:rFonts w:ascii="Times New Roman" w:hAnsi="Times New Roman"/>
                <w:sz w:val="28"/>
                <w:szCs w:val="28"/>
              </w:rPr>
              <w:t>- Организована рабочая  группа по работе с данной категорией детей.</w:t>
            </w:r>
          </w:p>
          <w:p w:rsidR="008E3787" w:rsidRPr="008E3787" w:rsidRDefault="008E3787" w:rsidP="00F66F41">
            <w:pPr>
              <w:pStyle w:val="a3"/>
              <w:shd w:val="clear" w:color="auto" w:fill="FFFFFF"/>
              <w:spacing w:before="0" w:beforeAutospacing="0" w:after="0" w:afterAutospacing="0" w:line="285" w:lineRule="atLeast"/>
              <w:jc w:val="both"/>
              <w:textAlignment w:val="baseline"/>
              <w:rPr>
                <w:sz w:val="28"/>
                <w:szCs w:val="28"/>
              </w:rPr>
            </w:pPr>
            <w:r w:rsidRPr="008E3787">
              <w:rPr>
                <w:sz w:val="28"/>
                <w:szCs w:val="28"/>
                <w:bdr w:val="none" w:sz="0" w:space="0" w:color="auto" w:frame="1"/>
              </w:rPr>
              <w:t>Таким образом, анализируя содержание методической работы в школе, можно сделать следующие выводы:</w:t>
            </w:r>
          </w:p>
          <w:p w:rsidR="008E3787" w:rsidRPr="008E3787" w:rsidRDefault="008E3787" w:rsidP="00F66F41">
            <w:pPr>
              <w:pStyle w:val="a3"/>
              <w:shd w:val="clear" w:color="auto" w:fill="FFFFFF"/>
              <w:spacing w:before="0" w:beforeAutospacing="0" w:after="0" w:afterAutospacing="0" w:line="285" w:lineRule="atLeast"/>
              <w:jc w:val="both"/>
              <w:textAlignment w:val="baseline"/>
              <w:rPr>
                <w:sz w:val="28"/>
                <w:szCs w:val="28"/>
              </w:rPr>
            </w:pPr>
            <w:r w:rsidRPr="008E3787">
              <w:rPr>
                <w:sz w:val="28"/>
                <w:szCs w:val="28"/>
                <w:bdr w:val="none" w:sz="0" w:space="0" w:color="auto" w:frame="1"/>
              </w:rPr>
              <w:t xml:space="preserve">- работу коллектива над методической темой </w:t>
            </w:r>
            <w:r w:rsidRPr="008E3787">
              <w:rPr>
                <w:sz w:val="28"/>
                <w:szCs w:val="28"/>
                <w:bdr w:val="none" w:sz="0" w:space="0" w:color="auto" w:frame="1"/>
              </w:rPr>
              <w:lastRenderedPageBreak/>
              <w:t>«</w:t>
            </w:r>
            <w:r w:rsidRPr="008E3787">
              <w:rPr>
                <w:sz w:val="28"/>
                <w:szCs w:val="28"/>
              </w:rPr>
              <w:t>Дифференциация и индивидуализация учебно-воспитательного процесса</w:t>
            </w:r>
            <w:r w:rsidRPr="008E3787">
              <w:rPr>
                <w:sz w:val="28"/>
                <w:szCs w:val="28"/>
                <w:bdr w:val="none" w:sz="0" w:space="0" w:color="auto" w:frame="1"/>
              </w:rPr>
              <w:t>» признать удовлетворительной;</w:t>
            </w:r>
          </w:p>
          <w:p w:rsidR="008E3787" w:rsidRPr="008E3787" w:rsidRDefault="008E3787" w:rsidP="00F66F41">
            <w:pPr>
              <w:pStyle w:val="a3"/>
              <w:shd w:val="clear" w:color="auto" w:fill="FFFFFF"/>
              <w:spacing w:before="0" w:beforeAutospacing="0" w:after="0" w:afterAutospacing="0" w:line="285" w:lineRule="atLeast"/>
              <w:jc w:val="both"/>
              <w:textAlignment w:val="baseline"/>
              <w:rPr>
                <w:sz w:val="28"/>
                <w:szCs w:val="28"/>
              </w:rPr>
            </w:pPr>
            <w:r w:rsidRPr="008E3787">
              <w:rPr>
                <w:sz w:val="28"/>
                <w:szCs w:val="28"/>
                <w:bdr w:val="none" w:sz="0" w:space="0" w:color="auto" w:frame="1"/>
              </w:rPr>
              <w:t>- поставленные задачи методической работы на 2016\2017 учебный год в основном  выполнены;</w:t>
            </w:r>
          </w:p>
          <w:p w:rsidR="008E3787" w:rsidRPr="008E3787" w:rsidRDefault="008E3787" w:rsidP="00F66F41">
            <w:pPr>
              <w:pStyle w:val="a3"/>
              <w:shd w:val="clear" w:color="auto" w:fill="FFFFFF"/>
              <w:spacing w:before="0" w:beforeAutospacing="0" w:after="0" w:afterAutospacing="0" w:line="285" w:lineRule="atLeast"/>
              <w:jc w:val="both"/>
              <w:textAlignment w:val="baseline"/>
              <w:rPr>
                <w:sz w:val="28"/>
                <w:szCs w:val="28"/>
              </w:rPr>
            </w:pPr>
            <w:r w:rsidRPr="008E3787">
              <w:rPr>
                <w:sz w:val="28"/>
                <w:szCs w:val="28"/>
                <w:bdr w:val="none" w:sz="0" w:space="0" w:color="auto" w:frame="1"/>
              </w:rPr>
              <w:t>-методическая тема школы и вытекающие из неё темы МО соответствуют основным задачам, стоящим перед школой;</w:t>
            </w:r>
          </w:p>
          <w:p w:rsidR="008E3787" w:rsidRPr="008E3787" w:rsidRDefault="008E3787" w:rsidP="00F66F41">
            <w:pPr>
              <w:rPr>
                <w:rFonts w:ascii="Times New Roman" w:hAnsi="Times New Roman"/>
                <w:sz w:val="28"/>
                <w:szCs w:val="28"/>
              </w:rPr>
            </w:pPr>
          </w:p>
        </w:tc>
        <w:tc>
          <w:tcPr>
            <w:tcW w:w="2224" w:type="dxa"/>
          </w:tcPr>
          <w:p w:rsidR="008E3787" w:rsidRPr="008E3787" w:rsidRDefault="008E3787" w:rsidP="00F66F41">
            <w:pPr>
              <w:rPr>
                <w:rFonts w:ascii="Times New Roman" w:hAnsi="Times New Roman"/>
                <w:b/>
                <w:sz w:val="28"/>
                <w:szCs w:val="28"/>
              </w:rPr>
            </w:pPr>
            <w:r w:rsidRPr="008E3787">
              <w:rPr>
                <w:rFonts w:ascii="Times New Roman" w:hAnsi="Times New Roman"/>
                <w:b/>
                <w:sz w:val="28"/>
                <w:szCs w:val="28"/>
              </w:rPr>
              <w:lastRenderedPageBreak/>
              <w:t>Нерешенные проблемы</w:t>
            </w:r>
          </w:p>
          <w:p w:rsidR="008E3787" w:rsidRPr="008E3787" w:rsidRDefault="008E3787" w:rsidP="00F66F41">
            <w:pPr>
              <w:rPr>
                <w:rFonts w:ascii="Times New Roman" w:hAnsi="Times New Roman"/>
                <w:b/>
                <w:sz w:val="28"/>
                <w:szCs w:val="28"/>
              </w:rPr>
            </w:pPr>
          </w:p>
          <w:p w:rsidR="008E3787" w:rsidRPr="008E3787" w:rsidRDefault="008E3787" w:rsidP="00F66F41">
            <w:pPr>
              <w:rPr>
                <w:rFonts w:ascii="Times New Roman" w:hAnsi="Times New Roman"/>
                <w:sz w:val="28"/>
                <w:szCs w:val="28"/>
              </w:rPr>
            </w:pPr>
            <w:r w:rsidRPr="008E3787">
              <w:rPr>
                <w:rFonts w:ascii="Times New Roman" w:hAnsi="Times New Roman"/>
                <w:sz w:val="28"/>
                <w:szCs w:val="28"/>
              </w:rPr>
              <w:t xml:space="preserve">Проблема заключается в </w:t>
            </w:r>
            <w:r w:rsidRPr="008E3787">
              <w:rPr>
                <w:rFonts w:ascii="Times New Roman" w:hAnsi="Times New Roman"/>
                <w:sz w:val="28"/>
                <w:szCs w:val="28"/>
              </w:rPr>
              <w:lastRenderedPageBreak/>
              <w:t xml:space="preserve">объединении классов –комплектов, от этого во многом страдает качество образования, многие семьи </w:t>
            </w:r>
            <w:proofErr w:type="gramStart"/>
            <w:r w:rsidRPr="008E3787">
              <w:rPr>
                <w:rFonts w:ascii="Times New Roman" w:hAnsi="Times New Roman"/>
                <w:sz w:val="28"/>
                <w:szCs w:val="28"/>
              </w:rPr>
              <w:t>переезжают</w:t>
            </w:r>
            <w:proofErr w:type="gramEnd"/>
            <w:r w:rsidRPr="008E3787">
              <w:rPr>
                <w:rFonts w:ascii="Times New Roman" w:hAnsi="Times New Roman"/>
                <w:sz w:val="28"/>
                <w:szCs w:val="28"/>
              </w:rPr>
              <w:t xml:space="preserve"> забирают детей. </w:t>
            </w:r>
          </w:p>
          <w:p w:rsidR="008E3787" w:rsidRPr="008E3787" w:rsidRDefault="008E3787" w:rsidP="00F66F41">
            <w:pPr>
              <w:rPr>
                <w:rFonts w:ascii="Times New Roman" w:hAnsi="Times New Roman"/>
                <w:sz w:val="28"/>
                <w:szCs w:val="28"/>
                <w:bdr w:val="none" w:sz="0" w:space="0" w:color="auto" w:frame="1"/>
              </w:rPr>
            </w:pPr>
            <w:r w:rsidRPr="008E3787">
              <w:rPr>
                <w:rFonts w:ascii="Times New Roman" w:hAnsi="Times New Roman"/>
                <w:sz w:val="28"/>
                <w:szCs w:val="28"/>
              </w:rPr>
              <w:t>-</w:t>
            </w:r>
            <w:r w:rsidRPr="008E3787">
              <w:rPr>
                <w:rFonts w:ascii="Times New Roman" w:hAnsi="Times New Roman"/>
                <w:sz w:val="28"/>
                <w:szCs w:val="28"/>
                <w:bdr w:val="none" w:sz="0" w:space="0" w:color="auto" w:frame="1"/>
              </w:rPr>
              <w:t xml:space="preserve"> слабое использование диагностической основы в планировании процесса обучения</w:t>
            </w:r>
          </w:p>
          <w:p w:rsidR="008E3787" w:rsidRPr="008E3787" w:rsidRDefault="008E3787" w:rsidP="00F66F41">
            <w:pPr>
              <w:rPr>
                <w:rFonts w:ascii="Times New Roman" w:hAnsi="Times New Roman"/>
                <w:sz w:val="28"/>
                <w:szCs w:val="28"/>
              </w:rPr>
            </w:pPr>
            <w:r w:rsidRPr="008E3787">
              <w:rPr>
                <w:rFonts w:ascii="Times New Roman" w:hAnsi="Times New Roman"/>
                <w:sz w:val="28"/>
                <w:szCs w:val="28"/>
                <w:bdr w:val="none" w:sz="0" w:space="0" w:color="auto" w:frame="1"/>
              </w:rPr>
              <w:t>-</w:t>
            </w:r>
            <w:r w:rsidRPr="008E3787">
              <w:rPr>
                <w:rFonts w:ascii="Times New Roman" w:hAnsi="Times New Roman"/>
                <w:sz w:val="28"/>
                <w:szCs w:val="28"/>
              </w:rPr>
              <w:t xml:space="preserve"> недостаточный уровень результативности ОГЭ  и ЕГЭ;</w:t>
            </w:r>
          </w:p>
          <w:p w:rsidR="008E3787" w:rsidRPr="008E3787" w:rsidRDefault="008E3787" w:rsidP="00F66F41">
            <w:pPr>
              <w:rPr>
                <w:rFonts w:ascii="Times New Roman" w:hAnsi="Times New Roman"/>
                <w:sz w:val="28"/>
                <w:szCs w:val="28"/>
              </w:rPr>
            </w:pPr>
          </w:p>
          <w:p w:rsidR="008E3787" w:rsidRPr="008E3787" w:rsidRDefault="008E3787" w:rsidP="00F66F41">
            <w:pPr>
              <w:rPr>
                <w:rFonts w:ascii="Times New Roman" w:hAnsi="Times New Roman"/>
                <w:sz w:val="28"/>
                <w:szCs w:val="28"/>
              </w:rPr>
            </w:pPr>
            <w:r w:rsidRPr="008E3787">
              <w:rPr>
                <w:rFonts w:ascii="Times New Roman" w:hAnsi="Times New Roman"/>
                <w:sz w:val="28"/>
                <w:szCs w:val="28"/>
              </w:rPr>
              <w:t xml:space="preserve">- недостаточно отработан механизм взаимодействия классных руководителей с учителями-предметниками, родителями и другими участниками учебного процесса в вопросе повышения качества знаний: работа с отличниками, </w:t>
            </w:r>
            <w:r w:rsidRPr="008E3787">
              <w:rPr>
                <w:rFonts w:ascii="Times New Roman" w:hAnsi="Times New Roman"/>
                <w:sz w:val="28"/>
                <w:szCs w:val="28"/>
              </w:rPr>
              <w:lastRenderedPageBreak/>
              <w:t>хорошистами, резервом;</w:t>
            </w:r>
          </w:p>
          <w:p w:rsidR="008E3787" w:rsidRPr="008E3787" w:rsidRDefault="008E3787" w:rsidP="00F66F41">
            <w:pPr>
              <w:rPr>
                <w:rFonts w:ascii="Times New Roman" w:hAnsi="Times New Roman"/>
                <w:sz w:val="28"/>
                <w:szCs w:val="28"/>
              </w:rPr>
            </w:pPr>
            <w:r w:rsidRPr="008E3787">
              <w:rPr>
                <w:rFonts w:ascii="Times New Roman" w:hAnsi="Times New Roman"/>
                <w:sz w:val="28"/>
                <w:szCs w:val="28"/>
              </w:rPr>
              <w:t xml:space="preserve"> - недостаточная методическая и материально-техническая оснащенность предметных кабинетов;</w:t>
            </w:r>
          </w:p>
          <w:p w:rsidR="008E3787" w:rsidRPr="008E3787" w:rsidRDefault="008E3787" w:rsidP="00F66F41">
            <w:pPr>
              <w:pStyle w:val="a3"/>
              <w:shd w:val="clear" w:color="auto" w:fill="FFFFFF"/>
              <w:spacing w:before="0" w:beforeAutospacing="0" w:after="0" w:afterAutospacing="0" w:line="285" w:lineRule="atLeast"/>
              <w:jc w:val="both"/>
              <w:textAlignment w:val="baseline"/>
              <w:rPr>
                <w:sz w:val="28"/>
                <w:szCs w:val="28"/>
              </w:rPr>
            </w:pPr>
            <w:r w:rsidRPr="008E3787">
              <w:rPr>
                <w:sz w:val="28"/>
                <w:szCs w:val="28"/>
              </w:rPr>
              <w:t xml:space="preserve">-не продумана система подготовки и грамотного </w:t>
            </w:r>
            <w:proofErr w:type="gramStart"/>
            <w:r w:rsidRPr="008E3787">
              <w:rPr>
                <w:sz w:val="28"/>
                <w:szCs w:val="28"/>
              </w:rPr>
              <w:t>сопровождения</w:t>
            </w:r>
            <w:proofErr w:type="gramEnd"/>
            <w:r w:rsidRPr="008E3787">
              <w:rPr>
                <w:sz w:val="28"/>
                <w:szCs w:val="28"/>
              </w:rPr>
              <w:t xml:space="preserve"> обучающихся для результативного участия в муниципальном этапе Всероссийской олимпиады школьников, в дистанционных конкурсах по предметам регионального и всероссийского уровней;</w:t>
            </w:r>
          </w:p>
        </w:tc>
        <w:tc>
          <w:tcPr>
            <w:tcW w:w="1593" w:type="dxa"/>
          </w:tcPr>
          <w:p w:rsidR="008E3787" w:rsidRPr="008E3787" w:rsidRDefault="008E3787" w:rsidP="00F66F41">
            <w:pPr>
              <w:rPr>
                <w:rFonts w:ascii="Times New Roman" w:hAnsi="Times New Roman"/>
                <w:sz w:val="28"/>
                <w:szCs w:val="28"/>
              </w:rPr>
            </w:pPr>
            <w:r w:rsidRPr="008E3787">
              <w:rPr>
                <w:rFonts w:ascii="Times New Roman" w:hAnsi="Times New Roman"/>
                <w:b/>
                <w:sz w:val="28"/>
                <w:szCs w:val="28"/>
              </w:rPr>
              <w:lastRenderedPageBreak/>
              <w:t>Управленческие решения</w:t>
            </w:r>
            <w:r w:rsidRPr="008E3787">
              <w:rPr>
                <w:rFonts w:ascii="Times New Roman" w:hAnsi="Times New Roman"/>
                <w:sz w:val="28"/>
                <w:szCs w:val="28"/>
              </w:rPr>
              <w:t xml:space="preserve"> (задачи на новый учебный </w:t>
            </w:r>
            <w:r w:rsidRPr="008E3787">
              <w:rPr>
                <w:rFonts w:ascii="Times New Roman" w:hAnsi="Times New Roman"/>
                <w:sz w:val="28"/>
                <w:szCs w:val="28"/>
              </w:rPr>
              <w:lastRenderedPageBreak/>
              <w:t xml:space="preserve">год) </w:t>
            </w:r>
          </w:p>
          <w:p w:rsidR="008E3787" w:rsidRPr="008E3787" w:rsidRDefault="008E3787" w:rsidP="005327BE">
            <w:pPr>
              <w:numPr>
                <w:ilvl w:val="0"/>
                <w:numId w:val="14"/>
              </w:numPr>
              <w:spacing w:after="0" w:line="240" w:lineRule="auto"/>
              <w:jc w:val="both"/>
              <w:rPr>
                <w:rFonts w:ascii="Times New Roman" w:hAnsi="Times New Roman"/>
                <w:sz w:val="28"/>
                <w:szCs w:val="28"/>
              </w:rPr>
            </w:pPr>
            <w:r w:rsidRPr="008E3787">
              <w:rPr>
                <w:rFonts w:ascii="Times New Roman" w:hAnsi="Times New Roman"/>
                <w:sz w:val="28"/>
                <w:szCs w:val="28"/>
              </w:rPr>
              <w:t xml:space="preserve">Продолжить изучение методической темы «Дифференциация и индивидуализация учебно-воспитательного процесса» с организацией работы методического совета и творческих групп в целях реализации «Программы  повышения профессионального мастерства учителя». </w:t>
            </w:r>
          </w:p>
          <w:p w:rsidR="008E3787" w:rsidRPr="008E3787" w:rsidRDefault="008E3787" w:rsidP="00F66F41">
            <w:pPr>
              <w:spacing w:after="0" w:line="240" w:lineRule="auto"/>
              <w:ind w:left="141"/>
              <w:jc w:val="both"/>
              <w:rPr>
                <w:rFonts w:ascii="Times New Roman" w:hAnsi="Times New Roman"/>
                <w:sz w:val="28"/>
                <w:szCs w:val="28"/>
              </w:rPr>
            </w:pPr>
          </w:p>
          <w:p w:rsidR="008E3787" w:rsidRPr="008E3787" w:rsidRDefault="008E3787" w:rsidP="005327BE">
            <w:pPr>
              <w:numPr>
                <w:ilvl w:val="0"/>
                <w:numId w:val="14"/>
              </w:numPr>
              <w:spacing w:after="0" w:line="240" w:lineRule="auto"/>
              <w:jc w:val="both"/>
              <w:rPr>
                <w:rFonts w:ascii="Times New Roman" w:hAnsi="Times New Roman"/>
                <w:sz w:val="28"/>
                <w:szCs w:val="28"/>
              </w:rPr>
            </w:pPr>
            <w:proofErr w:type="gramStart"/>
            <w:r w:rsidRPr="008E3787">
              <w:rPr>
                <w:rFonts w:ascii="Times New Roman" w:hAnsi="Times New Roman"/>
                <w:sz w:val="28"/>
                <w:szCs w:val="28"/>
              </w:rPr>
              <w:lastRenderedPageBreak/>
              <w:t xml:space="preserve">Продолжить реализацию «Программы работы с одаренным детьми и перспективными учащимися», сохранив формы работы: участие в предметных олимпиадах, научно-практической конференции, участие в учебных творческих конкурсах «Кенгуру», «Русский медвежонок», </w:t>
            </w:r>
            <w:r w:rsidRPr="008E3787">
              <w:rPr>
                <w:rFonts w:ascii="Times New Roman" w:hAnsi="Times New Roman"/>
                <w:sz w:val="28"/>
                <w:szCs w:val="28"/>
              </w:rPr>
              <w:lastRenderedPageBreak/>
              <w:t>«Классики», всероссийской олимпиаде «Олимпус», «Путь к Олимпу»; телекоммуникационных проектах.</w:t>
            </w:r>
            <w:proofErr w:type="gramEnd"/>
            <w:r w:rsidRPr="008E3787">
              <w:rPr>
                <w:rFonts w:ascii="Times New Roman" w:hAnsi="Times New Roman"/>
                <w:sz w:val="28"/>
                <w:szCs w:val="28"/>
              </w:rPr>
              <w:t xml:space="preserve">  Заслушать опыт работы учителей по данному направлению.</w:t>
            </w:r>
          </w:p>
          <w:p w:rsidR="008E3787" w:rsidRPr="008E3787" w:rsidRDefault="008E3787" w:rsidP="00F66F41">
            <w:pPr>
              <w:spacing w:after="0" w:line="240" w:lineRule="auto"/>
              <w:jc w:val="both"/>
              <w:rPr>
                <w:rFonts w:ascii="Times New Roman" w:hAnsi="Times New Roman"/>
                <w:sz w:val="28"/>
                <w:szCs w:val="28"/>
              </w:rPr>
            </w:pPr>
          </w:p>
          <w:p w:rsidR="008E3787" w:rsidRPr="008E3787" w:rsidRDefault="008E3787" w:rsidP="005327BE">
            <w:pPr>
              <w:numPr>
                <w:ilvl w:val="0"/>
                <w:numId w:val="14"/>
              </w:numPr>
              <w:spacing w:after="0" w:line="240" w:lineRule="auto"/>
              <w:jc w:val="both"/>
              <w:rPr>
                <w:rFonts w:ascii="Times New Roman" w:hAnsi="Times New Roman"/>
                <w:sz w:val="28"/>
                <w:szCs w:val="28"/>
              </w:rPr>
            </w:pPr>
            <w:r w:rsidRPr="008E3787">
              <w:rPr>
                <w:rFonts w:ascii="Times New Roman" w:hAnsi="Times New Roman"/>
                <w:sz w:val="28"/>
                <w:szCs w:val="28"/>
              </w:rPr>
              <w:t xml:space="preserve">Запланировать проведение всеми учителями школы проведение предметных недель и олимпиадных работ, </w:t>
            </w:r>
            <w:r w:rsidRPr="008E3787">
              <w:rPr>
                <w:rFonts w:ascii="Times New Roman" w:hAnsi="Times New Roman"/>
                <w:sz w:val="28"/>
                <w:szCs w:val="28"/>
              </w:rPr>
              <w:lastRenderedPageBreak/>
              <w:t>открытых уроков.</w:t>
            </w:r>
          </w:p>
          <w:p w:rsidR="008E3787" w:rsidRPr="008E3787" w:rsidRDefault="008E3787" w:rsidP="005327BE">
            <w:pPr>
              <w:numPr>
                <w:ilvl w:val="0"/>
                <w:numId w:val="14"/>
              </w:numPr>
              <w:spacing w:after="0" w:line="240" w:lineRule="auto"/>
              <w:jc w:val="both"/>
              <w:rPr>
                <w:rFonts w:ascii="Times New Roman" w:hAnsi="Times New Roman"/>
                <w:sz w:val="28"/>
                <w:szCs w:val="28"/>
              </w:rPr>
            </w:pPr>
            <w:r w:rsidRPr="008E3787">
              <w:rPr>
                <w:rFonts w:ascii="Times New Roman" w:hAnsi="Times New Roman"/>
                <w:sz w:val="28"/>
                <w:szCs w:val="28"/>
              </w:rPr>
              <w:t>Составить индивидуальный образовательный маршрут для одаренных учеников: Ерыгина А. (9 класс); Ласунов А. (5 класс)</w:t>
            </w:r>
          </w:p>
          <w:p w:rsidR="008E3787" w:rsidRPr="008E3787" w:rsidRDefault="008E3787" w:rsidP="005327BE">
            <w:pPr>
              <w:numPr>
                <w:ilvl w:val="0"/>
                <w:numId w:val="14"/>
              </w:numPr>
              <w:spacing w:after="0" w:line="240" w:lineRule="auto"/>
              <w:jc w:val="both"/>
              <w:rPr>
                <w:rFonts w:ascii="Times New Roman" w:hAnsi="Times New Roman"/>
                <w:sz w:val="28"/>
                <w:szCs w:val="28"/>
              </w:rPr>
            </w:pPr>
            <w:r w:rsidRPr="008E3787">
              <w:rPr>
                <w:rFonts w:ascii="Times New Roman" w:hAnsi="Times New Roman"/>
                <w:sz w:val="28"/>
                <w:szCs w:val="28"/>
              </w:rPr>
              <w:t xml:space="preserve">Для обучающихся 11 классов  </w:t>
            </w:r>
          </w:p>
          <w:p w:rsidR="008E3787" w:rsidRPr="008E3787" w:rsidRDefault="008E3787" w:rsidP="00F66F41">
            <w:pPr>
              <w:spacing w:after="0" w:line="240" w:lineRule="auto"/>
              <w:ind w:left="501"/>
              <w:jc w:val="both"/>
              <w:rPr>
                <w:rFonts w:ascii="Times New Roman" w:hAnsi="Times New Roman"/>
                <w:sz w:val="28"/>
                <w:szCs w:val="28"/>
              </w:rPr>
            </w:pPr>
            <w:r w:rsidRPr="008E3787">
              <w:rPr>
                <w:rFonts w:ascii="Times New Roman" w:hAnsi="Times New Roman"/>
                <w:sz w:val="28"/>
                <w:szCs w:val="28"/>
              </w:rPr>
              <w:t>разработать совместно с детьми индивидуальный образовательный маршрут.</w:t>
            </w:r>
          </w:p>
          <w:p w:rsidR="008E3787" w:rsidRPr="008E3787" w:rsidRDefault="008E3787" w:rsidP="005327BE">
            <w:pPr>
              <w:numPr>
                <w:ilvl w:val="0"/>
                <w:numId w:val="14"/>
              </w:numPr>
              <w:spacing w:after="0" w:line="240" w:lineRule="auto"/>
              <w:jc w:val="both"/>
              <w:rPr>
                <w:rFonts w:ascii="Times New Roman" w:hAnsi="Times New Roman"/>
                <w:sz w:val="28"/>
                <w:szCs w:val="28"/>
              </w:rPr>
            </w:pPr>
            <w:r w:rsidRPr="008E3787">
              <w:rPr>
                <w:rFonts w:ascii="Times New Roman" w:hAnsi="Times New Roman"/>
                <w:sz w:val="28"/>
                <w:szCs w:val="28"/>
              </w:rPr>
              <w:t xml:space="preserve">Организовать курсовую </w:t>
            </w:r>
            <w:r w:rsidRPr="008E3787">
              <w:rPr>
                <w:rFonts w:ascii="Times New Roman" w:hAnsi="Times New Roman"/>
                <w:sz w:val="28"/>
                <w:szCs w:val="28"/>
              </w:rPr>
              <w:lastRenderedPageBreak/>
              <w:t xml:space="preserve">подготовку для учителей. </w:t>
            </w:r>
          </w:p>
          <w:p w:rsidR="008E3787" w:rsidRPr="008E3787" w:rsidRDefault="008E3787" w:rsidP="00F66F41">
            <w:pPr>
              <w:ind w:left="360"/>
              <w:jc w:val="both"/>
              <w:rPr>
                <w:rFonts w:ascii="Times New Roman" w:hAnsi="Times New Roman"/>
                <w:sz w:val="28"/>
                <w:szCs w:val="28"/>
              </w:rPr>
            </w:pPr>
          </w:p>
          <w:p w:rsidR="008E3787" w:rsidRPr="008E3787" w:rsidRDefault="008E3787" w:rsidP="00F66F41">
            <w:pPr>
              <w:ind w:left="360"/>
              <w:jc w:val="both"/>
              <w:rPr>
                <w:rFonts w:ascii="Times New Roman" w:hAnsi="Times New Roman"/>
                <w:sz w:val="28"/>
                <w:szCs w:val="28"/>
              </w:rPr>
            </w:pPr>
          </w:p>
          <w:p w:rsidR="008E3787" w:rsidRPr="008E3787" w:rsidRDefault="008E3787" w:rsidP="00F66F41">
            <w:pPr>
              <w:rPr>
                <w:rFonts w:ascii="Times New Roman" w:hAnsi="Times New Roman"/>
                <w:sz w:val="28"/>
                <w:szCs w:val="28"/>
              </w:rPr>
            </w:pPr>
          </w:p>
        </w:tc>
      </w:tr>
      <w:tr w:rsidR="008E3787" w:rsidRPr="008E3787" w:rsidTr="005327BE">
        <w:trPr>
          <w:trHeight w:val="1519"/>
        </w:trPr>
        <w:tc>
          <w:tcPr>
            <w:tcW w:w="3745" w:type="dxa"/>
          </w:tcPr>
          <w:p w:rsidR="008E3787" w:rsidRPr="008E3787" w:rsidRDefault="008E3787" w:rsidP="00F66F41">
            <w:pPr>
              <w:rPr>
                <w:rFonts w:ascii="Times New Roman" w:hAnsi="Times New Roman"/>
                <w:sz w:val="28"/>
                <w:szCs w:val="28"/>
              </w:rPr>
            </w:pPr>
            <w:r w:rsidRPr="008E3787">
              <w:rPr>
                <w:rFonts w:ascii="Times New Roman" w:hAnsi="Times New Roman"/>
                <w:sz w:val="28"/>
                <w:szCs w:val="28"/>
              </w:rPr>
              <w:lastRenderedPageBreak/>
              <w:t>2. Повышение квалификации педагогов</w:t>
            </w:r>
          </w:p>
        </w:tc>
        <w:tc>
          <w:tcPr>
            <w:tcW w:w="3637" w:type="dxa"/>
          </w:tcPr>
          <w:p w:rsidR="008E3787" w:rsidRPr="008E3787" w:rsidRDefault="008E3787" w:rsidP="00F66F41">
            <w:pPr>
              <w:jc w:val="both"/>
              <w:rPr>
                <w:rFonts w:ascii="Times New Roman" w:hAnsi="Times New Roman"/>
                <w:sz w:val="28"/>
                <w:szCs w:val="28"/>
              </w:rPr>
            </w:pPr>
            <w:r w:rsidRPr="008E3787">
              <w:rPr>
                <w:rFonts w:ascii="Times New Roman" w:hAnsi="Times New Roman"/>
                <w:sz w:val="28"/>
                <w:szCs w:val="28"/>
              </w:rPr>
              <w:t>Был составлен и утверждён график прохождения курсов повышения квалификации. Все  педагоги прошли курсы согласно графику. Трое учителей посетили семинары на базе РЦИО и на базе БОУ ДПО ИРООО  г</w:t>
            </w:r>
            <w:proofErr w:type="gramStart"/>
            <w:r w:rsidRPr="008E3787">
              <w:rPr>
                <w:rFonts w:ascii="Times New Roman" w:hAnsi="Times New Roman"/>
                <w:sz w:val="28"/>
                <w:szCs w:val="28"/>
              </w:rPr>
              <w:t>.О</w:t>
            </w:r>
            <w:proofErr w:type="gramEnd"/>
            <w:r w:rsidRPr="008E3787">
              <w:rPr>
                <w:rFonts w:ascii="Times New Roman" w:hAnsi="Times New Roman"/>
                <w:sz w:val="28"/>
                <w:szCs w:val="28"/>
              </w:rPr>
              <w:t>мск.</w:t>
            </w:r>
          </w:p>
          <w:p w:rsidR="008E3787" w:rsidRPr="008E3787" w:rsidRDefault="008E3787" w:rsidP="00F66F41">
            <w:pPr>
              <w:rPr>
                <w:rFonts w:ascii="Times New Roman" w:hAnsi="Times New Roman"/>
                <w:sz w:val="28"/>
                <w:szCs w:val="28"/>
              </w:rPr>
            </w:pPr>
            <w:r w:rsidRPr="008E3787">
              <w:rPr>
                <w:rFonts w:ascii="Times New Roman" w:hAnsi="Times New Roman"/>
                <w:sz w:val="28"/>
                <w:szCs w:val="28"/>
              </w:rPr>
              <w:t>В этом учебном году прошли аттестацию  на первую  квалификационную категорию один педагог и воспитатель дошкольного образования.</w:t>
            </w:r>
          </w:p>
          <w:p w:rsidR="008E3787" w:rsidRPr="008E3787" w:rsidRDefault="008E3787" w:rsidP="00F66F41">
            <w:pPr>
              <w:rPr>
                <w:rFonts w:ascii="Times New Roman" w:hAnsi="Times New Roman"/>
                <w:sz w:val="28"/>
                <w:szCs w:val="28"/>
              </w:rPr>
            </w:pPr>
          </w:p>
        </w:tc>
        <w:tc>
          <w:tcPr>
            <w:tcW w:w="2224" w:type="dxa"/>
          </w:tcPr>
          <w:p w:rsidR="008E3787" w:rsidRPr="008E3787" w:rsidRDefault="008E3787" w:rsidP="00F66F41">
            <w:pPr>
              <w:rPr>
                <w:rFonts w:ascii="Times New Roman" w:hAnsi="Times New Roman"/>
                <w:sz w:val="28"/>
                <w:szCs w:val="28"/>
              </w:rPr>
            </w:pPr>
            <w:r w:rsidRPr="008E3787">
              <w:rPr>
                <w:rFonts w:ascii="Times New Roman" w:hAnsi="Times New Roman"/>
                <w:sz w:val="28"/>
                <w:szCs w:val="28"/>
              </w:rPr>
              <w:t>Не все педагоги, прошедшие КПК, стараются внедрять новые технологии, применять полученные знания, выступить и поделиться с коллегами новшествами.</w:t>
            </w:r>
          </w:p>
          <w:p w:rsidR="008E3787" w:rsidRPr="008E3787" w:rsidRDefault="008E3787" w:rsidP="00F66F41">
            <w:pPr>
              <w:rPr>
                <w:rFonts w:ascii="Times New Roman" w:hAnsi="Times New Roman"/>
                <w:sz w:val="28"/>
                <w:szCs w:val="28"/>
              </w:rPr>
            </w:pPr>
          </w:p>
        </w:tc>
        <w:tc>
          <w:tcPr>
            <w:tcW w:w="1593" w:type="dxa"/>
          </w:tcPr>
          <w:p w:rsidR="008E3787" w:rsidRPr="008E3787" w:rsidRDefault="008E3787" w:rsidP="00F66F41">
            <w:pPr>
              <w:snapToGrid w:val="0"/>
              <w:jc w:val="both"/>
              <w:rPr>
                <w:rFonts w:ascii="Times New Roman" w:hAnsi="Times New Roman"/>
                <w:sz w:val="28"/>
                <w:szCs w:val="28"/>
              </w:rPr>
            </w:pPr>
            <w:r w:rsidRPr="008E3787">
              <w:rPr>
                <w:rFonts w:ascii="Times New Roman" w:hAnsi="Times New Roman"/>
                <w:sz w:val="28"/>
                <w:szCs w:val="28"/>
              </w:rPr>
              <w:t>Включить в план работы МО:</w:t>
            </w:r>
          </w:p>
          <w:p w:rsidR="008E3787" w:rsidRPr="008E3787" w:rsidRDefault="008E3787" w:rsidP="00F66F41">
            <w:pPr>
              <w:snapToGrid w:val="0"/>
              <w:spacing w:after="0" w:line="240" w:lineRule="auto"/>
              <w:jc w:val="both"/>
              <w:rPr>
                <w:rFonts w:ascii="Times New Roman" w:hAnsi="Times New Roman"/>
                <w:sz w:val="28"/>
                <w:szCs w:val="28"/>
              </w:rPr>
            </w:pPr>
            <w:r w:rsidRPr="008E3787">
              <w:rPr>
                <w:rFonts w:ascii="Times New Roman" w:hAnsi="Times New Roman"/>
                <w:sz w:val="28"/>
                <w:szCs w:val="28"/>
              </w:rPr>
              <w:t>После прохождения КПК всем педагогам выступить перед коллективом (поделиться впечатлениями) чему учились, что взяли для себя нового и т.п.;</w:t>
            </w:r>
          </w:p>
          <w:p w:rsidR="008E3787" w:rsidRPr="008E3787" w:rsidRDefault="008E3787" w:rsidP="00F66F41">
            <w:pPr>
              <w:snapToGrid w:val="0"/>
              <w:spacing w:after="0" w:line="240" w:lineRule="auto"/>
              <w:jc w:val="both"/>
              <w:rPr>
                <w:rFonts w:ascii="Times New Roman" w:hAnsi="Times New Roman"/>
                <w:sz w:val="28"/>
                <w:szCs w:val="28"/>
              </w:rPr>
            </w:pPr>
            <w:proofErr w:type="gramStart"/>
            <w:r w:rsidRPr="008E3787">
              <w:rPr>
                <w:rFonts w:ascii="Times New Roman" w:hAnsi="Times New Roman"/>
                <w:sz w:val="28"/>
                <w:szCs w:val="28"/>
              </w:rPr>
              <w:t>На открытом уроке показать на практике применение ЗУН полученных на курсах;</w:t>
            </w:r>
            <w:proofErr w:type="gramEnd"/>
          </w:p>
          <w:p w:rsidR="008E3787" w:rsidRPr="008E3787" w:rsidRDefault="008E3787" w:rsidP="00F66F41">
            <w:pPr>
              <w:rPr>
                <w:rFonts w:ascii="Times New Roman" w:hAnsi="Times New Roman"/>
                <w:sz w:val="28"/>
                <w:szCs w:val="28"/>
              </w:rPr>
            </w:pPr>
          </w:p>
        </w:tc>
      </w:tr>
      <w:tr w:rsidR="008E3787" w:rsidRPr="008E3787" w:rsidTr="005327BE">
        <w:trPr>
          <w:trHeight w:val="1612"/>
        </w:trPr>
        <w:tc>
          <w:tcPr>
            <w:tcW w:w="3745" w:type="dxa"/>
          </w:tcPr>
          <w:p w:rsidR="008E3787" w:rsidRPr="008E3787" w:rsidRDefault="008E3787" w:rsidP="00F66F41">
            <w:pPr>
              <w:snapToGrid w:val="0"/>
              <w:jc w:val="both"/>
              <w:rPr>
                <w:rFonts w:ascii="Times New Roman" w:hAnsi="Times New Roman"/>
                <w:color w:val="000000"/>
                <w:spacing w:val="8"/>
                <w:sz w:val="28"/>
                <w:szCs w:val="28"/>
              </w:rPr>
            </w:pPr>
            <w:r w:rsidRPr="008E3787">
              <w:rPr>
                <w:rFonts w:ascii="Times New Roman" w:hAnsi="Times New Roman"/>
                <w:sz w:val="28"/>
                <w:szCs w:val="28"/>
              </w:rPr>
              <w:lastRenderedPageBreak/>
              <w:t xml:space="preserve">3. </w:t>
            </w:r>
            <w:r w:rsidRPr="008E3787">
              <w:rPr>
                <w:rFonts w:ascii="Times New Roman" w:hAnsi="Times New Roman"/>
                <w:color w:val="000000"/>
                <w:spacing w:val="-1"/>
                <w:sz w:val="28"/>
                <w:szCs w:val="28"/>
              </w:rPr>
              <w:t>Организация методической работы</w:t>
            </w:r>
          </w:p>
          <w:p w:rsidR="008E3787" w:rsidRPr="008E3787" w:rsidRDefault="008E3787" w:rsidP="00F66F41">
            <w:pPr>
              <w:rPr>
                <w:rFonts w:ascii="Times New Roman" w:hAnsi="Times New Roman"/>
                <w:sz w:val="28"/>
                <w:szCs w:val="28"/>
              </w:rPr>
            </w:pPr>
          </w:p>
        </w:tc>
        <w:tc>
          <w:tcPr>
            <w:tcW w:w="3637" w:type="dxa"/>
          </w:tcPr>
          <w:p w:rsidR="008E3787" w:rsidRPr="008E3787" w:rsidRDefault="008E3787" w:rsidP="00F66F41">
            <w:pPr>
              <w:pStyle w:val="a3"/>
              <w:shd w:val="clear" w:color="auto" w:fill="FFFFFF"/>
              <w:spacing w:before="0" w:beforeAutospacing="0" w:after="0" w:afterAutospacing="0" w:line="285" w:lineRule="atLeast"/>
              <w:jc w:val="both"/>
              <w:textAlignment w:val="baseline"/>
              <w:rPr>
                <w:rStyle w:val="a5"/>
                <w:b w:val="0"/>
                <w:sz w:val="28"/>
                <w:szCs w:val="28"/>
                <w:bdr w:val="none" w:sz="0" w:space="0" w:color="auto" w:frame="1"/>
              </w:rPr>
            </w:pPr>
            <w:r w:rsidRPr="008E3787">
              <w:rPr>
                <w:rStyle w:val="a5"/>
                <w:sz w:val="28"/>
                <w:szCs w:val="28"/>
                <w:bdr w:val="none" w:sz="0" w:space="0" w:color="auto" w:frame="1"/>
              </w:rPr>
              <w:t xml:space="preserve">В школе работает МО классных руководителей </w:t>
            </w:r>
            <w:proofErr w:type="gramStart"/>
            <w:r w:rsidRPr="008E3787">
              <w:rPr>
                <w:rStyle w:val="a5"/>
                <w:sz w:val="28"/>
                <w:szCs w:val="28"/>
                <w:bdr w:val="none" w:sz="0" w:space="0" w:color="auto" w:frame="1"/>
              </w:rPr>
              <w:t xml:space="preserve">( </w:t>
            </w:r>
            <w:proofErr w:type="gramEnd"/>
            <w:r w:rsidRPr="008E3787">
              <w:rPr>
                <w:rStyle w:val="a5"/>
                <w:sz w:val="28"/>
                <w:szCs w:val="28"/>
                <w:bdr w:val="none" w:sz="0" w:space="0" w:color="auto" w:frame="1"/>
              </w:rPr>
              <w:t xml:space="preserve">рук. Корнейчук Ю.В.); МО начальных классов </w:t>
            </w:r>
            <w:proofErr w:type="gramStart"/>
            <w:r w:rsidRPr="008E3787">
              <w:rPr>
                <w:rStyle w:val="a5"/>
                <w:sz w:val="28"/>
                <w:szCs w:val="28"/>
                <w:bdr w:val="none" w:sz="0" w:space="0" w:color="auto" w:frame="1"/>
              </w:rPr>
              <w:t xml:space="preserve">( </w:t>
            </w:r>
            <w:proofErr w:type="gramEnd"/>
            <w:r w:rsidRPr="008E3787">
              <w:rPr>
                <w:rStyle w:val="a5"/>
                <w:sz w:val="28"/>
                <w:szCs w:val="28"/>
                <w:bdr w:val="none" w:sz="0" w:space="0" w:color="auto" w:frame="1"/>
              </w:rPr>
              <w:t>рук. Пастухова И.А.)</w:t>
            </w:r>
            <w:r w:rsidRPr="008E3787">
              <w:rPr>
                <w:color w:val="4F4E4E"/>
                <w:sz w:val="28"/>
                <w:szCs w:val="28"/>
                <w:bdr w:val="none" w:sz="0" w:space="0" w:color="auto" w:frame="1"/>
              </w:rPr>
              <w:t xml:space="preserve"> . </w:t>
            </w:r>
            <w:r w:rsidRPr="008E3787">
              <w:rPr>
                <w:sz w:val="28"/>
                <w:szCs w:val="28"/>
                <w:bdr w:val="none" w:sz="0" w:space="0" w:color="auto" w:frame="1"/>
              </w:rPr>
              <w:t>Каждое МО работает над своей методической темой, тесно связанной с методической темой школы, и в своей деятельности, прежде всего, ориентируется на организацию методической помощи учителю</w:t>
            </w:r>
            <w:r w:rsidRPr="008E3787">
              <w:rPr>
                <w:color w:val="4F4E4E"/>
                <w:sz w:val="28"/>
                <w:szCs w:val="28"/>
                <w:bdr w:val="none" w:sz="0" w:space="0" w:color="auto" w:frame="1"/>
              </w:rPr>
              <w:t>.</w:t>
            </w:r>
          </w:p>
          <w:p w:rsidR="008E3787" w:rsidRPr="008E3787" w:rsidRDefault="008E3787" w:rsidP="00F66F41">
            <w:pPr>
              <w:pStyle w:val="a3"/>
              <w:shd w:val="clear" w:color="auto" w:fill="FFFFFF"/>
              <w:spacing w:before="0" w:beforeAutospacing="0" w:after="0" w:afterAutospacing="0" w:line="285" w:lineRule="atLeast"/>
              <w:jc w:val="both"/>
              <w:textAlignment w:val="baseline"/>
              <w:rPr>
                <w:b/>
                <w:sz w:val="28"/>
                <w:szCs w:val="28"/>
              </w:rPr>
            </w:pPr>
            <w:r w:rsidRPr="008E3787">
              <w:rPr>
                <w:rStyle w:val="a5"/>
                <w:sz w:val="28"/>
                <w:szCs w:val="28"/>
                <w:bdr w:val="none" w:sz="0" w:space="0" w:color="auto" w:frame="1"/>
              </w:rPr>
              <w:t xml:space="preserve"> Была продолжена работа </w:t>
            </w:r>
            <w:proofErr w:type="gramStart"/>
            <w:r w:rsidRPr="008E3787">
              <w:rPr>
                <w:rStyle w:val="a5"/>
                <w:sz w:val="28"/>
                <w:szCs w:val="28"/>
                <w:bdr w:val="none" w:sz="0" w:space="0" w:color="auto" w:frame="1"/>
              </w:rPr>
              <w:t>по</w:t>
            </w:r>
            <w:proofErr w:type="gramEnd"/>
          </w:p>
          <w:p w:rsidR="008E3787" w:rsidRPr="008E3787" w:rsidRDefault="008E3787" w:rsidP="00F66F41">
            <w:pPr>
              <w:shd w:val="clear" w:color="auto" w:fill="FFFFFF"/>
              <w:spacing w:after="0" w:line="285" w:lineRule="atLeast"/>
              <w:jc w:val="both"/>
              <w:textAlignment w:val="baseline"/>
              <w:rPr>
                <w:rFonts w:ascii="Times New Roman" w:hAnsi="Times New Roman"/>
                <w:sz w:val="28"/>
                <w:szCs w:val="28"/>
              </w:rPr>
            </w:pPr>
            <w:r w:rsidRPr="008E3787">
              <w:rPr>
                <w:rFonts w:ascii="Times New Roman" w:hAnsi="Times New Roman"/>
                <w:sz w:val="28"/>
                <w:szCs w:val="28"/>
                <w:bdr w:val="none" w:sz="0" w:space="0" w:color="auto" w:frame="1"/>
              </w:rPr>
              <w:t>изучению и внедрению методик и приёмов дифференцированного личностно-значимого обучения;</w:t>
            </w:r>
          </w:p>
          <w:p w:rsidR="008E3787" w:rsidRPr="008E3787" w:rsidRDefault="008E3787" w:rsidP="00F66F41">
            <w:pPr>
              <w:pStyle w:val="a3"/>
              <w:shd w:val="clear" w:color="auto" w:fill="FFFFFF"/>
              <w:spacing w:before="0" w:beforeAutospacing="0" w:after="0" w:afterAutospacing="0" w:line="285" w:lineRule="atLeast"/>
              <w:jc w:val="both"/>
              <w:textAlignment w:val="baseline"/>
              <w:rPr>
                <w:color w:val="FF0000"/>
                <w:sz w:val="28"/>
                <w:szCs w:val="28"/>
              </w:rPr>
            </w:pPr>
            <w:r w:rsidRPr="008E3787">
              <w:rPr>
                <w:sz w:val="28"/>
                <w:szCs w:val="28"/>
                <w:bdr w:val="none" w:sz="0" w:space="0" w:color="auto" w:frame="1"/>
              </w:rPr>
              <w:t xml:space="preserve">Поставленные перед коллективом задачи решались через совершенствование методики проведения урока, индивидуальной и групповой работы со слабоуспевающими и одарёнными детьми, коррекцию знаний на основе диагностической деятельности учителя, развитие способностей и природных задатков учащихся, повышение мотивации к обучению, а так же ознакомление учителей с новой педагогической и методической литературой и курсовую переподготовку. В течение года были проведены 3 </w:t>
            </w:r>
            <w:proofErr w:type="gramStart"/>
            <w:r w:rsidRPr="008E3787">
              <w:rPr>
                <w:sz w:val="28"/>
                <w:szCs w:val="28"/>
                <w:bdr w:val="none" w:sz="0" w:space="0" w:color="auto" w:frame="1"/>
              </w:rPr>
              <w:t>психолого- педагогических</w:t>
            </w:r>
            <w:proofErr w:type="gramEnd"/>
            <w:r w:rsidRPr="008E3787">
              <w:rPr>
                <w:sz w:val="28"/>
                <w:szCs w:val="28"/>
                <w:bdr w:val="none" w:sz="0" w:space="0" w:color="auto" w:frame="1"/>
              </w:rPr>
              <w:t xml:space="preserve"> семинара. 2 тематических педагогических совета: </w:t>
            </w:r>
            <w:r w:rsidRPr="008E3787">
              <w:rPr>
                <w:bCs/>
                <w:i/>
                <w:iCs/>
                <w:sz w:val="28"/>
                <w:szCs w:val="28"/>
              </w:rPr>
              <w:t>«</w:t>
            </w:r>
            <w:r w:rsidRPr="008E3787">
              <w:rPr>
                <w:bCs/>
                <w:iCs/>
                <w:sz w:val="28"/>
                <w:szCs w:val="28"/>
              </w:rPr>
              <w:t>Системно-деятельностный подход в обучении»;</w:t>
            </w:r>
            <w:r w:rsidRPr="008E3787">
              <w:rPr>
                <w:b/>
                <w:bCs/>
                <w:iCs/>
                <w:sz w:val="28"/>
                <w:szCs w:val="28"/>
              </w:rPr>
              <w:t xml:space="preserve"> </w:t>
            </w:r>
            <w:r w:rsidRPr="008E3787">
              <w:rPr>
                <w:bCs/>
                <w:iCs/>
                <w:sz w:val="28"/>
                <w:szCs w:val="28"/>
              </w:rPr>
              <w:lastRenderedPageBreak/>
              <w:t xml:space="preserve">«Развитие педагога - обязательное условие </w:t>
            </w:r>
            <w:proofErr w:type="gramStart"/>
            <w:r w:rsidRPr="008E3787">
              <w:rPr>
                <w:bCs/>
                <w:iCs/>
                <w:sz w:val="28"/>
                <w:szCs w:val="28"/>
              </w:rPr>
              <w:t>обучения по</w:t>
            </w:r>
            <w:proofErr w:type="gramEnd"/>
            <w:r w:rsidRPr="008E3787">
              <w:rPr>
                <w:bCs/>
                <w:iCs/>
                <w:sz w:val="28"/>
                <w:szCs w:val="28"/>
              </w:rPr>
              <w:t xml:space="preserve"> новым стандартам».</w:t>
            </w:r>
            <w:r w:rsidRPr="008E3787">
              <w:rPr>
                <w:sz w:val="28"/>
                <w:szCs w:val="28"/>
              </w:rPr>
              <w:t xml:space="preserve"> Традиционным видом методической  работы в нашей школе является проведение предметных недель: начальных классов; русский язык и литература; Физика; Математика и информатика; Химия и биология; География; История; Обществознание; Английский язык; Технология; Месячник физической культуры. Применялись самые разнообразные методы и формы их проведения. Учителями были даны открытые уроки: Скляр Т.</w:t>
            </w:r>
            <w:proofErr w:type="gramStart"/>
            <w:r w:rsidRPr="008E3787">
              <w:rPr>
                <w:sz w:val="28"/>
                <w:szCs w:val="28"/>
              </w:rPr>
              <w:t>Б-</w:t>
            </w:r>
            <w:proofErr w:type="gramEnd"/>
            <w:r w:rsidRPr="008E3787">
              <w:rPr>
                <w:sz w:val="28"/>
                <w:szCs w:val="28"/>
              </w:rPr>
              <w:t xml:space="preserve"> физика (7 класс); Новосельцев Н.В. – обществознание ( 5 класс);  Скляр А.В. –история (6-7 классы); Новосельцев Н.В. – физическая культура ( 8-9 классы);  Лакман И.А.–русский язык (4 класс); Пастухова И.А.- математика ( 2 класс); Цыбренко А.В. – алгебра ( 9 класс); Дрючин А.В. - английский язык ( 4 класс), Корнейчук Ю.В.- русский язык (7 класс)</w:t>
            </w:r>
          </w:p>
        </w:tc>
        <w:tc>
          <w:tcPr>
            <w:tcW w:w="2224" w:type="dxa"/>
          </w:tcPr>
          <w:p w:rsidR="008E3787" w:rsidRPr="008E3787" w:rsidRDefault="008E3787" w:rsidP="00F66F41">
            <w:pPr>
              <w:rPr>
                <w:rFonts w:ascii="Times New Roman" w:hAnsi="Times New Roman"/>
                <w:sz w:val="28"/>
                <w:szCs w:val="28"/>
              </w:rPr>
            </w:pPr>
            <w:r w:rsidRPr="008E3787">
              <w:rPr>
                <w:rFonts w:ascii="Times New Roman" w:hAnsi="Times New Roman"/>
                <w:sz w:val="28"/>
                <w:szCs w:val="28"/>
              </w:rPr>
              <w:lastRenderedPageBreak/>
              <w:t>Каждый педагог работает над своей методической темой по нескольку лет, имеют свои наработки и опыт, но не все желают выступить за пределами своего ОУ.</w:t>
            </w:r>
          </w:p>
          <w:p w:rsidR="008E3787" w:rsidRPr="008E3787" w:rsidRDefault="008E3787" w:rsidP="00F66F41">
            <w:pPr>
              <w:rPr>
                <w:rFonts w:ascii="Times New Roman" w:hAnsi="Times New Roman"/>
                <w:sz w:val="28"/>
                <w:szCs w:val="28"/>
              </w:rPr>
            </w:pPr>
          </w:p>
          <w:p w:rsidR="008E3787" w:rsidRPr="008E3787" w:rsidRDefault="008E3787" w:rsidP="00F66F41">
            <w:pPr>
              <w:rPr>
                <w:rFonts w:ascii="Times New Roman" w:hAnsi="Times New Roman"/>
                <w:sz w:val="28"/>
                <w:szCs w:val="28"/>
              </w:rPr>
            </w:pPr>
          </w:p>
          <w:p w:rsidR="008E3787" w:rsidRPr="008E3787" w:rsidRDefault="008E3787" w:rsidP="00F66F41">
            <w:pPr>
              <w:rPr>
                <w:rFonts w:ascii="Times New Roman" w:hAnsi="Times New Roman"/>
                <w:sz w:val="28"/>
                <w:szCs w:val="28"/>
              </w:rPr>
            </w:pPr>
            <w:r w:rsidRPr="008E3787">
              <w:rPr>
                <w:rFonts w:ascii="Times New Roman" w:hAnsi="Times New Roman"/>
                <w:sz w:val="28"/>
                <w:szCs w:val="28"/>
              </w:rPr>
              <w:t>Недостатком является то, что плохо организовано взаимопосещение уроков педагогами.</w:t>
            </w:r>
          </w:p>
          <w:p w:rsidR="008E3787" w:rsidRPr="008E3787" w:rsidRDefault="008E3787" w:rsidP="00F66F41">
            <w:pPr>
              <w:rPr>
                <w:rFonts w:ascii="Times New Roman" w:hAnsi="Times New Roman"/>
                <w:sz w:val="28"/>
                <w:szCs w:val="28"/>
              </w:rPr>
            </w:pPr>
          </w:p>
        </w:tc>
        <w:tc>
          <w:tcPr>
            <w:tcW w:w="1593" w:type="dxa"/>
          </w:tcPr>
          <w:p w:rsidR="008E3787" w:rsidRPr="008E3787" w:rsidRDefault="008E3787" w:rsidP="00F66F41">
            <w:pPr>
              <w:rPr>
                <w:rFonts w:ascii="Times New Roman" w:hAnsi="Times New Roman"/>
                <w:sz w:val="28"/>
                <w:szCs w:val="28"/>
              </w:rPr>
            </w:pPr>
            <w:r w:rsidRPr="008E3787">
              <w:rPr>
                <w:rFonts w:ascii="Times New Roman" w:hAnsi="Times New Roman"/>
                <w:sz w:val="28"/>
                <w:szCs w:val="28"/>
              </w:rPr>
              <w:t>1. Продолжить работу над методической темой, делиться опытом в конкурсах профессионального  мастерства, семинарах, т.д.</w:t>
            </w:r>
          </w:p>
          <w:p w:rsidR="008E3787" w:rsidRPr="008E3787" w:rsidRDefault="008E3787" w:rsidP="00F66F41">
            <w:pPr>
              <w:rPr>
                <w:rFonts w:ascii="Times New Roman" w:hAnsi="Times New Roman"/>
                <w:sz w:val="28"/>
                <w:szCs w:val="28"/>
              </w:rPr>
            </w:pPr>
            <w:r w:rsidRPr="008E3787">
              <w:rPr>
                <w:rFonts w:ascii="Times New Roman" w:hAnsi="Times New Roman"/>
                <w:sz w:val="28"/>
                <w:szCs w:val="28"/>
              </w:rPr>
              <w:t>2. Обратить внимание на отработку следующих умений: технология подготовки урока и его самоанализ, самоконтроль своей деятельности, применение новых технологий и их элементов.</w:t>
            </w:r>
          </w:p>
          <w:p w:rsidR="008E3787" w:rsidRPr="008E3787" w:rsidRDefault="008E3787" w:rsidP="00F66F41">
            <w:pPr>
              <w:rPr>
                <w:rFonts w:ascii="Times New Roman" w:hAnsi="Times New Roman"/>
                <w:sz w:val="28"/>
                <w:szCs w:val="28"/>
              </w:rPr>
            </w:pPr>
            <w:r w:rsidRPr="008E3787">
              <w:rPr>
                <w:rFonts w:ascii="Times New Roman" w:hAnsi="Times New Roman"/>
                <w:sz w:val="28"/>
                <w:szCs w:val="28"/>
              </w:rPr>
              <w:t xml:space="preserve">3. Спланировать цикл уроков с учетом реальных </w:t>
            </w:r>
            <w:r w:rsidRPr="008E3787">
              <w:rPr>
                <w:rFonts w:ascii="Times New Roman" w:hAnsi="Times New Roman"/>
                <w:sz w:val="28"/>
                <w:szCs w:val="28"/>
              </w:rPr>
              <w:lastRenderedPageBreak/>
              <w:t>возможностей по особо западающим вопросам и тщательно продумать организацию взаимопосещения уроков.</w:t>
            </w:r>
          </w:p>
          <w:p w:rsidR="008E3787" w:rsidRPr="008E3787" w:rsidRDefault="008E3787" w:rsidP="00F66F41">
            <w:pPr>
              <w:rPr>
                <w:rFonts w:ascii="Times New Roman" w:hAnsi="Times New Roman"/>
                <w:sz w:val="28"/>
                <w:szCs w:val="28"/>
              </w:rPr>
            </w:pPr>
            <w:r w:rsidRPr="008E3787">
              <w:rPr>
                <w:rFonts w:ascii="Times New Roman" w:hAnsi="Times New Roman"/>
                <w:sz w:val="28"/>
                <w:szCs w:val="28"/>
              </w:rPr>
              <w:t>4.Спланировать совместное проведение предметных недель средней и начальной школы, привлекать для этого старшеклассников.</w:t>
            </w:r>
          </w:p>
          <w:p w:rsidR="008E3787" w:rsidRPr="008E3787" w:rsidRDefault="008E3787" w:rsidP="00F66F41">
            <w:pPr>
              <w:rPr>
                <w:rFonts w:ascii="Times New Roman" w:hAnsi="Times New Roman"/>
                <w:sz w:val="28"/>
                <w:szCs w:val="28"/>
              </w:rPr>
            </w:pPr>
            <w:r w:rsidRPr="008E3787">
              <w:rPr>
                <w:rFonts w:ascii="Times New Roman" w:hAnsi="Times New Roman"/>
                <w:sz w:val="28"/>
                <w:szCs w:val="28"/>
              </w:rPr>
              <w:t>5.Отслеживать работу по накоплению и обобщению передового педагогического опыта.</w:t>
            </w:r>
          </w:p>
          <w:p w:rsidR="008E3787" w:rsidRPr="008E3787" w:rsidRDefault="008E3787" w:rsidP="00F66F41">
            <w:pPr>
              <w:rPr>
                <w:rFonts w:ascii="Times New Roman" w:hAnsi="Times New Roman"/>
                <w:sz w:val="28"/>
                <w:szCs w:val="28"/>
              </w:rPr>
            </w:pPr>
          </w:p>
        </w:tc>
      </w:tr>
      <w:tr w:rsidR="008E3787" w:rsidRPr="008E3787" w:rsidTr="005327BE">
        <w:trPr>
          <w:trHeight w:val="1519"/>
        </w:trPr>
        <w:tc>
          <w:tcPr>
            <w:tcW w:w="3745" w:type="dxa"/>
          </w:tcPr>
          <w:p w:rsidR="008E3787" w:rsidRPr="008E3787" w:rsidRDefault="008E3787" w:rsidP="00F66F41">
            <w:pPr>
              <w:snapToGrid w:val="0"/>
              <w:jc w:val="both"/>
              <w:rPr>
                <w:rFonts w:ascii="Times New Roman" w:hAnsi="Times New Roman"/>
                <w:color w:val="000000"/>
                <w:spacing w:val="8"/>
                <w:sz w:val="28"/>
                <w:szCs w:val="28"/>
              </w:rPr>
            </w:pPr>
            <w:r w:rsidRPr="008E3787">
              <w:rPr>
                <w:rFonts w:ascii="Times New Roman" w:hAnsi="Times New Roman"/>
                <w:sz w:val="28"/>
                <w:szCs w:val="28"/>
              </w:rPr>
              <w:lastRenderedPageBreak/>
              <w:t>4.</w:t>
            </w:r>
            <w:r w:rsidRPr="008E3787">
              <w:rPr>
                <w:rFonts w:ascii="Times New Roman" w:hAnsi="Times New Roman"/>
                <w:color w:val="000000"/>
                <w:spacing w:val="-1"/>
                <w:sz w:val="28"/>
                <w:szCs w:val="28"/>
              </w:rPr>
              <w:t xml:space="preserve">Повышение квалификации педагогов  и повышение интереса </w:t>
            </w:r>
            <w:proofErr w:type="gramStart"/>
            <w:r w:rsidRPr="008E3787">
              <w:rPr>
                <w:rFonts w:ascii="Times New Roman" w:hAnsi="Times New Roman"/>
                <w:color w:val="000000"/>
                <w:spacing w:val="-1"/>
                <w:sz w:val="28"/>
                <w:szCs w:val="28"/>
              </w:rPr>
              <w:t>у</w:t>
            </w:r>
            <w:proofErr w:type="gramEnd"/>
            <w:r w:rsidRPr="008E3787">
              <w:rPr>
                <w:rFonts w:ascii="Times New Roman" w:hAnsi="Times New Roman"/>
                <w:color w:val="000000"/>
                <w:spacing w:val="-1"/>
                <w:sz w:val="28"/>
                <w:szCs w:val="28"/>
              </w:rPr>
              <w:t xml:space="preserve"> обучающихся к обучению через участия в различных конкурсах</w:t>
            </w:r>
          </w:p>
          <w:p w:rsidR="008E3787" w:rsidRPr="008E3787" w:rsidRDefault="008E3787" w:rsidP="00F66F41">
            <w:pPr>
              <w:rPr>
                <w:rFonts w:ascii="Times New Roman" w:hAnsi="Times New Roman"/>
                <w:sz w:val="28"/>
                <w:szCs w:val="28"/>
              </w:rPr>
            </w:pPr>
          </w:p>
        </w:tc>
        <w:tc>
          <w:tcPr>
            <w:tcW w:w="3637" w:type="dxa"/>
          </w:tcPr>
          <w:p w:rsidR="008E3787" w:rsidRPr="008E3787" w:rsidRDefault="008E3787" w:rsidP="00F66F41">
            <w:pPr>
              <w:rPr>
                <w:rFonts w:ascii="Times New Roman" w:hAnsi="Times New Roman"/>
                <w:sz w:val="28"/>
                <w:szCs w:val="28"/>
              </w:rPr>
            </w:pPr>
            <w:proofErr w:type="gramStart"/>
            <w:r w:rsidRPr="008E3787">
              <w:rPr>
                <w:rFonts w:ascii="Times New Roman" w:hAnsi="Times New Roman"/>
                <w:sz w:val="28"/>
                <w:szCs w:val="28"/>
              </w:rPr>
              <w:t xml:space="preserve">В 2016/17 учебном году </w:t>
            </w:r>
            <w:r w:rsidRPr="008E3787">
              <w:rPr>
                <w:rFonts w:ascii="Times New Roman" w:hAnsi="Times New Roman"/>
                <w:b/>
                <w:sz w:val="28"/>
                <w:szCs w:val="28"/>
              </w:rPr>
              <w:t xml:space="preserve">обучающиеся </w:t>
            </w:r>
            <w:r w:rsidRPr="008E3787">
              <w:rPr>
                <w:rFonts w:ascii="Times New Roman" w:hAnsi="Times New Roman"/>
                <w:sz w:val="28"/>
                <w:szCs w:val="28"/>
              </w:rPr>
              <w:t>нашей школы принимали активное участие в следующих конкурсах:</w:t>
            </w:r>
            <w:proofErr w:type="gramEnd"/>
          </w:p>
          <w:p w:rsidR="008E3787" w:rsidRPr="008E3787" w:rsidRDefault="008E3787" w:rsidP="00F66F41">
            <w:pPr>
              <w:pStyle w:val="ac"/>
              <w:jc w:val="both"/>
              <w:rPr>
                <w:bCs/>
                <w:szCs w:val="28"/>
              </w:rPr>
            </w:pPr>
            <w:r w:rsidRPr="008E3787">
              <w:rPr>
                <w:szCs w:val="28"/>
              </w:rPr>
              <w:t>-в школьном этапе Всероссийской олимпиады школьников-</w:t>
            </w:r>
            <w:r w:rsidRPr="008E3787">
              <w:rPr>
                <w:bCs/>
                <w:szCs w:val="28"/>
              </w:rPr>
              <w:t>24человек,  62  % от общего количества обучающихся 4-11 классов (14 победителей, 1 призер).</w:t>
            </w:r>
          </w:p>
          <w:p w:rsidR="008E3787" w:rsidRPr="008E3787" w:rsidRDefault="008E3787" w:rsidP="00F66F41">
            <w:pPr>
              <w:rPr>
                <w:rFonts w:ascii="Times New Roman" w:hAnsi="Times New Roman"/>
                <w:sz w:val="28"/>
                <w:szCs w:val="28"/>
                <w:lang w:eastAsia="ru-RU"/>
              </w:rPr>
            </w:pPr>
            <w:r w:rsidRPr="008E3787">
              <w:rPr>
                <w:rFonts w:ascii="Times New Roman" w:hAnsi="Times New Roman"/>
                <w:sz w:val="28"/>
                <w:szCs w:val="28"/>
                <w:lang w:eastAsia="ru-RU"/>
              </w:rPr>
              <w:t>- В муниципальном этапе Всероссийской олимпиады школьников- участников 5</w:t>
            </w:r>
          </w:p>
          <w:p w:rsidR="008E3787" w:rsidRPr="008E3787" w:rsidRDefault="008E3787" w:rsidP="00F66F41">
            <w:pPr>
              <w:rPr>
                <w:rFonts w:ascii="Times New Roman" w:hAnsi="Times New Roman"/>
                <w:sz w:val="28"/>
                <w:szCs w:val="28"/>
                <w:lang w:eastAsia="ru-RU"/>
              </w:rPr>
            </w:pPr>
            <w:r w:rsidRPr="008E3787">
              <w:rPr>
                <w:rFonts w:ascii="Times New Roman" w:hAnsi="Times New Roman"/>
                <w:sz w:val="28"/>
                <w:szCs w:val="28"/>
                <w:lang w:eastAsia="ru-RU"/>
              </w:rPr>
              <w:t>( победителей и призеров –0).</w:t>
            </w:r>
          </w:p>
          <w:p w:rsidR="008E3787" w:rsidRPr="008E3787" w:rsidRDefault="008E3787" w:rsidP="00F66F41">
            <w:pPr>
              <w:rPr>
                <w:rFonts w:ascii="Times New Roman" w:hAnsi="Times New Roman"/>
                <w:sz w:val="28"/>
                <w:szCs w:val="28"/>
                <w:lang w:eastAsia="ru-RU"/>
              </w:rPr>
            </w:pPr>
            <w:r w:rsidRPr="008E3787">
              <w:rPr>
                <w:rFonts w:ascii="Times New Roman" w:hAnsi="Times New Roman"/>
                <w:sz w:val="28"/>
                <w:szCs w:val="28"/>
                <w:lang w:eastAsia="ru-RU"/>
              </w:rPr>
              <w:t>-Областной этап ВШО  «Путь к Олимпу»- участников 3 (призер -1)</w:t>
            </w:r>
          </w:p>
          <w:p w:rsidR="008E3787" w:rsidRPr="008E3787" w:rsidRDefault="008E3787" w:rsidP="00F66F41">
            <w:pPr>
              <w:rPr>
                <w:rFonts w:ascii="Times New Roman" w:hAnsi="Times New Roman"/>
                <w:sz w:val="28"/>
                <w:szCs w:val="28"/>
                <w:lang w:eastAsia="ru-RU"/>
              </w:rPr>
            </w:pPr>
            <w:proofErr w:type="gramStart"/>
            <w:r w:rsidRPr="008E3787">
              <w:rPr>
                <w:rFonts w:ascii="Times New Roman" w:hAnsi="Times New Roman"/>
                <w:sz w:val="28"/>
                <w:szCs w:val="28"/>
                <w:lang w:eastAsia="ru-RU"/>
              </w:rPr>
              <w:t>-в школьной НПК конференции приняли участие 9 обучающихся, 8 исследовательских работ, рекомендованы для участия в муниципальной НПК 3  работы.</w:t>
            </w:r>
            <w:proofErr w:type="gramEnd"/>
          </w:p>
          <w:p w:rsidR="008E3787" w:rsidRPr="008E3787" w:rsidRDefault="008E3787" w:rsidP="00F66F41">
            <w:pPr>
              <w:autoSpaceDE w:val="0"/>
              <w:autoSpaceDN w:val="0"/>
              <w:adjustRightInd w:val="0"/>
              <w:spacing w:after="0" w:line="240" w:lineRule="auto"/>
              <w:jc w:val="both"/>
              <w:rPr>
                <w:rFonts w:ascii="Times New Roman" w:hAnsi="Times New Roman"/>
                <w:sz w:val="28"/>
                <w:szCs w:val="28"/>
                <w:lang w:eastAsia="ru-RU"/>
              </w:rPr>
            </w:pPr>
            <w:r w:rsidRPr="008E3787">
              <w:rPr>
                <w:rFonts w:ascii="Times New Roman" w:hAnsi="Times New Roman"/>
                <w:sz w:val="28"/>
                <w:szCs w:val="28"/>
                <w:lang w:eastAsia="ru-RU"/>
              </w:rPr>
              <w:t>-в муниципальной НПК конференции получила диплом лауреата (  Ерыгина А.-8 кл.</w:t>
            </w:r>
            <w:proofErr w:type="gramStart"/>
            <w:r w:rsidRPr="008E3787">
              <w:rPr>
                <w:rFonts w:ascii="Times New Roman" w:hAnsi="Times New Roman"/>
                <w:sz w:val="28"/>
                <w:szCs w:val="28"/>
                <w:lang w:eastAsia="ru-RU"/>
              </w:rPr>
              <w:t xml:space="preserve"> ,</w:t>
            </w:r>
            <w:proofErr w:type="gramEnd"/>
            <w:r w:rsidRPr="008E3787">
              <w:rPr>
                <w:rFonts w:ascii="Times New Roman" w:hAnsi="Times New Roman"/>
                <w:sz w:val="28"/>
                <w:szCs w:val="28"/>
                <w:lang w:eastAsia="ru-RU"/>
              </w:rPr>
              <w:t xml:space="preserve">рук. Ерыгина О.Н.; </w:t>
            </w:r>
          </w:p>
          <w:p w:rsidR="008E3787" w:rsidRPr="008E3787" w:rsidRDefault="008E3787" w:rsidP="00F66F41">
            <w:pPr>
              <w:rPr>
                <w:rFonts w:ascii="Times New Roman" w:hAnsi="Times New Roman"/>
                <w:sz w:val="28"/>
                <w:szCs w:val="28"/>
                <w:lang w:eastAsia="ru-RU"/>
              </w:rPr>
            </w:pPr>
            <w:proofErr w:type="gramStart"/>
            <w:r w:rsidRPr="008E3787">
              <w:rPr>
                <w:rFonts w:ascii="Times New Roman" w:hAnsi="Times New Roman"/>
                <w:sz w:val="28"/>
                <w:szCs w:val="28"/>
              </w:rPr>
              <w:t>-</w:t>
            </w:r>
            <w:r w:rsidRPr="008E3787">
              <w:rPr>
                <w:rFonts w:ascii="Times New Roman" w:hAnsi="Times New Roman"/>
                <w:sz w:val="28"/>
                <w:szCs w:val="28"/>
                <w:lang w:eastAsia="ru-RU"/>
              </w:rPr>
              <w:t xml:space="preserve"> в областной НПК 1 работы:</w:t>
            </w:r>
            <w:proofErr w:type="gramEnd"/>
            <w:r w:rsidRPr="008E3787">
              <w:rPr>
                <w:rFonts w:ascii="Times New Roman" w:hAnsi="Times New Roman"/>
                <w:sz w:val="28"/>
                <w:szCs w:val="28"/>
                <w:lang w:eastAsia="ru-RU"/>
              </w:rPr>
              <w:t xml:space="preserve">   Ерыгина А., 8  класс- сертификат участника</w:t>
            </w:r>
            <w:proofErr w:type="gramStart"/>
            <w:r w:rsidRPr="008E3787">
              <w:rPr>
                <w:rFonts w:ascii="Times New Roman" w:hAnsi="Times New Roman"/>
                <w:sz w:val="28"/>
                <w:szCs w:val="28"/>
                <w:lang w:eastAsia="ru-RU"/>
              </w:rPr>
              <w:t xml:space="preserve"> ;</w:t>
            </w:r>
            <w:proofErr w:type="gramEnd"/>
            <w:r w:rsidRPr="008E3787">
              <w:rPr>
                <w:rFonts w:ascii="Times New Roman" w:hAnsi="Times New Roman"/>
                <w:sz w:val="28"/>
                <w:szCs w:val="28"/>
                <w:lang w:eastAsia="ru-RU"/>
              </w:rPr>
              <w:t xml:space="preserve"> </w:t>
            </w:r>
          </w:p>
          <w:p w:rsidR="008E3787" w:rsidRPr="008E3787" w:rsidRDefault="008E3787" w:rsidP="00F66F41">
            <w:pPr>
              <w:shd w:val="clear" w:color="auto" w:fill="FFFFFF"/>
              <w:spacing w:after="135"/>
              <w:ind w:firstLine="708"/>
              <w:jc w:val="both"/>
              <w:rPr>
                <w:rFonts w:ascii="Times New Roman" w:hAnsi="Times New Roman"/>
                <w:sz w:val="28"/>
                <w:szCs w:val="28"/>
              </w:rPr>
            </w:pPr>
            <w:r w:rsidRPr="008E3787">
              <w:rPr>
                <w:rFonts w:ascii="Times New Roman" w:hAnsi="Times New Roman"/>
                <w:sz w:val="28"/>
                <w:szCs w:val="28"/>
              </w:rPr>
              <w:t xml:space="preserve">В течение 2016-2017 учебного года для обучающиеся МОБУ «Валуевская сош» принимали </w:t>
            </w:r>
            <w:proofErr w:type="gramStart"/>
            <w:r w:rsidRPr="008E3787">
              <w:rPr>
                <w:rFonts w:ascii="Times New Roman" w:hAnsi="Times New Roman"/>
                <w:sz w:val="28"/>
                <w:szCs w:val="28"/>
              </w:rPr>
              <w:t>участие</w:t>
            </w:r>
            <w:proofErr w:type="gramEnd"/>
            <w:r w:rsidRPr="008E3787">
              <w:rPr>
                <w:rFonts w:ascii="Times New Roman" w:hAnsi="Times New Roman"/>
                <w:sz w:val="28"/>
                <w:szCs w:val="28"/>
              </w:rPr>
              <w:t xml:space="preserve"> как в общешкольных мероприятиях так и в </w:t>
            </w:r>
            <w:r w:rsidRPr="008E3787">
              <w:rPr>
                <w:rFonts w:ascii="Times New Roman" w:hAnsi="Times New Roman"/>
                <w:sz w:val="28"/>
                <w:szCs w:val="28"/>
              </w:rPr>
              <w:lastRenderedPageBreak/>
              <w:t xml:space="preserve">мероприятиях муниципального и регионального уровней. В общешкольном конкурсе «Фотоаппарат всегда со мной» победителями стали – Ковалева А. 10кл, Ерыгина А. 8 кл., Финк А. 8 кл.; призерами стали – Бакирова В. 10 кл., Крюкова К. 8 кл., Волошина А. 7 кл. В областном конкурсе творческих работ «Будущее,  свободное от коррупции» в номинации рисунок приняли участие: Волошина А. 7 кл., Чашечникова А. 7 кл., Белентьева А. 5кл. В общешкольном конкурсе маленьких хозяюшек «Мисс Веснушка» победителем стала - Рейс К. 4 кл., призерами – Унжакова П. 2 кл., Яробаева Д. 4 кл. В конкурсе юных чтецов «Живая классика» (школьный этап) победителем стала  – Волошина А. 7 кл.; призерами: Реймова Д. 6 кл., Бабьева О. 4 кл. Также Волошина А. приняла участие в муниципальном этапе конкурса юных чтецов «Живая классика», где она вошла в тройку победителей и продолжила принимать участие в областном этапе конкурса «Живая классика», где достойно выступила и получила сертификат об </w:t>
            </w:r>
            <w:r w:rsidRPr="008E3787">
              <w:rPr>
                <w:rFonts w:ascii="Times New Roman" w:hAnsi="Times New Roman"/>
                <w:sz w:val="28"/>
                <w:szCs w:val="28"/>
              </w:rPr>
              <w:lastRenderedPageBreak/>
              <w:t xml:space="preserve">участии.  </w:t>
            </w:r>
          </w:p>
          <w:p w:rsidR="008E3787" w:rsidRPr="008E3787" w:rsidRDefault="008E3787" w:rsidP="00F66F41">
            <w:pPr>
              <w:jc w:val="both"/>
              <w:rPr>
                <w:rFonts w:ascii="Times New Roman" w:hAnsi="Times New Roman"/>
                <w:sz w:val="28"/>
                <w:szCs w:val="28"/>
              </w:rPr>
            </w:pPr>
            <w:r w:rsidRPr="008E3787">
              <w:rPr>
                <w:rFonts w:ascii="Times New Roman" w:hAnsi="Times New Roman"/>
                <w:sz w:val="28"/>
                <w:szCs w:val="28"/>
                <w:lang w:eastAsia="ru-RU"/>
              </w:rPr>
              <w:t>-</w:t>
            </w:r>
            <w:r w:rsidRPr="008E3787">
              <w:rPr>
                <w:rFonts w:ascii="Times New Roman" w:hAnsi="Times New Roman"/>
                <w:sz w:val="28"/>
                <w:szCs w:val="28"/>
              </w:rPr>
              <w:t xml:space="preserve">В областном конкурсе сочинений по теме «Великий язык великой нации» среди обучающихся 9-11 классов приняла участие </w:t>
            </w:r>
            <w:proofErr w:type="gramStart"/>
            <w:r w:rsidRPr="008E3787">
              <w:rPr>
                <w:rFonts w:ascii="Times New Roman" w:hAnsi="Times New Roman"/>
                <w:sz w:val="28"/>
                <w:szCs w:val="28"/>
              </w:rPr>
              <w:t>обучающаяся</w:t>
            </w:r>
            <w:proofErr w:type="gramEnd"/>
            <w:r w:rsidRPr="008E3787">
              <w:rPr>
                <w:rFonts w:ascii="Times New Roman" w:hAnsi="Times New Roman"/>
                <w:sz w:val="28"/>
                <w:szCs w:val="28"/>
              </w:rPr>
              <w:t xml:space="preserve"> 10кл. Ковалева А., в областной научно-практической конференции «Моя родословная» приняла участие Волошина А. 7 кл. В областном (заочном) конкурсе  «Моя малая Родина: природа, культура, этнос» в номинации </w:t>
            </w:r>
            <w:proofErr w:type="gramStart"/>
            <w:r w:rsidRPr="008E3787">
              <w:rPr>
                <w:rFonts w:ascii="Times New Roman" w:hAnsi="Times New Roman"/>
                <w:sz w:val="28"/>
                <w:szCs w:val="28"/>
              </w:rPr>
              <w:t>эколого - краеведческий</w:t>
            </w:r>
            <w:proofErr w:type="gramEnd"/>
            <w:r w:rsidRPr="008E3787">
              <w:rPr>
                <w:rFonts w:ascii="Times New Roman" w:hAnsi="Times New Roman"/>
                <w:sz w:val="28"/>
                <w:szCs w:val="28"/>
              </w:rPr>
              <w:t xml:space="preserve"> путеводитель, приняла участие Ерыгина А. 8кл.</w:t>
            </w:r>
          </w:p>
          <w:p w:rsidR="008E3787" w:rsidRPr="008E3787" w:rsidRDefault="008E3787" w:rsidP="00F66F41">
            <w:pPr>
              <w:ind w:firstLine="708"/>
              <w:jc w:val="both"/>
              <w:rPr>
                <w:rFonts w:ascii="Times New Roman" w:hAnsi="Times New Roman"/>
                <w:sz w:val="28"/>
                <w:szCs w:val="28"/>
                <w:shd w:val="clear" w:color="auto" w:fill="FFFFFF"/>
              </w:rPr>
            </w:pPr>
            <w:r w:rsidRPr="008E3787">
              <w:rPr>
                <w:rFonts w:ascii="Times New Roman" w:hAnsi="Times New Roman"/>
                <w:sz w:val="28"/>
                <w:szCs w:val="28"/>
              </w:rPr>
              <w:t xml:space="preserve">В рамках регионального проекта «Народный герой» обучающийся 4 кл. Ласунов Антон принял участие в конкурсе сочинений «Народный герой». Также в областном творческом конкурсе «Гимн чести, мужеству и славе» в номинации сочинение приняла участие </w:t>
            </w:r>
            <w:proofErr w:type="gramStart"/>
            <w:r w:rsidRPr="008E3787">
              <w:rPr>
                <w:rFonts w:ascii="Times New Roman" w:hAnsi="Times New Roman"/>
                <w:sz w:val="28"/>
                <w:szCs w:val="28"/>
              </w:rPr>
              <w:t>обучающаяся</w:t>
            </w:r>
            <w:proofErr w:type="gramEnd"/>
            <w:r w:rsidRPr="008E3787">
              <w:rPr>
                <w:rFonts w:ascii="Times New Roman" w:hAnsi="Times New Roman"/>
                <w:sz w:val="28"/>
                <w:szCs w:val="28"/>
              </w:rPr>
              <w:t xml:space="preserve"> 10 кл. Бакирова В., а в номинации «Плакат» Волошина А. 7 кл. Призером  областной олимпиады по математике «Путь к Олимпу» стал обучающийся 4 кл. Ласунов А. В апреле ученица 8 кл. Финк Алина  приняла участие в муниципальном конкурсе «Лучший </w:t>
            </w:r>
            <w:r w:rsidRPr="008E3787">
              <w:rPr>
                <w:rFonts w:ascii="Times New Roman" w:hAnsi="Times New Roman"/>
                <w:sz w:val="28"/>
                <w:szCs w:val="28"/>
              </w:rPr>
              <w:lastRenderedPageBreak/>
              <w:t xml:space="preserve">школьник района -2017», где показала высокий интеллектуальный уровень в игре «Что? Где? Когда?», а так же приняли участие в </w:t>
            </w:r>
            <w:r w:rsidRPr="008E3787">
              <w:rPr>
                <w:rFonts w:ascii="Times New Roman" w:hAnsi="Times New Roman"/>
                <w:sz w:val="28"/>
                <w:szCs w:val="28"/>
                <w:shd w:val="clear" w:color="auto" w:fill="FFFFFF"/>
              </w:rPr>
              <w:t>5-й районной научно-практической конференции «БЕЛЫЕ ПЯТНА ТЮКАЛИНСКОЙ ИСТОРИИ».</w:t>
            </w:r>
          </w:p>
          <w:p w:rsidR="008E3787" w:rsidRPr="008E3787" w:rsidRDefault="008E3787" w:rsidP="00F66F41">
            <w:pPr>
              <w:ind w:firstLine="708"/>
              <w:jc w:val="both"/>
              <w:rPr>
                <w:rFonts w:ascii="Times New Roman" w:hAnsi="Times New Roman"/>
                <w:sz w:val="28"/>
                <w:szCs w:val="28"/>
              </w:rPr>
            </w:pPr>
            <w:r w:rsidRPr="008E3787">
              <w:rPr>
                <w:rFonts w:ascii="Times New Roman" w:hAnsi="Times New Roman"/>
                <w:b/>
                <w:i/>
                <w:sz w:val="28"/>
                <w:szCs w:val="28"/>
              </w:rPr>
              <w:t>В рамках направлений «Память» и  «Я среди людей»</w:t>
            </w:r>
            <w:r w:rsidRPr="008E3787">
              <w:rPr>
                <w:rFonts w:ascii="Times New Roman" w:hAnsi="Times New Roman"/>
                <w:sz w:val="28"/>
                <w:szCs w:val="28"/>
              </w:rPr>
              <w:t xml:space="preserve"> </w:t>
            </w:r>
            <w:r w:rsidRPr="008E3787">
              <w:rPr>
                <w:rFonts w:ascii="Times New Roman" w:hAnsi="Times New Roman"/>
                <w:b/>
                <w:bCs/>
                <w:sz w:val="28"/>
                <w:szCs w:val="28"/>
              </w:rPr>
              <w:t>проведены </w:t>
            </w:r>
            <w:r w:rsidRPr="008E3787">
              <w:rPr>
                <w:rFonts w:ascii="Times New Roman" w:hAnsi="Times New Roman"/>
                <w:sz w:val="28"/>
                <w:szCs w:val="28"/>
              </w:rPr>
              <w:t>встречи в</w:t>
            </w:r>
            <w:r w:rsidRPr="008E3787">
              <w:rPr>
                <w:rFonts w:ascii="Times New Roman" w:hAnsi="Times New Roman"/>
                <w:b/>
                <w:bCs/>
                <w:sz w:val="28"/>
                <w:szCs w:val="28"/>
              </w:rPr>
              <w:t> </w:t>
            </w:r>
            <w:r w:rsidRPr="008E3787">
              <w:rPr>
                <w:rFonts w:ascii="Times New Roman" w:hAnsi="Times New Roman"/>
                <w:sz w:val="28"/>
                <w:szCs w:val="28"/>
              </w:rPr>
              <w:t xml:space="preserve">литературной гостиной школьной и сельской библиотеки, своя игра «Символы России», виртуальное путешествие «Если с другом вышел в путь», серии классных часов «Чтобы человек не мешал человеку…» (современные принципы этикета), «Горжусь тобой моя Россия». В  рамках </w:t>
            </w:r>
            <w:r w:rsidRPr="008E3787">
              <w:rPr>
                <w:rFonts w:ascii="Times New Roman" w:hAnsi="Times New Roman"/>
                <w:b/>
                <w:bCs/>
                <w:sz w:val="28"/>
                <w:szCs w:val="28"/>
              </w:rPr>
              <w:t xml:space="preserve">месячника оборонно-массовой и спортивной работы проведены: </w:t>
            </w:r>
            <w:r w:rsidRPr="008E3787">
              <w:rPr>
                <w:rFonts w:ascii="Times New Roman" w:hAnsi="Times New Roman"/>
                <w:sz w:val="28"/>
                <w:szCs w:val="28"/>
              </w:rPr>
              <w:t xml:space="preserve"> </w:t>
            </w:r>
            <w:r w:rsidRPr="008E3787">
              <w:rPr>
                <w:rFonts w:ascii="Times New Roman" w:hAnsi="Times New Roman"/>
                <w:bCs/>
                <w:sz w:val="28"/>
                <w:szCs w:val="28"/>
              </w:rPr>
              <w:t xml:space="preserve">классные часы, встречи, беседы посвященные Памяти А.С.Петухова; </w:t>
            </w:r>
            <w:r w:rsidRPr="008E3787">
              <w:rPr>
                <w:rFonts w:ascii="Times New Roman" w:hAnsi="Times New Roman"/>
                <w:sz w:val="28"/>
                <w:szCs w:val="28"/>
              </w:rPr>
              <w:t xml:space="preserve"> </w:t>
            </w:r>
            <w:r w:rsidRPr="008E3787">
              <w:rPr>
                <w:rFonts w:ascii="Times New Roman" w:hAnsi="Times New Roman"/>
                <w:bCs/>
                <w:sz w:val="28"/>
                <w:szCs w:val="28"/>
              </w:rPr>
              <w:t xml:space="preserve">уроки  Мужества, посвященные Сталинградской битве; круглый стол «Помните об этом в веках», посвященный Дню снятия блокады Ленинграда. А также </w:t>
            </w:r>
            <w:proofErr w:type="gramStart"/>
            <w:r w:rsidRPr="008E3787">
              <w:rPr>
                <w:rFonts w:ascii="Times New Roman" w:hAnsi="Times New Roman"/>
                <w:bCs/>
                <w:sz w:val="28"/>
                <w:szCs w:val="28"/>
              </w:rPr>
              <w:t>обучающиеся</w:t>
            </w:r>
            <w:proofErr w:type="gramEnd"/>
            <w:r w:rsidRPr="008E3787">
              <w:rPr>
                <w:rFonts w:ascii="Times New Roman" w:hAnsi="Times New Roman"/>
                <w:bCs/>
                <w:sz w:val="28"/>
                <w:szCs w:val="28"/>
              </w:rPr>
              <w:t xml:space="preserve"> приняли участие в «Параде юных Россиян».</w:t>
            </w:r>
          </w:p>
          <w:p w:rsidR="008E3787" w:rsidRPr="008E3787" w:rsidRDefault="008E3787" w:rsidP="00F66F41">
            <w:pPr>
              <w:ind w:firstLine="708"/>
              <w:jc w:val="both"/>
              <w:rPr>
                <w:rFonts w:ascii="Times New Roman" w:hAnsi="Times New Roman"/>
                <w:sz w:val="28"/>
                <w:szCs w:val="28"/>
              </w:rPr>
            </w:pPr>
            <w:r w:rsidRPr="008E3787">
              <w:rPr>
                <w:rFonts w:ascii="Times New Roman" w:hAnsi="Times New Roman"/>
                <w:sz w:val="28"/>
                <w:szCs w:val="28"/>
              </w:rPr>
              <w:lastRenderedPageBreak/>
              <w:t xml:space="preserve">В муниципальном фотоконкурсе «Сибирские мотивы» первое место заняла </w:t>
            </w:r>
            <w:proofErr w:type="gramStart"/>
            <w:r w:rsidRPr="008E3787">
              <w:rPr>
                <w:rFonts w:ascii="Times New Roman" w:hAnsi="Times New Roman"/>
                <w:sz w:val="28"/>
                <w:szCs w:val="28"/>
              </w:rPr>
              <w:t>обучающаяся</w:t>
            </w:r>
            <w:proofErr w:type="gramEnd"/>
            <w:r w:rsidRPr="008E3787">
              <w:rPr>
                <w:rFonts w:ascii="Times New Roman" w:hAnsi="Times New Roman"/>
                <w:sz w:val="28"/>
                <w:szCs w:val="28"/>
              </w:rPr>
              <w:t xml:space="preserve"> 10 кл. Ковалева А. С огромным удовольствием ребята приняли участие в муниципальном фестивале детского творчества «Красота спасет мир» в таких номинациях как: «Квиллинг», художественное лоскутное шитьё, «Лирика», экологическая агитационная группа.  Также с удовольствием 12 апреля команда «Дорожный патруль» в составе: Белентьева А. 5 кл., Молдахимов Д. 5 кл., </w:t>
            </w:r>
            <w:proofErr w:type="gramStart"/>
            <w:r w:rsidRPr="008E3787">
              <w:rPr>
                <w:rFonts w:ascii="Times New Roman" w:hAnsi="Times New Roman"/>
                <w:sz w:val="28"/>
                <w:szCs w:val="28"/>
              </w:rPr>
              <w:t>Ласточкина</w:t>
            </w:r>
            <w:proofErr w:type="gramEnd"/>
            <w:r w:rsidRPr="008E3787">
              <w:rPr>
                <w:rFonts w:ascii="Times New Roman" w:hAnsi="Times New Roman"/>
                <w:sz w:val="28"/>
                <w:szCs w:val="28"/>
              </w:rPr>
              <w:t xml:space="preserve"> А. 6 кл., Реймова Д. 6 кл., приняли участие в районном конкурсе ЮИД «Безопасное колесо». В апреле Ковалева А. 10 кл. приняла участие в областном детско-юношеском фестивале традиционной культурыии эстетики «славянская буквица» в номинации «декоративно-прикладное творчество народов Сибири». В рамках данного направления ведется телекоммуникационная деятельность:</w:t>
            </w:r>
            <w:r w:rsidRPr="008E3787">
              <w:rPr>
                <w:rFonts w:ascii="Times New Roman" w:hAnsi="Times New Roman"/>
                <w:b/>
                <w:sz w:val="28"/>
                <w:szCs w:val="28"/>
              </w:rPr>
              <w:t xml:space="preserve"> </w:t>
            </w:r>
            <w:r w:rsidRPr="008E3787">
              <w:rPr>
                <w:rFonts w:ascii="Times New Roman" w:hAnsi="Times New Roman"/>
                <w:sz w:val="28"/>
                <w:szCs w:val="28"/>
              </w:rPr>
              <w:t xml:space="preserve">обучающиеся МОБУ «Валуевская сош» активные участники следующих телекоммуникационных конкурсов и проектов – </w:t>
            </w:r>
            <w:r w:rsidRPr="008E3787">
              <w:rPr>
                <w:rFonts w:ascii="Times New Roman" w:hAnsi="Times New Roman"/>
                <w:sz w:val="28"/>
                <w:szCs w:val="28"/>
              </w:rPr>
              <w:lastRenderedPageBreak/>
              <w:t>«Библиотека. Здесь душу исцелит добро», «Наша школьная библиотека», проект «Предметная неделя в начальной школе», Всероссийский экологический урок «Сделаем вместе!», проект «Весна идет – весне дорогу».</w:t>
            </w:r>
          </w:p>
          <w:p w:rsidR="008E3787" w:rsidRPr="008E3787" w:rsidRDefault="008E3787" w:rsidP="00F66F41">
            <w:pPr>
              <w:pStyle w:val="c2"/>
              <w:shd w:val="clear" w:color="auto" w:fill="FFFFFF"/>
              <w:spacing w:before="0" w:beforeAutospacing="0" w:after="0" w:afterAutospacing="0"/>
              <w:ind w:firstLine="708"/>
              <w:jc w:val="both"/>
              <w:rPr>
                <w:color w:val="000000"/>
                <w:sz w:val="28"/>
                <w:szCs w:val="28"/>
              </w:rPr>
            </w:pPr>
            <w:r w:rsidRPr="008E3787">
              <w:rPr>
                <w:color w:val="222222"/>
                <w:sz w:val="28"/>
                <w:szCs w:val="28"/>
              </w:rPr>
              <w:t xml:space="preserve">В нашей школе есть традиция чтить  память героя – земляка А.С. </w:t>
            </w:r>
            <w:proofErr w:type="gramStart"/>
            <w:r w:rsidRPr="008E3787">
              <w:rPr>
                <w:color w:val="222222"/>
                <w:sz w:val="28"/>
                <w:szCs w:val="28"/>
              </w:rPr>
              <w:t>Петухова</w:t>
            </w:r>
            <w:proofErr w:type="gramEnd"/>
            <w:r w:rsidRPr="008E3787">
              <w:rPr>
                <w:color w:val="222222"/>
                <w:sz w:val="28"/>
                <w:szCs w:val="28"/>
              </w:rPr>
              <w:t xml:space="preserve"> а именно, в феврале проводится лыжный пробег, 9 мая - мотопробег и легкоатлетический кросс, 22 июня - велопробег на Родину героя. </w:t>
            </w:r>
            <w:r w:rsidRPr="008E3787">
              <w:rPr>
                <w:sz w:val="28"/>
                <w:szCs w:val="28"/>
              </w:rPr>
              <w:t>16 мая 2017 года в  МОБУ «Валуевская сош» прошел традиционный легкоатлетический кросс</w:t>
            </w:r>
            <w:r w:rsidRPr="008E3787">
              <w:rPr>
                <w:b/>
                <w:sz w:val="28"/>
                <w:szCs w:val="28"/>
              </w:rPr>
              <w:t xml:space="preserve">, </w:t>
            </w:r>
            <w:r w:rsidRPr="008E3787">
              <w:rPr>
                <w:sz w:val="28"/>
                <w:szCs w:val="28"/>
              </w:rPr>
              <w:t>посвященный памяти  Героя Советского Союза А.С. Петухова. В мероприятии приняли участие команды из МОБУ «Красноусовская сош» и МОБУ «</w:t>
            </w:r>
            <w:proofErr w:type="gramStart"/>
            <w:r w:rsidRPr="008E3787">
              <w:rPr>
                <w:sz w:val="28"/>
                <w:szCs w:val="28"/>
              </w:rPr>
              <w:t>Солдатская</w:t>
            </w:r>
            <w:proofErr w:type="gramEnd"/>
            <w:r w:rsidRPr="008E3787">
              <w:rPr>
                <w:sz w:val="28"/>
                <w:szCs w:val="28"/>
              </w:rPr>
              <w:t xml:space="preserve"> сош ».   </w:t>
            </w:r>
          </w:p>
          <w:p w:rsidR="008E3787" w:rsidRPr="008E3787" w:rsidRDefault="008E3787" w:rsidP="00F66F41">
            <w:pPr>
              <w:ind w:firstLine="708"/>
              <w:jc w:val="both"/>
              <w:rPr>
                <w:rFonts w:ascii="Times New Roman" w:hAnsi="Times New Roman"/>
                <w:sz w:val="28"/>
                <w:szCs w:val="28"/>
              </w:rPr>
            </w:pPr>
            <w:r w:rsidRPr="008E3787">
              <w:rPr>
                <w:rFonts w:ascii="Times New Roman" w:hAnsi="Times New Roman"/>
                <w:sz w:val="28"/>
                <w:szCs w:val="28"/>
              </w:rPr>
              <w:t xml:space="preserve">Кроме того в течение учебного года </w:t>
            </w:r>
            <w:proofErr w:type="gramStart"/>
            <w:r w:rsidRPr="008E3787">
              <w:rPr>
                <w:rFonts w:ascii="Times New Roman" w:hAnsi="Times New Roman"/>
                <w:sz w:val="28"/>
                <w:szCs w:val="28"/>
              </w:rPr>
              <w:t>обучающиеся</w:t>
            </w:r>
            <w:proofErr w:type="gramEnd"/>
            <w:r w:rsidRPr="008E3787">
              <w:rPr>
                <w:rFonts w:ascii="Times New Roman" w:hAnsi="Times New Roman"/>
                <w:sz w:val="28"/>
                <w:szCs w:val="28"/>
              </w:rPr>
              <w:t xml:space="preserve"> МОБУ «Валуевская сош» принимали участие в районных школьных спартакиадах: по волейболу, баскетболу, мини-футболу (младшая группа), мини-футболу (средняя группа), легкой атлетике, шахматам, шортреку, сдача норм ГТО. Ерыгина А. 8 кл. приняла участие в областной НПК в </w:t>
            </w:r>
            <w:r w:rsidRPr="008E3787">
              <w:rPr>
                <w:rFonts w:ascii="Times New Roman" w:hAnsi="Times New Roman"/>
                <w:sz w:val="28"/>
                <w:szCs w:val="28"/>
              </w:rPr>
              <w:lastRenderedPageBreak/>
              <w:t xml:space="preserve">сфере профилактики правонарушений, наркомании ВИЧ-инфекции, предупреждения экстремизма и терроризма в номинации «Спортивный калейдоскоп». </w:t>
            </w:r>
          </w:p>
        </w:tc>
        <w:tc>
          <w:tcPr>
            <w:tcW w:w="2224" w:type="dxa"/>
          </w:tcPr>
          <w:p w:rsidR="008E3787" w:rsidRPr="008E3787" w:rsidRDefault="008E3787" w:rsidP="00F66F41">
            <w:pPr>
              <w:snapToGrid w:val="0"/>
              <w:jc w:val="both"/>
              <w:rPr>
                <w:rFonts w:ascii="Times New Roman" w:hAnsi="Times New Roman"/>
                <w:sz w:val="28"/>
                <w:szCs w:val="28"/>
              </w:rPr>
            </w:pPr>
            <w:r w:rsidRPr="008E3787">
              <w:rPr>
                <w:rFonts w:ascii="Times New Roman" w:hAnsi="Times New Roman"/>
                <w:sz w:val="28"/>
                <w:szCs w:val="28"/>
              </w:rPr>
              <w:lastRenderedPageBreak/>
              <w:t xml:space="preserve">Остается проблемой низкая активность педагогов: </w:t>
            </w:r>
            <w:r w:rsidRPr="008E3787">
              <w:rPr>
                <w:rFonts w:ascii="Times New Roman" w:hAnsi="Times New Roman"/>
                <w:color w:val="000000"/>
                <w:sz w:val="28"/>
                <w:szCs w:val="28"/>
                <w:lang w:eastAsia="ru-RU"/>
              </w:rPr>
              <w:t>пассивность учителей при подготовке обучающихся на НПК различных уровней,  создание электронных портфолио педагогами.</w:t>
            </w:r>
          </w:p>
        </w:tc>
        <w:tc>
          <w:tcPr>
            <w:tcW w:w="1593" w:type="dxa"/>
          </w:tcPr>
          <w:p w:rsidR="008E3787" w:rsidRPr="008E3787" w:rsidRDefault="008E3787" w:rsidP="00F66F41">
            <w:pPr>
              <w:snapToGrid w:val="0"/>
              <w:jc w:val="both"/>
              <w:rPr>
                <w:rFonts w:ascii="Times New Roman" w:hAnsi="Times New Roman"/>
                <w:sz w:val="28"/>
                <w:szCs w:val="28"/>
              </w:rPr>
            </w:pPr>
            <w:r w:rsidRPr="008E3787">
              <w:rPr>
                <w:rFonts w:ascii="Times New Roman" w:hAnsi="Times New Roman"/>
                <w:sz w:val="28"/>
                <w:szCs w:val="28"/>
              </w:rPr>
              <w:t>Организовать план мероприятий для одаренных детей</w:t>
            </w:r>
          </w:p>
          <w:p w:rsidR="008E3787" w:rsidRPr="008E3787" w:rsidRDefault="008E3787" w:rsidP="00F66F41">
            <w:pPr>
              <w:rPr>
                <w:rFonts w:ascii="Times New Roman" w:hAnsi="Times New Roman"/>
                <w:sz w:val="28"/>
                <w:szCs w:val="28"/>
              </w:rPr>
            </w:pPr>
            <w:r w:rsidRPr="008E3787">
              <w:rPr>
                <w:rFonts w:ascii="Times New Roman" w:hAnsi="Times New Roman"/>
                <w:sz w:val="28"/>
                <w:szCs w:val="28"/>
              </w:rPr>
              <w:t>Мотивировать родителей и детей к участию в НПК,  творческих конкурсах и проектах.</w:t>
            </w:r>
          </w:p>
          <w:p w:rsidR="008E3787" w:rsidRPr="008E3787" w:rsidRDefault="008E3787" w:rsidP="00F66F41">
            <w:pPr>
              <w:snapToGrid w:val="0"/>
              <w:jc w:val="both"/>
              <w:rPr>
                <w:rFonts w:ascii="Times New Roman" w:hAnsi="Times New Roman"/>
                <w:sz w:val="28"/>
                <w:szCs w:val="28"/>
              </w:rPr>
            </w:pPr>
          </w:p>
          <w:p w:rsidR="008E3787" w:rsidRPr="008E3787" w:rsidRDefault="008E3787" w:rsidP="00F66F41">
            <w:pPr>
              <w:snapToGrid w:val="0"/>
              <w:jc w:val="both"/>
              <w:rPr>
                <w:rFonts w:ascii="Times New Roman" w:hAnsi="Times New Roman"/>
                <w:sz w:val="28"/>
                <w:szCs w:val="28"/>
              </w:rPr>
            </w:pPr>
            <w:r w:rsidRPr="008E3787">
              <w:rPr>
                <w:rFonts w:ascii="Times New Roman" w:hAnsi="Times New Roman"/>
                <w:sz w:val="28"/>
                <w:szCs w:val="28"/>
              </w:rPr>
              <w:t xml:space="preserve">Привлекать педагогов к участию в различных конкурсах.   Пересмотреть стимулирующую часть фонда заработной платы, для более весомой материальной поддержки педагогов подготовивших участников, призёров </w:t>
            </w:r>
            <w:r w:rsidRPr="008E3787">
              <w:rPr>
                <w:rFonts w:ascii="Times New Roman" w:hAnsi="Times New Roman"/>
                <w:sz w:val="28"/>
                <w:szCs w:val="28"/>
              </w:rPr>
              <w:lastRenderedPageBreak/>
              <w:t>и победителей различных конкурсов;</w:t>
            </w:r>
          </w:p>
          <w:p w:rsidR="008E3787" w:rsidRPr="008E3787" w:rsidRDefault="008E3787" w:rsidP="00F66F41">
            <w:pPr>
              <w:rPr>
                <w:rFonts w:ascii="Times New Roman" w:hAnsi="Times New Roman"/>
                <w:sz w:val="28"/>
                <w:szCs w:val="28"/>
              </w:rPr>
            </w:pPr>
            <w:r w:rsidRPr="008E3787">
              <w:rPr>
                <w:rFonts w:ascii="Times New Roman" w:hAnsi="Times New Roman"/>
                <w:sz w:val="28"/>
                <w:szCs w:val="28"/>
              </w:rPr>
              <w:t>.</w:t>
            </w:r>
          </w:p>
          <w:p w:rsidR="008E3787" w:rsidRPr="008E3787" w:rsidRDefault="008E3787" w:rsidP="00F66F41">
            <w:pPr>
              <w:rPr>
                <w:rFonts w:ascii="Times New Roman" w:hAnsi="Times New Roman"/>
                <w:sz w:val="28"/>
                <w:szCs w:val="28"/>
              </w:rPr>
            </w:pPr>
          </w:p>
        </w:tc>
      </w:tr>
    </w:tbl>
    <w:p w:rsidR="008E3787" w:rsidRPr="008E3787" w:rsidRDefault="008E3787" w:rsidP="008E3787">
      <w:pPr>
        <w:rPr>
          <w:rFonts w:ascii="Times New Roman" w:hAnsi="Times New Roman"/>
          <w:sz w:val="28"/>
          <w:szCs w:val="28"/>
        </w:rPr>
      </w:pPr>
    </w:p>
    <w:p w:rsidR="008E3787" w:rsidRPr="008E3787" w:rsidRDefault="008E3787" w:rsidP="008E3787">
      <w:pPr>
        <w:rPr>
          <w:rFonts w:ascii="Times New Roman" w:hAnsi="Times New Roman"/>
          <w:sz w:val="28"/>
          <w:szCs w:val="28"/>
        </w:rPr>
      </w:pPr>
      <w:r w:rsidRPr="008E3787">
        <w:rPr>
          <w:rFonts w:ascii="Times New Roman" w:hAnsi="Times New Roman"/>
          <w:sz w:val="28"/>
          <w:szCs w:val="28"/>
        </w:rPr>
        <w:t xml:space="preserve">   Согласно анализу нами обозначены следующие ЗАДАЧИ НА 2017 – 2018 учебный год:</w:t>
      </w:r>
    </w:p>
    <w:p w:rsidR="008E3787" w:rsidRPr="008E3787" w:rsidRDefault="008E3787" w:rsidP="005327BE">
      <w:pPr>
        <w:numPr>
          <w:ilvl w:val="0"/>
          <w:numId w:val="15"/>
        </w:numPr>
        <w:spacing w:after="0" w:line="240" w:lineRule="auto"/>
        <w:jc w:val="both"/>
        <w:rPr>
          <w:rFonts w:ascii="Times New Roman" w:hAnsi="Times New Roman"/>
          <w:sz w:val="28"/>
          <w:szCs w:val="28"/>
        </w:rPr>
      </w:pPr>
      <w:r w:rsidRPr="008E3787">
        <w:rPr>
          <w:rFonts w:ascii="Times New Roman" w:hAnsi="Times New Roman"/>
          <w:sz w:val="28"/>
          <w:szCs w:val="28"/>
        </w:rPr>
        <w:t xml:space="preserve">Продолжить изучение методической темы «Дифференциация и индивидуализация учебно-воспитательного процесса» с организацией работы методического совета и творческих групп в целях реализации «Программы  повышения профессионального мастерства учителя». </w:t>
      </w:r>
    </w:p>
    <w:p w:rsidR="008E3787" w:rsidRPr="008E3787" w:rsidRDefault="008E3787" w:rsidP="008E3787">
      <w:pPr>
        <w:spacing w:after="0" w:line="240" w:lineRule="auto"/>
        <w:ind w:left="141"/>
        <w:jc w:val="both"/>
        <w:rPr>
          <w:rFonts w:ascii="Times New Roman" w:hAnsi="Times New Roman"/>
          <w:sz w:val="28"/>
          <w:szCs w:val="28"/>
        </w:rPr>
      </w:pPr>
      <w:r w:rsidRPr="008E3787">
        <w:rPr>
          <w:rFonts w:ascii="Times New Roman" w:hAnsi="Times New Roman"/>
          <w:sz w:val="28"/>
          <w:szCs w:val="28"/>
        </w:rPr>
        <w:t xml:space="preserve">2. </w:t>
      </w:r>
      <w:proofErr w:type="gramStart"/>
      <w:r w:rsidRPr="008E3787">
        <w:rPr>
          <w:rFonts w:ascii="Times New Roman" w:hAnsi="Times New Roman"/>
          <w:sz w:val="28"/>
          <w:szCs w:val="28"/>
        </w:rPr>
        <w:t>Продолжить реализацию «Программы работы с одаренным детьми и перспективными учащимися», сохранив формы работы: участие в предметных олимпиадах, научно-практической конференции, участие в учебных творческих конкурсах «Кенгуру», «Русский медвежонок», «Классики», всероссийской олимпиаде школьников «Путь к Олимпу», телекоммуникационных проектах.</w:t>
      </w:r>
      <w:proofErr w:type="gramEnd"/>
      <w:r w:rsidRPr="008E3787">
        <w:rPr>
          <w:rFonts w:ascii="Times New Roman" w:hAnsi="Times New Roman"/>
          <w:sz w:val="28"/>
          <w:szCs w:val="28"/>
        </w:rPr>
        <w:t xml:space="preserve"> Организовать рабочую группу по работе с данной категорией детей.  Заслушать опыт работы учителей по данному направлению.</w:t>
      </w:r>
    </w:p>
    <w:p w:rsidR="008E3787" w:rsidRPr="008E3787" w:rsidRDefault="008E3787" w:rsidP="008E3787">
      <w:pPr>
        <w:spacing w:after="0" w:line="240" w:lineRule="auto"/>
        <w:ind w:left="141"/>
        <w:jc w:val="both"/>
        <w:rPr>
          <w:rFonts w:ascii="Times New Roman" w:hAnsi="Times New Roman"/>
          <w:sz w:val="28"/>
          <w:szCs w:val="28"/>
        </w:rPr>
      </w:pPr>
      <w:r w:rsidRPr="008E3787">
        <w:rPr>
          <w:rFonts w:ascii="Times New Roman" w:hAnsi="Times New Roman"/>
          <w:sz w:val="28"/>
          <w:szCs w:val="28"/>
        </w:rPr>
        <w:t xml:space="preserve">3.Организовать курсовую подготовку для учителей.  </w:t>
      </w:r>
    </w:p>
    <w:p w:rsidR="008E3787" w:rsidRPr="008E3787" w:rsidRDefault="008E3787" w:rsidP="008E3787">
      <w:pPr>
        <w:spacing w:after="0" w:line="240" w:lineRule="auto"/>
        <w:ind w:left="141"/>
        <w:jc w:val="both"/>
        <w:rPr>
          <w:rFonts w:ascii="Times New Roman" w:hAnsi="Times New Roman"/>
          <w:sz w:val="28"/>
          <w:szCs w:val="28"/>
        </w:rPr>
      </w:pPr>
      <w:r w:rsidRPr="008E3787">
        <w:rPr>
          <w:rFonts w:ascii="Times New Roman" w:hAnsi="Times New Roman"/>
          <w:sz w:val="28"/>
          <w:szCs w:val="28"/>
        </w:rPr>
        <w:t>4.Запланировать проведение всеми учителями школы проведение предметных недель и олимпиадных работ.</w:t>
      </w:r>
    </w:p>
    <w:p w:rsidR="008E3787" w:rsidRPr="008E3787" w:rsidRDefault="008E3787" w:rsidP="008E3787">
      <w:pPr>
        <w:spacing w:after="0" w:line="240" w:lineRule="auto"/>
        <w:ind w:left="141"/>
        <w:jc w:val="both"/>
        <w:rPr>
          <w:rFonts w:ascii="Times New Roman" w:hAnsi="Times New Roman"/>
          <w:sz w:val="28"/>
          <w:szCs w:val="28"/>
        </w:rPr>
      </w:pPr>
      <w:r w:rsidRPr="008E3787">
        <w:rPr>
          <w:rFonts w:ascii="Times New Roman" w:hAnsi="Times New Roman"/>
          <w:sz w:val="28"/>
          <w:szCs w:val="28"/>
        </w:rPr>
        <w:t xml:space="preserve">5.Составить индивидуальный образовательный маршрут для учеников: Ласунов А.(5 кл) Ерыгина А.(9 кл); </w:t>
      </w:r>
    </w:p>
    <w:p w:rsidR="008E3787" w:rsidRPr="008E3787" w:rsidRDefault="008E3787" w:rsidP="008E3787">
      <w:pPr>
        <w:spacing w:after="0" w:line="240" w:lineRule="auto"/>
        <w:ind w:left="141"/>
        <w:jc w:val="both"/>
        <w:rPr>
          <w:rFonts w:ascii="Times New Roman" w:hAnsi="Times New Roman"/>
          <w:sz w:val="28"/>
          <w:szCs w:val="28"/>
        </w:rPr>
      </w:pPr>
      <w:r w:rsidRPr="008E3787">
        <w:rPr>
          <w:rFonts w:ascii="Times New Roman" w:hAnsi="Times New Roman"/>
          <w:sz w:val="28"/>
          <w:szCs w:val="28"/>
        </w:rPr>
        <w:t>6.Для обучающихся 9- 11 классов  разработать совместно с детьми индивидуальный образовательный маршрут</w:t>
      </w:r>
      <w:r>
        <w:rPr>
          <w:rFonts w:ascii="Times New Roman" w:hAnsi="Times New Roman"/>
          <w:sz w:val="28"/>
          <w:szCs w:val="28"/>
        </w:rPr>
        <w:t>.</w:t>
      </w:r>
    </w:p>
    <w:p w:rsidR="008E3787" w:rsidRDefault="008E3787" w:rsidP="008E3787">
      <w:pPr>
        <w:jc w:val="center"/>
        <w:rPr>
          <w:rFonts w:ascii="Times New Roman" w:hAnsi="Times New Roman"/>
          <w:b/>
          <w:sz w:val="28"/>
          <w:szCs w:val="28"/>
        </w:rPr>
      </w:pPr>
    </w:p>
    <w:p w:rsidR="008E3787" w:rsidRPr="008E3787" w:rsidRDefault="008E3787" w:rsidP="008E3787">
      <w:pPr>
        <w:jc w:val="center"/>
        <w:rPr>
          <w:rFonts w:ascii="Times New Roman" w:hAnsi="Times New Roman"/>
          <w:b/>
          <w:sz w:val="28"/>
          <w:szCs w:val="28"/>
        </w:rPr>
      </w:pPr>
      <w:r>
        <w:rPr>
          <w:rFonts w:ascii="Times New Roman" w:hAnsi="Times New Roman"/>
          <w:b/>
          <w:sz w:val="28"/>
          <w:szCs w:val="28"/>
        </w:rPr>
        <w:t xml:space="preserve">14.  </w:t>
      </w:r>
      <w:r w:rsidRPr="008E3787">
        <w:rPr>
          <w:rFonts w:ascii="Times New Roman" w:hAnsi="Times New Roman"/>
          <w:b/>
          <w:sz w:val="28"/>
          <w:szCs w:val="28"/>
        </w:rPr>
        <w:t>Анализ воспитательной работы за 2016-2017 учебный год</w:t>
      </w:r>
    </w:p>
    <w:p w:rsidR="008E3787" w:rsidRPr="008E3787" w:rsidRDefault="008E3787" w:rsidP="008E3787">
      <w:pPr>
        <w:jc w:val="center"/>
        <w:rPr>
          <w:rFonts w:ascii="Times New Roman" w:hAnsi="Times New Roman"/>
          <w:b/>
          <w:sz w:val="28"/>
          <w:szCs w:val="28"/>
        </w:rPr>
      </w:pPr>
      <w:r w:rsidRPr="008E3787">
        <w:rPr>
          <w:rFonts w:ascii="Times New Roman" w:hAnsi="Times New Roman"/>
          <w:b/>
          <w:sz w:val="28"/>
          <w:szCs w:val="28"/>
        </w:rPr>
        <w:t>МОБУ «Валуевская сош»</w:t>
      </w:r>
    </w:p>
    <w:p w:rsidR="008E3787" w:rsidRPr="008E3787" w:rsidRDefault="008E3787" w:rsidP="008E3787">
      <w:pPr>
        <w:jc w:val="center"/>
        <w:rPr>
          <w:rFonts w:ascii="Times New Roman" w:hAnsi="Times New Roman"/>
          <w:b/>
          <w:sz w:val="28"/>
          <w:szCs w:val="28"/>
        </w:rPr>
      </w:pPr>
    </w:p>
    <w:p w:rsidR="008E3787" w:rsidRPr="008E3787" w:rsidRDefault="008E3787" w:rsidP="008E3787">
      <w:pPr>
        <w:rPr>
          <w:rFonts w:ascii="Times New Roman" w:hAnsi="Times New Roman"/>
          <w:b/>
          <w:sz w:val="28"/>
          <w:szCs w:val="28"/>
        </w:rPr>
      </w:pPr>
      <w:r w:rsidRPr="008E3787">
        <w:rPr>
          <w:rFonts w:ascii="Times New Roman" w:hAnsi="Times New Roman"/>
          <w:b/>
          <w:sz w:val="28"/>
          <w:szCs w:val="28"/>
        </w:rPr>
        <w:t>Цель воспитательной работы:</w:t>
      </w:r>
    </w:p>
    <w:p w:rsidR="008E3787" w:rsidRPr="008E3787" w:rsidRDefault="008E3787" w:rsidP="008E3787">
      <w:pPr>
        <w:ind w:firstLine="708"/>
        <w:jc w:val="both"/>
        <w:rPr>
          <w:rFonts w:ascii="Times New Roman" w:hAnsi="Times New Roman"/>
          <w:sz w:val="28"/>
          <w:szCs w:val="28"/>
        </w:rPr>
      </w:pPr>
      <w:r w:rsidRPr="008E3787">
        <w:rPr>
          <w:rFonts w:ascii="Times New Roman" w:hAnsi="Times New Roman"/>
          <w:sz w:val="28"/>
          <w:szCs w:val="28"/>
        </w:rPr>
        <w:t>Создать условия для выстраивания системы воспитания в школе на основе гуманизации и личностно-ориентированного подхода в обучении и воспитании школьников. Совершенствовать воспитательную систему школы, направленную на формирование гражданской активной позиции, социализация личности ребенка, формирование его активной жизненной позиции, через развитие системы советов  ученического самоуправления, формирование правовой культуры учащихся, толерантного отношения к окружающим, внедрению навыков здорового образа жизни и реализация программ по профилактике асоциального поведения. </w:t>
      </w:r>
    </w:p>
    <w:p w:rsidR="008E3787" w:rsidRPr="008E3787" w:rsidRDefault="008E3787" w:rsidP="008E3787">
      <w:pPr>
        <w:rPr>
          <w:rFonts w:ascii="Times New Roman" w:hAnsi="Times New Roman"/>
          <w:b/>
          <w:bCs/>
          <w:i/>
          <w:sz w:val="28"/>
          <w:szCs w:val="28"/>
        </w:rPr>
      </w:pPr>
      <w:r w:rsidRPr="008E3787">
        <w:rPr>
          <w:rFonts w:ascii="Times New Roman" w:hAnsi="Times New Roman"/>
          <w:b/>
          <w:bCs/>
          <w:sz w:val="28"/>
          <w:szCs w:val="28"/>
        </w:rPr>
        <w:lastRenderedPageBreak/>
        <w:t>Приоритетными направлениями работы школы являются</w:t>
      </w:r>
      <w:r w:rsidRPr="008E3787">
        <w:rPr>
          <w:rFonts w:ascii="Times New Roman" w:hAnsi="Times New Roman"/>
          <w:b/>
          <w:bCs/>
          <w:i/>
          <w:sz w:val="28"/>
          <w:szCs w:val="28"/>
        </w:rPr>
        <w:t>:</w:t>
      </w:r>
    </w:p>
    <w:p w:rsidR="008E3787" w:rsidRPr="008E3787" w:rsidRDefault="008E3787" w:rsidP="005327BE">
      <w:pPr>
        <w:numPr>
          <w:ilvl w:val="0"/>
          <w:numId w:val="9"/>
        </w:numPr>
        <w:spacing w:after="0" w:line="240" w:lineRule="auto"/>
        <w:jc w:val="both"/>
        <w:rPr>
          <w:rFonts w:ascii="Times New Roman" w:hAnsi="Times New Roman"/>
          <w:sz w:val="28"/>
          <w:szCs w:val="28"/>
        </w:rPr>
      </w:pPr>
      <w:r w:rsidRPr="008E3787">
        <w:rPr>
          <w:rFonts w:ascii="Times New Roman" w:hAnsi="Times New Roman"/>
          <w:sz w:val="28"/>
          <w:szCs w:val="28"/>
        </w:rPr>
        <w:t>Совершенствование системы работы школы, направленное на сохранение и укрепление здоровья учащихся, привитие навыков здорового образа жизни;</w:t>
      </w:r>
    </w:p>
    <w:p w:rsidR="008E3787" w:rsidRPr="008E3787" w:rsidRDefault="008E3787" w:rsidP="005327BE">
      <w:pPr>
        <w:numPr>
          <w:ilvl w:val="0"/>
          <w:numId w:val="9"/>
        </w:numPr>
        <w:spacing w:after="0" w:line="240" w:lineRule="auto"/>
        <w:jc w:val="both"/>
        <w:rPr>
          <w:rFonts w:ascii="Times New Roman" w:hAnsi="Times New Roman"/>
          <w:sz w:val="28"/>
          <w:szCs w:val="28"/>
        </w:rPr>
      </w:pPr>
      <w:r w:rsidRPr="008E3787">
        <w:rPr>
          <w:rFonts w:ascii="Times New Roman" w:hAnsi="Times New Roman"/>
          <w:sz w:val="28"/>
          <w:szCs w:val="28"/>
        </w:rPr>
        <w:t>Системный подход к решению проблемы педагогического сопровождения семьи в вопросах воспитания детей;</w:t>
      </w:r>
    </w:p>
    <w:p w:rsidR="008E3787" w:rsidRPr="008E3787" w:rsidRDefault="008E3787" w:rsidP="005327BE">
      <w:pPr>
        <w:numPr>
          <w:ilvl w:val="0"/>
          <w:numId w:val="9"/>
        </w:numPr>
        <w:spacing w:after="0" w:line="240" w:lineRule="auto"/>
        <w:jc w:val="both"/>
        <w:rPr>
          <w:rFonts w:ascii="Times New Roman" w:hAnsi="Times New Roman"/>
          <w:sz w:val="28"/>
          <w:szCs w:val="28"/>
        </w:rPr>
      </w:pPr>
      <w:r w:rsidRPr="008E3787">
        <w:rPr>
          <w:rFonts w:ascii="Times New Roman" w:hAnsi="Times New Roman"/>
          <w:sz w:val="28"/>
          <w:szCs w:val="28"/>
        </w:rPr>
        <w:t>Усиление межличностной направленности образования;</w:t>
      </w:r>
    </w:p>
    <w:p w:rsidR="008E3787" w:rsidRPr="008E3787" w:rsidRDefault="008E3787" w:rsidP="005327BE">
      <w:pPr>
        <w:numPr>
          <w:ilvl w:val="0"/>
          <w:numId w:val="9"/>
        </w:numPr>
        <w:spacing w:after="0" w:line="240" w:lineRule="auto"/>
        <w:jc w:val="both"/>
        <w:rPr>
          <w:rFonts w:ascii="Times New Roman" w:hAnsi="Times New Roman"/>
          <w:sz w:val="28"/>
          <w:szCs w:val="28"/>
        </w:rPr>
      </w:pPr>
      <w:r w:rsidRPr="008E3787">
        <w:rPr>
          <w:rFonts w:ascii="Times New Roman" w:hAnsi="Times New Roman"/>
          <w:sz w:val="28"/>
          <w:szCs w:val="28"/>
        </w:rPr>
        <w:t>Расширение социально-психологического обеспечения учебно-воспитательного процесса;</w:t>
      </w:r>
    </w:p>
    <w:p w:rsidR="008E3787" w:rsidRPr="008E3787" w:rsidRDefault="008E3787" w:rsidP="008E3787">
      <w:pPr>
        <w:rPr>
          <w:rFonts w:ascii="Times New Roman" w:hAnsi="Times New Roman"/>
          <w:sz w:val="28"/>
          <w:szCs w:val="28"/>
        </w:rPr>
      </w:pPr>
      <w:r w:rsidRPr="008E3787">
        <w:rPr>
          <w:rFonts w:ascii="Times New Roman" w:hAnsi="Times New Roman"/>
          <w:b/>
          <w:bCs/>
          <w:sz w:val="28"/>
          <w:szCs w:val="28"/>
        </w:rPr>
        <w:t>Задачи на 2016-2017 учебный год:</w:t>
      </w:r>
    </w:p>
    <w:p w:rsidR="008E3787" w:rsidRPr="008E3787" w:rsidRDefault="008E3787" w:rsidP="008E3787">
      <w:pPr>
        <w:pStyle w:val="a3"/>
        <w:numPr>
          <w:ilvl w:val="0"/>
          <w:numId w:val="6"/>
        </w:numPr>
        <w:spacing w:before="30" w:beforeAutospacing="0" w:after="30" w:afterAutospacing="0"/>
        <w:jc w:val="both"/>
        <w:rPr>
          <w:sz w:val="28"/>
          <w:szCs w:val="28"/>
        </w:rPr>
      </w:pPr>
      <w:r w:rsidRPr="008E3787">
        <w:rPr>
          <w:sz w:val="28"/>
          <w:szCs w:val="28"/>
        </w:rPr>
        <w:t>Активизировать деятельность методического объединения классных руководителей. Работать над методической проблемой: «Совершенствование форм и методов воспитания в школе через повышение качества классного руководителя».</w:t>
      </w:r>
    </w:p>
    <w:p w:rsidR="008E3787" w:rsidRPr="008E3787" w:rsidRDefault="008E3787" w:rsidP="008E3787">
      <w:pPr>
        <w:numPr>
          <w:ilvl w:val="0"/>
          <w:numId w:val="6"/>
        </w:numPr>
        <w:spacing w:after="120" w:line="240" w:lineRule="auto"/>
        <w:ind w:right="57"/>
        <w:jc w:val="both"/>
        <w:rPr>
          <w:rFonts w:ascii="Times New Roman" w:hAnsi="Times New Roman"/>
          <w:sz w:val="28"/>
          <w:szCs w:val="28"/>
        </w:rPr>
      </w:pPr>
      <w:r w:rsidRPr="008E3787">
        <w:rPr>
          <w:rFonts w:ascii="Times New Roman" w:hAnsi="Times New Roman"/>
          <w:sz w:val="28"/>
          <w:szCs w:val="28"/>
        </w:rPr>
        <w:t>Считать приоритетными направлениями в воспитательной работе  на новый учебный год духовно-нравственное, формирование здорового образа жизни, патриотическое, интеллектуальное, экологическое воспитание, семья.</w:t>
      </w:r>
    </w:p>
    <w:p w:rsidR="008E3787" w:rsidRPr="008E3787" w:rsidRDefault="008E3787" w:rsidP="005327BE">
      <w:pPr>
        <w:numPr>
          <w:ilvl w:val="0"/>
          <w:numId w:val="8"/>
        </w:numPr>
        <w:spacing w:after="120" w:line="240" w:lineRule="auto"/>
        <w:ind w:right="57"/>
        <w:jc w:val="both"/>
        <w:rPr>
          <w:rFonts w:ascii="Times New Roman" w:hAnsi="Times New Roman"/>
          <w:sz w:val="28"/>
          <w:szCs w:val="28"/>
        </w:rPr>
      </w:pPr>
      <w:r w:rsidRPr="008E3787">
        <w:rPr>
          <w:rFonts w:ascii="Times New Roman" w:hAnsi="Times New Roman"/>
          <w:sz w:val="28"/>
          <w:szCs w:val="28"/>
        </w:rPr>
        <w:t>Формирование у учащихся межличностных отношений, толерантности, навыков самообразования и разностороннее развитие их творческих способностей.</w:t>
      </w:r>
    </w:p>
    <w:p w:rsidR="008E3787" w:rsidRPr="008E3787" w:rsidRDefault="008E3787" w:rsidP="005327BE">
      <w:pPr>
        <w:numPr>
          <w:ilvl w:val="0"/>
          <w:numId w:val="8"/>
        </w:numPr>
        <w:spacing w:after="120" w:line="240" w:lineRule="auto"/>
        <w:ind w:right="57"/>
        <w:jc w:val="both"/>
        <w:rPr>
          <w:rFonts w:ascii="Times New Roman" w:hAnsi="Times New Roman"/>
          <w:sz w:val="28"/>
          <w:szCs w:val="28"/>
        </w:rPr>
      </w:pPr>
      <w:r w:rsidRPr="008E3787">
        <w:rPr>
          <w:rFonts w:ascii="Times New Roman" w:hAnsi="Times New Roman"/>
          <w:sz w:val="28"/>
          <w:szCs w:val="28"/>
        </w:rPr>
        <w:t>Развитие общей культуры школьников через приобщение к русской национальной культуре, обычаям, традициям.</w:t>
      </w:r>
    </w:p>
    <w:p w:rsidR="008E3787" w:rsidRPr="008E3787" w:rsidRDefault="008E3787" w:rsidP="005327BE">
      <w:pPr>
        <w:numPr>
          <w:ilvl w:val="0"/>
          <w:numId w:val="8"/>
        </w:numPr>
        <w:spacing w:after="0" w:line="240" w:lineRule="auto"/>
        <w:rPr>
          <w:rFonts w:ascii="Times New Roman" w:hAnsi="Times New Roman"/>
          <w:sz w:val="28"/>
          <w:szCs w:val="28"/>
        </w:rPr>
      </w:pPr>
      <w:r w:rsidRPr="008E3787">
        <w:rPr>
          <w:rFonts w:ascii="Times New Roman" w:hAnsi="Times New Roman"/>
          <w:sz w:val="28"/>
          <w:szCs w:val="28"/>
        </w:rPr>
        <w:t xml:space="preserve">Создание условий для формирования личности творческой, самостоятельной, </w:t>
      </w:r>
    </w:p>
    <w:p w:rsidR="008E3787" w:rsidRPr="008E3787" w:rsidRDefault="008E3787" w:rsidP="008E3787">
      <w:pPr>
        <w:ind w:left="360"/>
        <w:rPr>
          <w:rFonts w:ascii="Times New Roman" w:hAnsi="Times New Roman"/>
          <w:sz w:val="28"/>
          <w:szCs w:val="28"/>
        </w:rPr>
      </w:pPr>
      <w:r w:rsidRPr="008E3787">
        <w:rPr>
          <w:rFonts w:ascii="Times New Roman" w:hAnsi="Times New Roman"/>
          <w:sz w:val="28"/>
          <w:szCs w:val="28"/>
        </w:rPr>
        <w:t xml:space="preserve">     гуманной, способной ценить себя и уважать других.</w:t>
      </w:r>
    </w:p>
    <w:p w:rsidR="008E3787" w:rsidRPr="008E3787" w:rsidRDefault="008E3787" w:rsidP="008E3787">
      <w:pPr>
        <w:ind w:left="360"/>
        <w:rPr>
          <w:rFonts w:ascii="Times New Roman" w:hAnsi="Times New Roman"/>
          <w:sz w:val="28"/>
          <w:szCs w:val="28"/>
        </w:rPr>
      </w:pPr>
      <w:r w:rsidRPr="008E3787">
        <w:rPr>
          <w:rFonts w:ascii="Times New Roman" w:hAnsi="Times New Roman"/>
          <w:b/>
          <w:sz w:val="28"/>
          <w:szCs w:val="28"/>
        </w:rPr>
        <w:t>Традиционные школьные дела:</w:t>
      </w:r>
    </w:p>
    <w:p w:rsidR="008E3787" w:rsidRPr="008E3787" w:rsidRDefault="008E3787" w:rsidP="008E3787">
      <w:pPr>
        <w:rPr>
          <w:rFonts w:ascii="Times New Roman" w:hAnsi="Times New Roman"/>
          <w:b/>
          <w:sz w:val="28"/>
          <w:szCs w:val="28"/>
        </w:rPr>
      </w:pPr>
      <w:r w:rsidRPr="008E3787">
        <w:rPr>
          <w:rFonts w:ascii="Times New Roman" w:hAnsi="Times New Roman"/>
          <w:b/>
          <w:sz w:val="28"/>
          <w:szCs w:val="28"/>
        </w:rPr>
        <w:t xml:space="preserve">Сентябрь: </w:t>
      </w:r>
      <w:r w:rsidRPr="008E3787">
        <w:rPr>
          <w:rFonts w:ascii="Times New Roman" w:hAnsi="Times New Roman"/>
          <w:sz w:val="28"/>
          <w:szCs w:val="28"/>
        </w:rPr>
        <w:t>Праздник «Здравствуй, школа!»</w:t>
      </w:r>
    </w:p>
    <w:p w:rsidR="008E3787" w:rsidRPr="008E3787" w:rsidRDefault="008E3787" w:rsidP="008E3787">
      <w:pPr>
        <w:rPr>
          <w:rFonts w:ascii="Times New Roman" w:hAnsi="Times New Roman"/>
          <w:b/>
          <w:sz w:val="28"/>
          <w:szCs w:val="28"/>
        </w:rPr>
      </w:pPr>
      <w:r w:rsidRPr="008E3787">
        <w:rPr>
          <w:rFonts w:ascii="Times New Roman" w:hAnsi="Times New Roman"/>
          <w:b/>
          <w:sz w:val="28"/>
          <w:szCs w:val="28"/>
        </w:rPr>
        <w:t xml:space="preserve">Октябрь: </w:t>
      </w:r>
      <w:r w:rsidRPr="008E3787">
        <w:rPr>
          <w:rFonts w:ascii="Times New Roman" w:hAnsi="Times New Roman"/>
          <w:sz w:val="28"/>
          <w:szCs w:val="28"/>
        </w:rPr>
        <w:t>Посвящение в мечтатели и Союз Старшеклассников,</w:t>
      </w:r>
      <w:r w:rsidRPr="008E3787">
        <w:rPr>
          <w:rFonts w:ascii="Times New Roman" w:hAnsi="Times New Roman"/>
          <w:b/>
          <w:sz w:val="28"/>
          <w:szCs w:val="28"/>
        </w:rPr>
        <w:t xml:space="preserve"> </w:t>
      </w:r>
      <w:r w:rsidRPr="008E3787">
        <w:rPr>
          <w:rFonts w:ascii="Times New Roman" w:hAnsi="Times New Roman"/>
          <w:sz w:val="28"/>
          <w:szCs w:val="28"/>
        </w:rPr>
        <w:t>Праздник «День учителя», Осенний калейдоскоп</w:t>
      </w:r>
    </w:p>
    <w:p w:rsidR="008E3787" w:rsidRPr="008E3787" w:rsidRDefault="008E3787" w:rsidP="008E3787">
      <w:pPr>
        <w:rPr>
          <w:rFonts w:ascii="Times New Roman" w:hAnsi="Times New Roman"/>
          <w:b/>
          <w:sz w:val="28"/>
          <w:szCs w:val="28"/>
        </w:rPr>
      </w:pPr>
      <w:r w:rsidRPr="008E3787">
        <w:rPr>
          <w:rFonts w:ascii="Times New Roman" w:hAnsi="Times New Roman"/>
          <w:b/>
          <w:sz w:val="28"/>
          <w:szCs w:val="28"/>
        </w:rPr>
        <w:t xml:space="preserve">Ноябрь: </w:t>
      </w:r>
      <w:r w:rsidRPr="008E3787">
        <w:rPr>
          <w:rFonts w:ascii="Times New Roman" w:hAnsi="Times New Roman"/>
          <w:sz w:val="28"/>
          <w:szCs w:val="28"/>
        </w:rPr>
        <w:t>Неделя «Мое село»</w:t>
      </w:r>
    </w:p>
    <w:p w:rsidR="008E3787" w:rsidRPr="008E3787" w:rsidRDefault="008E3787" w:rsidP="008E3787">
      <w:pPr>
        <w:rPr>
          <w:rFonts w:ascii="Times New Roman" w:hAnsi="Times New Roman"/>
          <w:b/>
          <w:sz w:val="28"/>
          <w:szCs w:val="28"/>
        </w:rPr>
      </w:pPr>
      <w:r w:rsidRPr="008E3787">
        <w:rPr>
          <w:rFonts w:ascii="Times New Roman" w:hAnsi="Times New Roman"/>
          <w:b/>
          <w:sz w:val="28"/>
          <w:szCs w:val="28"/>
        </w:rPr>
        <w:t xml:space="preserve">Декабрь: </w:t>
      </w:r>
      <w:r w:rsidRPr="008E3787">
        <w:rPr>
          <w:rFonts w:ascii="Times New Roman" w:hAnsi="Times New Roman"/>
          <w:sz w:val="28"/>
          <w:szCs w:val="28"/>
        </w:rPr>
        <w:t>Новогодние праздники</w:t>
      </w:r>
    </w:p>
    <w:p w:rsidR="008E3787" w:rsidRPr="008E3787" w:rsidRDefault="008E3787" w:rsidP="008E3787">
      <w:pPr>
        <w:rPr>
          <w:rFonts w:ascii="Times New Roman" w:hAnsi="Times New Roman"/>
          <w:sz w:val="28"/>
          <w:szCs w:val="28"/>
        </w:rPr>
      </w:pPr>
      <w:r w:rsidRPr="008E3787">
        <w:rPr>
          <w:rFonts w:ascii="Times New Roman" w:hAnsi="Times New Roman"/>
          <w:b/>
          <w:sz w:val="28"/>
          <w:szCs w:val="28"/>
        </w:rPr>
        <w:t xml:space="preserve">Январь: </w:t>
      </w:r>
      <w:r w:rsidRPr="008E3787">
        <w:rPr>
          <w:rFonts w:ascii="Times New Roman" w:hAnsi="Times New Roman"/>
          <w:sz w:val="28"/>
          <w:szCs w:val="28"/>
        </w:rPr>
        <w:t xml:space="preserve">Рождественский полумарофон </w:t>
      </w:r>
    </w:p>
    <w:p w:rsidR="008E3787" w:rsidRPr="008E3787" w:rsidRDefault="008E3787" w:rsidP="008E3787">
      <w:pPr>
        <w:rPr>
          <w:rFonts w:ascii="Times New Roman" w:hAnsi="Times New Roman"/>
          <w:b/>
          <w:sz w:val="28"/>
          <w:szCs w:val="28"/>
        </w:rPr>
      </w:pPr>
      <w:r w:rsidRPr="008E3787">
        <w:rPr>
          <w:rFonts w:ascii="Times New Roman" w:hAnsi="Times New Roman"/>
          <w:b/>
          <w:sz w:val="28"/>
          <w:szCs w:val="28"/>
        </w:rPr>
        <w:t xml:space="preserve">Февраль: </w:t>
      </w:r>
      <w:r w:rsidRPr="008E3787">
        <w:rPr>
          <w:rFonts w:ascii="Times New Roman" w:hAnsi="Times New Roman"/>
          <w:sz w:val="28"/>
          <w:szCs w:val="28"/>
        </w:rPr>
        <w:t>Вечер встречи выпускников, День защитника Отечества</w:t>
      </w:r>
    </w:p>
    <w:p w:rsidR="008E3787" w:rsidRPr="008E3787" w:rsidRDefault="008E3787" w:rsidP="008E3787">
      <w:pPr>
        <w:rPr>
          <w:rFonts w:ascii="Times New Roman" w:hAnsi="Times New Roman"/>
          <w:b/>
          <w:sz w:val="28"/>
          <w:szCs w:val="28"/>
        </w:rPr>
      </w:pPr>
      <w:r w:rsidRPr="008E3787">
        <w:rPr>
          <w:rFonts w:ascii="Times New Roman" w:hAnsi="Times New Roman"/>
          <w:b/>
          <w:sz w:val="28"/>
          <w:szCs w:val="28"/>
        </w:rPr>
        <w:t xml:space="preserve">Март: </w:t>
      </w:r>
      <w:r w:rsidRPr="008E3787">
        <w:rPr>
          <w:rFonts w:ascii="Times New Roman" w:hAnsi="Times New Roman"/>
          <w:sz w:val="28"/>
          <w:szCs w:val="28"/>
        </w:rPr>
        <w:t>«А, ну-ка, девушки!»</w:t>
      </w:r>
    </w:p>
    <w:p w:rsidR="008E3787" w:rsidRPr="008E3787" w:rsidRDefault="008E3787" w:rsidP="008E3787">
      <w:pPr>
        <w:rPr>
          <w:rFonts w:ascii="Times New Roman" w:hAnsi="Times New Roman"/>
          <w:b/>
          <w:sz w:val="28"/>
          <w:szCs w:val="28"/>
        </w:rPr>
      </w:pPr>
      <w:r w:rsidRPr="008E3787">
        <w:rPr>
          <w:rFonts w:ascii="Times New Roman" w:hAnsi="Times New Roman"/>
          <w:b/>
          <w:sz w:val="28"/>
          <w:szCs w:val="28"/>
        </w:rPr>
        <w:t xml:space="preserve">Апрель: </w:t>
      </w:r>
      <w:r w:rsidRPr="008E3787">
        <w:rPr>
          <w:rFonts w:ascii="Times New Roman" w:hAnsi="Times New Roman"/>
          <w:sz w:val="28"/>
          <w:szCs w:val="28"/>
        </w:rPr>
        <w:t>Выборы лидера школы</w:t>
      </w:r>
    </w:p>
    <w:p w:rsidR="008E3787" w:rsidRPr="008E3787" w:rsidRDefault="008E3787" w:rsidP="008E3787">
      <w:pPr>
        <w:rPr>
          <w:rFonts w:ascii="Times New Roman" w:hAnsi="Times New Roman"/>
          <w:b/>
          <w:sz w:val="28"/>
          <w:szCs w:val="28"/>
        </w:rPr>
      </w:pPr>
      <w:r w:rsidRPr="008E3787">
        <w:rPr>
          <w:rFonts w:ascii="Times New Roman" w:hAnsi="Times New Roman"/>
          <w:b/>
          <w:sz w:val="28"/>
          <w:szCs w:val="28"/>
        </w:rPr>
        <w:t xml:space="preserve">Май: </w:t>
      </w:r>
      <w:r w:rsidRPr="008E3787">
        <w:rPr>
          <w:rFonts w:ascii="Times New Roman" w:hAnsi="Times New Roman"/>
          <w:sz w:val="28"/>
          <w:szCs w:val="28"/>
        </w:rPr>
        <w:t>Праздник «Салют, Победа!», Праздник последнего звонка</w:t>
      </w:r>
    </w:p>
    <w:p w:rsidR="008E3787" w:rsidRPr="008E3787" w:rsidRDefault="008E3787" w:rsidP="008E3787">
      <w:pPr>
        <w:rPr>
          <w:rFonts w:ascii="Times New Roman" w:hAnsi="Times New Roman"/>
          <w:b/>
          <w:sz w:val="28"/>
          <w:szCs w:val="28"/>
        </w:rPr>
      </w:pPr>
      <w:r w:rsidRPr="008E3787">
        <w:rPr>
          <w:rFonts w:ascii="Times New Roman" w:hAnsi="Times New Roman"/>
          <w:b/>
          <w:sz w:val="28"/>
          <w:szCs w:val="28"/>
        </w:rPr>
        <w:t xml:space="preserve">Июнь: </w:t>
      </w:r>
      <w:r w:rsidRPr="008E3787">
        <w:rPr>
          <w:rFonts w:ascii="Times New Roman" w:hAnsi="Times New Roman"/>
          <w:sz w:val="28"/>
          <w:szCs w:val="28"/>
        </w:rPr>
        <w:t>Выпускной вечер</w:t>
      </w:r>
      <w:r w:rsidRPr="008E3787">
        <w:rPr>
          <w:rFonts w:ascii="Times New Roman" w:hAnsi="Times New Roman"/>
          <w:b/>
          <w:sz w:val="28"/>
          <w:szCs w:val="28"/>
        </w:rPr>
        <w:t xml:space="preserve">, </w:t>
      </w:r>
      <w:r w:rsidRPr="008E3787">
        <w:rPr>
          <w:rFonts w:ascii="Times New Roman" w:hAnsi="Times New Roman"/>
          <w:sz w:val="28"/>
          <w:szCs w:val="28"/>
        </w:rPr>
        <w:t>Летний оздоровительный лагерь</w:t>
      </w:r>
    </w:p>
    <w:p w:rsidR="008E3787" w:rsidRPr="008E3787" w:rsidRDefault="008E3787" w:rsidP="008E3787">
      <w:pPr>
        <w:jc w:val="center"/>
        <w:rPr>
          <w:rFonts w:ascii="Times New Roman" w:hAnsi="Times New Roman"/>
          <w:b/>
          <w:sz w:val="28"/>
          <w:szCs w:val="28"/>
        </w:rPr>
      </w:pPr>
      <w:r w:rsidRPr="008E3787">
        <w:rPr>
          <w:rFonts w:ascii="Times New Roman" w:hAnsi="Times New Roman"/>
          <w:b/>
          <w:sz w:val="28"/>
          <w:szCs w:val="28"/>
        </w:rPr>
        <w:t>Ведущими программами в  МОБУ «Валуевская сош» являются:</w:t>
      </w:r>
    </w:p>
    <w:p w:rsidR="008E3787" w:rsidRPr="008E3787" w:rsidRDefault="008E3787" w:rsidP="008E3787">
      <w:pPr>
        <w:rPr>
          <w:rFonts w:ascii="Times New Roman" w:hAnsi="Times New Roman"/>
          <w:sz w:val="28"/>
          <w:szCs w:val="28"/>
        </w:rPr>
      </w:pPr>
      <w:r w:rsidRPr="008E3787">
        <w:rPr>
          <w:rFonts w:ascii="Times New Roman" w:hAnsi="Times New Roman"/>
          <w:sz w:val="28"/>
          <w:szCs w:val="28"/>
        </w:rPr>
        <w:t xml:space="preserve">       «Будь здоров!» (программа по оздоровлению и пропаганде ЗОЖ»;</w:t>
      </w:r>
    </w:p>
    <w:p w:rsidR="008E3787" w:rsidRPr="008E3787" w:rsidRDefault="008E3787" w:rsidP="008E3787">
      <w:pPr>
        <w:rPr>
          <w:rFonts w:ascii="Times New Roman" w:hAnsi="Times New Roman"/>
          <w:sz w:val="28"/>
          <w:szCs w:val="28"/>
        </w:rPr>
      </w:pPr>
      <w:r w:rsidRPr="008E3787">
        <w:rPr>
          <w:rFonts w:ascii="Times New Roman" w:hAnsi="Times New Roman"/>
          <w:sz w:val="28"/>
          <w:szCs w:val="28"/>
        </w:rPr>
        <w:lastRenderedPageBreak/>
        <w:t xml:space="preserve">         «Дети – умницы» (программа  работы с одаренными детьми);</w:t>
      </w:r>
    </w:p>
    <w:p w:rsidR="008E3787" w:rsidRPr="008E3787" w:rsidRDefault="008E3787" w:rsidP="008E3787">
      <w:pPr>
        <w:rPr>
          <w:rFonts w:ascii="Times New Roman" w:hAnsi="Times New Roman"/>
          <w:sz w:val="28"/>
          <w:szCs w:val="28"/>
        </w:rPr>
      </w:pPr>
      <w:r w:rsidRPr="008E3787">
        <w:rPr>
          <w:rFonts w:ascii="Times New Roman" w:hAnsi="Times New Roman"/>
          <w:sz w:val="28"/>
          <w:szCs w:val="28"/>
        </w:rPr>
        <w:t xml:space="preserve">         «Я – гражданин России!» (программа патриотического воспитания учащихся);</w:t>
      </w:r>
    </w:p>
    <w:p w:rsidR="008E3787" w:rsidRPr="008E3787" w:rsidRDefault="008E3787" w:rsidP="008E3787">
      <w:pPr>
        <w:rPr>
          <w:rFonts w:ascii="Times New Roman" w:hAnsi="Times New Roman"/>
          <w:sz w:val="28"/>
          <w:szCs w:val="28"/>
        </w:rPr>
      </w:pPr>
      <w:r w:rsidRPr="008E3787">
        <w:rPr>
          <w:rFonts w:ascii="Times New Roman" w:hAnsi="Times New Roman"/>
          <w:sz w:val="28"/>
          <w:szCs w:val="28"/>
        </w:rPr>
        <w:t xml:space="preserve">         «Мир вокруг нас» (экологическое воспитание учащихся).</w:t>
      </w:r>
    </w:p>
    <w:p w:rsidR="008E3787" w:rsidRPr="008E3787" w:rsidRDefault="008E3787" w:rsidP="008E3787">
      <w:pPr>
        <w:rPr>
          <w:rFonts w:ascii="Times New Roman" w:hAnsi="Times New Roman"/>
          <w:sz w:val="28"/>
          <w:szCs w:val="28"/>
        </w:rPr>
      </w:pPr>
      <w:r w:rsidRPr="008E3787">
        <w:rPr>
          <w:rFonts w:ascii="Times New Roman" w:hAnsi="Times New Roman"/>
          <w:sz w:val="28"/>
          <w:szCs w:val="28"/>
        </w:rPr>
        <w:t xml:space="preserve">         «Соколенок»  (программа духовно-нравственного развития младших школьников);</w:t>
      </w:r>
    </w:p>
    <w:p w:rsidR="008E3787" w:rsidRPr="008E3787" w:rsidRDefault="008E3787" w:rsidP="008E3787">
      <w:pPr>
        <w:rPr>
          <w:rFonts w:ascii="Times New Roman" w:hAnsi="Times New Roman"/>
          <w:sz w:val="28"/>
          <w:szCs w:val="28"/>
        </w:rPr>
      </w:pPr>
      <w:r w:rsidRPr="008E3787">
        <w:rPr>
          <w:rFonts w:ascii="Times New Roman" w:hAnsi="Times New Roman"/>
          <w:sz w:val="28"/>
          <w:szCs w:val="28"/>
        </w:rPr>
        <w:t xml:space="preserve">         «Сокол» (программа  работы ДДО «Сокол») </w:t>
      </w:r>
    </w:p>
    <w:p w:rsidR="008E3787" w:rsidRPr="008E3787" w:rsidRDefault="008E3787" w:rsidP="008E3787">
      <w:pPr>
        <w:jc w:val="center"/>
        <w:rPr>
          <w:rFonts w:ascii="Times New Roman" w:hAnsi="Times New Roman"/>
          <w:b/>
          <w:color w:val="C00000"/>
          <w:sz w:val="28"/>
          <w:szCs w:val="28"/>
          <w:shd w:val="clear" w:color="auto" w:fill="FFFFFF"/>
        </w:rPr>
      </w:pPr>
    </w:p>
    <w:p w:rsidR="008E3787" w:rsidRPr="008E3787" w:rsidRDefault="008E3787" w:rsidP="008E3787">
      <w:pPr>
        <w:ind w:firstLine="708"/>
        <w:rPr>
          <w:rFonts w:ascii="Times New Roman" w:hAnsi="Times New Roman"/>
          <w:color w:val="C00000"/>
          <w:sz w:val="28"/>
          <w:szCs w:val="28"/>
        </w:rPr>
      </w:pPr>
    </w:p>
    <w:p w:rsidR="008E3787" w:rsidRPr="008E3787" w:rsidRDefault="008E3787" w:rsidP="008E3787">
      <w:pPr>
        <w:ind w:firstLine="708"/>
        <w:rPr>
          <w:rFonts w:ascii="Times New Roman" w:hAnsi="Times New Roman"/>
          <w:b/>
          <w:bCs/>
          <w:sz w:val="28"/>
          <w:szCs w:val="28"/>
          <w:shd w:val="clear" w:color="auto" w:fill="FFFFFF"/>
        </w:rPr>
      </w:pPr>
      <w:r w:rsidRPr="008E3787">
        <w:rPr>
          <w:rFonts w:ascii="Times New Roman" w:hAnsi="Times New Roman"/>
          <w:b/>
          <w:bCs/>
          <w:sz w:val="28"/>
          <w:szCs w:val="28"/>
          <w:shd w:val="clear" w:color="auto" w:fill="FFFFFF"/>
        </w:rPr>
        <w:t>В МОБУ «Валуевская сош» программа воспитания реализуется через следующие приоритетные  направления работы:</w:t>
      </w:r>
    </w:p>
    <w:p w:rsidR="008E3787" w:rsidRPr="008E3787" w:rsidRDefault="008E3787" w:rsidP="008E3787">
      <w:pPr>
        <w:ind w:firstLine="708"/>
        <w:jc w:val="both"/>
        <w:rPr>
          <w:rFonts w:ascii="Times New Roman" w:hAnsi="Times New Roman"/>
          <w:sz w:val="28"/>
          <w:szCs w:val="28"/>
        </w:rPr>
      </w:pPr>
      <w:r w:rsidRPr="008E3787">
        <w:rPr>
          <w:rFonts w:ascii="Times New Roman" w:hAnsi="Times New Roman"/>
          <w:b/>
          <w:bCs/>
          <w:i/>
          <w:sz w:val="28"/>
          <w:szCs w:val="28"/>
        </w:rPr>
        <w:t xml:space="preserve">«Интеллект»: </w:t>
      </w:r>
      <w:r w:rsidRPr="008E3787">
        <w:rPr>
          <w:rFonts w:ascii="Times New Roman" w:hAnsi="Times New Roman"/>
          <w:bCs/>
          <w:sz w:val="28"/>
          <w:szCs w:val="28"/>
        </w:rPr>
        <w:t>ведется работа по</w:t>
      </w:r>
      <w:r w:rsidRPr="008E3787">
        <w:rPr>
          <w:rFonts w:ascii="Times New Roman" w:hAnsi="Times New Roman"/>
          <w:b/>
          <w:bCs/>
          <w:sz w:val="28"/>
          <w:szCs w:val="28"/>
        </w:rPr>
        <w:t xml:space="preserve"> </w:t>
      </w:r>
      <w:r w:rsidRPr="008E3787">
        <w:rPr>
          <w:rFonts w:ascii="Times New Roman" w:hAnsi="Times New Roman"/>
          <w:sz w:val="28"/>
          <w:szCs w:val="28"/>
        </w:rPr>
        <w:t xml:space="preserve">определению рейтинга успеваемости по четвертям, организуются предметные недели, викторины «Что? Где? Когда?», серии классных часов «Замечательные люди науки», «За страницами учебника», участие в научно-практических конференциях школьного, муниципального и регионального этапа. </w:t>
      </w:r>
    </w:p>
    <w:p w:rsidR="008E3787" w:rsidRPr="008E3787" w:rsidRDefault="008E3787" w:rsidP="008E3787">
      <w:pPr>
        <w:ind w:firstLine="708"/>
        <w:jc w:val="both"/>
        <w:rPr>
          <w:rFonts w:ascii="Times New Roman" w:hAnsi="Times New Roman"/>
          <w:sz w:val="28"/>
          <w:szCs w:val="28"/>
        </w:rPr>
      </w:pPr>
      <w:r w:rsidRPr="008E3787">
        <w:rPr>
          <w:rFonts w:ascii="Times New Roman" w:hAnsi="Times New Roman"/>
          <w:sz w:val="28"/>
          <w:szCs w:val="28"/>
        </w:rPr>
        <w:t xml:space="preserve">Так в начале учебного года Ерыгина Анна приняла участие в </w:t>
      </w:r>
      <w:r w:rsidRPr="008E3787">
        <w:rPr>
          <w:rFonts w:ascii="Times New Roman" w:hAnsi="Times New Roman"/>
          <w:b/>
          <w:sz w:val="28"/>
          <w:szCs w:val="28"/>
        </w:rPr>
        <w:t>региональном конкурсе «Урожай 2016»</w:t>
      </w:r>
      <w:r w:rsidRPr="008E3787">
        <w:rPr>
          <w:rFonts w:ascii="Times New Roman" w:hAnsi="Times New Roman"/>
          <w:sz w:val="28"/>
          <w:szCs w:val="28"/>
        </w:rPr>
        <w:t xml:space="preserve">, получив за свою работу сертификат участника. А в </w:t>
      </w:r>
      <w:r w:rsidRPr="008E3787">
        <w:rPr>
          <w:rFonts w:ascii="Times New Roman" w:hAnsi="Times New Roman"/>
          <w:b/>
          <w:sz w:val="28"/>
          <w:szCs w:val="28"/>
        </w:rPr>
        <w:t>муниципальном конкурсе – выставке продукции юных растениеводов «Урожай  2016 года»</w:t>
      </w:r>
      <w:r w:rsidRPr="008E3787">
        <w:rPr>
          <w:rFonts w:ascii="Times New Roman" w:hAnsi="Times New Roman"/>
          <w:sz w:val="28"/>
          <w:szCs w:val="28"/>
        </w:rPr>
        <w:t xml:space="preserve">, в  номинации  «Личное подсобное хозяйство» с учебно-исследовательской работой «Влияние ветеринарных  и альтернативных препаратов на развитие болезни аскосфероз у пчел породы Среднерусская», Анна оказалась лучшей, и ее работа получила </w:t>
      </w:r>
      <w:r w:rsidRPr="008E3787">
        <w:rPr>
          <w:rFonts w:ascii="Times New Roman" w:hAnsi="Times New Roman"/>
          <w:b/>
          <w:sz w:val="28"/>
          <w:szCs w:val="28"/>
        </w:rPr>
        <w:t>1 победное место.</w:t>
      </w:r>
    </w:p>
    <w:p w:rsidR="008E3787" w:rsidRPr="008E3787" w:rsidRDefault="008E3787" w:rsidP="008E3787">
      <w:pPr>
        <w:ind w:firstLine="708"/>
        <w:jc w:val="both"/>
        <w:rPr>
          <w:rFonts w:ascii="Times New Roman" w:hAnsi="Times New Roman"/>
          <w:sz w:val="28"/>
          <w:szCs w:val="28"/>
        </w:rPr>
      </w:pPr>
      <w:r w:rsidRPr="008E3787">
        <w:rPr>
          <w:rFonts w:ascii="Times New Roman" w:hAnsi="Times New Roman"/>
          <w:sz w:val="28"/>
          <w:szCs w:val="28"/>
        </w:rPr>
        <w:t xml:space="preserve">В начале 2017 года в МОБУ «Валуевская сош» организована и проведена НПК школьников по </w:t>
      </w:r>
      <w:proofErr w:type="gramStart"/>
      <w:r w:rsidRPr="008E3787">
        <w:rPr>
          <w:rFonts w:ascii="Times New Roman" w:hAnsi="Times New Roman"/>
          <w:sz w:val="28"/>
          <w:szCs w:val="28"/>
        </w:rPr>
        <w:t>учебно - исследовательской</w:t>
      </w:r>
      <w:proofErr w:type="gramEnd"/>
      <w:r w:rsidRPr="008E3787">
        <w:rPr>
          <w:rFonts w:ascii="Times New Roman" w:hAnsi="Times New Roman"/>
          <w:sz w:val="28"/>
          <w:szCs w:val="28"/>
        </w:rPr>
        <w:t xml:space="preserve"> деятельности в которой приняли участие 10 обучающихся среди которых победителями стали: Ерыгина А.,(8 кл.) Волошина А. (7 кл.), Гунько М.(2 класс); призеры: Смагулова А. (5 кл.), Подставкина К.(5кл.),  Чашечникова А.(7кл.), Ароян С. (11кл.), Филиповский Д. (11кл.). По итогам </w:t>
      </w:r>
      <w:proofErr w:type="gramStart"/>
      <w:r w:rsidRPr="008E3787">
        <w:rPr>
          <w:rFonts w:ascii="Times New Roman" w:hAnsi="Times New Roman"/>
          <w:sz w:val="28"/>
          <w:szCs w:val="28"/>
        </w:rPr>
        <w:t>школьной</w:t>
      </w:r>
      <w:proofErr w:type="gramEnd"/>
      <w:r w:rsidRPr="008E3787">
        <w:rPr>
          <w:rFonts w:ascii="Times New Roman" w:hAnsi="Times New Roman"/>
          <w:sz w:val="28"/>
          <w:szCs w:val="28"/>
        </w:rPr>
        <w:t xml:space="preserve"> НПК было принято решение об участии обучающихся Ерыгиной А. (8 кл.) Волошиной А. (7кл.) в   </w:t>
      </w:r>
      <w:r w:rsidRPr="008E3787">
        <w:rPr>
          <w:rFonts w:ascii="Times New Roman" w:hAnsi="Times New Roman"/>
          <w:b/>
          <w:sz w:val="28"/>
          <w:szCs w:val="28"/>
        </w:rPr>
        <w:t xml:space="preserve">муниципальной научно - практической конференции школьников, </w:t>
      </w:r>
      <w:r w:rsidRPr="008E3787">
        <w:rPr>
          <w:rFonts w:ascii="Times New Roman" w:hAnsi="Times New Roman"/>
          <w:sz w:val="28"/>
          <w:szCs w:val="28"/>
        </w:rPr>
        <w:t xml:space="preserve">где они показали высокие результаты и их работы были рекомендованы к участию в областной научно - практической конференции. В апреле 2017 года Анна Ерыгина приняла участие в региональной научно-практической конференции, где получила сертификат участника. </w:t>
      </w:r>
    </w:p>
    <w:p w:rsidR="008E3787" w:rsidRPr="008E3787" w:rsidRDefault="008E3787" w:rsidP="008E3787">
      <w:pPr>
        <w:ind w:firstLine="708"/>
        <w:jc w:val="both"/>
        <w:rPr>
          <w:rFonts w:ascii="Times New Roman" w:hAnsi="Times New Roman"/>
          <w:sz w:val="28"/>
          <w:szCs w:val="28"/>
        </w:rPr>
      </w:pPr>
      <w:r w:rsidRPr="008E3787">
        <w:rPr>
          <w:rFonts w:ascii="Times New Roman" w:hAnsi="Times New Roman"/>
          <w:sz w:val="28"/>
          <w:szCs w:val="28"/>
        </w:rPr>
        <w:t xml:space="preserve">В областном конкурсе сочинений по теме «Великий язык великой нации» среди обучающихся 9-11 классов приняла участие </w:t>
      </w:r>
      <w:proofErr w:type="gramStart"/>
      <w:r w:rsidRPr="008E3787">
        <w:rPr>
          <w:rFonts w:ascii="Times New Roman" w:hAnsi="Times New Roman"/>
          <w:sz w:val="28"/>
          <w:szCs w:val="28"/>
        </w:rPr>
        <w:t>обучающаяся</w:t>
      </w:r>
      <w:proofErr w:type="gramEnd"/>
      <w:r w:rsidRPr="008E3787">
        <w:rPr>
          <w:rFonts w:ascii="Times New Roman" w:hAnsi="Times New Roman"/>
          <w:sz w:val="28"/>
          <w:szCs w:val="28"/>
        </w:rPr>
        <w:t xml:space="preserve"> 10кл. Ковалева А., в областной научно-практической конференции «Моя родословная» приняла участие Волошина А. 7 кл. В областном (заочном) конкурсе  «Моя малая Родина: природа, </w:t>
      </w:r>
      <w:r w:rsidRPr="008E3787">
        <w:rPr>
          <w:rFonts w:ascii="Times New Roman" w:hAnsi="Times New Roman"/>
          <w:sz w:val="28"/>
          <w:szCs w:val="28"/>
        </w:rPr>
        <w:lastRenderedPageBreak/>
        <w:t xml:space="preserve">культура, этнос» в номинации </w:t>
      </w:r>
      <w:proofErr w:type="gramStart"/>
      <w:r w:rsidRPr="008E3787">
        <w:rPr>
          <w:rFonts w:ascii="Times New Roman" w:hAnsi="Times New Roman"/>
          <w:sz w:val="28"/>
          <w:szCs w:val="28"/>
        </w:rPr>
        <w:t>эколого - краеведческий</w:t>
      </w:r>
      <w:proofErr w:type="gramEnd"/>
      <w:r w:rsidRPr="008E3787">
        <w:rPr>
          <w:rFonts w:ascii="Times New Roman" w:hAnsi="Times New Roman"/>
          <w:sz w:val="28"/>
          <w:szCs w:val="28"/>
        </w:rPr>
        <w:t xml:space="preserve"> путеводитель, приняла участие Ерыгина А. 8кл.</w:t>
      </w:r>
    </w:p>
    <w:p w:rsidR="008E3787" w:rsidRPr="008E3787" w:rsidRDefault="008E3787" w:rsidP="008E3787">
      <w:pPr>
        <w:ind w:firstLine="708"/>
        <w:jc w:val="both"/>
        <w:rPr>
          <w:rFonts w:ascii="Times New Roman" w:hAnsi="Times New Roman"/>
          <w:sz w:val="28"/>
          <w:szCs w:val="28"/>
        </w:rPr>
      </w:pPr>
      <w:r w:rsidRPr="008E3787">
        <w:rPr>
          <w:rFonts w:ascii="Times New Roman" w:hAnsi="Times New Roman"/>
          <w:sz w:val="28"/>
          <w:szCs w:val="28"/>
        </w:rPr>
        <w:t xml:space="preserve">В рамках регионального проекта «Народный герой» обучающийся 4 кл. Ласунов Антон принял участие в конкурсе сочинений «Народный герой». Также в областном творческом конкурсе «Гимн чести, мужеству и славе» в номинации сочинение приняла участие </w:t>
      </w:r>
      <w:proofErr w:type="gramStart"/>
      <w:r w:rsidRPr="008E3787">
        <w:rPr>
          <w:rFonts w:ascii="Times New Roman" w:hAnsi="Times New Roman"/>
          <w:sz w:val="28"/>
          <w:szCs w:val="28"/>
        </w:rPr>
        <w:t>обучающаяся</w:t>
      </w:r>
      <w:proofErr w:type="gramEnd"/>
      <w:r w:rsidRPr="008E3787">
        <w:rPr>
          <w:rFonts w:ascii="Times New Roman" w:hAnsi="Times New Roman"/>
          <w:sz w:val="28"/>
          <w:szCs w:val="28"/>
        </w:rPr>
        <w:t xml:space="preserve"> 10 кл. Бакирова В., а в номинации «Плакат» Волошина А. 7 кл. Призером  областной олимпиады по математике «Путь к Олимпу» стал обучающийся 4 кл. Ласунов А. В апреле ученица 8 кл. Финк Алина  приняла участие в муниципальном конкурсе «Лучший школьник района -2017», где показала высокий интеллектуальный уровень в игре «Что? Где? Когда?», а так же приняли участие в </w:t>
      </w:r>
      <w:r w:rsidRPr="008E3787">
        <w:rPr>
          <w:rFonts w:ascii="Times New Roman" w:hAnsi="Times New Roman"/>
          <w:sz w:val="28"/>
          <w:szCs w:val="28"/>
          <w:shd w:val="clear" w:color="auto" w:fill="FFFFFF"/>
        </w:rPr>
        <w:t>5-й районной научно-практической конференции «БЕЛЫЕ ПЯТНА ТЮКАЛИНСКОЙ ИСТОРИИ».</w:t>
      </w:r>
    </w:p>
    <w:p w:rsidR="008E3787" w:rsidRPr="008E3787" w:rsidRDefault="008E3787" w:rsidP="008E3787">
      <w:pPr>
        <w:shd w:val="clear" w:color="auto" w:fill="FFFFFF"/>
        <w:spacing w:after="135"/>
        <w:ind w:firstLine="708"/>
        <w:jc w:val="both"/>
        <w:rPr>
          <w:rFonts w:ascii="Times New Roman" w:hAnsi="Times New Roman"/>
          <w:sz w:val="28"/>
          <w:szCs w:val="28"/>
        </w:rPr>
      </w:pPr>
      <w:r w:rsidRPr="008E3787">
        <w:rPr>
          <w:rFonts w:ascii="Times New Roman" w:hAnsi="Times New Roman"/>
          <w:b/>
          <w:i/>
          <w:sz w:val="28"/>
          <w:szCs w:val="28"/>
        </w:rPr>
        <w:t>В рамках направлений «Память» и  «Я среди людей»</w:t>
      </w:r>
      <w:r w:rsidRPr="008E3787">
        <w:rPr>
          <w:rFonts w:ascii="Times New Roman" w:hAnsi="Times New Roman"/>
          <w:sz w:val="28"/>
          <w:szCs w:val="28"/>
        </w:rPr>
        <w:t xml:space="preserve"> </w:t>
      </w:r>
      <w:r w:rsidRPr="008E3787">
        <w:rPr>
          <w:rFonts w:ascii="Times New Roman" w:hAnsi="Times New Roman"/>
          <w:b/>
          <w:bCs/>
          <w:sz w:val="28"/>
          <w:szCs w:val="28"/>
        </w:rPr>
        <w:t>проведены </w:t>
      </w:r>
      <w:r w:rsidRPr="008E3787">
        <w:rPr>
          <w:rFonts w:ascii="Times New Roman" w:hAnsi="Times New Roman"/>
          <w:sz w:val="28"/>
          <w:szCs w:val="28"/>
        </w:rPr>
        <w:t>встречи в</w:t>
      </w:r>
      <w:r w:rsidRPr="008E3787">
        <w:rPr>
          <w:rFonts w:ascii="Times New Roman" w:hAnsi="Times New Roman"/>
          <w:b/>
          <w:bCs/>
          <w:sz w:val="28"/>
          <w:szCs w:val="28"/>
        </w:rPr>
        <w:t> </w:t>
      </w:r>
      <w:r w:rsidRPr="008E3787">
        <w:rPr>
          <w:rFonts w:ascii="Times New Roman" w:hAnsi="Times New Roman"/>
          <w:sz w:val="28"/>
          <w:szCs w:val="28"/>
        </w:rPr>
        <w:t xml:space="preserve">литературной гостиной школьной и сельской библиотеки, своя игра «Символы России», виртуальное путешествие «Если с другом вышел в путь», серии классных часов «Чтобы человек не мешал человеку…» (современные принципы этикета), «Горжусь тобой моя Россия». В  рамках </w:t>
      </w:r>
      <w:r w:rsidRPr="008E3787">
        <w:rPr>
          <w:rFonts w:ascii="Times New Roman" w:hAnsi="Times New Roman"/>
          <w:b/>
          <w:bCs/>
          <w:sz w:val="28"/>
          <w:szCs w:val="28"/>
        </w:rPr>
        <w:t xml:space="preserve">месячника оборонно-массовой и спортивной работы проведены: </w:t>
      </w:r>
      <w:r w:rsidRPr="008E3787">
        <w:rPr>
          <w:rFonts w:ascii="Times New Roman" w:hAnsi="Times New Roman"/>
          <w:sz w:val="28"/>
          <w:szCs w:val="28"/>
        </w:rPr>
        <w:t xml:space="preserve"> </w:t>
      </w:r>
      <w:r w:rsidRPr="008E3787">
        <w:rPr>
          <w:rFonts w:ascii="Times New Roman" w:hAnsi="Times New Roman"/>
          <w:bCs/>
          <w:sz w:val="28"/>
          <w:szCs w:val="28"/>
        </w:rPr>
        <w:t xml:space="preserve">классные часы, встречи, беседы посвященные Памяти А.С.Петухова; </w:t>
      </w:r>
      <w:r w:rsidRPr="008E3787">
        <w:rPr>
          <w:rFonts w:ascii="Times New Roman" w:hAnsi="Times New Roman"/>
          <w:sz w:val="28"/>
          <w:szCs w:val="28"/>
        </w:rPr>
        <w:t xml:space="preserve"> </w:t>
      </w:r>
      <w:r w:rsidRPr="008E3787">
        <w:rPr>
          <w:rFonts w:ascii="Times New Roman" w:hAnsi="Times New Roman"/>
          <w:bCs/>
          <w:sz w:val="28"/>
          <w:szCs w:val="28"/>
        </w:rPr>
        <w:t xml:space="preserve">уроки  Мужества, посвященные Сталинградской битве; круглый стол «Помните об этом в веках», посвященный Дню снятия блокады Ленинграда. А также </w:t>
      </w:r>
      <w:proofErr w:type="gramStart"/>
      <w:r w:rsidRPr="008E3787">
        <w:rPr>
          <w:rFonts w:ascii="Times New Roman" w:hAnsi="Times New Roman"/>
          <w:bCs/>
          <w:sz w:val="28"/>
          <w:szCs w:val="28"/>
        </w:rPr>
        <w:t>обучающиеся</w:t>
      </w:r>
      <w:proofErr w:type="gramEnd"/>
      <w:r w:rsidRPr="008E3787">
        <w:rPr>
          <w:rFonts w:ascii="Times New Roman" w:hAnsi="Times New Roman"/>
          <w:bCs/>
          <w:sz w:val="28"/>
          <w:szCs w:val="28"/>
        </w:rPr>
        <w:t xml:space="preserve"> приняли участие в «Параде юных Россиян». В течение года проводится операция «Обелиск» по уходу за памятником павшим войнам. </w:t>
      </w:r>
      <w:r w:rsidRPr="008E3787">
        <w:rPr>
          <w:rFonts w:ascii="Times New Roman" w:hAnsi="Times New Roman"/>
          <w:sz w:val="28"/>
          <w:szCs w:val="28"/>
        </w:rPr>
        <w:t xml:space="preserve">Воспитание гражданственности и патриотизма осуществляется через тесную связь с  Валуевским Советом ветеранов. Ребята заинтересованы в этих встречах, они всегда со вниманием и интересом слушают выступления ветеранов, с удовольствием принимают участие в оказании помощи участникам военных действий и детям войны. В рамках этих направлений  организована </w:t>
      </w:r>
      <w:r w:rsidRPr="008E3787">
        <w:rPr>
          <w:rFonts w:ascii="Times New Roman" w:hAnsi="Times New Roman"/>
          <w:bCs/>
          <w:sz w:val="28"/>
          <w:szCs w:val="28"/>
        </w:rPr>
        <w:t>трудовая деятельность, а именно</w:t>
      </w:r>
      <w:r w:rsidRPr="008E3787">
        <w:rPr>
          <w:rFonts w:ascii="Times New Roman" w:hAnsi="Times New Roman"/>
          <w:b/>
          <w:bCs/>
          <w:sz w:val="28"/>
          <w:szCs w:val="28"/>
        </w:rPr>
        <w:t xml:space="preserve"> </w:t>
      </w:r>
      <w:r w:rsidRPr="008E3787">
        <w:rPr>
          <w:rFonts w:ascii="Times New Roman" w:hAnsi="Times New Roman"/>
          <w:sz w:val="28"/>
          <w:szCs w:val="28"/>
        </w:rPr>
        <w:t>дежурство по школе, по классу, организация и проведение генеральных уборок и субботников, серии классных часов «Труд и призвание», «В мире профессий», в рамках  агропроекта обучающиеся посещают тематические экскурсии на ферм</w:t>
      </w:r>
      <w:proofErr w:type="gramStart"/>
      <w:r w:rsidRPr="008E3787">
        <w:rPr>
          <w:rFonts w:ascii="Times New Roman" w:hAnsi="Times New Roman"/>
          <w:sz w:val="28"/>
          <w:szCs w:val="28"/>
        </w:rPr>
        <w:t>у  ООО</w:t>
      </w:r>
      <w:proofErr w:type="gramEnd"/>
      <w:r w:rsidRPr="008E3787">
        <w:rPr>
          <w:rFonts w:ascii="Times New Roman" w:hAnsi="Times New Roman"/>
          <w:sz w:val="28"/>
          <w:szCs w:val="28"/>
        </w:rPr>
        <w:t xml:space="preserve"> «Валуевская слобода».</w:t>
      </w:r>
      <w:r w:rsidRPr="008E3787">
        <w:rPr>
          <w:rFonts w:ascii="Times New Roman" w:hAnsi="Times New Roman"/>
          <w:color w:val="000000"/>
          <w:sz w:val="28"/>
          <w:szCs w:val="28"/>
        </w:rPr>
        <w:t xml:space="preserve"> Для обучающихся 1-11 классов в Валуевском музее проводятся  тематические беседы об «Истории Колхоза им. Свердлова». Учителем технологии проводятся классные часы на тему «Сельская среда», «Механизация. Автодело».</w:t>
      </w:r>
      <w:r w:rsidRPr="008E3787">
        <w:rPr>
          <w:rFonts w:ascii="Times New Roman" w:hAnsi="Times New Roman"/>
          <w:color w:val="000000"/>
          <w:sz w:val="28"/>
          <w:szCs w:val="28"/>
        </w:rPr>
        <w:tab/>
      </w:r>
      <w:r w:rsidRPr="008E3787">
        <w:rPr>
          <w:rFonts w:ascii="Times New Roman" w:hAnsi="Times New Roman"/>
          <w:sz w:val="28"/>
          <w:szCs w:val="28"/>
        </w:rPr>
        <w:t xml:space="preserve">Обучающиеся МОБУ «Валуевская сош» регулярно участвуют в проведении субботников «Чистая школа», «Чистое село», как на территории школы, так и на территории поселения с участием учителей, родителей и местных жителей. В преддверии праздника Великой Победы прошел ряд операций под названием «Обелиск» очищены памятники войнам – </w:t>
      </w:r>
      <w:proofErr w:type="gramStart"/>
      <w:r w:rsidRPr="008E3787">
        <w:rPr>
          <w:rFonts w:ascii="Times New Roman" w:hAnsi="Times New Roman"/>
          <w:sz w:val="28"/>
          <w:szCs w:val="28"/>
        </w:rPr>
        <w:t>землякам</w:t>
      </w:r>
      <w:proofErr w:type="gramEnd"/>
      <w:r w:rsidRPr="008E3787">
        <w:rPr>
          <w:rFonts w:ascii="Times New Roman" w:hAnsi="Times New Roman"/>
          <w:sz w:val="28"/>
          <w:szCs w:val="28"/>
        </w:rPr>
        <w:t xml:space="preserve"> павшим в годы ВОВ и могилы ветеранов. Ведется и </w:t>
      </w:r>
      <w:r w:rsidRPr="008E3787">
        <w:rPr>
          <w:rFonts w:ascii="Times New Roman" w:hAnsi="Times New Roman"/>
          <w:b/>
          <w:bCs/>
          <w:sz w:val="28"/>
          <w:szCs w:val="28"/>
        </w:rPr>
        <w:t xml:space="preserve">общественно-полезная деятельность, направленная на </w:t>
      </w:r>
      <w:r w:rsidRPr="008E3787">
        <w:rPr>
          <w:rFonts w:ascii="Times New Roman" w:hAnsi="Times New Roman"/>
          <w:sz w:val="28"/>
          <w:szCs w:val="28"/>
        </w:rPr>
        <w:t xml:space="preserve">обогащение духовной культуры учащихся и осуществляется она через активное участие в  детском объединении «Сокол». Работа по этому разделу направлена на формирование самостоятельности и ответственности обучающихся, развитие </w:t>
      </w:r>
      <w:r w:rsidRPr="008E3787">
        <w:rPr>
          <w:rFonts w:ascii="Times New Roman" w:hAnsi="Times New Roman"/>
          <w:sz w:val="28"/>
          <w:szCs w:val="28"/>
        </w:rPr>
        <w:lastRenderedPageBreak/>
        <w:t>лидерского и творческого потенциала, организаторских способностей, интереса к общественной работе.</w:t>
      </w:r>
      <w:r w:rsidRPr="008E3787">
        <w:rPr>
          <w:rFonts w:ascii="Times New Roman" w:hAnsi="Times New Roman"/>
          <w:color w:val="000000"/>
          <w:sz w:val="28"/>
          <w:szCs w:val="28"/>
        </w:rPr>
        <w:t xml:space="preserve"> Одним из важнейших мероприятий 2016 года стала акция «Поздравь ветерана» ко Дню пожилого человека Обучающиеся МОБУ «Валуевская сош»  побывали в гостях у педагогов-ветеранов и поздравили их с праздником. Регулярно обучающиеся Валуевской школы проводят акции по уборке снега</w:t>
      </w:r>
      <w:r w:rsidRPr="008E3787">
        <w:rPr>
          <w:rFonts w:ascii="Times New Roman" w:hAnsi="Times New Roman"/>
          <w:bCs/>
          <w:sz w:val="28"/>
          <w:szCs w:val="28"/>
        </w:rPr>
        <w:t xml:space="preserve"> «Ветеран живет рядом с тобой»</w:t>
      </w:r>
      <w:r w:rsidRPr="008E3787">
        <w:rPr>
          <w:rFonts w:ascii="Times New Roman" w:hAnsi="Times New Roman"/>
          <w:color w:val="000000"/>
          <w:sz w:val="28"/>
          <w:szCs w:val="28"/>
        </w:rPr>
        <w:t>.</w:t>
      </w:r>
    </w:p>
    <w:p w:rsidR="008E3787" w:rsidRPr="008E3787" w:rsidRDefault="008E3787" w:rsidP="008E3787">
      <w:pPr>
        <w:shd w:val="clear" w:color="auto" w:fill="FFFFFF"/>
        <w:spacing w:after="135"/>
        <w:ind w:firstLine="708"/>
        <w:jc w:val="both"/>
        <w:rPr>
          <w:rFonts w:ascii="Times New Roman" w:hAnsi="Times New Roman"/>
          <w:sz w:val="28"/>
          <w:szCs w:val="28"/>
        </w:rPr>
      </w:pPr>
      <w:proofErr w:type="gramStart"/>
      <w:r w:rsidRPr="008E3787">
        <w:rPr>
          <w:rFonts w:ascii="Times New Roman" w:hAnsi="Times New Roman"/>
          <w:b/>
          <w:sz w:val="28"/>
          <w:szCs w:val="28"/>
        </w:rPr>
        <w:t>В рамках приоритетного направления</w:t>
      </w:r>
      <w:r w:rsidRPr="008E3787">
        <w:rPr>
          <w:rFonts w:ascii="Times New Roman" w:hAnsi="Times New Roman"/>
          <w:b/>
          <w:i/>
          <w:sz w:val="28"/>
          <w:szCs w:val="28"/>
        </w:rPr>
        <w:t xml:space="preserve"> «Досуг»</w:t>
      </w:r>
      <w:r w:rsidRPr="008E3787">
        <w:rPr>
          <w:rFonts w:ascii="Times New Roman" w:hAnsi="Times New Roman"/>
          <w:sz w:val="28"/>
          <w:szCs w:val="28"/>
        </w:rPr>
        <w:t xml:space="preserve"> ведется </w:t>
      </w:r>
      <w:r w:rsidRPr="008E3787">
        <w:rPr>
          <w:rFonts w:ascii="Times New Roman" w:hAnsi="Times New Roman"/>
          <w:bCs/>
          <w:sz w:val="28"/>
          <w:szCs w:val="28"/>
        </w:rPr>
        <w:t>художественно-творческая деятельность</w:t>
      </w:r>
      <w:r w:rsidRPr="008E3787">
        <w:rPr>
          <w:rFonts w:ascii="Times New Roman" w:hAnsi="Times New Roman"/>
          <w:b/>
          <w:bCs/>
          <w:sz w:val="28"/>
          <w:szCs w:val="28"/>
        </w:rPr>
        <w:t xml:space="preserve">, </w:t>
      </w:r>
      <w:r w:rsidRPr="008E3787">
        <w:rPr>
          <w:rFonts w:ascii="Times New Roman" w:hAnsi="Times New Roman"/>
          <w:bCs/>
          <w:sz w:val="28"/>
          <w:szCs w:val="28"/>
        </w:rPr>
        <w:t xml:space="preserve">заключающаяся в </w:t>
      </w:r>
      <w:r w:rsidRPr="008E3787">
        <w:rPr>
          <w:rFonts w:ascii="Times New Roman" w:hAnsi="Times New Roman"/>
          <w:sz w:val="28"/>
          <w:szCs w:val="28"/>
        </w:rPr>
        <w:t>организации и проведении таких мероприятий как: торжественная линейка «Здравствуй, школа!», посвященная Дню Знаний;  праздничный концерт-поздравление «Спасибо, вам учителя!» ко Дню учителя;</w:t>
      </w:r>
      <w:r w:rsidRPr="008E3787">
        <w:rPr>
          <w:rFonts w:ascii="Times New Roman" w:hAnsi="Times New Roman"/>
          <w:sz w:val="28"/>
          <w:szCs w:val="28"/>
          <w:shd w:val="clear" w:color="auto" w:fill="FFFFFF"/>
        </w:rPr>
        <w:t xml:space="preserve"> </w:t>
      </w:r>
      <w:r w:rsidRPr="008E3787">
        <w:rPr>
          <w:rFonts w:ascii="Times New Roman" w:hAnsi="Times New Roman"/>
          <w:sz w:val="28"/>
          <w:szCs w:val="28"/>
        </w:rPr>
        <w:t xml:space="preserve">вечер «Осенний бал»; </w:t>
      </w:r>
      <w:r w:rsidRPr="008E3787">
        <w:rPr>
          <w:rFonts w:ascii="Times New Roman" w:hAnsi="Times New Roman"/>
          <w:sz w:val="28"/>
          <w:szCs w:val="28"/>
          <w:shd w:val="clear" w:color="auto" w:fill="FFFFFF"/>
        </w:rPr>
        <w:t>праздничная программа для мам «За жизнь тебя благодарю», посвященная Международному дню матери;</w:t>
      </w:r>
      <w:r w:rsidRPr="008E3787">
        <w:rPr>
          <w:rFonts w:ascii="Times New Roman" w:hAnsi="Times New Roman"/>
          <w:sz w:val="28"/>
          <w:szCs w:val="28"/>
        </w:rPr>
        <w:t xml:space="preserve"> новогоднее представление «Чудеса под Новый Год»;</w:t>
      </w:r>
      <w:proofErr w:type="gramEnd"/>
      <w:r w:rsidRPr="008E3787">
        <w:rPr>
          <w:rFonts w:ascii="Times New Roman" w:hAnsi="Times New Roman"/>
          <w:sz w:val="28"/>
          <w:szCs w:val="28"/>
        </w:rPr>
        <w:t xml:space="preserve">  ко Дню Защитника Отечества проведен праздничный концерт «Наши Защитники»; праздничный концерт «Мамино сердце», посвященный Международному женскому дню. Торжественный концерт «Память Сердца», посвященный празднованию Дня Победы. Обеспечение условий для реализации детей в системе культурных ценностей осуществляется через активное сотрудничество с библиотекой и сельским домом культуры. Сотрудничество с библиотекой способствует развитию навыков художественно-творческой деятельности, воспитанию любви к родному краю, историческому наследию, культуре своего народа. Для </w:t>
      </w:r>
      <w:proofErr w:type="gramStart"/>
      <w:r w:rsidRPr="008E3787">
        <w:rPr>
          <w:rFonts w:ascii="Times New Roman" w:hAnsi="Times New Roman"/>
          <w:sz w:val="28"/>
          <w:szCs w:val="28"/>
        </w:rPr>
        <w:t>обучающихся</w:t>
      </w:r>
      <w:proofErr w:type="gramEnd"/>
      <w:r w:rsidRPr="008E3787">
        <w:rPr>
          <w:rFonts w:ascii="Times New Roman" w:hAnsi="Times New Roman"/>
          <w:sz w:val="28"/>
          <w:szCs w:val="28"/>
        </w:rPr>
        <w:t xml:space="preserve">  МОБУ «Валуевская сош» регулярно проводятся часы истории и часы  краеведческой информации. </w:t>
      </w:r>
    </w:p>
    <w:p w:rsidR="008E3787" w:rsidRPr="008E3787" w:rsidRDefault="008E3787" w:rsidP="008E3787">
      <w:pPr>
        <w:shd w:val="clear" w:color="auto" w:fill="FFFFFF"/>
        <w:spacing w:after="135"/>
        <w:ind w:firstLine="708"/>
        <w:jc w:val="both"/>
        <w:rPr>
          <w:rFonts w:ascii="Times New Roman" w:hAnsi="Times New Roman"/>
          <w:sz w:val="28"/>
          <w:szCs w:val="28"/>
        </w:rPr>
      </w:pPr>
      <w:r w:rsidRPr="008E3787">
        <w:rPr>
          <w:rFonts w:ascii="Times New Roman" w:hAnsi="Times New Roman"/>
          <w:sz w:val="28"/>
          <w:szCs w:val="28"/>
        </w:rPr>
        <w:t xml:space="preserve">В течение 2016-2017 учебного года для обучающиеся МОБУ «Валуевская сош» принимали </w:t>
      </w:r>
      <w:proofErr w:type="gramStart"/>
      <w:r w:rsidRPr="008E3787">
        <w:rPr>
          <w:rFonts w:ascii="Times New Roman" w:hAnsi="Times New Roman"/>
          <w:sz w:val="28"/>
          <w:szCs w:val="28"/>
        </w:rPr>
        <w:t>участие</w:t>
      </w:r>
      <w:proofErr w:type="gramEnd"/>
      <w:r w:rsidRPr="008E3787">
        <w:rPr>
          <w:rFonts w:ascii="Times New Roman" w:hAnsi="Times New Roman"/>
          <w:sz w:val="28"/>
          <w:szCs w:val="28"/>
        </w:rPr>
        <w:t xml:space="preserve"> как в общешкольных мероприятиях так и в мероприятиях муниципального и регионального уровней. В общешкольном конкурсе «Фотоаппарат всегда со мной» победителями стали – Ковалева А. 10кл, Ерыгина А. 8 кл., Финк А. 8 кл.; призерами стали – Бакирова В. 10 кл., Крюкова К. 8 кл., Волошина А. 7 кл. В областном конкурсе творческих работ «Будущее,  свободное от коррупции» в номинации рисунок приняли участие: Волошина А. 7 кл., Чашечникова А. 7 кл., Белентьева А. 5кл. В общешкольном конкурсе маленьких хозяюшек «Мисс Веснушка» победителем стала - Рейс К. 4 кл., призерами – Унжакова П. 2 кл., Яробаева Д. 4 кл. В конкурсе юных чтецов «Живая классика» (школьный этап) победителем стала  – Волошина А. 7 кл.; призерами: Реймова Д. 6 кл., Бабьева О. 4 кл. Также Волошина А. приняла участие в муниципальном этапе конкурса юных чтецов «Живая классика», где она вошла в тройку победителей и продолжила принимать участие в областном этапе конкурса «Живая классика», где достойно выступила и получила сертификат об участии.  </w:t>
      </w:r>
    </w:p>
    <w:p w:rsidR="008E3787" w:rsidRPr="008E3787" w:rsidRDefault="008E3787" w:rsidP="008E3787">
      <w:pPr>
        <w:ind w:firstLine="708"/>
        <w:jc w:val="both"/>
        <w:rPr>
          <w:rFonts w:ascii="Times New Roman" w:hAnsi="Times New Roman"/>
          <w:sz w:val="28"/>
          <w:szCs w:val="28"/>
        </w:rPr>
      </w:pPr>
      <w:r w:rsidRPr="008E3787">
        <w:rPr>
          <w:rFonts w:ascii="Times New Roman" w:hAnsi="Times New Roman"/>
          <w:sz w:val="28"/>
          <w:szCs w:val="28"/>
        </w:rPr>
        <w:t xml:space="preserve">В муниципальном фотоконкурсе «Сибирские мотивы» первое место заняла </w:t>
      </w:r>
      <w:proofErr w:type="gramStart"/>
      <w:r w:rsidRPr="008E3787">
        <w:rPr>
          <w:rFonts w:ascii="Times New Roman" w:hAnsi="Times New Roman"/>
          <w:sz w:val="28"/>
          <w:szCs w:val="28"/>
        </w:rPr>
        <w:t>обучающаяся</w:t>
      </w:r>
      <w:proofErr w:type="gramEnd"/>
      <w:r w:rsidRPr="008E3787">
        <w:rPr>
          <w:rFonts w:ascii="Times New Roman" w:hAnsi="Times New Roman"/>
          <w:sz w:val="28"/>
          <w:szCs w:val="28"/>
        </w:rPr>
        <w:t xml:space="preserve"> 10 кл. Ковалева А. С огромным удовольствием ребята приняли участие в муниципальном фестивале детского творчества «Красота спасет мир» в таких номинациях как: «Квиллинг», художественное лоскутное шитьё, «Лирика», экологическая агитационная группа.  Также с удовольствием 12 апреля команда </w:t>
      </w:r>
      <w:r w:rsidRPr="008E3787">
        <w:rPr>
          <w:rFonts w:ascii="Times New Roman" w:hAnsi="Times New Roman"/>
          <w:sz w:val="28"/>
          <w:szCs w:val="28"/>
        </w:rPr>
        <w:lastRenderedPageBreak/>
        <w:t xml:space="preserve">«Дорожный патруль» в составе: Белентьева А. 5 кл., Молдахимов Д. 5 кл., </w:t>
      </w:r>
      <w:proofErr w:type="gramStart"/>
      <w:r w:rsidRPr="008E3787">
        <w:rPr>
          <w:rFonts w:ascii="Times New Roman" w:hAnsi="Times New Roman"/>
          <w:sz w:val="28"/>
          <w:szCs w:val="28"/>
        </w:rPr>
        <w:t>Ласточкина</w:t>
      </w:r>
      <w:proofErr w:type="gramEnd"/>
      <w:r w:rsidRPr="008E3787">
        <w:rPr>
          <w:rFonts w:ascii="Times New Roman" w:hAnsi="Times New Roman"/>
          <w:sz w:val="28"/>
          <w:szCs w:val="28"/>
        </w:rPr>
        <w:t xml:space="preserve"> А. 6 кл., Реймова Д. 6 кл., приняли участие в районном конкурсе ЮИД «Безопасное колесо». В апреле Ковалева А. 10 кл. приняла участие в областном детско-юношеском фестивале традиционной культурыии эстетики «славянская буквица» в номинации «декоративно-прикладное творчество народов Сибири». В рамках данного направления ведется телекоммуникационная деятельность:</w:t>
      </w:r>
      <w:r w:rsidRPr="008E3787">
        <w:rPr>
          <w:rFonts w:ascii="Times New Roman" w:hAnsi="Times New Roman"/>
          <w:b/>
          <w:sz w:val="28"/>
          <w:szCs w:val="28"/>
        </w:rPr>
        <w:t xml:space="preserve"> </w:t>
      </w:r>
      <w:r w:rsidRPr="008E3787">
        <w:rPr>
          <w:rFonts w:ascii="Times New Roman" w:hAnsi="Times New Roman"/>
          <w:sz w:val="28"/>
          <w:szCs w:val="28"/>
        </w:rPr>
        <w:t>обучающиеся МОБУ «Валуевскаяс сош» активные участники следующих телекоммуникационных конкурсов и проектов – «Библиотека. Здесь душу исцелит добро», «Наша школьная библиотека», проект «Предметная неделя в начальной школе», Всероссийский экологический урок «Сделаем вместе!», проект «Весна идет – весне дорогу».</w:t>
      </w:r>
    </w:p>
    <w:p w:rsidR="008E3787" w:rsidRPr="008E3787" w:rsidRDefault="008E3787" w:rsidP="008E3787">
      <w:pPr>
        <w:ind w:firstLine="708"/>
        <w:jc w:val="both"/>
        <w:rPr>
          <w:rFonts w:ascii="Times New Roman" w:hAnsi="Times New Roman"/>
          <w:bCs/>
          <w:sz w:val="28"/>
          <w:szCs w:val="28"/>
        </w:rPr>
      </w:pPr>
      <w:r w:rsidRPr="008E3787">
        <w:rPr>
          <w:rFonts w:ascii="Times New Roman" w:hAnsi="Times New Roman"/>
          <w:b/>
          <w:i/>
          <w:sz w:val="28"/>
          <w:szCs w:val="28"/>
        </w:rPr>
        <w:t xml:space="preserve">Приоритетное направление работы «Здоровье» </w:t>
      </w:r>
      <w:r w:rsidRPr="008E3787">
        <w:rPr>
          <w:rFonts w:ascii="Times New Roman" w:hAnsi="Times New Roman"/>
          <w:bCs/>
          <w:sz w:val="28"/>
          <w:szCs w:val="28"/>
        </w:rPr>
        <w:t xml:space="preserve">реализуется через следующие мероприятия: </w:t>
      </w:r>
      <w:r w:rsidRPr="008E3787">
        <w:rPr>
          <w:rFonts w:ascii="Times New Roman" w:hAnsi="Times New Roman"/>
          <w:sz w:val="28"/>
          <w:szCs w:val="28"/>
        </w:rPr>
        <w:t>дни здоровья «Школа здорового образа жизни», «Веселые старты»,  «Малые олимпийские игры», тематические классные часы «О болезнях грязных рук», «Секреты здорового образа жизни»,  «О профилактике вредных привычек», «Моё здоровье - залог здоровья моего поколения». Волонтерским отрядом «Луч» регулярно проводятся акции посвященные борьбе со СПИДом, атинаркотические акции «Классный час» в рамках которых проводятся культурно-развлекательные, спортивные, учебные мероприятия с участием педагогов,  учебные лекции антинаркотической направленности. Учащиеся старших классов совместно с учителями разрабатывают буклеты и социальную рекламу профилактического характера. В рамках месячника оборонно-массовой и спортивной работы проведены: соревнования по волейболу, пионерболу теннису; игры «Зарница», «Зарничка»;</w:t>
      </w:r>
      <w:r w:rsidRPr="008E3787">
        <w:rPr>
          <w:rFonts w:ascii="Times New Roman" w:hAnsi="Times New Roman"/>
          <w:bCs/>
          <w:sz w:val="28"/>
          <w:szCs w:val="28"/>
        </w:rPr>
        <w:t xml:space="preserve"> лыжный пробег на родину А.С.Петухова в д. Ивановка.</w:t>
      </w:r>
    </w:p>
    <w:p w:rsidR="008E3787" w:rsidRPr="008E3787" w:rsidRDefault="008E3787" w:rsidP="008E3787">
      <w:pPr>
        <w:pStyle w:val="c2"/>
        <w:shd w:val="clear" w:color="auto" w:fill="FFFFFF"/>
        <w:spacing w:before="0" w:beforeAutospacing="0" w:after="0" w:afterAutospacing="0"/>
        <w:ind w:firstLine="708"/>
        <w:jc w:val="both"/>
        <w:rPr>
          <w:color w:val="000000"/>
          <w:sz w:val="28"/>
          <w:szCs w:val="28"/>
        </w:rPr>
      </w:pPr>
      <w:r w:rsidRPr="008E3787">
        <w:rPr>
          <w:color w:val="222222"/>
          <w:sz w:val="28"/>
          <w:szCs w:val="28"/>
        </w:rPr>
        <w:t xml:space="preserve">В нашей школе есть традиция чтить  память героя – земляка А.С. </w:t>
      </w:r>
      <w:proofErr w:type="gramStart"/>
      <w:r w:rsidRPr="008E3787">
        <w:rPr>
          <w:color w:val="222222"/>
          <w:sz w:val="28"/>
          <w:szCs w:val="28"/>
        </w:rPr>
        <w:t>Петухова</w:t>
      </w:r>
      <w:proofErr w:type="gramEnd"/>
      <w:r w:rsidRPr="008E3787">
        <w:rPr>
          <w:color w:val="222222"/>
          <w:sz w:val="28"/>
          <w:szCs w:val="28"/>
        </w:rPr>
        <w:t xml:space="preserve"> а именно, в феврале проводится лыжный пробег, 9 мая - мотопробег и легкоатлетический кросс, 22 июня - велопробег на Родину героя. </w:t>
      </w:r>
      <w:r w:rsidRPr="008E3787">
        <w:rPr>
          <w:sz w:val="28"/>
          <w:szCs w:val="28"/>
        </w:rPr>
        <w:t>16 мая 2017 года в  МОБУ «Валуевская сош» прошел традиционный легкоатлетический кросс</w:t>
      </w:r>
      <w:r w:rsidRPr="008E3787">
        <w:rPr>
          <w:b/>
          <w:sz w:val="28"/>
          <w:szCs w:val="28"/>
        </w:rPr>
        <w:t xml:space="preserve">, </w:t>
      </w:r>
      <w:r w:rsidRPr="008E3787">
        <w:rPr>
          <w:sz w:val="28"/>
          <w:szCs w:val="28"/>
        </w:rPr>
        <w:t>посвященный памяти  Героя Советского Союза А.С. Петухова. В мероприятии приняли участие команды из МОБУ «Красноусовская сош» и МОБУ «</w:t>
      </w:r>
      <w:proofErr w:type="gramStart"/>
      <w:r w:rsidRPr="008E3787">
        <w:rPr>
          <w:sz w:val="28"/>
          <w:szCs w:val="28"/>
        </w:rPr>
        <w:t>Солдатская</w:t>
      </w:r>
      <w:proofErr w:type="gramEnd"/>
      <w:r w:rsidRPr="008E3787">
        <w:rPr>
          <w:sz w:val="28"/>
          <w:szCs w:val="28"/>
        </w:rPr>
        <w:t xml:space="preserve"> сош ».   </w:t>
      </w:r>
    </w:p>
    <w:p w:rsidR="008E3787" w:rsidRPr="008E3787" w:rsidRDefault="008E3787" w:rsidP="008E3787">
      <w:pPr>
        <w:ind w:firstLine="708"/>
        <w:jc w:val="both"/>
        <w:rPr>
          <w:rFonts w:ascii="Times New Roman" w:hAnsi="Times New Roman"/>
          <w:sz w:val="28"/>
          <w:szCs w:val="28"/>
        </w:rPr>
      </w:pPr>
      <w:r w:rsidRPr="008E3787">
        <w:rPr>
          <w:rFonts w:ascii="Times New Roman" w:hAnsi="Times New Roman"/>
          <w:sz w:val="28"/>
          <w:szCs w:val="28"/>
        </w:rPr>
        <w:t>Состоялись забеги на дистанции – 2,5 километра, 3 километра и 9 километров. В забеге на 2, 5 километра среди мальчиков  2 место занял  Сухопаров О. 2  кл., 3 место занял Чебоксаров А., а  забеге на 9 километров  3 место занял Седлецкий Максим.</w:t>
      </w:r>
    </w:p>
    <w:p w:rsidR="008E3787" w:rsidRPr="008E3787" w:rsidRDefault="008E3787" w:rsidP="008E3787">
      <w:pPr>
        <w:ind w:firstLine="708"/>
        <w:jc w:val="both"/>
        <w:rPr>
          <w:rFonts w:ascii="Times New Roman" w:hAnsi="Times New Roman"/>
          <w:sz w:val="28"/>
          <w:szCs w:val="28"/>
        </w:rPr>
      </w:pPr>
      <w:r w:rsidRPr="008E3787">
        <w:rPr>
          <w:rFonts w:ascii="Times New Roman" w:hAnsi="Times New Roman"/>
          <w:sz w:val="28"/>
          <w:szCs w:val="28"/>
        </w:rPr>
        <w:t xml:space="preserve">Кроме того в течение учебного года </w:t>
      </w:r>
      <w:proofErr w:type="gramStart"/>
      <w:r w:rsidRPr="008E3787">
        <w:rPr>
          <w:rFonts w:ascii="Times New Roman" w:hAnsi="Times New Roman"/>
          <w:sz w:val="28"/>
          <w:szCs w:val="28"/>
        </w:rPr>
        <w:t>обучающиеся</w:t>
      </w:r>
      <w:proofErr w:type="gramEnd"/>
      <w:r w:rsidRPr="008E3787">
        <w:rPr>
          <w:rFonts w:ascii="Times New Roman" w:hAnsi="Times New Roman"/>
          <w:sz w:val="28"/>
          <w:szCs w:val="28"/>
        </w:rPr>
        <w:t xml:space="preserve"> МОБУ «Валуевская сош» принимали участие в районных школьных спартакиадах: по волейболу, баскетболу, мини-футболу (младшая группа), мини-футболу (средняя группа), легкой атлетике, шахматам, шортреку, сдача норм ГТО. Ерыгина А. 8 кл. приняла участие в областной НПК в сфере профилактики правонарушений, наркомании ВИЧ-инфекции, предупреждения экстремизма и терроризма в номинации «Спортивный калейдоскоп».  </w:t>
      </w:r>
    </w:p>
    <w:p w:rsidR="008E3787" w:rsidRPr="008E3787" w:rsidRDefault="008E3787" w:rsidP="008E3787">
      <w:pPr>
        <w:ind w:firstLine="708"/>
        <w:jc w:val="both"/>
        <w:rPr>
          <w:rFonts w:ascii="Times New Roman" w:hAnsi="Times New Roman"/>
          <w:sz w:val="28"/>
          <w:szCs w:val="28"/>
        </w:rPr>
      </w:pPr>
      <w:r w:rsidRPr="008E3787">
        <w:rPr>
          <w:rFonts w:ascii="Times New Roman" w:hAnsi="Times New Roman"/>
          <w:sz w:val="28"/>
          <w:szCs w:val="28"/>
        </w:rPr>
        <w:t xml:space="preserve">Большая работа была проведена с </w:t>
      </w:r>
      <w:r w:rsidRPr="008E3787">
        <w:rPr>
          <w:rFonts w:ascii="Times New Roman" w:hAnsi="Times New Roman"/>
          <w:b/>
          <w:sz w:val="28"/>
          <w:szCs w:val="28"/>
        </w:rPr>
        <w:t>«одаренными детьми</w:t>
      </w:r>
      <w:r w:rsidRPr="008E3787">
        <w:rPr>
          <w:rFonts w:ascii="Times New Roman" w:hAnsi="Times New Roman"/>
          <w:sz w:val="28"/>
          <w:szCs w:val="28"/>
        </w:rPr>
        <w:t xml:space="preserve">»: </w:t>
      </w:r>
    </w:p>
    <w:p w:rsidR="008E3787" w:rsidRPr="008E3787" w:rsidRDefault="008E3787" w:rsidP="008E3787">
      <w:pPr>
        <w:ind w:firstLine="708"/>
        <w:jc w:val="both"/>
        <w:rPr>
          <w:rFonts w:ascii="Times New Roman" w:hAnsi="Times New Roman"/>
          <w:sz w:val="28"/>
          <w:szCs w:val="28"/>
        </w:rPr>
      </w:pPr>
      <w:r w:rsidRPr="008E3787">
        <w:rPr>
          <w:rFonts w:ascii="Times New Roman" w:hAnsi="Times New Roman"/>
          <w:sz w:val="28"/>
          <w:szCs w:val="28"/>
        </w:rPr>
        <w:lastRenderedPageBreak/>
        <w:t>В данном направлении работы в течение года уделялось особое внимание психолого–педагогической поддержке одарённых детей,   велась ранняя диагностика интеллектуальной одарённости и проведено усиление научно – методического сопровождения по данному направлению. В данной области мы исходим из принципа: каждый ребёнок от природы одарён по - своему</w:t>
      </w:r>
    </w:p>
    <w:p w:rsidR="008E3787" w:rsidRPr="008E3787" w:rsidRDefault="008E3787" w:rsidP="005327BE">
      <w:pPr>
        <w:numPr>
          <w:ilvl w:val="0"/>
          <w:numId w:val="12"/>
        </w:numPr>
        <w:spacing w:after="0" w:line="240" w:lineRule="auto"/>
        <w:ind w:left="142" w:hanging="11"/>
        <w:jc w:val="both"/>
        <w:rPr>
          <w:rFonts w:ascii="Times New Roman" w:hAnsi="Times New Roman"/>
          <w:sz w:val="28"/>
          <w:szCs w:val="28"/>
        </w:rPr>
      </w:pPr>
      <w:r w:rsidRPr="008E3787">
        <w:rPr>
          <w:rFonts w:ascii="Times New Roman" w:hAnsi="Times New Roman"/>
          <w:sz w:val="28"/>
          <w:szCs w:val="28"/>
        </w:rPr>
        <w:t>На основе диагностики интеллектуальных умений учащихся совместно с педагогами определили методы, приемы, формы индивидуальной работы, как на уроке, так и во внеурочной деятельности.</w:t>
      </w:r>
    </w:p>
    <w:p w:rsidR="008E3787" w:rsidRPr="008E3787" w:rsidRDefault="008E3787" w:rsidP="005327BE">
      <w:pPr>
        <w:numPr>
          <w:ilvl w:val="0"/>
          <w:numId w:val="12"/>
        </w:numPr>
        <w:spacing w:after="0" w:line="240" w:lineRule="auto"/>
        <w:ind w:left="142" w:hanging="11"/>
        <w:jc w:val="both"/>
        <w:rPr>
          <w:rFonts w:ascii="Times New Roman" w:hAnsi="Times New Roman"/>
          <w:sz w:val="28"/>
          <w:szCs w:val="28"/>
        </w:rPr>
      </w:pPr>
      <w:r w:rsidRPr="008E3787">
        <w:rPr>
          <w:rFonts w:ascii="Times New Roman" w:hAnsi="Times New Roman"/>
          <w:sz w:val="28"/>
          <w:szCs w:val="28"/>
        </w:rPr>
        <w:t>Изучили кругозор учащихся, их познавательные интересы, увлечения и использовали это при организации внеклассной работы</w:t>
      </w:r>
    </w:p>
    <w:p w:rsidR="008E3787" w:rsidRPr="008E3787" w:rsidRDefault="008E3787" w:rsidP="005327BE">
      <w:pPr>
        <w:numPr>
          <w:ilvl w:val="0"/>
          <w:numId w:val="12"/>
        </w:numPr>
        <w:spacing w:after="0" w:line="240" w:lineRule="auto"/>
        <w:ind w:left="142" w:hanging="11"/>
        <w:jc w:val="both"/>
        <w:rPr>
          <w:rFonts w:ascii="Times New Roman" w:hAnsi="Times New Roman"/>
          <w:sz w:val="28"/>
          <w:szCs w:val="28"/>
        </w:rPr>
      </w:pPr>
      <w:r w:rsidRPr="008E3787">
        <w:rPr>
          <w:rFonts w:ascii="Times New Roman" w:hAnsi="Times New Roman"/>
          <w:sz w:val="28"/>
          <w:szCs w:val="28"/>
        </w:rPr>
        <w:t>Организовали семье консультативную помощь в данном направлении.</w:t>
      </w:r>
    </w:p>
    <w:p w:rsidR="008E3787" w:rsidRPr="008E3787" w:rsidRDefault="008E3787" w:rsidP="005327BE">
      <w:pPr>
        <w:numPr>
          <w:ilvl w:val="0"/>
          <w:numId w:val="12"/>
        </w:numPr>
        <w:spacing w:after="0" w:line="240" w:lineRule="auto"/>
        <w:ind w:left="142" w:hanging="11"/>
        <w:jc w:val="both"/>
        <w:rPr>
          <w:rFonts w:ascii="Times New Roman" w:hAnsi="Times New Roman"/>
          <w:sz w:val="28"/>
          <w:szCs w:val="28"/>
        </w:rPr>
      </w:pPr>
      <w:r w:rsidRPr="008E3787">
        <w:rPr>
          <w:rFonts w:ascii="Times New Roman" w:hAnsi="Times New Roman"/>
          <w:sz w:val="28"/>
          <w:szCs w:val="28"/>
        </w:rPr>
        <w:t>На учёте в банке данных одарённых детей стоит 7 человек.</w:t>
      </w:r>
    </w:p>
    <w:p w:rsidR="008E3787" w:rsidRPr="008E3787" w:rsidRDefault="008E3787" w:rsidP="008E3787">
      <w:pPr>
        <w:ind w:firstLine="708"/>
        <w:jc w:val="both"/>
        <w:rPr>
          <w:rFonts w:ascii="Times New Roman" w:hAnsi="Times New Roman"/>
          <w:b/>
          <w:sz w:val="28"/>
          <w:szCs w:val="28"/>
        </w:rPr>
      </w:pPr>
      <w:r w:rsidRPr="008E3787">
        <w:rPr>
          <w:rFonts w:ascii="Times New Roman" w:hAnsi="Times New Roman"/>
          <w:sz w:val="28"/>
          <w:szCs w:val="28"/>
        </w:rPr>
        <w:t xml:space="preserve">Ведется постоянная работа </w:t>
      </w:r>
      <w:r w:rsidRPr="008E3787">
        <w:rPr>
          <w:rFonts w:ascii="Times New Roman" w:hAnsi="Times New Roman"/>
          <w:b/>
          <w:sz w:val="28"/>
          <w:szCs w:val="28"/>
        </w:rPr>
        <w:t>с «детьми группы риска».</w:t>
      </w:r>
    </w:p>
    <w:p w:rsidR="008E3787" w:rsidRPr="008E3787" w:rsidRDefault="008E3787" w:rsidP="008E3787">
      <w:pPr>
        <w:ind w:firstLine="708"/>
        <w:jc w:val="both"/>
        <w:rPr>
          <w:rFonts w:ascii="Times New Roman" w:hAnsi="Times New Roman"/>
          <w:sz w:val="28"/>
          <w:szCs w:val="28"/>
        </w:rPr>
      </w:pPr>
      <w:r w:rsidRPr="008E3787">
        <w:rPr>
          <w:rFonts w:ascii="Times New Roman" w:hAnsi="Times New Roman"/>
          <w:sz w:val="28"/>
          <w:szCs w:val="28"/>
        </w:rPr>
        <w:t xml:space="preserve">К категории детей «группы риска» относятся дети, не только стоящие на учете внутри школы, но и склонные к правонарушениям, часто остающиеся без должного внимания родителей, не умеющие или не желающие подчиняться общепринятым нормам и правилам. </w:t>
      </w:r>
    </w:p>
    <w:p w:rsidR="008E3787" w:rsidRPr="008E3787" w:rsidRDefault="008E3787" w:rsidP="008E3787">
      <w:pPr>
        <w:widowControl w:val="0"/>
        <w:autoSpaceDE w:val="0"/>
        <w:autoSpaceDN w:val="0"/>
        <w:adjustRightInd w:val="0"/>
        <w:ind w:firstLine="708"/>
        <w:jc w:val="both"/>
        <w:rPr>
          <w:rFonts w:ascii="Times New Roman" w:hAnsi="Times New Roman"/>
          <w:sz w:val="28"/>
          <w:szCs w:val="28"/>
        </w:rPr>
      </w:pPr>
      <w:r w:rsidRPr="008E3787">
        <w:rPr>
          <w:rFonts w:ascii="Times New Roman" w:hAnsi="Times New Roman"/>
          <w:sz w:val="28"/>
          <w:szCs w:val="28"/>
        </w:rPr>
        <w:t xml:space="preserve">В нашем учреждении </w:t>
      </w:r>
      <w:proofErr w:type="gramStart"/>
      <w:r w:rsidRPr="008E3787">
        <w:rPr>
          <w:rFonts w:ascii="Times New Roman" w:hAnsi="Times New Roman"/>
          <w:sz w:val="28"/>
          <w:szCs w:val="28"/>
        </w:rPr>
        <w:t>обучающиеся</w:t>
      </w:r>
      <w:proofErr w:type="gramEnd"/>
      <w:r w:rsidRPr="008E3787">
        <w:rPr>
          <w:rFonts w:ascii="Times New Roman" w:hAnsi="Times New Roman"/>
          <w:b/>
          <w:sz w:val="28"/>
          <w:szCs w:val="28"/>
        </w:rPr>
        <w:t xml:space="preserve"> находящихся в СОП, состоящие  на учете в ПДН и на внутришкольном контроле – 3 человека, состоящие только на внутришкольном контроле -2. </w:t>
      </w:r>
      <w:r w:rsidRPr="008E3787">
        <w:rPr>
          <w:rFonts w:ascii="Times New Roman" w:hAnsi="Times New Roman"/>
          <w:sz w:val="28"/>
          <w:szCs w:val="28"/>
        </w:rPr>
        <w:t xml:space="preserve">В течение  </w:t>
      </w:r>
      <w:r w:rsidRPr="008E3787">
        <w:rPr>
          <w:rFonts w:ascii="Times New Roman" w:hAnsi="Times New Roman"/>
          <w:sz w:val="28"/>
          <w:szCs w:val="28"/>
          <w:lang w:val="en-US"/>
        </w:rPr>
        <w:t>IV</w:t>
      </w:r>
      <w:r w:rsidRPr="008E3787">
        <w:rPr>
          <w:rFonts w:ascii="Times New Roman" w:hAnsi="Times New Roman"/>
          <w:sz w:val="28"/>
          <w:szCs w:val="28"/>
        </w:rPr>
        <w:t xml:space="preserve"> четверти 2016-2017  учебного года </w:t>
      </w:r>
      <w:proofErr w:type="gramStart"/>
      <w:r w:rsidRPr="008E3787">
        <w:rPr>
          <w:rFonts w:ascii="Times New Roman" w:hAnsi="Times New Roman"/>
          <w:sz w:val="28"/>
          <w:szCs w:val="28"/>
        </w:rPr>
        <w:t>снят</w:t>
      </w:r>
      <w:proofErr w:type="gramEnd"/>
      <w:r w:rsidRPr="008E3787">
        <w:rPr>
          <w:rFonts w:ascii="Times New Roman" w:hAnsi="Times New Roman"/>
          <w:sz w:val="28"/>
          <w:szCs w:val="28"/>
        </w:rPr>
        <w:t xml:space="preserve"> с учета обучающийся 8 класса – наблюдается положительная динамика.</w:t>
      </w:r>
    </w:p>
    <w:p w:rsidR="008E3787" w:rsidRPr="008E3787" w:rsidRDefault="008E3787" w:rsidP="008E3787">
      <w:pPr>
        <w:ind w:firstLine="708"/>
        <w:jc w:val="both"/>
        <w:rPr>
          <w:rFonts w:ascii="Times New Roman" w:hAnsi="Times New Roman"/>
          <w:sz w:val="28"/>
          <w:szCs w:val="28"/>
        </w:rPr>
      </w:pPr>
      <w:r w:rsidRPr="008E3787">
        <w:rPr>
          <w:rFonts w:ascii="Times New Roman" w:hAnsi="Times New Roman"/>
          <w:sz w:val="28"/>
          <w:szCs w:val="28"/>
        </w:rPr>
        <w:t xml:space="preserve">Деятельность с учащимися «группы риска» организована в соответствии с планом работы соц. педагога. Взаимодействие соц. педагога с учащимися носит чаще всего индивидуальный характер, каждая встреча содержит элементы диагностики в форме тестов, бесед, опросов, наблюдения и консультирования. </w:t>
      </w:r>
      <w:proofErr w:type="gramStart"/>
      <w:r w:rsidRPr="008E3787">
        <w:rPr>
          <w:rFonts w:ascii="Times New Roman" w:hAnsi="Times New Roman"/>
          <w:sz w:val="28"/>
          <w:szCs w:val="28"/>
        </w:rPr>
        <w:t>С целью профилактики наркотической зависимости и табакокурения в школе были организованы различные мероприятия: антинаркотический месячник «Жизнь без наркотиков»; акция, приуроченная Всемирному Дню без табака, в которых приняли активное участие и учащиеся из «группы риска».</w:t>
      </w:r>
      <w:proofErr w:type="gramEnd"/>
      <w:r w:rsidRPr="008E3787">
        <w:rPr>
          <w:rFonts w:ascii="Times New Roman" w:hAnsi="Times New Roman"/>
          <w:sz w:val="28"/>
          <w:szCs w:val="28"/>
        </w:rPr>
        <w:t xml:space="preserve"> Анализ данной работы позволил сделать выводы о том, что необходимо продолжить работу по устранению пробелов в обучении и оказывать своевременную помощь в усвоении учебного материала. Тесно работать с родителями учащихся. Необходимо в этом направлении изыскивать новые формы и технологии.</w:t>
      </w:r>
    </w:p>
    <w:p w:rsidR="008E3787" w:rsidRPr="008E3787" w:rsidRDefault="008E3787" w:rsidP="008E3787">
      <w:pPr>
        <w:pStyle w:val="a3"/>
        <w:shd w:val="clear" w:color="auto" w:fill="FFFFFF"/>
        <w:spacing w:before="0" w:beforeAutospacing="0" w:after="270" w:afterAutospacing="0" w:line="300" w:lineRule="atLeast"/>
        <w:ind w:firstLine="708"/>
        <w:rPr>
          <w:color w:val="000000"/>
          <w:sz w:val="28"/>
          <w:szCs w:val="28"/>
        </w:rPr>
      </w:pPr>
      <w:r w:rsidRPr="008E3787">
        <w:rPr>
          <w:color w:val="000000"/>
          <w:sz w:val="28"/>
          <w:szCs w:val="28"/>
          <w:shd w:val="clear" w:color="auto" w:fill="FFFFFF"/>
        </w:rPr>
        <w:t xml:space="preserve">Одним из главных направлений в воспитательной работе является </w:t>
      </w:r>
      <w:r w:rsidRPr="008E3787">
        <w:rPr>
          <w:b/>
          <w:color w:val="000000"/>
          <w:sz w:val="28"/>
          <w:szCs w:val="28"/>
          <w:shd w:val="clear" w:color="auto" w:fill="FFFFFF"/>
        </w:rPr>
        <w:t>работа с родителями</w:t>
      </w:r>
      <w:r w:rsidRPr="008E3787">
        <w:rPr>
          <w:color w:val="000000"/>
          <w:sz w:val="28"/>
          <w:szCs w:val="28"/>
          <w:shd w:val="clear" w:color="auto" w:fill="FFFFFF"/>
        </w:rPr>
        <w:t>. Именно от  взаимоотношений между школой и родителями учащихся зависит успешное обучение и воспитание ребёнка. Установление контактов с родителями учащихся – начало всех начал.</w:t>
      </w:r>
      <w:r w:rsidRPr="008E3787">
        <w:rPr>
          <w:color w:val="000000"/>
          <w:sz w:val="28"/>
          <w:szCs w:val="28"/>
        </w:rPr>
        <w:t xml:space="preserve"> Можно выделить несколько направлений работы с родителями:</w:t>
      </w:r>
    </w:p>
    <w:p w:rsidR="008E3787" w:rsidRPr="008E3787" w:rsidRDefault="008E3787" w:rsidP="005327BE">
      <w:pPr>
        <w:numPr>
          <w:ilvl w:val="0"/>
          <w:numId w:val="13"/>
        </w:numPr>
        <w:shd w:val="clear" w:color="auto" w:fill="FFFFFF"/>
        <w:spacing w:before="100" w:beforeAutospacing="1" w:after="100" w:afterAutospacing="1" w:line="240" w:lineRule="auto"/>
        <w:rPr>
          <w:rFonts w:ascii="Times New Roman" w:hAnsi="Times New Roman"/>
          <w:sz w:val="28"/>
          <w:szCs w:val="28"/>
        </w:rPr>
      </w:pPr>
      <w:r w:rsidRPr="008E3787">
        <w:rPr>
          <w:rFonts w:ascii="Times New Roman" w:hAnsi="Times New Roman"/>
          <w:sz w:val="28"/>
          <w:szCs w:val="28"/>
        </w:rPr>
        <w:t>Установление и поддержание постоянной связи с родителями.</w:t>
      </w:r>
    </w:p>
    <w:p w:rsidR="008E3787" w:rsidRPr="008E3787" w:rsidRDefault="008E3787" w:rsidP="005327BE">
      <w:pPr>
        <w:numPr>
          <w:ilvl w:val="0"/>
          <w:numId w:val="13"/>
        </w:numPr>
        <w:shd w:val="clear" w:color="auto" w:fill="FFFFFF"/>
        <w:spacing w:before="100" w:beforeAutospacing="1" w:after="100" w:afterAutospacing="1" w:line="240" w:lineRule="auto"/>
        <w:rPr>
          <w:rFonts w:ascii="Times New Roman" w:hAnsi="Times New Roman"/>
          <w:sz w:val="28"/>
          <w:szCs w:val="28"/>
        </w:rPr>
      </w:pPr>
      <w:r w:rsidRPr="008E3787">
        <w:rPr>
          <w:rFonts w:ascii="Times New Roman" w:hAnsi="Times New Roman"/>
          <w:sz w:val="28"/>
          <w:szCs w:val="28"/>
        </w:rPr>
        <w:t> Выработка единства требований семьи и школы к воспитанию личности ребёнка.</w:t>
      </w:r>
    </w:p>
    <w:p w:rsidR="008E3787" w:rsidRPr="008E3787" w:rsidRDefault="008E3787" w:rsidP="005327BE">
      <w:pPr>
        <w:numPr>
          <w:ilvl w:val="0"/>
          <w:numId w:val="13"/>
        </w:numPr>
        <w:shd w:val="clear" w:color="auto" w:fill="FFFFFF"/>
        <w:spacing w:before="100" w:beforeAutospacing="1" w:after="100" w:afterAutospacing="1" w:line="240" w:lineRule="auto"/>
        <w:rPr>
          <w:rFonts w:ascii="Times New Roman" w:hAnsi="Times New Roman"/>
          <w:sz w:val="28"/>
          <w:szCs w:val="28"/>
        </w:rPr>
      </w:pPr>
      <w:r w:rsidRPr="008E3787">
        <w:rPr>
          <w:rFonts w:ascii="Times New Roman" w:hAnsi="Times New Roman"/>
          <w:sz w:val="28"/>
          <w:szCs w:val="28"/>
        </w:rPr>
        <w:lastRenderedPageBreak/>
        <w:t>Привлечение родителей к организации работы с классом.</w:t>
      </w:r>
    </w:p>
    <w:p w:rsidR="008E3787" w:rsidRPr="008E3787" w:rsidRDefault="008E3787" w:rsidP="008E3787">
      <w:pPr>
        <w:pStyle w:val="a3"/>
        <w:shd w:val="clear" w:color="auto" w:fill="FFFFFF"/>
        <w:spacing w:before="0" w:beforeAutospacing="0" w:after="270" w:afterAutospacing="0" w:line="300" w:lineRule="atLeast"/>
        <w:ind w:firstLine="360"/>
        <w:jc w:val="both"/>
        <w:rPr>
          <w:color w:val="000000"/>
          <w:sz w:val="28"/>
          <w:szCs w:val="28"/>
        </w:rPr>
      </w:pPr>
      <w:r w:rsidRPr="008E3787">
        <w:rPr>
          <w:sz w:val="28"/>
          <w:szCs w:val="28"/>
        </w:rPr>
        <w:t>Работа по  данным  направлениям имеет</w:t>
      </w:r>
      <w:r w:rsidRPr="008E3787">
        <w:rPr>
          <w:rStyle w:val="apple-converted-space"/>
          <w:sz w:val="28"/>
          <w:szCs w:val="28"/>
        </w:rPr>
        <w:t> </w:t>
      </w:r>
      <w:r w:rsidRPr="008E3787">
        <w:rPr>
          <w:b/>
          <w:bCs/>
          <w:sz w:val="28"/>
          <w:szCs w:val="28"/>
        </w:rPr>
        <w:t>цель:</w:t>
      </w:r>
      <w:r w:rsidRPr="008E3787">
        <w:rPr>
          <w:rStyle w:val="apple-converted-space"/>
          <w:bCs/>
          <w:sz w:val="28"/>
          <w:szCs w:val="28"/>
        </w:rPr>
        <w:t> </w:t>
      </w:r>
      <w:r w:rsidRPr="008E3787">
        <w:rPr>
          <w:sz w:val="28"/>
          <w:szCs w:val="28"/>
        </w:rPr>
        <w:t>углубить и разнообразить формы взаимодействия и сотрудничества школы и родителей, повысить ответственность родителей за процесс воспитания своих детей, заинтересовать их в положительном результате образовательного процесса, содействовать повышению авторитета родителей в семье.</w:t>
      </w:r>
      <w:r w:rsidRPr="008E3787">
        <w:rPr>
          <w:color w:val="000000"/>
          <w:sz w:val="28"/>
          <w:szCs w:val="28"/>
          <w:shd w:val="clear" w:color="auto" w:fill="FFFFFF"/>
        </w:rPr>
        <w:t xml:space="preserve"> В соответствии с данными направлениями в течение  2016-2017 уч. года проведены следующие мероприятия:</w:t>
      </w:r>
      <w:r w:rsidRPr="008E3787">
        <w:rPr>
          <w:color w:val="000000"/>
          <w:sz w:val="28"/>
          <w:szCs w:val="28"/>
        </w:rPr>
        <w:t xml:space="preserve"> общешкольные родительские собрания, посещение семей учащихся, совместные мероприятия, индивидуальные беседы, анкетирование, семейные праздники.</w:t>
      </w:r>
    </w:p>
    <w:p w:rsidR="008E3787" w:rsidRPr="008E3787" w:rsidRDefault="008E3787" w:rsidP="008E3787">
      <w:pPr>
        <w:pStyle w:val="a3"/>
        <w:shd w:val="clear" w:color="auto" w:fill="FFFFFF"/>
        <w:spacing w:before="0" w:beforeAutospacing="0" w:after="270" w:afterAutospacing="0" w:line="300" w:lineRule="atLeast"/>
        <w:ind w:firstLine="360"/>
        <w:jc w:val="both"/>
        <w:rPr>
          <w:color w:val="000000"/>
          <w:sz w:val="28"/>
          <w:szCs w:val="28"/>
        </w:rPr>
      </w:pPr>
      <w:r w:rsidRPr="008E3787">
        <w:rPr>
          <w:sz w:val="28"/>
          <w:szCs w:val="28"/>
        </w:rPr>
        <w:t xml:space="preserve">В течение учебного года активно велась работа  с </w:t>
      </w:r>
      <w:r w:rsidRPr="008E3787">
        <w:rPr>
          <w:b/>
          <w:sz w:val="28"/>
          <w:szCs w:val="28"/>
        </w:rPr>
        <w:t>МО классных руководителей</w:t>
      </w:r>
      <w:r w:rsidRPr="008E3787">
        <w:rPr>
          <w:sz w:val="28"/>
          <w:szCs w:val="28"/>
        </w:rPr>
        <w:t>. В состав МО классных руководителей в учебном году входило 7 классных руководителей, из них -2– начальная школа (1-4 классы), 2 – среднее звено (5-7 классы), 2 - старшие классы (8-11 классы), 1- адаптивный класс. 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Классные руководители работают над занятостью учащихся во внеурочное время, многие учащиеся посещают кружки и секции. Организовывают внеклассные мероприятия, проводят профилактическую работу с учащимися, родителям и т.д. На должном уровне проходит большинство классных мероприятий: праздников, конкурсов и т. д., о чем свидетельствуют отзывы администрации школы, учителей, родителей. В течение учебного года МО классных руководителей было проведено пять заседания. Заседания проходили в форме семинаров. Работу школьного МО классных руководителей за 2016-2017 год можно признать удовлетворительной.</w:t>
      </w:r>
    </w:p>
    <w:p w:rsidR="008E3787" w:rsidRPr="008E3787" w:rsidRDefault="008E3787" w:rsidP="008E3787">
      <w:pPr>
        <w:ind w:firstLine="708"/>
        <w:jc w:val="both"/>
        <w:rPr>
          <w:rFonts w:ascii="Times New Roman" w:hAnsi="Times New Roman"/>
          <w:color w:val="000000"/>
          <w:sz w:val="28"/>
          <w:szCs w:val="28"/>
        </w:rPr>
      </w:pPr>
      <w:r w:rsidRPr="008E3787">
        <w:rPr>
          <w:rFonts w:ascii="Times New Roman" w:hAnsi="Times New Roman"/>
          <w:color w:val="000000"/>
          <w:sz w:val="28"/>
          <w:szCs w:val="28"/>
        </w:rPr>
        <w:t>Анализируя в целом воспитательную работу школы в 2016-2017 учебном году можно сказать следующее, что педагогический коллектив, грамотно и эффективно выполнял свои функциональные обязанности, целенаправленно вел работу совместно с  родителями и общественностью, что значительно повысило уровень общей  культуры и дисциплины обучающихся, их гражданскую зрелость. Все работали по утверждённым планам, которые были составлены с учётом возрастных особенностей учащихся и их интересов, с использованием разнообразных форм деятельности. Задачи, поставленные перед классными коллективами, соответствовали направлению работы школы и вытекали из воспитательных потребностей. Реализация поставленных задач осуществлялась через планомерную воспитательную работу, работу творческих групп, органов детского самоуправления.  Содержание общешкольных дел было направлено на самореализацию учащихся, развитие творческих способностей, формирование общечеловеческих ценностей. Большая часть планируемых мероприятий проводилась в тесном сотрудничестве педагогического коллектива с органами ученического самоуправления.   В школе сформирован календарь традиционных творческих дел, основанных на принципах, идеалах и взглядах воспитательной работы образовательного учреждения</w:t>
      </w:r>
      <w:proofErr w:type="gramStart"/>
      <w:r w:rsidRPr="008E3787">
        <w:rPr>
          <w:rFonts w:ascii="Times New Roman" w:hAnsi="Times New Roman"/>
          <w:color w:val="000000"/>
          <w:sz w:val="28"/>
          <w:szCs w:val="28"/>
        </w:rPr>
        <w:t>.</w:t>
      </w:r>
      <w:r w:rsidRPr="008E3787">
        <w:rPr>
          <w:rFonts w:ascii="Times New Roman" w:hAnsi="Times New Roman"/>
          <w:sz w:val="28"/>
          <w:szCs w:val="28"/>
        </w:rPr>
        <w:t>Н</w:t>
      </w:r>
      <w:proofErr w:type="gramEnd"/>
      <w:r w:rsidRPr="008E3787">
        <w:rPr>
          <w:rFonts w:ascii="Times New Roman" w:hAnsi="Times New Roman"/>
          <w:sz w:val="28"/>
          <w:szCs w:val="28"/>
        </w:rPr>
        <w:t xml:space="preserve">о не смотря на грамотно выстроенную работу есть проблемы, возникающие при работе с некоторыми обучающимися группы риска , которые проявляли агрессивное поведение по отношению друг к другу, непонимание ценности здоровья, отсутствие учебной </w:t>
      </w:r>
      <w:r w:rsidRPr="008E3787">
        <w:rPr>
          <w:rFonts w:ascii="Times New Roman" w:hAnsi="Times New Roman"/>
          <w:sz w:val="28"/>
          <w:szCs w:val="28"/>
        </w:rPr>
        <w:lastRenderedPageBreak/>
        <w:t xml:space="preserve">мотивации.На решение этих выявленных проблем и будет направлена воспитательная работа в </w:t>
      </w:r>
      <w:proofErr w:type="gramStart"/>
      <w:r w:rsidRPr="008E3787">
        <w:rPr>
          <w:rFonts w:ascii="Times New Roman" w:hAnsi="Times New Roman"/>
          <w:sz w:val="28"/>
          <w:szCs w:val="28"/>
        </w:rPr>
        <w:t>будущем</w:t>
      </w:r>
      <w:proofErr w:type="gramEnd"/>
      <w:r w:rsidRPr="008E3787">
        <w:rPr>
          <w:rFonts w:ascii="Times New Roman" w:hAnsi="Times New Roman"/>
          <w:sz w:val="28"/>
          <w:szCs w:val="28"/>
        </w:rPr>
        <w:t xml:space="preserve"> году.</w:t>
      </w:r>
    </w:p>
    <w:p w:rsidR="00267746" w:rsidRDefault="00267746" w:rsidP="005327BE">
      <w:pPr>
        <w:rPr>
          <w:rFonts w:ascii="Times New Roman" w:hAnsi="Times New Roman"/>
          <w:b/>
          <w:sz w:val="28"/>
          <w:szCs w:val="28"/>
        </w:rPr>
      </w:pPr>
    </w:p>
    <w:p w:rsidR="00267746" w:rsidRDefault="00267746" w:rsidP="00267746">
      <w:pPr>
        <w:jc w:val="center"/>
        <w:rPr>
          <w:rFonts w:ascii="Times New Roman" w:hAnsi="Times New Roman"/>
          <w:b/>
          <w:sz w:val="28"/>
          <w:szCs w:val="28"/>
        </w:rPr>
      </w:pPr>
    </w:p>
    <w:p w:rsidR="00267746" w:rsidRPr="00267746" w:rsidRDefault="00267746" w:rsidP="00267746">
      <w:pPr>
        <w:jc w:val="center"/>
        <w:rPr>
          <w:rFonts w:ascii="Times New Roman" w:hAnsi="Times New Roman"/>
          <w:b/>
          <w:sz w:val="28"/>
          <w:szCs w:val="28"/>
        </w:rPr>
      </w:pPr>
      <w:r>
        <w:rPr>
          <w:rFonts w:ascii="Times New Roman" w:hAnsi="Times New Roman"/>
          <w:b/>
          <w:sz w:val="28"/>
          <w:szCs w:val="28"/>
        </w:rPr>
        <w:t>15</w:t>
      </w:r>
      <w:r w:rsidRPr="00267746">
        <w:rPr>
          <w:rFonts w:ascii="Times New Roman" w:hAnsi="Times New Roman"/>
          <w:b/>
          <w:sz w:val="28"/>
          <w:szCs w:val="28"/>
        </w:rPr>
        <w:t>. Анализ работы библиотеки</w:t>
      </w:r>
    </w:p>
    <w:p w:rsidR="00267746" w:rsidRPr="00267746" w:rsidRDefault="00267746" w:rsidP="00267746">
      <w:pPr>
        <w:jc w:val="center"/>
        <w:rPr>
          <w:rFonts w:ascii="Times New Roman" w:hAnsi="Times New Roman"/>
          <w:b/>
          <w:sz w:val="28"/>
          <w:szCs w:val="28"/>
        </w:rPr>
      </w:pPr>
      <w:r w:rsidRPr="00267746">
        <w:rPr>
          <w:rFonts w:ascii="Times New Roman" w:hAnsi="Times New Roman"/>
          <w:b/>
          <w:sz w:val="28"/>
          <w:szCs w:val="28"/>
        </w:rPr>
        <w:t xml:space="preserve">      МОБУ «Валуевская средняя общеобразовательная школа» </w:t>
      </w:r>
    </w:p>
    <w:p w:rsidR="00267746" w:rsidRPr="00267746" w:rsidRDefault="00267746" w:rsidP="00267746">
      <w:pPr>
        <w:jc w:val="center"/>
        <w:rPr>
          <w:rFonts w:ascii="Times New Roman" w:hAnsi="Times New Roman"/>
          <w:b/>
          <w:sz w:val="28"/>
          <w:szCs w:val="28"/>
        </w:rPr>
      </w:pPr>
      <w:r w:rsidRPr="00267746">
        <w:rPr>
          <w:rFonts w:ascii="Times New Roman" w:hAnsi="Times New Roman"/>
          <w:b/>
          <w:sz w:val="28"/>
          <w:szCs w:val="28"/>
        </w:rPr>
        <w:t>за 2016-2017 учебный год.</w:t>
      </w:r>
    </w:p>
    <w:p w:rsidR="00267746" w:rsidRPr="00267746" w:rsidRDefault="00267746" w:rsidP="00267746">
      <w:pPr>
        <w:jc w:val="center"/>
        <w:rPr>
          <w:rFonts w:ascii="Times New Roman" w:hAnsi="Times New Roman"/>
          <w:b/>
          <w:sz w:val="28"/>
          <w:szCs w:val="28"/>
        </w:rPr>
      </w:pPr>
      <w:r>
        <w:rPr>
          <w:rFonts w:ascii="Times New Roman" w:hAnsi="Times New Roman"/>
          <w:b/>
          <w:sz w:val="28"/>
          <w:szCs w:val="28"/>
        </w:rPr>
        <w:t>15</w:t>
      </w:r>
      <w:r w:rsidRPr="00267746">
        <w:rPr>
          <w:rFonts w:ascii="Times New Roman" w:hAnsi="Times New Roman"/>
          <w:b/>
          <w:sz w:val="28"/>
          <w:szCs w:val="28"/>
        </w:rPr>
        <w:t>.1.Краткая справка о библиотеке.</w:t>
      </w:r>
    </w:p>
    <w:p w:rsidR="00267746" w:rsidRPr="00267746" w:rsidRDefault="00267746" w:rsidP="00267746">
      <w:pPr>
        <w:rPr>
          <w:sz w:val="28"/>
          <w:szCs w:val="28"/>
        </w:rPr>
      </w:pP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 xml:space="preserve">Библиотека расположена на первом этаже школьного корпуса МОБУ «Валуевская средняя общеобразовательная школа» по адресу: </w:t>
      </w: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 xml:space="preserve">646301 Омская область, Тюкалинский район, с. Валуевка, </w:t>
      </w: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ул. Берёзовая - 3А.</w:t>
      </w: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 xml:space="preserve">Занимает не приспособленное помещение – комнату площадью 84м². Косметический ремонт помещения производится ежегодно в июне. Библиотека оборудована столами (6) для читателей, (2) для библиотекаря  не </w:t>
      </w:r>
      <w:proofErr w:type="gramStart"/>
      <w:r w:rsidRPr="00267746">
        <w:rPr>
          <w:rFonts w:ascii="Times New Roman" w:hAnsi="Times New Roman"/>
          <w:sz w:val="28"/>
          <w:szCs w:val="28"/>
        </w:rPr>
        <w:t>приспособленный</w:t>
      </w:r>
      <w:proofErr w:type="gramEnd"/>
      <w:r w:rsidRPr="00267746">
        <w:rPr>
          <w:rFonts w:ascii="Times New Roman" w:hAnsi="Times New Roman"/>
          <w:sz w:val="28"/>
          <w:szCs w:val="28"/>
        </w:rPr>
        <w:t xml:space="preserve"> для работы, стульями (12), стеллажами (14), компьютером (1). В библиотеке оборудовано место для работы пользователей библиотеки мультимедийным  учебным пособием. Читального зала в библиотеке нет. Организует работу библиотеки один работник – библиотекарь, работающий на 0,5 ставки  имеющий среднее специальное  образование  стаж работы библиотекарем 8 месяцев Режим работы библиотеки – с 9</w:t>
      </w:r>
      <w:r w:rsidRPr="00267746">
        <w:rPr>
          <w:rFonts w:ascii="Times New Roman" w:hAnsi="Times New Roman"/>
          <w:sz w:val="28"/>
          <w:szCs w:val="28"/>
          <w:vertAlign w:val="superscript"/>
        </w:rPr>
        <w:t>00</w:t>
      </w:r>
      <w:r w:rsidRPr="00267746">
        <w:rPr>
          <w:rFonts w:ascii="Times New Roman" w:hAnsi="Times New Roman"/>
          <w:sz w:val="28"/>
          <w:szCs w:val="28"/>
        </w:rPr>
        <w:t xml:space="preserve"> до 13</w:t>
      </w:r>
      <w:r w:rsidRPr="00267746">
        <w:rPr>
          <w:rFonts w:ascii="Times New Roman" w:hAnsi="Times New Roman"/>
          <w:sz w:val="28"/>
          <w:szCs w:val="28"/>
          <w:vertAlign w:val="superscript"/>
        </w:rPr>
        <w:t>00</w:t>
      </w:r>
      <w:r w:rsidRPr="00267746">
        <w:rPr>
          <w:rFonts w:ascii="Times New Roman" w:hAnsi="Times New Roman"/>
          <w:sz w:val="28"/>
          <w:szCs w:val="28"/>
        </w:rPr>
        <w:t xml:space="preserve"> ежедневно без перерыва на обед, с двумя выходными днями (суббота, воскресенье).</w:t>
      </w: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 xml:space="preserve">Библиотека работает по плану, утверждённому директором образовательного учреждения. </w:t>
      </w:r>
    </w:p>
    <w:p w:rsidR="00267746" w:rsidRPr="00267746" w:rsidRDefault="00267746" w:rsidP="00267746">
      <w:pPr>
        <w:jc w:val="center"/>
        <w:rPr>
          <w:rFonts w:ascii="Times New Roman" w:hAnsi="Times New Roman"/>
          <w:sz w:val="28"/>
          <w:szCs w:val="28"/>
        </w:rPr>
      </w:pPr>
      <w:r w:rsidRPr="00267746">
        <w:rPr>
          <w:rFonts w:ascii="Times New Roman" w:hAnsi="Times New Roman"/>
          <w:sz w:val="28"/>
          <w:szCs w:val="28"/>
        </w:rPr>
        <w:t>В этом году выполнить запланированную работу в полном объёме удалось.  За учебный год фонд нашей библиотеке пополнился на 197 экз. учебной литературы.  Объём фонда 11106 экземпляра в основном книги устаревшие.</w:t>
      </w: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 xml:space="preserve"> В 2016-2017 учебном  году -  6  классов-комплектов 71 учащихся и 11 учителей все являются читателями школьной библиотеки. </w:t>
      </w:r>
    </w:p>
    <w:p w:rsidR="00267746" w:rsidRPr="008E3787" w:rsidRDefault="00267746" w:rsidP="00267746">
      <w:pPr>
        <w:rPr>
          <w:rFonts w:ascii="Times New Roman" w:hAnsi="Times New Roman"/>
          <w:sz w:val="28"/>
          <w:szCs w:val="28"/>
        </w:rPr>
      </w:pPr>
      <w:r w:rsidRPr="00267746">
        <w:rPr>
          <w:rFonts w:ascii="Times New Roman" w:hAnsi="Times New Roman"/>
          <w:sz w:val="28"/>
          <w:szCs w:val="28"/>
        </w:rPr>
        <w:t xml:space="preserve">Работа библиотеки была поставлена на основе воспитательных задач школы и библиотеке. </w:t>
      </w:r>
    </w:p>
    <w:p w:rsidR="00267746" w:rsidRPr="00267746" w:rsidRDefault="00267746" w:rsidP="00267746">
      <w:pPr>
        <w:rPr>
          <w:rFonts w:ascii="Times New Roman" w:hAnsi="Times New Roman"/>
          <w:sz w:val="28"/>
          <w:szCs w:val="28"/>
        </w:rPr>
      </w:pPr>
      <w:r w:rsidRPr="00267746">
        <w:rPr>
          <w:rFonts w:ascii="Times New Roman" w:hAnsi="Times New Roman"/>
          <w:b/>
          <w:i/>
          <w:sz w:val="28"/>
          <w:szCs w:val="28"/>
        </w:rPr>
        <w:t>Задача библиотеки</w:t>
      </w:r>
      <w:r w:rsidRPr="00267746">
        <w:rPr>
          <w:rFonts w:ascii="Times New Roman" w:hAnsi="Times New Roman"/>
          <w:sz w:val="28"/>
          <w:szCs w:val="28"/>
        </w:rPr>
        <w:t xml:space="preserve">: </w:t>
      </w:r>
      <w:r w:rsidRPr="00267746">
        <w:rPr>
          <w:rFonts w:ascii="Times New Roman" w:hAnsi="Times New Roman"/>
          <w:b/>
          <w:sz w:val="28"/>
          <w:szCs w:val="28"/>
        </w:rPr>
        <w:t>Развитие познавательного интереса ребёнка через книгу.</w:t>
      </w:r>
    </w:p>
    <w:p w:rsidR="00267746" w:rsidRPr="00267746" w:rsidRDefault="00267746" w:rsidP="00267746">
      <w:pPr>
        <w:rPr>
          <w:rFonts w:ascii="Times New Roman" w:hAnsi="Times New Roman"/>
          <w:i/>
          <w:sz w:val="28"/>
          <w:szCs w:val="28"/>
        </w:rPr>
      </w:pPr>
      <w:r w:rsidRPr="00267746">
        <w:rPr>
          <w:rFonts w:ascii="Times New Roman" w:hAnsi="Times New Roman"/>
          <w:sz w:val="28"/>
          <w:szCs w:val="28"/>
        </w:rPr>
        <w:lastRenderedPageBreak/>
        <w:t xml:space="preserve">Целью воспитательной работы школы в 2016-2017  учебном году оставалась </w:t>
      </w:r>
      <w:r w:rsidRPr="00267746">
        <w:rPr>
          <w:rFonts w:ascii="Times New Roman" w:hAnsi="Times New Roman"/>
          <w:i/>
          <w:sz w:val="28"/>
          <w:szCs w:val="28"/>
        </w:rPr>
        <w:t>Создание условий для формирования личности творческой, самостоятельной, гуманной, способной ценить себя и уважать других.</w:t>
      </w:r>
    </w:p>
    <w:p w:rsidR="00267746" w:rsidRPr="00267746" w:rsidRDefault="00267746" w:rsidP="008E3787">
      <w:pPr>
        <w:rPr>
          <w:rFonts w:ascii="Times New Roman" w:hAnsi="Times New Roman"/>
          <w:b/>
          <w:sz w:val="28"/>
          <w:szCs w:val="28"/>
        </w:rPr>
      </w:pPr>
    </w:p>
    <w:p w:rsidR="00267746" w:rsidRPr="008E3787" w:rsidRDefault="00267746" w:rsidP="008E3787">
      <w:pPr>
        <w:jc w:val="center"/>
        <w:rPr>
          <w:rFonts w:ascii="Times New Roman" w:hAnsi="Times New Roman"/>
          <w:b/>
          <w:sz w:val="28"/>
          <w:szCs w:val="28"/>
        </w:rPr>
      </w:pPr>
      <w:r w:rsidRPr="00267746">
        <w:rPr>
          <w:rFonts w:ascii="Times New Roman" w:hAnsi="Times New Roman"/>
          <w:b/>
          <w:sz w:val="28"/>
          <w:szCs w:val="28"/>
        </w:rPr>
        <w:t>В библиотеке выделены  следующие группы читателей.</w:t>
      </w: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 xml:space="preserve">1-4 класс – </w:t>
      </w:r>
      <w:r w:rsidRPr="00267746">
        <w:rPr>
          <w:rFonts w:ascii="Times New Roman" w:hAnsi="Times New Roman"/>
          <w:b/>
          <w:i/>
          <w:sz w:val="28"/>
          <w:szCs w:val="28"/>
        </w:rPr>
        <w:t>26</w:t>
      </w:r>
      <w:r w:rsidRPr="00267746">
        <w:rPr>
          <w:rFonts w:ascii="Times New Roman" w:hAnsi="Times New Roman"/>
          <w:sz w:val="28"/>
          <w:szCs w:val="28"/>
        </w:rPr>
        <w:t>уч-ся.</w:t>
      </w: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 xml:space="preserve">5-9 класс – </w:t>
      </w:r>
      <w:r w:rsidRPr="00267746">
        <w:rPr>
          <w:rFonts w:ascii="Times New Roman" w:hAnsi="Times New Roman"/>
          <w:b/>
          <w:i/>
          <w:sz w:val="28"/>
          <w:szCs w:val="28"/>
        </w:rPr>
        <w:t>28</w:t>
      </w:r>
      <w:r w:rsidRPr="00267746">
        <w:rPr>
          <w:rFonts w:ascii="Times New Roman" w:hAnsi="Times New Roman"/>
          <w:sz w:val="28"/>
          <w:szCs w:val="28"/>
        </w:rPr>
        <w:t>уч-ся.</w:t>
      </w: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 xml:space="preserve">10-11 класс – </w:t>
      </w:r>
      <w:r w:rsidRPr="00267746">
        <w:rPr>
          <w:rFonts w:ascii="Times New Roman" w:hAnsi="Times New Roman"/>
          <w:b/>
          <w:i/>
          <w:sz w:val="28"/>
          <w:szCs w:val="28"/>
        </w:rPr>
        <w:t>4</w:t>
      </w:r>
      <w:r w:rsidRPr="00267746">
        <w:rPr>
          <w:rFonts w:ascii="Times New Roman" w:hAnsi="Times New Roman"/>
          <w:sz w:val="28"/>
          <w:szCs w:val="28"/>
        </w:rPr>
        <w:t>уч-ся.</w:t>
      </w: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 xml:space="preserve">Адаптационный класс  - 12 </w:t>
      </w: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Педагогические работники – 11чел.</w:t>
      </w:r>
    </w:p>
    <w:p w:rsidR="00267746" w:rsidRPr="00267746" w:rsidRDefault="00267746" w:rsidP="00267746">
      <w:pPr>
        <w:rPr>
          <w:rFonts w:ascii="Times New Roman" w:hAnsi="Times New Roman"/>
          <w:b/>
          <w:sz w:val="28"/>
          <w:szCs w:val="28"/>
        </w:rPr>
      </w:pPr>
      <w:r w:rsidRPr="00267746">
        <w:rPr>
          <w:rFonts w:ascii="Times New Roman" w:hAnsi="Times New Roman"/>
          <w:sz w:val="28"/>
          <w:szCs w:val="28"/>
        </w:rPr>
        <w:t>Всего</w:t>
      </w:r>
      <w:r w:rsidRPr="00267746">
        <w:rPr>
          <w:rFonts w:ascii="Times New Roman" w:hAnsi="Times New Roman"/>
          <w:b/>
          <w:sz w:val="28"/>
          <w:szCs w:val="28"/>
        </w:rPr>
        <w:t xml:space="preserve">: </w:t>
      </w:r>
      <w:r w:rsidRPr="00267746">
        <w:rPr>
          <w:rFonts w:ascii="Times New Roman" w:hAnsi="Times New Roman"/>
          <w:b/>
          <w:i/>
          <w:sz w:val="28"/>
          <w:szCs w:val="28"/>
        </w:rPr>
        <w:t xml:space="preserve">83 </w:t>
      </w:r>
      <w:r w:rsidRPr="00267746">
        <w:rPr>
          <w:rFonts w:ascii="Times New Roman" w:hAnsi="Times New Roman"/>
          <w:sz w:val="28"/>
          <w:szCs w:val="28"/>
        </w:rPr>
        <w:t>читателей</w:t>
      </w:r>
      <w:r w:rsidRPr="00267746">
        <w:rPr>
          <w:rFonts w:ascii="Times New Roman" w:hAnsi="Times New Roman"/>
          <w:b/>
          <w:sz w:val="28"/>
          <w:szCs w:val="28"/>
        </w:rPr>
        <w:t>.</w:t>
      </w:r>
    </w:p>
    <w:p w:rsidR="00267746" w:rsidRPr="00267746" w:rsidRDefault="00267746" w:rsidP="00267746">
      <w:pPr>
        <w:rPr>
          <w:rStyle w:val="af6"/>
          <w:rFonts w:ascii="Times New Roman" w:hAnsi="Times New Roman"/>
          <w:b/>
          <w:iCs/>
          <w:sz w:val="28"/>
          <w:szCs w:val="28"/>
        </w:rPr>
      </w:pP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 xml:space="preserve">Число посещений – </w:t>
      </w:r>
      <w:r w:rsidRPr="00267746">
        <w:rPr>
          <w:rFonts w:ascii="Times New Roman" w:hAnsi="Times New Roman"/>
          <w:b/>
          <w:i/>
          <w:sz w:val="28"/>
          <w:szCs w:val="28"/>
        </w:rPr>
        <w:t>1933</w:t>
      </w:r>
    </w:p>
    <w:p w:rsidR="00267746" w:rsidRPr="008E3787" w:rsidRDefault="00267746" w:rsidP="00267746">
      <w:pPr>
        <w:rPr>
          <w:rFonts w:ascii="Times New Roman" w:hAnsi="Times New Roman"/>
          <w:sz w:val="28"/>
          <w:szCs w:val="28"/>
        </w:rPr>
      </w:pPr>
      <w:r w:rsidRPr="00267746">
        <w:rPr>
          <w:rFonts w:ascii="Times New Roman" w:hAnsi="Times New Roman"/>
          <w:sz w:val="28"/>
          <w:szCs w:val="28"/>
        </w:rPr>
        <w:t xml:space="preserve">Объём книговыдачи – </w:t>
      </w:r>
      <w:r w:rsidRPr="00267746">
        <w:rPr>
          <w:rFonts w:ascii="Times New Roman" w:hAnsi="Times New Roman"/>
          <w:b/>
          <w:i/>
          <w:sz w:val="28"/>
          <w:szCs w:val="28"/>
        </w:rPr>
        <w:t>2232</w:t>
      </w:r>
      <w:r w:rsidRPr="00267746">
        <w:rPr>
          <w:rFonts w:ascii="Times New Roman" w:hAnsi="Times New Roman"/>
          <w:sz w:val="28"/>
          <w:szCs w:val="28"/>
        </w:rPr>
        <w:t>экземпляра (без учебников).</w:t>
      </w:r>
    </w:p>
    <w:p w:rsidR="00267746" w:rsidRPr="008E3787" w:rsidRDefault="00267746" w:rsidP="00267746">
      <w:pPr>
        <w:rPr>
          <w:rFonts w:ascii="Times New Roman" w:hAnsi="Times New Roman"/>
          <w:b/>
          <w:sz w:val="28"/>
          <w:szCs w:val="28"/>
        </w:rPr>
      </w:pPr>
      <w:r w:rsidRPr="00267746">
        <w:rPr>
          <w:rFonts w:ascii="Times New Roman" w:hAnsi="Times New Roman"/>
          <w:b/>
          <w:sz w:val="28"/>
          <w:szCs w:val="28"/>
        </w:rPr>
        <w:t xml:space="preserve">Контрольные показатели: </w:t>
      </w:r>
      <w:proofErr w:type="gramStart"/>
      <w:r w:rsidRPr="00267746">
        <w:rPr>
          <w:rFonts w:ascii="Times New Roman" w:hAnsi="Times New Roman"/>
          <w:b/>
          <w:sz w:val="28"/>
          <w:szCs w:val="28"/>
        </w:rPr>
        <w:t>Библиотечного</w:t>
      </w:r>
      <w:proofErr w:type="gramEnd"/>
      <w:r w:rsidRPr="00267746">
        <w:rPr>
          <w:rFonts w:ascii="Times New Roman" w:hAnsi="Times New Roman"/>
          <w:b/>
          <w:sz w:val="28"/>
          <w:szCs w:val="28"/>
        </w:rPr>
        <w:t xml:space="preserve">  Фонд.</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2723"/>
        <w:gridCol w:w="13"/>
        <w:gridCol w:w="1705"/>
        <w:gridCol w:w="1487"/>
        <w:gridCol w:w="1877"/>
        <w:gridCol w:w="1771"/>
      </w:tblGrid>
      <w:tr w:rsidR="00267746" w:rsidRPr="00267746" w:rsidTr="00267746">
        <w:trPr>
          <w:trHeight w:val="271"/>
        </w:trPr>
        <w:tc>
          <w:tcPr>
            <w:tcW w:w="960" w:type="dxa"/>
          </w:tcPr>
          <w:p w:rsidR="00267746" w:rsidRPr="00267746" w:rsidRDefault="00267746" w:rsidP="00267746">
            <w:pPr>
              <w:ind w:left="534"/>
              <w:rPr>
                <w:rFonts w:ascii="Times New Roman" w:hAnsi="Times New Roman"/>
                <w:sz w:val="28"/>
                <w:szCs w:val="28"/>
              </w:rPr>
            </w:pP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w:t>
            </w:r>
          </w:p>
        </w:tc>
        <w:tc>
          <w:tcPr>
            <w:tcW w:w="2736" w:type="dxa"/>
            <w:gridSpan w:val="2"/>
          </w:tcPr>
          <w:p w:rsidR="00267746" w:rsidRPr="00267746" w:rsidRDefault="00267746" w:rsidP="00267746">
            <w:pPr>
              <w:jc w:val="center"/>
              <w:rPr>
                <w:rFonts w:ascii="Times New Roman" w:hAnsi="Times New Roman"/>
                <w:sz w:val="28"/>
                <w:szCs w:val="28"/>
              </w:rPr>
            </w:pPr>
            <w:r w:rsidRPr="00267746">
              <w:rPr>
                <w:rFonts w:ascii="Times New Roman" w:hAnsi="Times New Roman"/>
                <w:sz w:val="28"/>
                <w:szCs w:val="28"/>
              </w:rPr>
              <w:t>Литература</w:t>
            </w:r>
          </w:p>
          <w:p w:rsidR="00267746" w:rsidRPr="00267746" w:rsidRDefault="00267746" w:rsidP="00267746">
            <w:pPr>
              <w:jc w:val="center"/>
              <w:rPr>
                <w:rFonts w:ascii="Times New Roman" w:hAnsi="Times New Roman"/>
                <w:sz w:val="28"/>
                <w:szCs w:val="28"/>
              </w:rPr>
            </w:pPr>
          </w:p>
        </w:tc>
        <w:tc>
          <w:tcPr>
            <w:tcW w:w="1705" w:type="dxa"/>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Фонд (экз.)</w:t>
            </w:r>
          </w:p>
        </w:tc>
        <w:tc>
          <w:tcPr>
            <w:tcW w:w="1487" w:type="dxa"/>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Поступило</w:t>
            </w:r>
          </w:p>
        </w:tc>
        <w:tc>
          <w:tcPr>
            <w:tcW w:w="1877" w:type="dxa"/>
          </w:tcPr>
          <w:p w:rsidR="00267746" w:rsidRPr="00267746" w:rsidRDefault="00267746" w:rsidP="00267746">
            <w:pPr>
              <w:jc w:val="center"/>
              <w:rPr>
                <w:rFonts w:ascii="Times New Roman" w:hAnsi="Times New Roman"/>
                <w:sz w:val="28"/>
                <w:szCs w:val="28"/>
              </w:rPr>
            </w:pPr>
            <w:r w:rsidRPr="00267746">
              <w:rPr>
                <w:rFonts w:ascii="Times New Roman" w:hAnsi="Times New Roman"/>
                <w:sz w:val="28"/>
                <w:szCs w:val="28"/>
              </w:rPr>
              <w:t>Выбыло</w:t>
            </w:r>
          </w:p>
          <w:p w:rsidR="00267746" w:rsidRPr="00267746" w:rsidRDefault="00267746" w:rsidP="00267746">
            <w:pPr>
              <w:jc w:val="center"/>
              <w:rPr>
                <w:rFonts w:ascii="Times New Roman" w:hAnsi="Times New Roman"/>
                <w:sz w:val="28"/>
                <w:szCs w:val="28"/>
              </w:rPr>
            </w:pPr>
          </w:p>
        </w:tc>
        <w:tc>
          <w:tcPr>
            <w:tcW w:w="1771" w:type="dxa"/>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Книгов</w:t>
            </w:r>
            <w:proofErr w:type="gramStart"/>
            <w:r w:rsidRPr="00267746">
              <w:rPr>
                <w:rFonts w:ascii="Times New Roman" w:hAnsi="Times New Roman"/>
                <w:sz w:val="28"/>
                <w:szCs w:val="28"/>
              </w:rPr>
              <w:t>ы-</w:t>
            </w:r>
            <w:proofErr w:type="gramEnd"/>
            <w:r w:rsidRPr="00267746">
              <w:rPr>
                <w:rFonts w:ascii="Times New Roman" w:hAnsi="Times New Roman"/>
                <w:sz w:val="28"/>
                <w:szCs w:val="28"/>
              </w:rPr>
              <w:t xml:space="preserve">   дача</w:t>
            </w:r>
          </w:p>
        </w:tc>
      </w:tr>
      <w:tr w:rsidR="00267746" w:rsidRPr="00267746" w:rsidTr="00267746">
        <w:trPr>
          <w:trHeight w:val="271"/>
        </w:trPr>
        <w:tc>
          <w:tcPr>
            <w:tcW w:w="960" w:type="dxa"/>
          </w:tcPr>
          <w:p w:rsidR="00267746" w:rsidRPr="00267746" w:rsidRDefault="00267746" w:rsidP="00267746">
            <w:pPr>
              <w:ind w:left="534"/>
              <w:rPr>
                <w:rFonts w:ascii="Times New Roman" w:hAnsi="Times New Roman"/>
                <w:sz w:val="28"/>
                <w:szCs w:val="28"/>
              </w:rPr>
            </w:pPr>
            <w:r w:rsidRPr="00267746">
              <w:rPr>
                <w:rFonts w:ascii="Times New Roman" w:hAnsi="Times New Roman"/>
                <w:sz w:val="28"/>
                <w:szCs w:val="28"/>
              </w:rPr>
              <w:t>1</w:t>
            </w:r>
          </w:p>
          <w:p w:rsidR="00267746" w:rsidRPr="00267746" w:rsidRDefault="00267746" w:rsidP="00267746">
            <w:pPr>
              <w:ind w:left="534"/>
              <w:rPr>
                <w:rFonts w:ascii="Times New Roman" w:hAnsi="Times New Roman"/>
                <w:sz w:val="28"/>
                <w:szCs w:val="28"/>
              </w:rPr>
            </w:pPr>
          </w:p>
        </w:tc>
        <w:tc>
          <w:tcPr>
            <w:tcW w:w="2736" w:type="dxa"/>
            <w:gridSpan w:val="2"/>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основной фонд</w:t>
            </w:r>
          </w:p>
          <w:p w:rsidR="00267746" w:rsidRPr="00267746" w:rsidRDefault="00267746" w:rsidP="00267746">
            <w:pPr>
              <w:rPr>
                <w:rFonts w:ascii="Times New Roman" w:hAnsi="Times New Roman"/>
                <w:sz w:val="28"/>
                <w:szCs w:val="28"/>
              </w:rPr>
            </w:pPr>
          </w:p>
        </w:tc>
        <w:tc>
          <w:tcPr>
            <w:tcW w:w="1705" w:type="dxa"/>
          </w:tcPr>
          <w:p w:rsidR="00267746" w:rsidRPr="00267746" w:rsidRDefault="00267746" w:rsidP="00267746">
            <w:pPr>
              <w:jc w:val="center"/>
              <w:rPr>
                <w:rFonts w:ascii="Times New Roman" w:hAnsi="Times New Roman"/>
                <w:sz w:val="28"/>
                <w:szCs w:val="28"/>
              </w:rPr>
            </w:pPr>
            <w:r w:rsidRPr="00267746">
              <w:rPr>
                <w:rFonts w:ascii="Times New Roman" w:hAnsi="Times New Roman"/>
                <w:sz w:val="28"/>
                <w:szCs w:val="28"/>
              </w:rPr>
              <w:t>11106</w:t>
            </w:r>
          </w:p>
          <w:p w:rsidR="00267746" w:rsidRPr="00267746" w:rsidRDefault="00267746" w:rsidP="00267746">
            <w:pPr>
              <w:jc w:val="center"/>
              <w:rPr>
                <w:rFonts w:ascii="Times New Roman" w:hAnsi="Times New Roman"/>
                <w:sz w:val="28"/>
                <w:szCs w:val="28"/>
              </w:rPr>
            </w:pPr>
          </w:p>
        </w:tc>
        <w:tc>
          <w:tcPr>
            <w:tcW w:w="1487" w:type="dxa"/>
          </w:tcPr>
          <w:p w:rsidR="00267746" w:rsidRPr="00267746" w:rsidRDefault="00267746" w:rsidP="00267746">
            <w:pPr>
              <w:rPr>
                <w:rFonts w:ascii="Times New Roman" w:hAnsi="Times New Roman"/>
                <w:sz w:val="28"/>
                <w:szCs w:val="28"/>
              </w:rPr>
            </w:pP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 xml:space="preserve">    400</w:t>
            </w:r>
          </w:p>
        </w:tc>
        <w:tc>
          <w:tcPr>
            <w:tcW w:w="1877" w:type="dxa"/>
          </w:tcPr>
          <w:p w:rsidR="00267746" w:rsidRPr="00267746" w:rsidRDefault="00267746" w:rsidP="00267746">
            <w:pPr>
              <w:rPr>
                <w:rFonts w:ascii="Times New Roman" w:hAnsi="Times New Roman"/>
                <w:sz w:val="28"/>
                <w:szCs w:val="28"/>
              </w:rPr>
            </w:pP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 xml:space="preserve">   -------</w:t>
            </w:r>
          </w:p>
        </w:tc>
        <w:tc>
          <w:tcPr>
            <w:tcW w:w="1771" w:type="dxa"/>
          </w:tcPr>
          <w:p w:rsidR="00267746" w:rsidRPr="00267746" w:rsidRDefault="00267746" w:rsidP="00267746">
            <w:pPr>
              <w:rPr>
                <w:rFonts w:ascii="Times New Roman" w:hAnsi="Times New Roman"/>
                <w:sz w:val="28"/>
                <w:szCs w:val="28"/>
              </w:rPr>
            </w:pP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 xml:space="preserve">    2232</w:t>
            </w:r>
          </w:p>
        </w:tc>
      </w:tr>
      <w:tr w:rsidR="00267746" w:rsidRPr="00267746" w:rsidTr="00267746">
        <w:trPr>
          <w:trHeight w:val="334"/>
        </w:trPr>
        <w:tc>
          <w:tcPr>
            <w:tcW w:w="960" w:type="dxa"/>
          </w:tcPr>
          <w:p w:rsidR="00267746" w:rsidRPr="00267746" w:rsidRDefault="00267746" w:rsidP="00267746">
            <w:pPr>
              <w:ind w:left="534"/>
              <w:rPr>
                <w:rFonts w:ascii="Times New Roman" w:hAnsi="Times New Roman"/>
                <w:sz w:val="28"/>
                <w:szCs w:val="28"/>
              </w:rPr>
            </w:pPr>
            <w:r w:rsidRPr="00267746">
              <w:rPr>
                <w:rFonts w:ascii="Times New Roman" w:hAnsi="Times New Roman"/>
                <w:sz w:val="28"/>
                <w:szCs w:val="28"/>
              </w:rPr>
              <w:t>2</w:t>
            </w:r>
          </w:p>
        </w:tc>
        <w:tc>
          <w:tcPr>
            <w:tcW w:w="2736" w:type="dxa"/>
            <w:gridSpan w:val="2"/>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фонд учебников</w:t>
            </w:r>
          </w:p>
        </w:tc>
        <w:tc>
          <w:tcPr>
            <w:tcW w:w="1705" w:type="dxa"/>
          </w:tcPr>
          <w:p w:rsidR="00267746" w:rsidRPr="00267746" w:rsidRDefault="00267746" w:rsidP="00267746">
            <w:pPr>
              <w:jc w:val="center"/>
              <w:rPr>
                <w:rFonts w:ascii="Times New Roman" w:hAnsi="Times New Roman"/>
                <w:sz w:val="28"/>
                <w:szCs w:val="28"/>
              </w:rPr>
            </w:pPr>
            <w:r w:rsidRPr="00267746">
              <w:rPr>
                <w:rFonts w:ascii="Times New Roman" w:hAnsi="Times New Roman"/>
                <w:sz w:val="28"/>
                <w:szCs w:val="28"/>
              </w:rPr>
              <w:t>1808</w:t>
            </w:r>
          </w:p>
        </w:tc>
        <w:tc>
          <w:tcPr>
            <w:tcW w:w="1487" w:type="dxa"/>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 xml:space="preserve">    400</w:t>
            </w:r>
          </w:p>
        </w:tc>
        <w:tc>
          <w:tcPr>
            <w:tcW w:w="1877" w:type="dxa"/>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 xml:space="preserve">   -------</w:t>
            </w:r>
          </w:p>
        </w:tc>
        <w:tc>
          <w:tcPr>
            <w:tcW w:w="1771" w:type="dxa"/>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 xml:space="preserve">      820</w:t>
            </w:r>
          </w:p>
        </w:tc>
      </w:tr>
      <w:tr w:rsidR="00267746" w:rsidRPr="00267746" w:rsidTr="00267746">
        <w:trPr>
          <w:trHeight w:val="270"/>
        </w:trPr>
        <w:tc>
          <w:tcPr>
            <w:tcW w:w="960" w:type="dxa"/>
          </w:tcPr>
          <w:p w:rsidR="00267746" w:rsidRPr="00267746" w:rsidRDefault="00267746" w:rsidP="00267746">
            <w:pPr>
              <w:ind w:left="534"/>
              <w:rPr>
                <w:rFonts w:ascii="Times New Roman" w:hAnsi="Times New Roman"/>
                <w:sz w:val="28"/>
                <w:szCs w:val="28"/>
              </w:rPr>
            </w:pPr>
            <w:r w:rsidRPr="00267746">
              <w:rPr>
                <w:rFonts w:ascii="Times New Roman" w:hAnsi="Times New Roman"/>
                <w:sz w:val="28"/>
                <w:szCs w:val="28"/>
              </w:rPr>
              <w:t>3</w:t>
            </w:r>
          </w:p>
        </w:tc>
        <w:tc>
          <w:tcPr>
            <w:tcW w:w="2736" w:type="dxa"/>
            <w:gridSpan w:val="2"/>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видеоматериалов</w:t>
            </w:r>
          </w:p>
        </w:tc>
        <w:tc>
          <w:tcPr>
            <w:tcW w:w="1705" w:type="dxa"/>
          </w:tcPr>
          <w:p w:rsidR="00267746" w:rsidRPr="00267746" w:rsidRDefault="00267746" w:rsidP="00267746">
            <w:pPr>
              <w:jc w:val="center"/>
              <w:rPr>
                <w:rFonts w:ascii="Times New Roman" w:hAnsi="Times New Roman"/>
                <w:sz w:val="28"/>
                <w:szCs w:val="28"/>
              </w:rPr>
            </w:pPr>
            <w:r w:rsidRPr="00267746">
              <w:rPr>
                <w:rFonts w:ascii="Times New Roman" w:hAnsi="Times New Roman"/>
                <w:sz w:val="28"/>
                <w:szCs w:val="28"/>
              </w:rPr>
              <w:t>368</w:t>
            </w:r>
          </w:p>
        </w:tc>
        <w:tc>
          <w:tcPr>
            <w:tcW w:w="1487" w:type="dxa"/>
          </w:tcPr>
          <w:p w:rsidR="00267746" w:rsidRPr="00267746" w:rsidRDefault="00267746" w:rsidP="00267746">
            <w:pPr>
              <w:ind w:left="534"/>
              <w:rPr>
                <w:rFonts w:ascii="Times New Roman" w:hAnsi="Times New Roman"/>
                <w:sz w:val="28"/>
                <w:szCs w:val="28"/>
              </w:rPr>
            </w:pPr>
            <w:r w:rsidRPr="00267746">
              <w:rPr>
                <w:rFonts w:ascii="Times New Roman" w:hAnsi="Times New Roman"/>
                <w:sz w:val="28"/>
                <w:szCs w:val="28"/>
              </w:rPr>
              <w:t>---</w:t>
            </w:r>
          </w:p>
        </w:tc>
        <w:tc>
          <w:tcPr>
            <w:tcW w:w="1877" w:type="dxa"/>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 xml:space="preserve">     -----</w:t>
            </w:r>
          </w:p>
        </w:tc>
        <w:tc>
          <w:tcPr>
            <w:tcW w:w="1771" w:type="dxa"/>
          </w:tcPr>
          <w:p w:rsidR="00267746" w:rsidRPr="00267746" w:rsidRDefault="00267746" w:rsidP="00267746">
            <w:pPr>
              <w:ind w:left="534"/>
              <w:rPr>
                <w:rFonts w:ascii="Times New Roman" w:hAnsi="Times New Roman"/>
                <w:sz w:val="28"/>
                <w:szCs w:val="28"/>
              </w:rPr>
            </w:pPr>
            <w:r w:rsidRPr="00267746">
              <w:rPr>
                <w:rFonts w:ascii="Times New Roman" w:hAnsi="Times New Roman"/>
                <w:sz w:val="28"/>
                <w:szCs w:val="28"/>
              </w:rPr>
              <w:t>43</w:t>
            </w:r>
          </w:p>
        </w:tc>
      </w:tr>
      <w:tr w:rsidR="00267746" w:rsidRPr="00267746" w:rsidTr="00267746">
        <w:trPr>
          <w:trHeight w:val="248"/>
        </w:trPr>
        <w:tc>
          <w:tcPr>
            <w:tcW w:w="960" w:type="dxa"/>
          </w:tcPr>
          <w:p w:rsidR="00267746" w:rsidRPr="00267746" w:rsidRDefault="00267746" w:rsidP="00267746">
            <w:pPr>
              <w:ind w:left="534"/>
              <w:rPr>
                <w:rFonts w:ascii="Times New Roman" w:hAnsi="Times New Roman"/>
                <w:sz w:val="28"/>
                <w:szCs w:val="28"/>
              </w:rPr>
            </w:pPr>
            <w:r w:rsidRPr="00267746">
              <w:rPr>
                <w:rFonts w:ascii="Times New Roman" w:hAnsi="Times New Roman"/>
                <w:sz w:val="28"/>
                <w:szCs w:val="28"/>
              </w:rPr>
              <w:t>4</w:t>
            </w:r>
          </w:p>
        </w:tc>
        <w:tc>
          <w:tcPr>
            <w:tcW w:w="2736" w:type="dxa"/>
            <w:gridSpan w:val="2"/>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естественные науки</w:t>
            </w:r>
          </w:p>
        </w:tc>
        <w:tc>
          <w:tcPr>
            <w:tcW w:w="1705" w:type="dxa"/>
          </w:tcPr>
          <w:p w:rsidR="00267746" w:rsidRPr="00267746" w:rsidRDefault="00267746" w:rsidP="00267746">
            <w:pPr>
              <w:jc w:val="center"/>
              <w:rPr>
                <w:rFonts w:ascii="Times New Roman" w:hAnsi="Times New Roman"/>
                <w:sz w:val="28"/>
                <w:szCs w:val="28"/>
              </w:rPr>
            </w:pPr>
            <w:r w:rsidRPr="00267746">
              <w:rPr>
                <w:rFonts w:ascii="Times New Roman" w:hAnsi="Times New Roman"/>
                <w:sz w:val="28"/>
                <w:szCs w:val="28"/>
              </w:rPr>
              <w:t>65</w:t>
            </w:r>
          </w:p>
        </w:tc>
        <w:tc>
          <w:tcPr>
            <w:tcW w:w="1487" w:type="dxa"/>
          </w:tcPr>
          <w:p w:rsidR="00267746" w:rsidRPr="00267746" w:rsidRDefault="00267746" w:rsidP="00267746">
            <w:pPr>
              <w:ind w:left="534"/>
              <w:rPr>
                <w:rFonts w:ascii="Times New Roman" w:hAnsi="Times New Roman"/>
                <w:sz w:val="28"/>
                <w:szCs w:val="28"/>
              </w:rPr>
            </w:pPr>
            <w:r w:rsidRPr="00267746">
              <w:rPr>
                <w:rFonts w:ascii="Times New Roman" w:hAnsi="Times New Roman"/>
                <w:sz w:val="28"/>
                <w:szCs w:val="28"/>
              </w:rPr>
              <w:t>---</w:t>
            </w:r>
          </w:p>
        </w:tc>
        <w:tc>
          <w:tcPr>
            <w:tcW w:w="1877" w:type="dxa"/>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 xml:space="preserve">     ---</w:t>
            </w:r>
          </w:p>
        </w:tc>
        <w:tc>
          <w:tcPr>
            <w:tcW w:w="1771" w:type="dxa"/>
          </w:tcPr>
          <w:p w:rsidR="00267746" w:rsidRPr="00267746" w:rsidRDefault="00267746" w:rsidP="00267746">
            <w:pPr>
              <w:ind w:left="534"/>
              <w:rPr>
                <w:rFonts w:ascii="Times New Roman" w:hAnsi="Times New Roman"/>
                <w:sz w:val="28"/>
                <w:szCs w:val="28"/>
              </w:rPr>
            </w:pPr>
            <w:r w:rsidRPr="00267746">
              <w:rPr>
                <w:rFonts w:ascii="Times New Roman" w:hAnsi="Times New Roman"/>
                <w:sz w:val="28"/>
                <w:szCs w:val="28"/>
              </w:rPr>
              <w:t>12</w:t>
            </w:r>
          </w:p>
        </w:tc>
      </w:tr>
      <w:tr w:rsidR="00267746" w:rsidRPr="00267746" w:rsidTr="00267746">
        <w:trPr>
          <w:trHeight w:val="324"/>
        </w:trPr>
        <w:tc>
          <w:tcPr>
            <w:tcW w:w="960" w:type="dxa"/>
          </w:tcPr>
          <w:p w:rsidR="00267746" w:rsidRPr="00267746" w:rsidRDefault="00267746" w:rsidP="00267746">
            <w:pPr>
              <w:ind w:left="534"/>
              <w:rPr>
                <w:rFonts w:ascii="Times New Roman" w:hAnsi="Times New Roman"/>
                <w:sz w:val="28"/>
                <w:szCs w:val="28"/>
              </w:rPr>
            </w:pPr>
            <w:r w:rsidRPr="00267746">
              <w:rPr>
                <w:rFonts w:ascii="Times New Roman" w:hAnsi="Times New Roman"/>
                <w:sz w:val="28"/>
                <w:szCs w:val="28"/>
              </w:rPr>
              <w:t>5</w:t>
            </w:r>
          </w:p>
        </w:tc>
        <w:tc>
          <w:tcPr>
            <w:tcW w:w="2736" w:type="dxa"/>
            <w:gridSpan w:val="2"/>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прикладные науки</w:t>
            </w:r>
          </w:p>
        </w:tc>
        <w:tc>
          <w:tcPr>
            <w:tcW w:w="1705" w:type="dxa"/>
          </w:tcPr>
          <w:p w:rsidR="00267746" w:rsidRPr="00267746" w:rsidRDefault="00267746" w:rsidP="00267746">
            <w:pPr>
              <w:jc w:val="center"/>
              <w:rPr>
                <w:rFonts w:ascii="Times New Roman" w:hAnsi="Times New Roman"/>
                <w:sz w:val="28"/>
                <w:szCs w:val="28"/>
              </w:rPr>
            </w:pPr>
            <w:r w:rsidRPr="00267746">
              <w:rPr>
                <w:rFonts w:ascii="Times New Roman" w:hAnsi="Times New Roman"/>
                <w:sz w:val="28"/>
                <w:szCs w:val="28"/>
              </w:rPr>
              <w:t>82</w:t>
            </w:r>
          </w:p>
        </w:tc>
        <w:tc>
          <w:tcPr>
            <w:tcW w:w="1487" w:type="dxa"/>
          </w:tcPr>
          <w:p w:rsidR="00267746" w:rsidRPr="00267746" w:rsidRDefault="00267746" w:rsidP="00267746">
            <w:pPr>
              <w:ind w:left="534"/>
              <w:rPr>
                <w:rFonts w:ascii="Times New Roman" w:hAnsi="Times New Roman"/>
                <w:sz w:val="28"/>
                <w:szCs w:val="28"/>
              </w:rPr>
            </w:pPr>
            <w:r w:rsidRPr="00267746">
              <w:rPr>
                <w:rFonts w:ascii="Times New Roman" w:hAnsi="Times New Roman"/>
                <w:sz w:val="28"/>
                <w:szCs w:val="28"/>
              </w:rPr>
              <w:t>---</w:t>
            </w:r>
          </w:p>
        </w:tc>
        <w:tc>
          <w:tcPr>
            <w:tcW w:w="1877" w:type="dxa"/>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 xml:space="preserve">    ---</w:t>
            </w:r>
          </w:p>
        </w:tc>
        <w:tc>
          <w:tcPr>
            <w:tcW w:w="1771" w:type="dxa"/>
          </w:tcPr>
          <w:p w:rsidR="00267746" w:rsidRPr="00267746" w:rsidRDefault="00267746" w:rsidP="00267746">
            <w:pPr>
              <w:ind w:left="534"/>
              <w:rPr>
                <w:rFonts w:ascii="Times New Roman" w:hAnsi="Times New Roman"/>
                <w:sz w:val="28"/>
                <w:szCs w:val="28"/>
              </w:rPr>
            </w:pPr>
            <w:r w:rsidRPr="00267746">
              <w:rPr>
                <w:rFonts w:ascii="Times New Roman" w:hAnsi="Times New Roman"/>
                <w:sz w:val="28"/>
                <w:szCs w:val="28"/>
              </w:rPr>
              <w:t>10</w:t>
            </w:r>
          </w:p>
        </w:tc>
      </w:tr>
      <w:tr w:rsidR="00267746" w:rsidRPr="00267746" w:rsidTr="00267746">
        <w:trPr>
          <w:trHeight w:val="571"/>
        </w:trPr>
        <w:tc>
          <w:tcPr>
            <w:tcW w:w="960" w:type="dxa"/>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 xml:space="preserve">        6</w:t>
            </w:r>
          </w:p>
        </w:tc>
        <w:tc>
          <w:tcPr>
            <w:tcW w:w="2723" w:type="dxa"/>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общественные и гуманитарные науки</w:t>
            </w:r>
          </w:p>
        </w:tc>
        <w:tc>
          <w:tcPr>
            <w:tcW w:w="1718" w:type="dxa"/>
            <w:gridSpan w:val="2"/>
          </w:tcPr>
          <w:p w:rsidR="00267746" w:rsidRPr="00267746" w:rsidRDefault="00267746" w:rsidP="00267746">
            <w:pPr>
              <w:jc w:val="center"/>
              <w:rPr>
                <w:rFonts w:ascii="Times New Roman" w:hAnsi="Times New Roman"/>
                <w:sz w:val="28"/>
                <w:szCs w:val="28"/>
              </w:rPr>
            </w:pPr>
            <w:r w:rsidRPr="00267746">
              <w:rPr>
                <w:rFonts w:ascii="Times New Roman" w:hAnsi="Times New Roman"/>
                <w:sz w:val="28"/>
                <w:szCs w:val="28"/>
              </w:rPr>
              <w:t>135</w:t>
            </w:r>
          </w:p>
        </w:tc>
        <w:tc>
          <w:tcPr>
            <w:tcW w:w="1487" w:type="dxa"/>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 xml:space="preserve">       ----</w:t>
            </w:r>
          </w:p>
        </w:tc>
        <w:tc>
          <w:tcPr>
            <w:tcW w:w="1877" w:type="dxa"/>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 xml:space="preserve">    ----</w:t>
            </w:r>
          </w:p>
        </w:tc>
        <w:tc>
          <w:tcPr>
            <w:tcW w:w="1771" w:type="dxa"/>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 xml:space="preserve">        33</w:t>
            </w:r>
          </w:p>
        </w:tc>
      </w:tr>
      <w:tr w:rsidR="00267746" w:rsidRPr="00267746" w:rsidTr="00267746">
        <w:trPr>
          <w:trHeight w:val="261"/>
        </w:trPr>
        <w:tc>
          <w:tcPr>
            <w:tcW w:w="960" w:type="dxa"/>
          </w:tcPr>
          <w:p w:rsidR="00267746" w:rsidRPr="00267746" w:rsidRDefault="00267746" w:rsidP="00267746">
            <w:pPr>
              <w:ind w:left="534"/>
              <w:rPr>
                <w:rFonts w:ascii="Times New Roman" w:hAnsi="Times New Roman"/>
                <w:sz w:val="28"/>
                <w:szCs w:val="28"/>
              </w:rPr>
            </w:pPr>
            <w:r w:rsidRPr="00267746">
              <w:rPr>
                <w:rFonts w:ascii="Times New Roman" w:hAnsi="Times New Roman"/>
                <w:sz w:val="28"/>
                <w:szCs w:val="28"/>
              </w:rPr>
              <w:t>7</w:t>
            </w:r>
          </w:p>
        </w:tc>
        <w:tc>
          <w:tcPr>
            <w:tcW w:w="2723" w:type="dxa"/>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педагогические науки</w:t>
            </w:r>
          </w:p>
        </w:tc>
        <w:tc>
          <w:tcPr>
            <w:tcW w:w="1718" w:type="dxa"/>
            <w:gridSpan w:val="2"/>
          </w:tcPr>
          <w:p w:rsidR="00267746" w:rsidRPr="00267746" w:rsidRDefault="00267746" w:rsidP="00267746">
            <w:pPr>
              <w:jc w:val="center"/>
              <w:rPr>
                <w:rFonts w:ascii="Times New Roman" w:hAnsi="Times New Roman"/>
                <w:sz w:val="28"/>
                <w:szCs w:val="28"/>
              </w:rPr>
            </w:pPr>
            <w:r w:rsidRPr="00267746">
              <w:rPr>
                <w:rFonts w:ascii="Times New Roman" w:hAnsi="Times New Roman"/>
                <w:sz w:val="28"/>
                <w:szCs w:val="28"/>
              </w:rPr>
              <w:t>40</w:t>
            </w:r>
          </w:p>
        </w:tc>
        <w:tc>
          <w:tcPr>
            <w:tcW w:w="1487" w:type="dxa"/>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 xml:space="preserve">       ----</w:t>
            </w:r>
          </w:p>
        </w:tc>
        <w:tc>
          <w:tcPr>
            <w:tcW w:w="1877" w:type="dxa"/>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 xml:space="preserve">   ----</w:t>
            </w:r>
          </w:p>
        </w:tc>
        <w:tc>
          <w:tcPr>
            <w:tcW w:w="1771" w:type="dxa"/>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 xml:space="preserve">        9</w:t>
            </w:r>
          </w:p>
        </w:tc>
      </w:tr>
      <w:tr w:rsidR="00267746" w:rsidRPr="00267746" w:rsidTr="00267746">
        <w:trPr>
          <w:trHeight w:val="236"/>
        </w:trPr>
        <w:tc>
          <w:tcPr>
            <w:tcW w:w="960" w:type="dxa"/>
          </w:tcPr>
          <w:p w:rsidR="00267746" w:rsidRPr="00267746" w:rsidRDefault="00267746" w:rsidP="00267746">
            <w:pPr>
              <w:ind w:left="534"/>
              <w:rPr>
                <w:rFonts w:ascii="Times New Roman" w:hAnsi="Times New Roman"/>
                <w:sz w:val="28"/>
                <w:szCs w:val="28"/>
              </w:rPr>
            </w:pPr>
            <w:r w:rsidRPr="00267746">
              <w:rPr>
                <w:rFonts w:ascii="Times New Roman" w:hAnsi="Times New Roman"/>
                <w:sz w:val="28"/>
                <w:szCs w:val="28"/>
              </w:rPr>
              <w:t>8</w:t>
            </w:r>
          </w:p>
        </w:tc>
        <w:tc>
          <w:tcPr>
            <w:tcW w:w="2723" w:type="dxa"/>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 xml:space="preserve">литература для дошкольников и </w:t>
            </w:r>
            <w:r w:rsidRPr="00267746">
              <w:rPr>
                <w:rFonts w:ascii="Times New Roman" w:hAnsi="Times New Roman"/>
                <w:sz w:val="28"/>
                <w:szCs w:val="28"/>
              </w:rPr>
              <w:lastRenderedPageBreak/>
              <w:t>учащихся</w:t>
            </w:r>
          </w:p>
        </w:tc>
        <w:tc>
          <w:tcPr>
            <w:tcW w:w="1718" w:type="dxa"/>
            <w:gridSpan w:val="2"/>
          </w:tcPr>
          <w:p w:rsidR="00267746" w:rsidRPr="00267746" w:rsidRDefault="00267746" w:rsidP="00267746">
            <w:pPr>
              <w:jc w:val="center"/>
              <w:rPr>
                <w:rFonts w:ascii="Times New Roman" w:hAnsi="Times New Roman"/>
                <w:sz w:val="28"/>
                <w:szCs w:val="28"/>
              </w:rPr>
            </w:pPr>
            <w:r w:rsidRPr="00267746">
              <w:rPr>
                <w:rFonts w:ascii="Times New Roman" w:hAnsi="Times New Roman"/>
                <w:sz w:val="28"/>
                <w:szCs w:val="28"/>
              </w:rPr>
              <w:lastRenderedPageBreak/>
              <w:t>515</w:t>
            </w:r>
          </w:p>
        </w:tc>
        <w:tc>
          <w:tcPr>
            <w:tcW w:w="1487" w:type="dxa"/>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 xml:space="preserve">      -----</w:t>
            </w:r>
          </w:p>
        </w:tc>
        <w:tc>
          <w:tcPr>
            <w:tcW w:w="1877" w:type="dxa"/>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 xml:space="preserve">    ----</w:t>
            </w:r>
          </w:p>
        </w:tc>
        <w:tc>
          <w:tcPr>
            <w:tcW w:w="1771" w:type="dxa"/>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 xml:space="preserve">     213</w:t>
            </w:r>
          </w:p>
        </w:tc>
      </w:tr>
      <w:tr w:rsidR="00267746" w:rsidRPr="00267746" w:rsidTr="00267746">
        <w:trPr>
          <w:trHeight w:val="266"/>
        </w:trPr>
        <w:tc>
          <w:tcPr>
            <w:tcW w:w="960" w:type="dxa"/>
          </w:tcPr>
          <w:p w:rsidR="00267746" w:rsidRPr="00267746" w:rsidRDefault="00267746" w:rsidP="00267746">
            <w:pPr>
              <w:ind w:left="534"/>
              <w:rPr>
                <w:rFonts w:ascii="Times New Roman" w:hAnsi="Times New Roman"/>
                <w:sz w:val="28"/>
                <w:szCs w:val="28"/>
              </w:rPr>
            </w:pPr>
            <w:r w:rsidRPr="00267746">
              <w:rPr>
                <w:rFonts w:ascii="Times New Roman" w:hAnsi="Times New Roman"/>
                <w:sz w:val="28"/>
                <w:szCs w:val="28"/>
              </w:rPr>
              <w:lastRenderedPageBreak/>
              <w:t>9</w:t>
            </w:r>
          </w:p>
        </w:tc>
        <w:tc>
          <w:tcPr>
            <w:tcW w:w="2723" w:type="dxa"/>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художественная литература</w:t>
            </w:r>
          </w:p>
        </w:tc>
        <w:tc>
          <w:tcPr>
            <w:tcW w:w="1718" w:type="dxa"/>
            <w:gridSpan w:val="2"/>
          </w:tcPr>
          <w:p w:rsidR="00267746" w:rsidRPr="00267746" w:rsidRDefault="00267746" w:rsidP="00267746">
            <w:pPr>
              <w:jc w:val="center"/>
              <w:rPr>
                <w:rFonts w:ascii="Times New Roman" w:hAnsi="Times New Roman"/>
                <w:sz w:val="28"/>
                <w:szCs w:val="28"/>
              </w:rPr>
            </w:pPr>
            <w:r w:rsidRPr="00267746">
              <w:rPr>
                <w:rFonts w:ascii="Times New Roman" w:hAnsi="Times New Roman"/>
                <w:sz w:val="28"/>
                <w:szCs w:val="28"/>
              </w:rPr>
              <w:t>8530</w:t>
            </w:r>
          </w:p>
        </w:tc>
        <w:tc>
          <w:tcPr>
            <w:tcW w:w="1487" w:type="dxa"/>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 xml:space="preserve">     ----</w:t>
            </w:r>
          </w:p>
        </w:tc>
        <w:tc>
          <w:tcPr>
            <w:tcW w:w="1877" w:type="dxa"/>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 xml:space="preserve">    ----</w:t>
            </w:r>
          </w:p>
        </w:tc>
        <w:tc>
          <w:tcPr>
            <w:tcW w:w="1771" w:type="dxa"/>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 xml:space="preserve">   1092</w:t>
            </w:r>
          </w:p>
        </w:tc>
      </w:tr>
      <w:tr w:rsidR="00267746" w:rsidRPr="00267746" w:rsidTr="00267746">
        <w:trPr>
          <w:trHeight w:val="47"/>
        </w:trPr>
        <w:tc>
          <w:tcPr>
            <w:tcW w:w="10536" w:type="dxa"/>
            <w:gridSpan w:val="7"/>
            <w:tcBorders>
              <w:left w:val="nil"/>
              <w:bottom w:val="nil"/>
              <w:right w:val="nil"/>
            </w:tcBorders>
          </w:tcPr>
          <w:p w:rsidR="00267746" w:rsidRPr="00267746" w:rsidRDefault="00267746" w:rsidP="00267746">
            <w:pPr>
              <w:rPr>
                <w:rFonts w:ascii="Times New Roman" w:hAnsi="Times New Roman"/>
                <w:sz w:val="28"/>
                <w:szCs w:val="28"/>
              </w:rPr>
            </w:pPr>
          </w:p>
          <w:p w:rsidR="00267746" w:rsidRPr="00267746" w:rsidRDefault="00267746" w:rsidP="00267746">
            <w:pPr>
              <w:rPr>
                <w:rFonts w:ascii="Times New Roman" w:hAnsi="Times New Roman"/>
                <w:b/>
                <w:sz w:val="28"/>
                <w:szCs w:val="28"/>
              </w:rPr>
            </w:pPr>
            <w:r w:rsidRPr="00267746">
              <w:rPr>
                <w:rFonts w:ascii="Times New Roman" w:hAnsi="Times New Roman"/>
                <w:b/>
                <w:sz w:val="28"/>
                <w:szCs w:val="28"/>
              </w:rPr>
              <w:t>Для обеспечения учёта при работе с фондом ведётся следующая документация:</w:t>
            </w:r>
          </w:p>
          <w:p w:rsidR="00267746" w:rsidRPr="00267746" w:rsidRDefault="00267746" w:rsidP="00267746">
            <w:pPr>
              <w:rPr>
                <w:rFonts w:ascii="Times New Roman" w:hAnsi="Times New Roman"/>
                <w:sz w:val="28"/>
                <w:szCs w:val="28"/>
              </w:rPr>
            </w:pP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-книга суммарного учёта основного фонда;</w:t>
            </w: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-книга суммарного учёта учебного фонда;</w:t>
            </w: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-инвентарные книги – 13шт.;</w:t>
            </w: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-тетрадь учёта книг, принятых от читателей взамен утерянных;</w:t>
            </w: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-дневник библиотеки;</w:t>
            </w: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-журнал регистрации и дублирования счетов и накладных;</w:t>
            </w: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-журнал регистрации учётных карточек библиотечного фонда школьных учебников;</w:t>
            </w: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-папка актов движения фонда;</w:t>
            </w: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-книга суммарного учёта документов на нетрадиционных носителях информации (сидиромах);</w:t>
            </w: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-картотека учёта учебников</w:t>
            </w: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-читательские формуляры;</w:t>
            </w: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Записи в документах производятся своевременно.</w:t>
            </w:r>
          </w:p>
          <w:p w:rsidR="00267746" w:rsidRPr="00267746" w:rsidRDefault="00267746" w:rsidP="00267746">
            <w:pPr>
              <w:rPr>
                <w:rFonts w:ascii="Times New Roman" w:hAnsi="Times New Roman"/>
                <w:sz w:val="28"/>
                <w:szCs w:val="28"/>
              </w:rPr>
            </w:pPr>
          </w:p>
        </w:tc>
      </w:tr>
    </w:tbl>
    <w:p w:rsidR="00267746" w:rsidRPr="00267746" w:rsidRDefault="00267746" w:rsidP="008E3787">
      <w:pPr>
        <w:rPr>
          <w:rFonts w:ascii="Times New Roman" w:hAnsi="Times New Roman"/>
          <w:sz w:val="28"/>
          <w:szCs w:val="28"/>
        </w:rPr>
      </w:pPr>
    </w:p>
    <w:p w:rsidR="00267746" w:rsidRPr="00267746" w:rsidRDefault="00267746" w:rsidP="00267746">
      <w:pPr>
        <w:jc w:val="center"/>
        <w:rPr>
          <w:rFonts w:ascii="Times New Roman" w:hAnsi="Times New Roman"/>
          <w:sz w:val="28"/>
          <w:szCs w:val="28"/>
        </w:rPr>
      </w:pPr>
      <w:r w:rsidRPr="00267746">
        <w:rPr>
          <w:rFonts w:ascii="Times New Roman" w:hAnsi="Times New Roman"/>
          <w:sz w:val="28"/>
          <w:szCs w:val="28"/>
        </w:rPr>
        <w:t xml:space="preserve">Посещение библиотеки использовалось детьми, чтобы обменять книги для внеклассного и самостоятельного чтения. Наиболее активными на абонементе были учащиеся  младших классов. В среднем на каждого учащегося выдано 39 книг. </w:t>
      </w:r>
    </w:p>
    <w:p w:rsidR="008E3787" w:rsidRPr="00267746" w:rsidRDefault="008E3787" w:rsidP="008E3787">
      <w:pPr>
        <w:rPr>
          <w:rFonts w:ascii="Times New Roman" w:hAnsi="Times New Roman"/>
          <w:sz w:val="28"/>
          <w:szCs w:val="28"/>
        </w:rPr>
      </w:pPr>
    </w:p>
    <w:p w:rsidR="00267746" w:rsidRPr="008E3787" w:rsidRDefault="00267746" w:rsidP="008E3787">
      <w:pPr>
        <w:jc w:val="center"/>
        <w:rPr>
          <w:rFonts w:ascii="Times New Roman" w:hAnsi="Times New Roman"/>
          <w:b/>
          <w:sz w:val="28"/>
          <w:szCs w:val="28"/>
        </w:rPr>
      </w:pPr>
      <w:r w:rsidRPr="008E3787">
        <w:rPr>
          <w:rFonts w:ascii="Times New Roman" w:hAnsi="Times New Roman"/>
          <w:b/>
          <w:sz w:val="28"/>
          <w:szCs w:val="28"/>
        </w:rPr>
        <w:t>Информация о читателях библиотеки.</w:t>
      </w:r>
    </w:p>
    <w:p w:rsidR="00267746" w:rsidRPr="00267746" w:rsidRDefault="00267746" w:rsidP="00267746">
      <w:pPr>
        <w:jc w:val="center"/>
        <w:rPr>
          <w:rFonts w:ascii="Times New Roman" w:hAnsi="Times New Roman"/>
          <w:sz w:val="28"/>
          <w:szCs w:val="28"/>
        </w:rPr>
      </w:pPr>
    </w:p>
    <w:tbl>
      <w:tblPr>
        <w:tblW w:w="9775"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5"/>
        <w:gridCol w:w="2594"/>
        <w:gridCol w:w="1154"/>
        <w:gridCol w:w="1082"/>
        <w:gridCol w:w="1396"/>
        <w:gridCol w:w="1297"/>
        <w:gridCol w:w="1667"/>
      </w:tblGrid>
      <w:tr w:rsidR="00267746" w:rsidRPr="00267746" w:rsidTr="00267746">
        <w:trPr>
          <w:trHeight w:val="480"/>
        </w:trPr>
        <w:tc>
          <w:tcPr>
            <w:tcW w:w="585" w:type="dxa"/>
          </w:tcPr>
          <w:p w:rsidR="00267746" w:rsidRPr="00267746" w:rsidRDefault="00267746" w:rsidP="00267746">
            <w:pPr>
              <w:jc w:val="center"/>
              <w:rPr>
                <w:rFonts w:ascii="Times New Roman" w:hAnsi="Times New Roman"/>
                <w:sz w:val="28"/>
                <w:szCs w:val="28"/>
              </w:rPr>
            </w:pPr>
            <w:r w:rsidRPr="00267746">
              <w:rPr>
                <w:rFonts w:ascii="Times New Roman" w:hAnsi="Times New Roman"/>
                <w:sz w:val="28"/>
                <w:szCs w:val="28"/>
              </w:rPr>
              <w:t>№</w:t>
            </w:r>
          </w:p>
          <w:p w:rsidR="00267746" w:rsidRPr="00267746" w:rsidRDefault="00267746" w:rsidP="00267746">
            <w:pPr>
              <w:jc w:val="center"/>
              <w:rPr>
                <w:rFonts w:ascii="Times New Roman" w:hAnsi="Times New Roman"/>
                <w:sz w:val="28"/>
                <w:szCs w:val="28"/>
              </w:rPr>
            </w:pPr>
          </w:p>
        </w:tc>
        <w:tc>
          <w:tcPr>
            <w:tcW w:w="2594" w:type="dxa"/>
          </w:tcPr>
          <w:p w:rsidR="00267746" w:rsidRPr="00267746" w:rsidRDefault="00267746" w:rsidP="00267746">
            <w:pPr>
              <w:jc w:val="center"/>
              <w:rPr>
                <w:rFonts w:ascii="Times New Roman" w:hAnsi="Times New Roman"/>
                <w:sz w:val="28"/>
                <w:szCs w:val="28"/>
              </w:rPr>
            </w:pPr>
            <w:r w:rsidRPr="00267746">
              <w:rPr>
                <w:rFonts w:ascii="Times New Roman" w:hAnsi="Times New Roman"/>
                <w:sz w:val="28"/>
                <w:szCs w:val="28"/>
              </w:rPr>
              <w:t>Количество</w:t>
            </w:r>
          </w:p>
          <w:p w:rsidR="00267746" w:rsidRPr="00267746" w:rsidRDefault="00267746" w:rsidP="00267746">
            <w:pPr>
              <w:jc w:val="center"/>
              <w:rPr>
                <w:rFonts w:ascii="Times New Roman" w:hAnsi="Times New Roman"/>
                <w:sz w:val="28"/>
                <w:szCs w:val="28"/>
              </w:rPr>
            </w:pPr>
          </w:p>
        </w:tc>
        <w:tc>
          <w:tcPr>
            <w:tcW w:w="4929" w:type="dxa"/>
            <w:gridSpan w:val="4"/>
          </w:tcPr>
          <w:p w:rsidR="00267746" w:rsidRPr="00267746" w:rsidRDefault="00267746" w:rsidP="00267746">
            <w:pPr>
              <w:jc w:val="center"/>
              <w:rPr>
                <w:rFonts w:ascii="Times New Roman" w:hAnsi="Times New Roman"/>
                <w:sz w:val="28"/>
                <w:szCs w:val="28"/>
              </w:rPr>
            </w:pPr>
          </w:p>
          <w:p w:rsidR="00267746" w:rsidRPr="00267746" w:rsidRDefault="00267746" w:rsidP="00267746">
            <w:pPr>
              <w:jc w:val="center"/>
              <w:rPr>
                <w:rFonts w:ascii="Times New Roman" w:hAnsi="Times New Roman"/>
                <w:sz w:val="28"/>
                <w:szCs w:val="28"/>
              </w:rPr>
            </w:pPr>
            <w:r w:rsidRPr="00267746">
              <w:rPr>
                <w:rFonts w:ascii="Times New Roman" w:hAnsi="Times New Roman"/>
                <w:sz w:val="28"/>
                <w:szCs w:val="28"/>
              </w:rPr>
              <w:t>Обучающихся</w:t>
            </w:r>
          </w:p>
        </w:tc>
        <w:tc>
          <w:tcPr>
            <w:tcW w:w="1667" w:type="dxa"/>
          </w:tcPr>
          <w:p w:rsidR="00267746" w:rsidRPr="00267746" w:rsidRDefault="00267746" w:rsidP="00267746">
            <w:pPr>
              <w:rPr>
                <w:rFonts w:ascii="Times New Roman" w:hAnsi="Times New Roman"/>
                <w:sz w:val="28"/>
                <w:szCs w:val="28"/>
              </w:rPr>
            </w:pPr>
          </w:p>
          <w:p w:rsidR="00267746" w:rsidRPr="00267746" w:rsidRDefault="00267746" w:rsidP="00267746">
            <w:pPr>
              <w:jc w:val="center"/>
              <w:rPr>
                <w:rFonts w:ascii="Times New Roman" w:hAnsi="Times New Roman"/>
                <w:sz w:val="28"/>
                <w:szCs w:val="28"/>
              </w:rPr>
            </w:pPr>
            <w:r w:rsidRPr="00267746">
              <w:rPr>
                <w:rFonts w:ascii="Times New Roman" w:hAnsi="Times New Roman"/>
                <w:sz w:val="28"/>
                <w:szCs w:val="28"/>
              </w:rPr>
              <w:t xml:space="preserve">Учителя </w:t>
            </w:r>
          </w:p>
        </w:tc>
      </w:tr>
      <w:tr w:rsidR="00267746" w:rsidRPr="00267746" w:rsidTr="00267746">
        <w:trPr>
          <w:trHeight w:val="615"/>
        </w:trPr>
        <w:tc>
          <w:tcPr>
            <w:tcW w:w="585" w:type="dxa"/>
          </w:tcPr>
          <w:p w:rsidR="00267746" w:rsidRPr="00267746" w:rsidRDefault="00267746" w:rsidP="00267746">
            <w:pPr>
              <w:jc w:val="center"/>
              <w:rPr>
                <w:rFonts w:ascii="Times New Roman" w:hAnsi="Times New Roman"/>
                <w:sz w:val="28"/>
                <w:szCs w:val="28"/>
              </w:rPr>
            </w:pPr>
          </w:p>
          <w:p w:rsidR="00267746" w:rsidRPr="00267746" w:rsidRDefault="00267746" w:rsidP="00267746">
            <w:pPr>
              <w:jc w:val="center"/>
              <w:rPr>
                <w:rFonts w:ascii="Times New Roman" w:hAnsi="Times New Roman"/>
                <w:sz w:val="28"/>
                <w:szCs w:val="28"/>
              </w:rPr>
            </w:pPr>
          </w:p>
        </w:tc>
        <w:tc>
          <w:tcPr>
            <w:tcW w:w="2594" w:type="dxa"/>
          </w:tcPr>
          <w:p w:rsidR="00267746" w:rsidRPr="00267746" w:rsidRDefault="00267746" w:rsidP="00267746">
            <w:pPr>
              <w:jc w:val="center"/>
              <w:rPr>
                <w:rFonts w:ascii="Times New Roman" w:hAnsi="Times New Roman"/>
                <w:sz w:val="28"/>
                <w:szCs w:val="28"/>
              </w:rPr>
            </w:pPr>
          </w:p>
          <w:p w:rsidR="00267746" w:rsidRPr="00267746" w:rsidRDefault="00267746" w:rsidP="00267746">
            <w:pPr>
              <w:jc w:val="center"/>
              <w:rPr>
                <w:rFonts w:ascii="Times New Roman" w:hAnsi="Times New Roman"/>
                <w:sz w:val="28"/>
                <w:szCs w:val="28"/>
              </w:rPr>
            </w:pPr>
          </w:p>
        </w:tc>
        <w:tc>
          <w:tcPr>
            <w:tcW w:w="1154" w:type="dxa"/>
          </w:tcPr>
          <w:p w:rsidR="00267746" w:rsidRPr="00267746" w:rsidRDefault="00267746" w:rsidP="00267746">
            <w:pPr>
              <w:jc w:val="center"/>
              <w:rPr>
                <w:rFonts w:ascii="Times New Roman" w:hAnsi="Times New Roman"/>
                <w:sz w:val="28"/>
                <w:szCs w:val="28"/>
              </w:rPr>
            </w:pPr>
          </w:p>
          <w:p w:rsidR="00267746" w:rsidRPr="00267746" w:rsidRDefault="00267746" w:rsidP="00267746">
            <w:pPr>
              <w:jc w:val="center"/>
              <w:rPr>
                <w:rFonts w:ascii="Times New Roman" w:hAnsi="Times New Roman"/>
                <w:sz w:val="28"/>
                <w:szCs w:val="28"/>
              </w:rPr>
            </w:pPr>
            <w:r w:rsidRPr="00267746">
              <w:rPr>
                <w:rFonts w:ascii="Times New Roman" w:hAnsi="Times New Roman"/>
                <w:sz w:val="28"/>
                <w:szCs w:val="28"/>
              </w:rPr>
              <w:t>всего</w:t>
            </w:r>
          </w:p>
        </w:tc>
        <w:tc>
          <w:tcPr>
            <w:tcW w:w="1082" w:type="dxa"/>
          </w:tcPr>
          <w:p w:rsidR="00267746" w:rsidRPr="00267746" w:rsidRDefault="00267746" w:rsidP="00267746">
            <w:pPr>
              <w:jc w:val="center"/>
              <w:rPr>
                <w:rFonts w:ascii="Times New Roman" w:hAnsi="Times New Roman"/>
                <w:sz w:val="28"/>
                <w:szCs w:val="28"/>
              </w:rPr>
            </w:pPr>
          </w:p>
          <w:p w:rsidR="00267746" w:rsidRPr="00267746" w:rsidRDefault="00267746" w:rsidP="00267746">
            <w:pPr>
              <w:jc w:val="center"/>
              <w:rPr>
                <w:rFonts w:ascii="Times New Roman" w:hAnsi="Times New Roman"/>
                <w:sz w:val="28"/>
                <w:szCs w:val="28"/>
              </w:rPr>
            </w:pPr>
            <w:r w:rsidRPr="00267746">
              <w:rPr>
                <w:rFonts w:ascii="Times New Roman" w:hAnsi="Times New Roman"/>
                <w:sz w:val="28"/>
                <w:szCs w:val="28"/>
              </w:rPr>
              <w:t>1-4кл</w:t>
            </w:r>
          </w:p>
          <w:p w:rsidR="00267746" w:rsidRPr="00267746" w:rsidRDefault="00267746" w:rsidP="00267746">
            <w:pPr>
              <w:jc w:val="center"/>
              <w:rPr>
                <w:rFonts w:ascii="Times New Roman" w:hAnsi="Times New Roman"/>
                <w:sz w:val="28"/>
                <w:szCs w:val="28"/>
              </w:rPr>
            </w:pPr>
          </w:p>
        </w:tc>
        <w:tc>
          <w:tcPr>
            <w:tcW w:w="1396" w:type="dxa"/>
          </w:tcPr>
          <w:p w:rsidR="00267746" w:rsidRPr="00267746" w:rsidRDefault="00267746" w:rsidP="00267746">
            <w:pPr>
              <w:jc w:val="center"/>
              <w:rPr>
                <w:rFonts w:ascii="Times New Roman" w:hAnsi="Times New Roman"/>
                <w:sz w:val="28"/>
                <w:szCs w:val="28"/>
              </w:rPr>
            </w:pPr>
          </w:p>
          <w:p w:rsidR="00267746" w:rsidRPr="00267746" w:rsidRDefault="00267746" w:rsidP="00267746">
            <w:pPr>
              <w:jc w:val="center"/>
              <w:rPr>
                <w:rFonts w:ascii="Times New Roman" w:hAnsi="Times New Roman"/>
                <w:sz w:val="28"/>
                <w:szCs w:val="28"/>
              </w:rPr>
            </w:pPr>
            <w:r w:rsidRPr="00267746">
              <w:rPr>
                <w:rFonts w:ascii="Times New Roman" w:hAnsi="Times New Roman"/>
                <w:sz w:val="28"/>
                <w:szCs w:val="28"/>
              </w:rPr>
              <w:t xml:space="preserve">5-9 кл </w:t>
            </w:r>
          </w:p>
        </w:tc>
        <w:tc>
          <w:tcPr>
            <w:tcW w:w="1297" w:type="dxa"/>
          </w:tcPr>
          <w:p w:rsidR="00267746" w:rsidRPr="00267746" w:rsidRDefault="00267746" w:rsidP="00267746">
            <w:pPr>
              <w:rPr>
                <w:rFonts w:ascii="Times New Roman" w:hAnsi="Times New Roman"/>
                <w:sz w:val="28"/>
                <w:szCs w:val="28"/>
              </w:rPr>
            </w:pPr>
          </w:p>
          <w:p w:rsidR="00267746" w:rsidRPr="00267746" w:rsidRDefault="00267746" w:rsidP="00267746">
            <w:pPr>
              <w:jc w:val="center"/>
              <w:rPr>
                <w:rFonts w:ascii="Times New Roman" w:hAnsi="Times New Roman"/>
                <w:sz w:val="28"/>
                <w:szCs w:val="28"/>
              </w:rPr>
            </w:pPr>
            <w:r w:rsidRPr="00267746">
              <w:rPr>
                <w:rFonts w:ascii="Times New Roman" w:hAnsi="Times New Roman"/>
                <w:sz w:val="28"/>
                <w:szCs w:val="28"/>
              </w:rPr>
              <w:t>10-11кл</w:t>
            </w:r>
          </w:p>
        </w:tc>
        <w:tc>
          <w:tcPr>
            <w:tcW w:w="1667" w:type="dxa"/>
          </w:tcPr>
          <w:p w:rsidR="00267746" w:rsidRPr="00267746" w:rsidRDefault="00267746" w:rsidP="00267746">
            <w:pPr>
              <w:rPr>
                <w:rFonts w:ascii="Times New Roman" w:hAnsi="Times New Roman"/>
                <w:sz w:val="28"/>
                <w:szCs w:val="28"/>
              </w:rPr>
            </w:pPr>
          </w:p>
          <w:p w:rsidR="00267746" w:rsidRPr="00267746" w:rsidRDefault="00267746" w:rsidP="00267746">
            <w:pPr>
              <w:jc w:val="center"/>
              <w:rPr>
                <w:rFonts w:ascii="Times New Roman" w:hAnsi="Times New Roman"/>
                <w:sz w:val="28"/>
                <w:szCs w:val="28"/>
              </w:rPr>
            </w:pPr>
          </w:p>
        </w:tc>
      </w:tr>
      <w:tr w:rsidR="00267746" w:rsidRPr="00267746" w:rsidTr="00267746">
        <w:trPr>
          <w:trHeight w:val="675"/>
        </w:trPr>
        <w:tc>
          <w:tcPr>
            <w:tcW w:w="585" w:type="dxa"/>
          </w:tcPr>
          <w:p w:rsidR="00267746" w:rsidRPr="00267746" w:rsidRDefault="00267746" w:rsidP="00267746">
            <w:pPr>
              <w:jc w:val="center"/>
              <w:rPr>
                <w:rFonts w:ascii="Times New Roman" w:hAnsi="Times New Roman"/>
                <w:sz w:val="28"/>
                <w:szCs w:val="28"/>
              </w:rPr>
            </w:pPr>
          </w:p>
        </w:tc>
        <w:tc>
          <w:tcPr>
            <w:tcW w:w="2594" w:type="dxa"/>
          </w:tcPr>
          <w:p w:rsidR="00267746" w:rsidRPr="00267746" w:rsidRDefault="00267746" w:rsidP="00267746">
            <w:pPr>
              <w:jc w:val="center"/>
              <w:rPr>
                <w:rFonts w:ascii="Times New Roman" w:hAnsi="Times New Roman"/>
                <w:sz w:val="28"/>
                <w:szCs w:val="28"/>
              </w:rPr>
            </w:pPr>
          </w:p>
        </w:tc>
        <w:tc>
          <w:tcPr>
            <w:tcW w:w="1154" w:type="dxa"/>
          </w:tcPr>
          <w:p w:rsidR="00267746" w:rsidRPr="00267746" w:rsidRDefault="00267746" w:rsidP="00267746">
            <w:pPr>
              <w:jc w:val="center"/>
              <w:rPr>
                <w:rFonts w:ascii="Times New Roman" w:hAnsi="Times New Roman"/>
                <w:sz w:val="28"/>
                <w:szCs w:val="28"/>
              </w:rPr>
            </w:pPr>
            <w:r w:rsidRPr="00267746">
              <w:rPr>
                <w:rFonts w:ascii="Times New Roman" w:hAnsi="Times New Roman"/>
                <w:sz w:val="28"/>
                <w:szCs w:val="28"/>
              </w:rPr>
              <w:t>58</w:t>
            </w:r>
          </w:p>
        </w:tc>
        <w:tc>
          <w:tcPr>
            <w:tcW w:w="1082" w:type="dxa"/>
          </w:tcPr>
          <w:p w:rsidR="00267746" w:rsidRPr="00267746" w:rsidRDefault="00267746" w:rsidP="00267746">
            <w:pPr>
              <w:jc w:val="center"/>
              <w:rPr>
                <w:rFonts w:ascii="Times New Roman" w:hAnsi="Times New Roman"/>
                <w:sz w:val="28"/>
                <w:szCs w:val="28"/>
              </w:rPr>
            </w:pPr>
            <w:r w:rsidRPr="00267746">
              <w:rPr>
                <w:rFonts w:ascii="Times New Roman" w:hAnsi="Times New Roman"/>
                <w:sz w:val="28"/>
                <w:szCs w:val="28"/>
              </w:rPr>
              <w:t>26</w:t>
            </w:r>
          </w:p>
        </w:tc>
        <w:tc>
          <w:tcPr>
            <w:tcW w:w="1396" w:type="dxa"/>
          </w:tcPr>
          <w:p w:rsidR="00267746" w:rsidRPr="00267746" w:rsidRDefault="00267746" w:rsidP="00267746">
            <w:pPr>
              <w:jc w:val="center"/>
              <w:rPr>
                <w:rFonts w:ascii="Times New Roman" w:hAnsi="Times New Roman"/>
                <w:sz w:val="28"/>
                <w:szCs w:val="28"/>
              </w:rPr>
            </w:pPr>
            <w:r w:rsidRPr="00267746">
              <w:rPr>
                <w:rFonts w:ascii="Times New Roman" w:hAnsi="Times New Roman"/>
                <w:sz w:val="28"/>
                <w:szCs w:val="28"/>
              </w:rPr>
              <w:t>28</w:t>
            </w:r>
          </w:p>
        </w:tc>
        <w:tc>
          <w:tcPr>
            <w:tcW w:w="1297" w:type="dxa"/>
          </w:tcPr>
          <w:p w:rsidR="00267746" w:rsidRPr="00267746" w:rsidRDefault="00267746" w:rsidP="00267746">
            <w:pPr>
              <w:jc w:val="center"/>
              <w:rPr>
                <w:rFonts w:ascii="Times New Roman" w:hAnsi="Times New Roman"/>
                <w:sz w:val="28"/>
                <w:szCs w:val="28"/>
              </w:rPr>
            </w:pPr>
            <w:r w:rsidRPr="00267746">
              <w:rPr>
                <w:rFonts w:ascii="Times New Roman" w:hAnsi="Times New Roman"/>
                <w:sz w:val="28"/>
                <w:szCs w:val="28"/>
              </w:rPr>
              <w:t>4</w:t>
            </w:r>
          </w:p>
        </w:tc>
        <w:tc>
          <w:tcPr>
            <w:tcW w:w="1667" w:type="dxa"/>
          </w:tcPr>
          <w:p w:rsidR="00267746" w:rsidRPr="00267746" w:rsidRDefault="00267746" w:rsidP="00267746">
            <w:pPr>
              <w:jc w:val="center"/>
              <w:rPr>
                <w:rFonts w:ascii="Times New Roman" w:hAnsi="Times New Roman"/>
                <w:sz w:val="28"/>
                <w:szCs w:val="28"/>
              </w:rPr>
            </w:pPr>
            <w:r w:rsidRPr="00267746">
              <w:rPr>
                <w:rFonts w:ascii="Times New Roman" w:hAnsi="Times New Roman"/>
                <w:sz w:val="28"/>
                <w:szCs w:val="28"/>
              </w:rPr>
              <w:t>11</w:t>
            </w:r>
          </w:p>
        </w:tc>
      </w:tr>
    </w:tbl>
    <w:p w:rsidR="00267746" w:rsidRPr="00267746" w:rsidRDefault="00267746" w:rsidP="00267746">
      <w:pPr>
        <w:rPr>
          <w:rFonts w:ascii="Times New Roman" w:hAnsi="Times New Roman"/>
          <w:vanish/>
          <w:sz w:val="28"/>
          <w:szCs w:val="28"/>
        </w:rPr>
      </w:pPr>
    </w:p>
    <w:tbl>
      <w:tblPr>
        <w:tblpPr w:leftFromText="180" w:rightFromText="180" w:vertAnchor="text" w:horzAnchor="margin" w:tblpXSpec="right"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5"/>
        <w:gridCol w:w="2520"/>
        <w:gridCol w:w="1215"/>
        <w:gridCol w:w="1110"/>
        <w:gridCol w:w="1395"/>
        <w:gridCol w:w="1320"/>
        <w:gridCol w:w="1631"/>
      </w:tblGrid>
      <w:tr w:rsidR="00267746" w:rsidRPr="00267746" w:rsidTr="00267746">
        <w:trPr>
          <w:trHeight w:val="746"/>
        </w:trPr>
        <w:tc>
          <w:tcPr>
            <w:tcW w:w="555" w:type="dxa"/>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1</w:t>
            </w:r>
          </w:p>
          <w:p w:rsidR="00267746" w:rsidRPr="00267746" w:rsidRDefault="00267746" w:rsidP="00267746">
            <w:pPr>
              <w:jc w:val="center"/>
              <w:rPr>
                <w:rFonts w:ascii="Times New Roman" w:hAnsi="Times New Roman"/>
                <w:sz w:val="28"/>
                <w:szCs w:val="28"/>
              </w:rPr>
            </w:pPr>
          </w:p>
        </w:tc>
        <w:tc>
          <w:tcPr>
            <w:tcW w:w="2520" w:type="dxa"/>
          </w:tcPr>
          <w:p w:rsidR="00267746" w:rsidRPr="00267746" w:rsidRDefault="00267746" w:rsidP="00267746">
            <w:pPr>
              <w:jc w:val="center"/>
              <w:rPr>
                <w:rFonts w:ascii="Times New Roman" w:hAnsi="Times New Roman"/>
                <w:sz w:val="28"/>
                <w:szCs w:val="28"/>
              </w:rPr>
            </w:pPr>
            <w:r w:rsidRPr="00267746">
              <w:rPr>
                <w:rFonts w:ascii="Times New Roman" w:hAnsi="Times New Roman"/>
                <w:sz w:val="28"/>
                <w:szCs w:val="28"/>
              </w:rPr>
              <w:t>Из них читателей библиотек</w:t>
            </w:r>
          </w:p>
        </w:tc>
        <w:tc>
          <w:tcPr>
            <w:tcW w:w="1215" w:type="dxa"/>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58</w:t>
            </w:r>
          </w:p>
          <w:p w:rsidR="00267746" w:rsidRPr="00267746" w:rsidRDefault="00267746" w:rsidP="00267746">
            <w:pPr>
              <w:jc w:val="center"/>
              <w:rPr>
                <w:rFonts w:ascii="Times New Roman" w:hAnsi="Times New Roman"/>
                <w:sz w:val="28"/>
                <w:szCs w:val="28"/>
              </w:rPr>
            </w:pPr>
          </w:p>
        </w:tc>
        <w:tc>
          <w:tcPr>
            <w:tcW w:w="1110" w:type="dxa"/>
          </w:tcPr>
          <w:p w:rsidR="00267746" w:rsidRPr="00267746" w:rsidRDefault="00267746" w:rsidP="00267746">
            <w:pPr>
              <w:rPr>
                <w:rFonts w:ascii="Times New Roman" w:hAnsi="Times New Roman"/>
                <w:sz w:val="28"/>
                <w:szCs w:val="28"/>
              </w:rPr>
            </w:pPr>
          </w:p>
          <w:p w:rsidR="00267746" w:rsidRPr="00267746" w:rsidRDefault="00267746" w:rsidP="00267746">
            <w:pPr>
              <w:jc w:val="center"/>
              <w:rPr>
                <w:rFonts w:ascii="Times New Roman" w:hAnsi="Times New Roman"/>
                <w:sz w:val="28"/>
                <w:szCs w:val="28"/>
              </w:rPr>
            </w:pPr>
            <w:r w:rsidRPr="00267746">
              <w:rPr>
                <w:rFonts w:ascii="Times New Roman" w:hAnsi="Times New Roman"/>
                <w:sz w:val="28"/>
                <w:szCs w:val="28"/>
              </w:rPr>
              <w:t>26</w:t>
            </w:r>
          </w:p>
        </w:tc>
        <w:tc>
          <w:tcPr>
            <w:tcW w:w="1395" w:type="dxa"/>
          </w:tcPr>
          <w:p w:rsidR="00267746" w:rsidRPr="00267746" w:rsidRDefault="00267746" w:rsidP="00267746">
            <w:pPr>
              <w:rPr>
                <w:rFonts w:ascii="Times New Roman" w:hAnsi="Times New Roman"/>
                <w:sz w:val="28"/>
                <w:szCs w:val="28"/>
              </w:rPr>
            </w:pPr>
          </w:p>
          <w:p w:rsidR="00267746" w:rsidRPr="00267746" w:rsidRDefault="00267746" w:rsidP="00267746">
            <w:pPr>
              <w:jc w:val="center"/>
              <w:rPr>
                <w:rFonts w:ascii="Times New Roman" w:hAnsi="Times New Roman"/>
                <w:sz w:val="28"/>
                <w:szCs w:val="28"/>
              </w:rPr>
            </w:pPr>
            <w:r w:rsidRPr="00267746">
              <w:rPr>
                <w:rFonts w:ascii="Times New Roman" w:hAnsi="Times New Roman"/>
                <w:sz w:val="28"/>
                <w:szCs w:val="28"/>
              </w:rPr>
              <w:t>28</w:t>
            </w:r>
          </w:p>
        </w:tc>
        <w:tc>
          <w:tcPr>
            <w:tcW w:w="1320" w:type="dxa"/>
          </w:tcPr>
          <w:p w:rsidR="00267746" w:rsidRPr="00267746" w:rsidRDefault="00267746" w:rsidP="00267746">
            <w:pPr>
              <w:rPr>
                <w:rFonts w:ascii="Times New Roman" w:hAnsi="Times New Roman"/>
                <w:sz w:val="28"/>
                <w:szCs w:val="28"/>
              </w:rPr>
            </w:pPr>
          </w:p>
          <w:p w:rsidR="00267746" w:rsidRPr="00267746" w:rsidRDefault="00267746" w:rsidP="00267746">
            <w:pPr>
              <w:jc w:val="center"/>
              <w:rPr>
                <w:rFonts w:ascii="Times New Roman" w:hAnsi="Times New Roman"/>
                <w:sz w:val="28"/>
                <w:szCs w:val="28"/>
              </w:rPr>
            </w:pPr>
            <w:r w:rsidRPr="00267746">
              <w:rPr>
                <w:rFonts w:ascii="Times New Roman" w:hAnsi="Times New Roman"/>
                <w:sz w:val="28"/>
                <w:szCs w:val="28"/>
              </w:rPr>
              <w:t>4</w:t>
            </w:r>
          </w:p>
        </w:tc>
        <w:tc>
          <w:tcPr>
            <w:tcW w:w="1631" w:type="dxa"/>
          </w:tcPr>
          <w:p w:rsidR="00267746" w:rsidRPr="00267746" w:rsidRDefault="00267746" w:rsidP="00267746">
            <w:pPr>
              <w:rPr>
                <w:rFonts w:ascii="Times New Roman" w:hAnsi="Times New Roman"/>
                <w:sz w:val="28"/>
                <w:szCs w:val="28"/>
              </w:rPr>
            </w:pPr>
          </w:p>
          <w:p w:rsidR="00267746" w:rsidRPr="00267746" w:rsidRDefault="00267746" w:rsidP="00267746">
            <w:pPr>
              <w:jc w:val="center"/>
              <w:rPr>
                <w:rFonts w:ascii="Times New Roman" w:hAnsi="Times New Roman"/>
                <w:sz w:val="28"/>
                <w:szCs w:val="28"/>
              </w:rPr>
            </w:pPr>
            <w:r w:rsidRPr="00267746">
              <w:rPr>
                <w:rFonts w:ascii="Times New Roman" w:hAnsi="Times New Roman"/>
                <w:sz w:val="28"/>
                <w:szCs w:val="28"/>
              </w:rPr>
              <w:t>11</w:t>
            </w:r>
          </w:p>
        </w:tc>
      </w:tr>
      <w:tr w:rsidR="00267746" w:rsidRPr="00267746" w:rsidTr="00267746">
        <w:trPr>
          <w:trHeight w:val="930"/>
        </w:trPr>
        <w:tc>
          <w:tcPr>
            <w:tcW w:w="555" w:type="dxa"/>
          </w:tcPr>
          <w:p w:rsidR="00267746" w:rsidRPr="00267746" w:rsidRDefault="00267746" w:rsidP="00267746">
            <w:pPr>
              <w:jc w:val="center"/>
              <w:rPr>
                <w:rFonts w:ascii="Times New Roman" w:hAnsi="Times New Roman"/>
                <w:sz w:val="28"/>
                <w:szCs w:val="28"/>
              </w:rPr>
            </w:pPr>
            <w:r w:rsidRPr="00267746">
              <w:rPr>
                <w:rFonts w:ascii="Times New Roman" w:hAnsi="Times New Roman"/>
                <w:sz w:val="28"/>
                <w:szCs w:val="28"/>
              </w:rPr>
              <w:t>2</w:t>
            </w:r>
          </w:p>
        </w:tc>
        <w:tc>
          <w:tcPr>
            <w:tcW w:w="2520" w:type="dxa"/>
          </w:tcPr>
          <w:p w:rsidR="00267746" w:rsidRPr="00267746" w:rsidRDefault="00267746" w:rsidP="00267746">
            <w:pPr>
              <w:jc w:val="center"/>
              <w:rPr>
                <w:rFonts w:ascii="Times New Roman" w:hAnsi="Times New Roman"/>
                <w:sz w:val="28"/>
                <w:szCs w:val="28"/>
              </w:rPr>
            </w:pPr>
            <w:r w:rsidRPr="00267746">
              <w:rPr>
                <w:rFonts w:ascii="Times New Roman" w:hAnsi="Times New Roman"/>
                <w:sz w:val="28"/>
                <w:szCs w:val="28"/>
              </w:rPr>
              <w:t>Посещаемость</w:t>
            </w:r>
          </w:p>
        </w:tc>
        <w:tc>
          <w:tcPr>
            <w:tcW w:w="1215" w:type="dxa"/>
          </w:tcPr>
          <w:p w:rsidR="00267746" w:rsidRPr="00267746" w:rsidRDefault="00267746" w:rsidP="00267746">
            <w:pPr>
              <w:jc w:val="center"/>
              <w:rPr>
                <w:rFonts w:ascii="Times New Roman" w:hAnsi="Times New Roman"/>
                <w:sz w:val="28"/>
                <w:szCs w:val="28"/>
              </w:rPr>
            </w:pPr>
            <w:r w:rsidRPr="00267746">
              <w:rPr>
                <w:rFonts w:ascii="Times New Roman" w:hAnsi="Times New Roman"/>
                <w:sz w:val="28"/>
                <w:szCs w:val="28"/>
              </w:rPr>
              <w:t>1933</w:t>
            </w:r>
          </w:p>
        </w:tc>
        <w:tc>
          <w:tcPr>
            <w:tcW w:w="1110" w:type="dxa"/>
          </w:tcPr>
          <w:p w:rsidR="00267746" w:rsidRPr="00267746" w:rsidRDefault="00267746" w:rsidP="00267746">
            <w:pPr>
              <w:jc w:val="center"/>
              <w:rPr>
                <w:rFonts w:ascii="Times New Roman" w:hAnsi="Times New Roman"/>
                <w:sz w:val="28"/>
                <w:szCs w:val="28"/>
              </w:rPr>
            </w:pPr>
            <w:r w:rsidRPr="00267746">
              <w:rPr>
                <w:rFonts w:ascii="Times New Roman" w:hAnsi="Times New Roman"/>
                <w:sz w:val="28"/>
                <w:szCs w:val="28"/>
              </w:rPr>
              <w:t>760</w:t>
            </w:r>
          </w:p>
        </w:tc>
        <w:tc>
          <w:tcPr>
            <w:tcW w:w="1395" w:type="dxa"/>
          </w:tcPr>
          <w:p w:rsidR="00267746" w:rsidRPr="00267746" w:rsidRDefault="00267746" w:rsidP="00267746">
            <w:pPr>
              <w:jc w:val="center"/>
              <w:rPr>
                <w:rFonts w:ascii="Times New Roman" w:hAnsi="Times New Roman"/>
                <w:sz w:val="28"/>
                <w:szCs w:val="28"/>
              </w:rPr>
            </w:pPr>
            <w:r w:rsidRPr="00267746">
              <w:rPr>
                <w:rFonts w:ascii="Times New Roman" w:hAnsi="Times New Roman"/>
                <w:sz w:val="28"/>
                <w:szCs w:val="28"/>
              </w:rPr>
              <w:t>4300</w:t>
            </w:r>
          </w:p>
        </w:tc>
        <w:tc>
          <w:tcPr>
            <w:tcW w:w="1320" w:type="dxa"/>
          </w:tcPr>
          <w:p w:rsidR="00267746" w:rsidRPr="00267746" w:rsidRDefault="00267746" w:rsidP="00267746">
            <w:pPr>
              <w:jc w:val="center"/>
              <w:rPr>
                <w:rFonts w:ascii="Times New Roman" w:hAnsi="Times New Roman"/>
                <w:sz w:val="28"/>
                <w:szCs w:val="28"/>
              </w:rPr>
            </w:pPr>
            <w:r w:rsidRPr="00267746">
              <w:rPr>
                <w:rFonts w:ascii="Times New Roman" w:hAnsi="Times New Roman"/>
                <w:sz w:val="28"/>
                <w:szCs w:val="28"/>
              </w:rPr>
              <w:t>103</w:t>
            </w:r>
          </w:p>
        </w:tc>
        <w:tc>
          <w:tcPr>
            <w:tcW w:w="1631" w:type="dxa"/>
          </w:tcPr>
          <w:p w:rsidR="00267746" w:rsidRPr="00267746" w:rsidRDefault="00267746" w:rsidP="00267746">
            <w:pPr>
              <w:jc w:val="center"/>
              <w:rPr>
                <w:rFonts w:ascii="Times New Roman" w:hAnsi="Times New Roman"/>
                <w:sz w:val="28"/>
                <w:szCs w:val="28"/>
              </w:rPr>
            </w:pPr>
            <w:r w:rsidRPr="00267746">
              <w:rPr>
                <w:rFonts w:ascii="Times New Roman" w:hAnsi="Times New Roman"/>
                <w:sz w:val="28"/>
                <w:szCs w:val="28"/>
              </w:rPr>
              <w:t>290</w:t>
            </w:r>
          </w:p>
        </w:tc>
      </w:tr>
    </w:tbl>
    <w:p w:rsidR="00267746" w:rsidRPr="00267746" w:rsidRDefault="00267746" w:rsidP="00267746">
      <w:pPr>
        <w:jc w:val="center"/>
        <w:rPr>
          <w:rFonts w:ascii="Times New Roman" w:hAnsi="Times New Roman"/>
          <w:sz w:val="28"/>
          <w:szCs w:val="28"/>
        </w:rPr>
      </w:pPr>
    </w:p>
    <w:p w:rsidR="00267746" w:rsidRPr="00267746" w:rsidRDefault="00267746" w:rsidP="00267746">
      <w:pPr>
        <w:jc w:val="center"/>
        <w:rPr>
          <w:rFonts w:ascii="Times New Roman" w:hAnsi="Times New Roman"/>
          <w:sz w:val="28"/>
          <w:szCs w:val="28"/>
        </w:rPr>
      </w:pPr>
    </w:p>
    <w:p w:rsidR="00267746" w:rsidRPr="00267746" w:rsidRDefault="00267746" w:rsidP="00267746">
      <w:pPr>
        <w:jc w:val="center"/>
        <w:rPr>
          <w:rFonts w:ascii="Times New Roman" w:hAnsi="Times New Roman"/>
          <w:sz w:val="28"/>
          <w:szCs w:val="28"/>
        </w:rPr>
      </w:pPr>
    </w:p>
    <w:p w:rsidR="00267746" w:rsidRPr="00267746" w:rsidRDefault="00267746" w:rsidP="00267746">
      <w:pPr>
        <w:rPr>
          <w:rFonts w:ascii="Times New Roman" w:hAnsi="Times New Roman"/>
          <w:b/>
          <w:i/>
          <w:sz w:val="28"/>
          <w:szCs w:val="28"/>
        </w:rPr>
      </w:pPr>
    </w:p>
    <w:p w:rsidR="00267746" w:rsidRPr="00267746" w:rsidRDefault="00267746" w:rsidP="00267746">
      <w:pPr>
        <w:jc w:val="center"/>
        <w:rPr>
          <w:rFonts w:ascii="Times New Roman" w:hAnsi="Times New Roman"/>
          <w:b/>
          <w:i/>
          <w:sz w:val="28"/>
          <w:szCs w:val="28"/>
        </w:rPr>
      </w:pPr>
    </w:p>
    <w:p w:rsidR="00267746" w:rsidRPr="00267746" w:rsidRDefault="00267746" w:rsidP="00267746">
      <w:pPr>
        <w:rPr>
          <w:rFonts w:ascii="Times New Roman" w:hAnsi="Times New Roman"/>
          <w:b/>
          <w:i/>
          <w:sz w:val="28"/>
          <w:szCs w:val="28"/>
        </w:rPr>
      </w:pPr>
    </w:p>
    <w:p w:rsidR="00267746" w:rsidRPr="00267746" w:rsidRDefault="00267746" w:rsidP="00267746">
      <w:pPr>
        <w:pStyle w:val="affb"/>
        <w:rPr>
          <w:b w:val="0"/>
          <w:sz w:val="28"/>
          <w:szCs w:val="28"/>
        </w:rPr>
      </w:pPr>
    </w:p>
    <w:p w:rsidR="00267746" w:rsidRPr="008E3787" w:rsidRDefault="00267746" w:rsidP="00267746">
      <w:pPr>
        <w:rPr>
          <w:rFonts w:ascii="Times New Roman" w:hAnsi="Times New Roman"/>
          <w:b/>
          <w:sz w:val="28"/>
          <w:szCs w:val="28"/>
        </w:rPr>
      </w:pPr>
      <w:r w:rsidRPr="00267746">
        <w:rPr>
          <w:rFonts w:ascii="Times New Roman" w:hAnsi="Times New Roman"/>
          <w:b/>
          <w:sz w:val="28"/>
          <w:szCs w:val="28"/>
        </w:rPr>
        <w:t>Работа по пропаганде чтения.</w:t>
      </w:r>
    </w:p>
    <w:p w:rsidR="00267746" w:rsidRPr="00267746" w:rsidRDefault="00267746" w:rsidP="00267746">
      <w:pPr>
        <w:rPr>
          <w:rFonts w:ascii="Times New Roman" w:hAnsi="Times New Roman"/>
          <w:sz w:val="28"/>
          <w:szCs w:val="28"/>
        </w:rPr>
      </w:pPr>
      <w:r w:rsidRPr="00267746">
        <w:rPr>
          <w:rFonts w:ascii="Times New Roman" w:hAnsi="Times New Roman"/>
          <w:b/>
          <w:sz w:val="28"/>
          <w:szCs w:val="28"/>
        </w:rPr>
        <w:t xml:space="preserve">Контрольный показатель читаемости составил </w:t>
      </w:r>
      <w:r w:rsidRPr="00267746">
        <w:rPr>
          <w:rFonts w:ascii="Times New Roman" w:hAnsi="Times New Roman"/>
          <w:b/>
          <w:i/>
          <w:sz w:val="28"/>
          <w:szCs w:val="28"/>
        </w:rPr>
        <w:t xml:space="preserve">39 </w:t>
      </w:r>
      <w:r w:rsidRPr="00267746">
        <w:rPr>
          <w:rFonts w:ascii="Times New Roman" w:hAnsi="Times New Roman"/>
          <w:sz w:val="28"/>
          <w:szCs w:val="28"/>
        </w:rPr>
        <w:t>книг на одного читателя.</w:t>
      </w: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 xml:space="preserve">Активно использовали в учебном году возможности библиотеки </w:t>
      </w: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 xml:space="preserve">Скляр А.В. (учитель истории и технологии),  Штреккер А.Р. (учитель словесник), Корнейчук Ю.В. (зам. директора по воспитательной работе, учитель химии). Они активно пропагандировали книжный фонд библиотеки, давая детям задания и поручения, выполнение которых автоматически влекло за собой работу с книгой.  </w:t>
      </w: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Однако задачи, поставленные на учебный год, в полной мере не выполнены. Не удалось начать работу над созданием электронного каталога книг, над созданием электронного списка читателей и их регистрацию. Не до конца проведена инвентаризация книжного фонда. Таким образом, создание электронного каталога и инвентаризация библиотечного фонда – наиглавнейшая задача следующего учебного года.</w:t>
      </w:r>
    </w:p>
    <w:p w:rsidR="00267746" w:rsidRPr="00267746" w:rsidRDefault="00267746" w:rsidP="008E3787">
      <w:pPr>
        <w:rPr>
          <w:rFonts w:ascii="Times New Roman" w:hAnsi="Times New Roman"/>
          <w:b/>
          <w:sz w:val="28"/>
          <w:szCs w:val="28"/>
        </w:rPr>
      </w:pPr>
    </w:p>
    <w:p w:rsidR="00267746" w:rsidRPr="00267746" w:rsidRDefault="008E3787" w:rsidP="00267746">
      <w:pPr>
        <w:jc w:val="center"/>
        <w:rPr>
          <w:rFonts w:ascii="Times New Roman" w:hAnsi="Times New Roman"/>
          <w:b/>
          <w:sz w:val="28"/>
          <w:szCs w:val="28"/>
        </w:rPr>
      </w:pPr>
      <w:r>
        <w:rPr>
          <w:rFonts w:ascii="Times New Roman" w:hAnsi="Times New Roman"/>
          <w:b/>
          <w:sz w:val="28"/>
          <w:szCs w:val="28"/>
        </w:rPr>
        <w:t xml:space="preserve">15.2. </w:t>
      </w:r>
      <w:r w:rsidR="00267746" w:rsidRPr="00267746">
        <w:rPr>
          <w:rFonts w:ascii="Times New Roman" w:hAnsi="Times New Roman"/>
          <w:b/>
          <w:sz w:val="28"/>
          <w:szCs w:val="28"/>
        </w:rPr>
        <w:t>Массовая работа. По плану библиотеки 2016-2017год</w:t>
      </w:r>
    </w:p>
    <w:p w:rsidR="00267746" w:rsidRPr="00267746" w:rsidRDefault="00267746" w:rsidP="00267746">
      <w:pPr>
        <w:jc w:val="center"/>
        <w:rPr>
          <w:rFonts w:ascii="Times New Roman" w:hAnsi="Times New Roman"/>
          <w:b/>
          <w:sz w:val="28"/>
          <w:szCs w:val="2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0"/>
        <w:gridCol w:w="14"/>
        <w:gridCol w:w="4518"/>
        <w:gridCol w:w="2655"/>
        <w:gridCol w:w="2477"/>
      </w:tblGrid>
      <w:tr w:rsidR="00267746" w:rsidRPr="00267746" w:rsidTr="005E3B15">
        <w:trPr>
          <w:trHeight w:val="653"/>
        </w:trPr>
        <w:tc>
          <w:tcPr>
            <w:tcW w:w="1124" w:type="dxa"/>
            <w:gridSpan w:val="2"/>
          </w:tcPr>
          <w:p w:rsidR="00267746" w:rsidRPr="00267746" w:rsidRDefault="00267746" w:rsidP="00267746">
            <w:pPr>
              <w:rPr>
                <w:rFonts w:ascii="Times New Roman" w:hAnsi="Times New Roman"/>
                <w:b/>
                <w:sz w:val="28"/>
                <w:szCs w:val="28"/>
              </w:rPr>
            </w:pPr>
          </w:p>
          <w:p w:rsidR="00267746" w:rsidRPr="00267746" w:rsidRDefault="00267746" w:rsidP="00267746">
            <w:pPr>
              <w:rPr>
                <w:rFonts w:ascii="Times New Roman" w:hAnsi="Times New Roman"/>
                <w:b/>
                <w:sz w:val="28"/>
                <w:szCs w:val="28"/>
              </w:rPr>
            </w:pPr>
            <w:r w:rsidRPr="00267746">
              <w:rPr>
                <w:rFonts w:ascii="Times New Roman" w:hAnsi="Times New Roman"/>
                <w:b/>
                <w:sz w:val="28"/>
                <w:szCs w:val="28"/>
              </w:rPr>
              <w:t>1</w:t>
            </w:r>
          </w:p>
        </w:tc>
        <w:tc>
          <w:tcPr>
            <w:tcW w:w="4518" w:type="dxa"/>
          </w:tcPr>
          <w:p w:rsidR="00267746" w:rsidRPr="00267746" w:rsidRDefault="00267746" w:rsidP="00267746">
            <w:pPr>
              <w:jc w:val="center"/>
              <w:rPr>
                <w:rFonts w:ascii="Times New Roman" w:hAnsi="Times New Roman"/>
                <w:b/>
                <w:sz w:val="28"/>
                <w:szCs w:val="28"/>
              </w:rPr>
            </w:pP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Провести конкурс рисунков на тему: «Осень пора золотая» 1-5кл</w:t>
            </w:r>
          </w:p>
        </w:tc>
        <w:tc>
          <w:tcPr>
            <w:tcW w:w="2655" w:type="dxa"/>
          </w:tcPr>
          <w:p w:rsidR="00267746" w:rsidRPr="00267746" w:rsidRDefault="00267746" w:rsidP="00267746">
            <w:pPr>
              <w:jc w:val="center"/>
              <w:rPr>
                <w:rFonts w:ascii="Times New Roman" w:hAnsi="Times New Roman"/>
                <w:sz w:val="28"/>
                <w:szCs w:val="28"/>
              </w:rPr>
            </w:pP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сентябрь</w:t>
            </w:r>
          </w:p>
        </w:tc>
        <w:tc>
          <w:tcPr>
            <w:tcW w:w="2477" w:type="dxa"/>
          </w:tcPr>
          <w:p w:rsidR="00267746" w:rsidRPr="00267746" w:rsidRDefault="00267746" w:rsidP="00267746">
            <w:pPr>
              <w:jc w:val="center"/>
              <w:rPr>
                <w:rFonts w:ascii="Times New Roman" w:hAnsi="Times New Roman"/>
                <w:sz w:val="28"/>
                <w:szCs w:val="28"/>
              </w:rPr>
            </w:pP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библиотекарь</w:t>
            </w:r>
          </w:p>
        </w:tc>
      </w:tr>
      <w:tr w:rsidR="00267746" w:rsidRPr="00267746" w:rsidTr="005E3B15">
        <w:trPr>
          <w:trHeight w:val="504"/>
        </w:trPr>
        <w:tc>
          <w:tcPr>
            <w:tcW w:w="1124" w:type="dxa"/>
            <w:gridSpan w:val="2"/>
          </w:tcPr>
          <w:p w:rsidR="00267746" w:rsidRPr="00267746" w:rsidRDefault="00267746" w:rsidP="00267746">
            <w:pPr>
              <w:rPr>
                <w:rFonts w:ascii="Times New Roman" w:hAnsi="Times New Roman"/>
                <w:b/>
                <w:sz w:val="28"/>
                <w:szCs w:val="28"/>
              </w:rPr>
            </w:pPr>
            <w:r w:rsidRPr="00267746">
              <w:rPr>
                <w:rFonts w:ascii="Times New Roman" w:hAnsi="Times New Roman"/>
                <w:b/>
                <w:sz w:val="28"/>
                <w:szCs w:val="28"/>
              </w:rPr>
              <w:t>2</w:t>
            </w:r>
          </w:p>
          <w:p w:rsidR="00267746" w:rsidRPr="00267746" w:rsidRDefault="00267746" w:rsidP="00267746">
            <w:pPr>
              <w:rPr>
                <w:rFonts w:ascii="Times New Roman" w:hAnsi="Times New Roman"/>
                <w:b/>
                <w:sz w:val="28"/>
                <w:szCs w:val="28"/>
              </w:rPr>
            </w:pPr>
          </w:p>
        </w:tc>
        <w:tc>
          <w:tcPr>
            <w:tcW w:w="4518" w:type="dxa"/>
          </w:tcPr>
          <w:p w:rsidR="00267746" w:rsidRPr="00267746" w:rsidRDefault="00267746" w:rsidP="00267746">
            <w:pPr>
              <w:jc w:val="center"/>
              <w:rPr>
                <w:rFonts w:ascii="Times New Roman" w:hAnsi="Times New Roman"/>
                <w:b/>
                <w:sz w:val="28"/>
                <w:szCs w:val="28"/>
              </w:rPr>
            </w:pPr>
            <w:r w:rsidRPr="00267746">
              <w:rPr>
                <w:rFonts w:ascii="Times New Roman" w:hAnsi="Times New Roman"/>
                <w:b/>
                <w:sz w:val="28"/>
                <w:szCs w:val="28"/>
              </w:rPr>
              <w:lastRenderedPageBreak/>
              <w:t>«</w:t>
            </w:r>
            <w:r w:rsidRPr="00267746">
              <w:rPr>
                <w:rFonts w:ascii="Times New Roman" w:hAnsi="Times New Roman"/>
                <w:sz w:val="28"/>
                <w:szCs w:val="28"/>
              </w:rPr>
              <w:t xml:space="preserve">Расскажут обо всём на свете все </w:t>
            </w:r>
            <w:r w:rsidRPr="00267746">
              <w:rPr>
                <w:rFonts w:ascii="Times New Roman" w:hAnsi="Times New Roman"/>
                <w:sz w:val="28"/>
                <w:szCs w:val="28"/>
              </w:rPr>
              <w:lastRenderedPageBreak/>
              <w:t>детские журналы и газеты 1-6кл</w:t>
            </w:r>
          </w:p>
          <w:p w:rsidR="00267746" w:rsidRPr="00267746" w:rsidRDefault="00267746" w:rsidP="00267746">
            <w:pPr>
              <w:rPr>
                <w:rFonts w:ascii="Times New Roman" w:hAnsi="Times New Roman"/>
                <w:b/>
                <w:sz w:val="28"/>
                <w:szCs w:val="28"/>
              </w:rPr>
            </w:pPr>
          </w:p>
        </w:tc>
        <w:tc>
          <w:tcPr>
            <w:tcW w:w="2655" w:type="dxa"/>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lastRenderedPageBreak/>
              <w:t>сентябрь</w:t>
            </w:r>
          </w:p>
          <w:p w:rsidR="00267746" w:rsidRPr="00267746" w:rsidRDefault="00267746" w:rsidP="00267746">
            <w:pPr>
              <w:rPr>
                <w:rFonts w:ascii="Times New Roman" w:hAnsi="Times New Roman"/>
                <w:b/>
                <w:sz w:val="28"/>
                <w:szCs w:val="28"/>
              </w:rPr>
            </w:pPr>
          </w:p>
        </w:tc>
        <w:tc>
          <w:tcPr>
            <w:tcW w:w="2477" w:type="dxa"/>
          </w:tcPr>
          <w:p w:rsidR="00267746" w:rsidRPr="00267746" w:rsidRDefault="00267746" w:rsidP="00267746">
            <w:pPr>
              <w:jc w:val="center"/>
              <w:rPr>
                <w:rFonts w:ascii="Times New Roman" w:hAnsi="Times New Roman"/>
                <w:b/>
                <w:sz w:val="28"/>
                <w:szCs w:val="28"/>
              </w:rPr>
            </w:pP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lastRenderedPageBreak/>
              <w:t>библиотекарь</w:t>
            </w:r>
          </w:p>
        </w:tc>
      </w:tr>
      <w:tr w:rsidR="00267746" w:rsidRPr="00267746" w:rsidTr="005E3B15">
        <w:trPr>
          <w:trHeight w:val="450"/>
        </w:trPr>
        <w:tc>
          <w:tcPr>
            <w:tcW w:w="1124" w:type="dxa"/>
            <w:gridSpan w:val="2"/>
          </w:tcPr>
          <w:p w:rsidR="00267746" w:rsidRPr="00267746" w:rsidRDefault="00267746" w:rsidP="00267746">
            <w:pPr>
              <w:rPr>
                <w:rFonts w:ascii="Times New Roman" w:hAnsi="Times New Roman"/>
                <w:b/>
                <w:sz w:val="28"/>
                <w:szCs w:val="28"/>
              </w:rPr>
            </w:pPr>
          </w:p>
          <w:p w:rsidR="00267746" w:rsidRPr="00267746" w:rsidRDefault="00267746" w:rsidP="00267746">
            <w:pPr>
              <w:rPr>
                <w:rFonts w:ascii="Times New Roman" w:hAnsi="Times New Roman"/>
                <w:b/>
                <w:sz w:val="28"/>
                <w:szCs w:val="28"/>
              </w:rPr>
            </w:pPr>
            <w:r w:rsidRPr="00267746">
              <w:rPr>
                <w:rFonts w:ascii="Times New Roman" w:hAnsi="Times New Roman"/>
                <w:b/>
                <w:sz w:val="28"/>
                <w:szCs w:val="28"/>
              </w:rPr>
              <w:t>3</w:t>
            </w:r>
          </w:p>
        </w:tc>
        <w:tc>
          <w:tcPr>
            <w:tcW w:w="4518" w:type="dxa"/>
          </w:tcPr>
          <w:p w:rsidR="00267746" w:rsidRPr="00267746" w:rsidRDefault="00267746" w:rsidP="00267746">
            <w:pPr>
              <w:jc w:val="center"/>
              <w:rPr>
                <w:rFonts w:ascii="Times New Roman" w:hAnsi="Times New Roman"/>
                <w:b/>
                <w:sz w:val="28"/>
                <w:szCs w:val="28"/>
              </w:rPr>
            </w:pP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Час интересной книги «И вечная природы красота» (по книгам К.Г. Паустовского)1-4кл</w:t>
            </w:r>
          </w:p>
        </w:tc>
        <w:tc>
          <w:tcPr>
            <w:tcW w:w="2655" w:type="dxa"/>
          </w:tcPr>
          <w:p w:rsidR="00267746" w:rsidRPr="00267746" w:rsidRDefault="00267746" w:rsidP="00267746">
            <w:pPr>
              <w:jc w:val="center"/>
              <w:rPr>
                <w:rFonts w:ascii="Times New Roman" w:hAnsi="Times New Roman"/>
                <w:sz w:val="28"/>
                <w:szCs w:val="28"/>
              </w:rPr>
            </w:pP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октябрь</w:t>
            </w:r>
          </w:p>
        </w:tc>
        <w:tc>
          <w:tcPr>
            <w:tcW w:w="2477" w:type="dxa"/>
          </w:tcPr>
          <w:p w:rsidR="00267746" w:rsidRPr="00267746" w:rsidRDefault="00267746" w:rsidP="00267746">
            <w:pPr>
              <w:jc w:val="center"/>
              <w:rPr>
                <w:rFonts w:ascii="Times New Roman" w:hAnsi="Times New Roman"/>
                <w:sz w:val="28"/>
                <w:szCs w:val="28"/>
              </w:rPr>
            </w:pP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библиотекарь</w:t>
            </w:r>
          </w:p>
        </w:tc>
      </w:tr>
      <w:tr w:rsidR="00267746" w:rsidRPr="00267746" w:rsidTr="005E3B15">
        <w:trPr>
          <w:trHeight w:val="630"/>
        </w:trPr>
        <w:tc>
          <w:tcPr>
            <w:tcW w:w="1124" w:type="dxa"/>
            <w:gridSpan w:val="2"/>
          </w:tcPr>
          <w:p w:rsidR="00267746" w:rsidRPr="00267746" w:rsidRDefault="00267746" w:rsidP="00267746">
            <w:pPr>
              <w:rPr>
                <w:rFonts w:ascii="Times New Roman" w:hAnsi="Times New Roman"/>
                <w:b/>
                <w:sz w:val="28"/>
                <w:szCs w:val="28"/>
              </w:rPr>
            </w:pPr>
          </w:p>
          <w:p w:rsidR="00267746" w:rsidRPr="00267746" w:rsidRDefault="00267746" w:rsidP="00267746">
            <w:pPr>
              <w:rPr>
                <w:rFonts w:ascii="Times New Roman" w:hAnsi="Times New Roman"/>
                <w:b/>
                <w:sz w:val="28"/>
                <w:szCs w:val="28"/>
              </w:rPr>
            </w:pPr>
            <w:r w:rsidRPr="00267746">
              <w:rPr>
                <w:rFonts w:ascii="Times New Roman" w:hAnsi="Times New Roman"/>
                <w:b/>
                <w:sz w:val="28"/>
                <w:szCs w:val="28"/>
              </w:rPr>
              <w:t>4</w:t>
            </w:r>
          </w:p>
        </w:tc>
        <w:tc>
          <w:tcPr>
            <w:tcW w:w="4518" w:type="dxa"/>
          </w:tcPr>
          <w:p w:rsidR="00267746" w:rsidRPr="00267746" w:rsidRDefault="00267746" w:rsidP="00267746">
            <w:pPr>
              <w:jc w:val="center"/>
              <w:rPr>
                <w:rFonts w:ascii="Times New Roman" w:hAnsi="Times New Roman"/>
                <w:sz w:val="28"/>
                <w:szCs w:val="28"/>
              </w:rPr>
            </w:pPr>
            <w:r w:rsidRPr="00267746">
              <w:rPr>
                <w:rFonts w:ascii="Times New Roman" w:hAnsi="Times New Roman"/>
                <w:sz w:val="28"/>
                <w:szCs w:val="28"/>
              </w:rPr>
              <w:t>Экспресс-выставка «Семь шагов к  здоровью»1-7кл</w:t>
            </w:r>
          </w:p>
          <w:p w:rsidR="00267746" w:rsidRPr="00267746" w:rsidRDefault="00267746" w:rsidP="00267746">
            <w:pPr>
              <w:rPr>
                <w:rFonts w:ascii="Times New Roman" w:hAnsi="Times New Roman"/>
                <w:b/>
                <w:sz w:val="28"/>
                <w:szCs w:val="28"/>
              </w:rPr>
            </w:pPr>
          </w:p>
        </w:tc>
        <w:tc>
          <w:tcPr>
            <w:tcW w:w="2655" w:type="dxa"/>
          </w:tcPr>
          <w:p w:rsidR="00267746" w:rsidRPr="00267746" w:rsidRDefault="00267746" w:rsidP="00267746">
            <w:pPr>
              <w:jc w:val="center"/>
              <w:rPr>
                <w:rFonts w:ascii="Times New Roman" w:hAnsi="Times New Roman"/>
                <w:b/>
                <w:sz w:val="28"/>
                <w:szCs w:val="28"/>
              </w:rPr>
            </w:pP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октябрь</w:t>
            </w:r>
          </w:p>
        </w:tc>
        <w:tc>
          <w:tcPr>
            <w:tcW w:w="2477" w:type="dxa"/>
          </w:tcPr>
          <w:p w:rsidR="00267746" w:rsidRPr="00267746" w:rsidRDefault="00267746" w:rsidP="00267746">
            <w:pPr>
              <w:jc w:val="center"/>
              <w:rPr>
                <w:rFonts w:ascii="Times New Roman" w:hAnsi="Times New Roman"/>
                <w:sz w:val="28"/>
                <w:szCs w:val="28"/>
              </w:rPr>
            </w:pP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библиотекарь</w:t>
            </w:r>
          </w:p>
        </w:tc>
      </w:tr>
      <w:tr w:rsidR="00267746" w:rsidRPr="00267746" w:rsidTr="005E3B15">
        <w:trPr>
          <w:trHeight w:val="570"/>
        </w:trPr>
        <w:tc>
          <w:tcPr>
            <w:tcW w:w="1124" w:type="dxa"/>
            <w:gridSpan w:val="2"/>
          </w:tcPr>
          <w:p w:rsidR="00267746" w:rsidRPr="00267746" w:rsidRDefault="00267746" w:rsidP="00267746">
            <w:pPr>
              <w:rPr>
                <w:rFonts w:ascii="Times New Roman" w:hAnsi="Times New Roman"/>
                <w:b/>
                <w:sz w:val="28"/>
                <w:szCs w:val="28"/>
              </w:rPr>
            </w:pPr>
            <w:r w:rsidRPr="00267746">
              <w:rPr>
                <w:rFonts w:ascii="Times New Roman" w:hAnsi="Times New Roman"/>
                <w:b/>
                <w:sz w:val="28"/>
                <w:szCs w:val="28"/>
              </w:rPr>
              <w:t>5</w:t>
            </w:r>
          </w:p>
          <w:p w:rsidR="00267746" w:rsidRPr="00267746" w:rsidRDefault="00267746" w:rsidP="00267746">
            <w:pPr>
              <w:rPr>
                <w:rFonts w:ascii="Times New Roman" w:hAnsi="Times New Roman"/>
                <w:b/>
                <w:sz w:val="28"/>
                <w:szCs w:val="28"/>
              </w:rPr>
            </w:pPr>
          </w:p>
        </w:tc>
        <w:tc>
          <w:tcPr>
            <w:tcW w:w="4518" w:type="dxa"/>
          </w:tcPr>
          <w:p w:rsidR="00267746" w:rsidRPr="00267746" w:rsidRDefault="00267746" w:rsidP="00267746">
            <w:pPr>
              <w:jc w:val="center"/>
              <w:rPr>
                <w:rFonts w:ascii="Times New Roman" w:hAnsi="Times New Roman"/>
                <w:sz w:val="28"/>
                <w:szCs w:val="28"/>
              </w:rPr>
            </w:pPr>
            <w:r w:rsidRPr="00267746">
              <w:rPr>
                <w:rFonts w:ascii="Times New Roman" w:hAnsi="Times New Roman"/>
                <w:sz w:val="28"/>
                <w:szCs w:val="28"/>
              </w:rPr>
              <w:t>Рейд: «Как живут учебники»</w:t>
            </w: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1-6кл</w:t>
            </w:r>
          </w:p>
        </w:tc>
        <w:tc>
          <w:tcPr>
            <w:tcW w:w="2655" w:type="dxa"/>
          </w:tcPr>
          <w:p w:rsidR="00267746" w:rsidRPr="00267746" w:rsidRDefault="00267746" w:rsidP="00267746">
            <w:pPr>
              <w:jc w:val="center"/>
              <w:rPr>
                <w:rFonts w:ascii="Times New Roman" w:hAnsi="Times New Roman"/>
                <w:b/>
                <w:sz w:val="28"/>
                <w:szCs w:val="28"/>
              </w:rPr>
            </w:pP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ноябрь</w:t>
            </w:r>
          </w:p>
        </w:tc>
        <w:tc>
          <w:tcPr>
            <w:tcW w:w="2477" w:type="dxa"/>
          </w:tcPr>
          <w:p w:rsidR="00267746" w:rsidRPr="00267746" w:rsidRDefault="00267746" w:rsidP="00267746">
            <w:pPr>
              <w:jc w:val="center"/>
              <w:rPr>
                <w:rFonts w:ascii="Times New Roman" w:hAnsi="Times New Roman"/>
                <w:sz w:val="28"/>
                <w:szCs w:val="28"/>
              </w:rPr>
            </w:pP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библиотекарь</w:t>
            </w:r>
          </w:p>
        </w:tc>
      </w:tr>
      <w:tr w:rsidR="00267746" w:rsidRPr="00267746" w:rsidTr="005E3B15">
        <w:trPr>
          <w:trHeight w:val="780"/>
        </w:trPr>
        <w:tc>
          <w:tcPr>
            <w:tcW w:w="1124" w:type="dxa"/>
            <w:gridSpan w:val="2"/>
          </w:tcPr>
          <w:p w:rsidR="00267746" w:rsidRPr="00267746" w:rsidRDefault="00267746" w:rsidP="00267746">
            <w:pPr>
              <w:rPr>
                <w:rFonts w:ascii="Times New Roman" w:hAnsi="Times New Roman"/>
                <w:b/>
                <w:sz w:val="28"/>
                <w:szCs w:val="28"/>
              </w:rPr>
            </w:pPr>
          </w:p>
          <w:p w:rsidR="00267746" w:rsidRPr="00267746" w:rsidRDefault="00267746" w:rsidP="00267746">
            <w:pPr>
              <w:rPr>
                <w:rFonts w:ascii="Times New Roman" w:hAnsi="Times New Roman"/>
                <w:b/>
                <w:sz w:val="28"/>
                <w:szCs w:val="28"/>
              </w:rPr>
            </w:pPr>
            <w:r w:rsidRPr="00267746">
              <w:rPr>
                <w:rFonts w:ascii="Times New Roman" w:hAnsi="Times New Roman"/>
                <w:b/>
                <w:sz w:val="28"/>
                <w:szCs w:val="28"/>
              </w:rPr>
              <w:t>6</w:t>
            </w:r>
          </w:p>
          <w:p w:rsidR="00267746" w:rsidRPr="00267746" w:rsidRDefault="00267746" w:rsidP="00267746">
            <w:pPr>
              <w:rPr>
                <w:rFonts w:ascii="Times New Roman" w:hAnsi="Times New Roman"/>
                <w:b/>
                <w:sz w:val="28"/>
                <w:szCs w:val="28"/>
              </w:rPr>
            </w:pPr>
          </w:p>
        </w:tc>
        <w:tc>
          <w:tcPr>
            <w:tcW w:w="4518" w:type="dxa"/>
          </w:tcPr>
          <w:p w:rsidR="00267746" w:rsidRPr="00267746" w:rsidRDefault="00267746" w:rsidP="00267746">
            <w:pPr>
              <w:jc w:val="center"/>
              <w:rPr>
                <w:rFonts w:ascii="Times New Roman" w:hAnsi="Times New Roman"/>
                <w:b/>
                <w:sz w:val="28"/>
                <w:szCs w:val="28"/>
              </w:rPr>
            </w:pP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Литературно-музыкальный час, электронная презентация «Снег кружится»    (природа в творчестве художников) 1-9кл</w:t>
            </w:r>
          </w:p>
          <w:p w:rsidR="00267746" w:rsidRPr="00267746" w:rsidRDefault="00267746" w:rsidP="00267746">
            <w:pPr>
              <w:rPr>
                <w:rFonts w:ascii="Times New Roman" w:hAnsi="Times New Roman"/>
                <w:b/>
                <w:sz w:val="28"/>
                <w:szCs w:val="28"/>
              </w:rPr>
            </w:pPr>
          </w:p>
        </w:tc>
        <w:tc>
          <w:tcPr>
            <w:tcW w:w="2655" w:type="dxa"/>
            <w:tcBorders>
              <w:bottom w:val="single" w:sz="4" w:space="0" w:color="auto"/>
            </w:tcBorders>
          </w:tcPr>
          <w:p w:rsidR="00267746" w:rsidRPr="00267746" w:rsidRDefault="00267746" w:rsidP="00267746">
            <w:pPr>
              <w:jc w:val="center"/>
              <w:rPr>
                <w:rFonts w:ascii="Times New Roman" w:hAnsi="Times New Roman"/>
                <w:b/>
                <w:sz w:val="28"/>
                <w:szCs w:val="28"/>
              </w:rPr>
            </w:pP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ноябрь</w:t>
            </w:r>
          </w:p>
          <w:p w:rsidR="00267746" w:rsidRPr="00267746" w:rsidRDefault="00267746" w:rsidP="00267746">
            <w:pPr>
              <w:rPr>
                <w:rFonts w:ascii="Times New Roman" w:hAnsi="Times New Roman"/>
                <w:b/>
                <w:sz w:val="28"/>
                <w:szCs w:val="28"/>
              </w:rPr>
            </w:pPr>
          </w:p>
        </w:tc>
        <w:tc>
          <w:tcPr>
            <w:tcW w:w="2477" w:type="dxa"/>
          </w:tcPr>
          <w:p w:rsidR="00267746" w:rsidRPr="00267746" w:rsidRDefault="00267746" w:rsidP="00267746">
            <w:pPr>
              <w:jc w:val="center"/>
              <w:rPr>
                <w:rFonts w:ascii="Times New Roman" w:hAnsi="Times New Roman"/>
                <w:sz w:val="28"/>
                <w:szCs w:val="28"/>
              </w:rPr>
            </w:pP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библиотекарь</w:t>
            </w:r>
          </w:p>
          <w:p w:rsidR="00267746" w:rsidRPr="00267746" w:rsidRDefault="00267746" w:rsidP="00267746">
            <w:pPr>
              <w:rPr>
                <w:rFonts w:ascii="Times New Roman" w:hAnsi="Times New Roman"/>
                <w:sz w:val="28"/>
                <w:szCs w:val="28"/>
              </w:rPr>
            </w:pPr>
          </w:p>
        </w:tc>
      </w:tr>
      <w:tr w:rsidR="00267746" w:rsidRPr="00267746" w:rsidTr="005E3B15">
        <w:trPr>
          <w:trHeight w:val="570"/>
        </w:trPr>
        <w:tc>
          <w:tcPr>
            <w:tcW w:w="1124" w:type="dxa"/>
            <w:gridSpan w:val="2"/>
          </w:tcPr>
          <w:p w:rsidR="00267746" w:rsidRPr="00267746" w:rsidRDefault="00267746" w:rsidP="00267746">
            <w:pPr>
              <w:rPr>
                <w:rFonts w:ascii="Times New Roman" w:hAnsi="Times New Roman"/>
                <w:b/>
                <w:sz w:val="28"/>
                <w:szCs w:val="28"/>
              </w:rPr>
            </w:pPr>
          </w:p>
          <w:p w:rsidR="00267746" w:rsidRPr="00267746" w:rsidRDefault="00267746" w:rsidP="00267746">
            <w:pPr>
              <w:rPr>
                <w:rFonts w:ascii="Times New Roman" w:hAnsi="Times New Roman"/>
                <w:b/>
                <w:sz w:val="28"/>
                <w:szCs w:val="28"/>
              </w:rPr>
            </w:pPr>
            <w:r w:rsidRPr="00267746">
              <w:rPr>
                <w:rFonts w:ascii="Times New Roman" w:hAnsi="Times New Roman"/>
                <w:b/>
                <w:sz w:val="28"/>
                <w:szCs w:val="28"/>
              </w:rPr>
              <w:t>7</w:t>
            </w:r>
          </w:p>
        </w:tc>
        <w:tc>
          <w:tcPr>
            <w:tcW w:w="4518" w:type="dxa"/>
          </w:tcPr>
          <w:p w:rsidR="00267746" w:rsidRPr="00267746" w:rsidRDefault="00267746" w:rsidP="00267746">
            <w:pPr>
              <w:jc w:val="center"/>
              <w:rPr>
                <w:rFonts w:ascii="Times New Roman" w:hAnsi="Times New Roman"/>
                <w:sz w:val="28"/>
                <w:szCs w:val="28"/>
              </w:rPr>
            </w:pPr>
          </w:p>
          <w:p w:rsidR="00267746" w:rsidRPr="00267746" w:rsidRDefault="00267746" w:rsidP="00267746">
            <w:pPr>
              <w:rPr>
                <w:rFonts w:ascii="Times New Roman" w:hAnsi="Times New Roman"/>
                <w:b/>
                <w:sz w:val="28"/>
                <w:szCs w:val="28"/>
              </w:rPr>
            </w:pPr>
            <w:r w:rsidRPr="00267746">
              <w:rPr>
                <w:rFonts w:ascii="Times New Roman" w:hAnsi="Times New Roman"/>
                <w:sz w:val="28"/>
                <w:szCs w:val="28"/>
              </w:rPr>
              <w:t>Праздник Наума Грамотника – посвященный Дню чтения Литературный утренник «Пришел Наум – наставил на ум»2-6кл</w:t>
            </w:r>
          </w:p>
        </w:tc>
        <w:tc>
          <w:tcPr>
            <w:tcW w:w="2655" w:type="dxa"/>
            <w:tcBorders>
              <w:bottom w:val="single" w:sz="4" w:space="0" w:color="auto"/>
            </w:tcBorders>
          </w:tcPr>
          <w:p w:rsidR="00267746" w:rsidRPr="00267746" w:rsidRDefault="00267746" w:rsidP="00267746">
            <w:pPr>
              <w:jc w:val="center"/>
              <w:rPr>
                <w:rFonts w:ascii="Times New Roman" w:hAnsi="Times New Roman"/>
                <w:b/>
                <w:sz w:val="28"/>
                <w:szCs w:val="28"/>
              </w:rPr>
            </w:pP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декабрь</w:t>
            </w:r>
          </w:p>
        </w:tc>
        <w:tc>
          <w:tcPr>
            <w:tcW w:w="2477" w:type="dxa"/>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библиотекарь</w:t>
            </w:r>
          </w:p>
          <w:p w:rsidR="00267746" w:rsidRPr="00267746" w:rsidRDefault="00267746" w:rsidP="00267746">
            <w:pPr>
              <w:rPr>
                <w:rFonts w:ascii="Times New Roman" w:hAnsi="Times New Roman"/>
                <w:sz w:val="28"/>
                <w:szCs w:val="28"/>
              </w:rPr>
            </w:pPr>
          </w:p>
        </w:tc>
      </w:tr>
      <w:tr w:rsidR="00267746" w:rsidRPr="00267746" w:rsidTr="005E3B15">
        <w:trPr>
          <w:trHeight w:val="720"/>
        </w:trPr>
        <w:tc>
          <w:tcPr>
            <w:tcW w:w="1124" w:type="dxa"/>
            <w:gridSpan w:val="2"/>
          </w:tcPr>
          <w:p w:rsidR="00267746" w:rsidRPr="00267746" w:rsidRDefault="00267746" w:rsidP="00267746">
            <w:pPr>
              <w:rPr>
                <w:rFonts w:ascii="Times New Roman" w:hAnsi="Times New Roman"/>
                <w:b/>
                <w:sz w:val="28"/>
                <w:szCs w:val="28"/>
              </w:rPr>
            </w:pPr>
            <w:r w:rsidRPr="00267746">
              <w:rPr>
                <w:rFonts w:ascii="Times New Roman" w:hAnsi="Times New Roman"/>
                <w:b/>
                <w:sz w:val="28"/>
                <w:szCs w:val="28"/>
              </w:rPr>
              <w:t>8</w:t>
            </w:r>
          </w:p>
          <w:p w:rsidR="00267746" w:rsidRPr="00267746" w:rsidRDefault="00267746" w:rsidP="00267746">
            <w:pPr>
              <w:rPr>
                <w:rFonts w:ascii="Times New Roman" w:hAnsi="Times New Roman"/>
                <w:b/>
                <w:sz w:val="28"/>
                <w:szCs w:val="28"/>
              </w:rPr>
            </w:pPr>
          </w:p>
        </w:tc>
        <w:tc>
          <w:tcPr>
            <w:tcW w:w="4518" w:type="dxa"/>
          </w:tcPr>
          <w:p w:rsidR="00267746" w:rsidRPr="00267746" w:rsidRDefault="00267746" w:rsidP="00267746">
            <w:pPr>
              <w:jc w:val="center"/>
              <w:rPr>
                <w:rFonts w:ascii="Times New Roman" w:hAnsi="Times New Roman"/>
                <w:sz w:val="28"/>
                <w:szCs w:val="28"/>
              </w:rPr>
            </w:pPr>
            <w:r w:rsidRPr="00267746">
              <w:rPr>
                <w:rFonts w:ascii="Times New Roman" w:hAnsi="Times New Roman"/>
                <w:sz w:val="28"/>
                <w:szCs w:val="28"/>
              </w:rPr>
              <w:t>Работа с документацией библиотеки.</w:t>
            </w:r>
          </w:p>
          <w:p w:rsidR="00267746" w:rsidRPr="00267746" w:rsidRDefault="00267746" w:rsidP="00267746">
            <w:pPr>
              <w:jc w:val="center"/>
              <w:rPr>
                <w:rFonts w:ascii="Times New Roman" w:hAnsi="Times New Roman"/>
                <w:sz w:val="28"/>
                <w:szCs w:val="28"/>
              </w:rPr>
            </w:pPr>
            <w:r w:rsidRPr="00267746">
              <w:rPr>
                <w:rFonts w:ascii="Times New Roman" w:hAnsi="Times New Roman"/>
                <w:sz w:val="28"/>
                <w:szCs w:val="28"/>
              </w:rPr>
              <w:t>Педагог-библиотекарь</w:t>
            </w:r>
          </w:p>
          <w:p w:rsidR="00267746" w:rsidRPr="00267746" w:rsidRDefault="00267746" w:rsidP="00267746">
            <w:pPr>
              <w:jc w:val="center"/>
              <w:rPr>
                <w:rFonts w:ascii="Times New Roman" w:hAnsi="Times New Roman"/>
                <w:sz w:val="28"/>
                <w:szCs w:val="28"/>
              </w:rPr>
            </w:pPr>
            <w:r w:rsidRPr="00267746">
              <w:rPr>
                <w:rFonts w:ascii="Times New Roman" w:hAnsi="Times New Roman"/>
                <w:sz w:val="28"/>
                <w:szCs w:val="28"/>
              </w:rPr>
              <w:t>в течение года по 1 часу ежедневно</w:t>
            </w:r>
          </w:p>
          <w:p w:rsidR="00267746" w:rsidRPr="00267746" w:rsidRDefault="00267746" w:rsidP="00267746">
            <w:pPr>
              <w:rPr>
                <w:rFonts w:ascii="Times New Roman" w:hAnsi="Times New Roman"/>
                <w:sz w:val="28"/>
                <w:szCs w:val="28"/>
              </w:rPr>
            </w:pPr>
          </w:p>
        </w:tc>
        <w:tc>
          <w:tcPr>
            <w:tcW w:w="2655" w:type="dxa"/>
            <w:tcBorders>
              <w:top w:val="single" w:sz="4" w:space="0" w:color="auto"/>
              <w:bottom w:val="single" w:sz="4" w:space="0" w:color="auto"/>
            </w:tcBorders>
          </w:tcPr>
          <w:p w:rsidR="00267746" w:rsidRPr="00267746" w:rsidRDefault="00267746" w:rsidP="00267746">
            <w:pPr>
              <w:jc w:val="center"/>
              <w:rPr>
                <w:rFonts w:ascii="Times New Roman" w:hAnsi="Times New Roman"/>
                <w:sz w:val="28"/>
                <w:szCs w:val="28"/>
              </w:rPr>
            </w:pP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декабрь</w:t>
            </w:r>
          </w:p>
        </w:tc>
        <w:tc>
          <w:tcPr>
            <w:tcW w:w="2477" w:type="dxa"/>
          </w:tcPr>
          <w:p w:rsidR="00267746" w:rsidRPr="00267746" w:rsidRDefault="00267746" w:rsidP="00267746">
            <w:pPr>
              <w:jc w:val="center"/>
              <w:rPr>
                <w:rFonts w:ascii="Times New Roman" w:hAnsi="Times New Roman"/>
                <w:sz w:val="28"/>
                <w:szCs w:val="28"/>
              </w:rPr>
            </w:pP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библиотекарь</w:t>
            </w:r>
          </w:p>
        </w:tc>
      </w:tr>
      <w:tr w:rsidR="00267746" w:rsidRPr="00267746" w:rsidTr="005E3B15">
        <w:trPr>
          <w:trHeight w:val="540"/>
        </w:trPr>
        <w:tc>
          <w:tcPr>
            <w:tcW w:w="1124" w:type="dxa"/>
            <w:gridSpan w:val="2"/>
          </w:tcPr>
          <w:p w:rsidR="00267746" w:rsidRPr="00267746" w:rsidRDefault="00267746" w:rsidP="00267746">
            <w:pPr>
              <w:rPr>
                <w:rFonts w:ascii="Times New Roman" w:hAnsi="Times New Roman"/>
                <w:b/>
                <w:sz w:val="28"/>
                <w:szCs w:val="28"/>
              </w:rPr>
            </w:pPr>
            <w:r w:rsidRPr="00267746">
              <w:rPr>
                <w:rFonts w:ascii="Times New Roman" w:hAnsi="Times New Roman"/>
                <w:b/>
                <w:sz w:val="28"/>
                <w:szCs w:val="28"/>
              </w:rPr>
              <w:t>9</w:t>
            </w:r>
          </w:p>
          <w:p w:rsidR="00267746" w:rsidRPr="00267746" w:rsidRDefault="00267746" w:rsidP="00267746">
            <w:pPr>
              <w:rPr>
                <w:rFonts w:ascii="Times New Roman" w:hAnsi="Times New Roman"/>
                <w:b/>
                <w:sz w:val="28"/>
                <w:szCs w:val="28"/>
              </w:rPr>
            </w:pPr>
          </w:p>
        </w:tc>
        <w:tc>
          <w:tcPr>
            <w:tcW w:w="4518" w:type="dxa"/>
          </w:tcPr>
          <w:p w:rsidR="00267746" w:rsidRPr="00267746" w:rsidRDefault="00267746" w:rsidP="00267746">
            <w:pPr>
              <w:jc w:val="center"/>
              <w:rPr>
                <w:rFonts w:ascii="Times New Roman" w:hAnsi="Times New Roman"/>
                <w:sz w:val="28"/>
                <w:szCs w:val="28"/>
              </w:rPr>
            </w:pPr>
            <w:r w:rsidRPr="00267746">
              <w:rPr>
                <w:rFonts w:ascii="Times New Roman" w:hAnsi="Times New Roman"/>
                <w:sz w:val="28"/>
                <w:szCs w:val="28"/>
              </w:rPr>
              <w:t>« Скажем наркотикам нет!»1-11кл</w:t>
            </w:r>
          </w:p>
          <w:p w:rsidR="00267746" w:rsidRPr="00267746" w:rsidRDefault="00267746" w:rsidP="00267746">
            <w:pPr>
              <w:rPr>
                <w:rFonts w:ascii="Times New Roman" w:hAnsi="Times New Roman"/>
                <w:b/>
                <w:sz w:val="28"/>
                <w:szCs w:val="28"/>
              </w:rPr>
            </w:pPr>
          </w:p>
        </w:tc>
        <w:tc>
          <w:tcPr>
            <w:tcW w:w="2655" w:type="dxa"/>
            <w:tcBorders>
              <w:top w:val="single" w:sz="4" w:space="0" w:color="auto"/>
            </w:tcBorders>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январь</w:t>
            </w:r>
          </w:p>
          <w:p w:rsidR="00267746" w:rsidRPr="00267746" w:rsidRDefault="00267746" w:rsidP="00267746">
            <w:pPr>
              <w:rPr>
                <w:rFonts w:ascii="Times New Roman" w:hAnsi="Times New Roman"/>
                <w:sz w:val="28"/>
                <w:szCs w:val="28"/>
              </w:rPr>
            </w:pPr>
          </w:p>
        </w:tc>
        <w:tc>
          <w:tcPr>
            <w:tcW w:w="2477" w:type="dxa"/>
          </w:tcPr>
          <w:p w:rsidR="00267746" w:rsidRPr="00267746" w:rsidRDefault="00267746" w:rsidP="00267746">
            <w:pPr>
              <w:jc w:val="center"/>
              <w:rPr>
                <w:rFonts w:ascii="Times New Roman" w:hAnsi="Times New Roman"/>
                <w:sz w:val="28"/>
                <w:szCs w:val="28"/>
              </w:rPr>
            </w:pP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библиотекарь</w:t>
            </w:r>
          </w:p>
        </w:tc>
      </w:tr>
      <w:tr w:rsidR="00267746" w:rsidRPr="00267746" w:rsidTr="005E3B15">
        <w:trPr>
          <w:trHeight w:val="615"/>
        </w:trPr>
        <w:tc>
          <w:tcPr>
            <w:tcW w:w="1124" w:type="dxa"/>
            <w:gridSpan w:val="2"/>
          </w:tcPr>
          <w:p w:rsidR="00267746" w:rsidRPr="00267746" w:rsidRDefault="00267746" w:rsidP="00267746">
            <w:pPr>
              <w:rPr>
                <w:rFonts w:ascii="Times New Roman" w:hAnsi="Times New Roman"/>
                <w:b/>
                <w:sz w:val="28"/>
                <w:szCs w:val="28"/>
              </w:rPr>
            </w:pPr>
            <w:r w:rsidRPr="00267746">
              <w:rPr>
                <w:rFonts w:ascii="Times New Roman" w:hAnsi="Times New Roman"/>
                <w:b/>
                <w:sz w:val="28"/>
                <w:szCs w:val="28"/>
              </w:rPr>
              <w:t>10</w:t>
            </w:r>
          </w:p>
          <w:p w:rsidR="00267746" w:rsidRPr="00267746" w:rsidRDefault="00267746" w:rsidP="00267746">
            <w:pPr>
              <w:rPr>
                <w:rFonts w:ascii="Times New Roman" w:hAnsi="Times New Roman"/>
                <w:b/>
                <w:sz w:val="28"/>
                <w:szCs w:val="28"/>
              </w:rPr>
            </w:pPr>
          </w:p>
        </w:tc>
        <w:tc>
          <w:tcPr>
            <w:tcW w:w="4518" w:type="dxa"/>
          </w:tcPr>
          <w:p w:rsidR="00267746" w:rsidRPr="00267746" w:rsidRDefault="00267746" w:rsidP="00267746">
            <w:pPr>
              <w:jc w:val="center"/>
              <w:rPr>
                <w:rFonts w:ascii="Times New Roman" w:hAnsi="Times New Roman"/>
                <w:b/>
                <w:sz w:val="28"/>
                <w:szCs w:val="28"/>
              </w:rPr>
            </w:pP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 xml:space="preserve">Книжная выставка произведений братьев Гримм «Путешествие по </w:t>
            </w:r>
            <w:r w:rsidRPr="00267746">
              <w:rPr>
                <w:rFonts w:ascii="Times New Roman" w:hAnsi="Times New Roman"/>
                <w:sz w:val="28"/>
                <w:szCs w:val="28"/>
              </w:rPr>
              <w:lastRenderedPageBreak/>
              <w:t>сказкам Братьев Гримм» викторина по сказкам .1-4кл.</w:t>
            </w:r>
          </w:p>
        </w:tc>
        <w:tc>
          <w:tcPr>
            <w:tcW w:w="2655" w:type="dxa"/>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lastRenderedPageBreak/>
              <w:t>январь</w:t>
            </w:r>
          </w:p>
          <w:p w:rsidR="00267746" w:rsidRPr="00267746" w:rsidRDefault="00267746" w:rsidP="00267746">
            <w:pPr>
              <w:rPr>
                <w:rFonts w:ascii="Times New Roman" w:hAnsi="Times New Roman"/>
                <w:sz w:val="28"/>
                <w:szCs w:val="28"/>
              </w:rPr>
            </w:pPr>
          </w:p>
        </w:tc>
        <w:tc>
          <w:tcPr>
            <w:tcW w:w="2477" w:type="dxa"/>
          </w:tcPr>
          <w:p w:rsidR="00267746" w:rsidRPr="00267746" w:rsidRDefault="00267746" w:rsidP="00267746">
            <w:pPr>
              <w:jc w:val="center"/>
              <w:rPr>
                <w:rFonts w:ascii="Times New Roman" w:hAnsi="Times New Roman"/>
                <w:sz w:val="28"/>
                <w:szCs w:val="28"/>
              </w:rPr>
            </w:pP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библиотекарь</w:t>
            </w:r>
          </w:p>
        </w:tc>
      </w:tr>
      <w:tr w:rsidR="00267746" w:rsidRPr="00267746" w:rsidTr="005E3B15">
        <w:trPr>
          <w:trHeight w:val="705"/>
        </w:trPr>
        <w:tc>
          <w:tcPr>
            <w:tcW w:w="1124" w:type="dxa"/>
            <w:gridSpan w:val="2"/>
          </w:tcPr>
          <w:p w:rsidR="00267746" w:rsidRPr="00267746" w:rsidRDefault="00267746" w:rsidP="00267746">
            <w:pPr>
              <w:rPr>
                <w:rFonts w:ascii="Times New Roman" w:hAnsi="Times New Roman"/>
                <w:b/>
                <w:sz w:val="28"/>
                <w:szCs w:val="28"/>
              </w:rPr>
            </w:pPr>
            <w:r w:rsidRPr="00267746">
              <w:rPr>
                <w:rFonts w:ascii="Times New Roman" w:hAnsi="Times New Roman"/>
                <w:b/>
                <w:sz w:val="28"/>
                <w:szCs w:val="28"/>
              </w:rPr>
              <w:lastRenderedPageBreak/>
              <w:t>11</w:t>
            </w:r>
          </w:p>
          <w:p w:rsidR="00267746" w:rsidRPr="00267746" w:rsidRDefault="00267746" w:rsidP="00267746">
            <w:pPr>
              <w:rPr>
                <w:rFonts w:ascii="Times New Roman" w:hAnsi="Times New Roman"/>
                <w:b/>
                <w:sz w:val="28"/>
                <w:szCs w:val="28"/>
              </w:rPr>
            </w:pPr>
          </w:p>
        </w:tc>
        <w:tc>
          <w:tcPr>
            <w:tcW w:w="4518" w:type="dxa"/>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 xml:space="preserve">К 120-летию со дня рождения  </w:t>
            </w: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Г. К. Жукова 1-11кл.</w:t>
            </w:r>
          </w:p>
          <w:p w:rsidR="00267746" w:rsidRPr="00267746" w:rsidRDefault="00267746" w:rsidP="00267746">
            <w:pPr>
              <w:rPr>
                <w:rFonts w:ascii="Times New Roman" w:hAnsi="Times New Roman"/>
                <w:b/>
                <w:sz w:val="28"/>
                <w:szCs w:val="28"/>
              </w:rPr>
            </w:pPr>
          </w:p>
        </w:tc>
        <w:tc>
          <w:tcPr>
            <w:tcW w:w="2655" w:type="dxa"/>
          </w:tcPr>
          <w:p w:rsidR="00267746" w:rsidRPr="00267746" w:rsidRDefault="00267746" w:rsidP="00267746">
            <w:pPr>
              <w:rPr>
                <w:rFonts w:ascii="Times New Roman" w:hAnsi="Times New Roman"/>
                <w:sz w:val="28"/>
                <w:szCs w:val="28"/>
              </w:rPr>
            </w:pP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февраль</w:t>
            </w:r>
          </w:p>
        </w:tc>
        <w:tc>
          <w:tcPr>
            <w:tcW w:w="2477" w:type="dxa"/>
          </w:tcPr>
          <w:p w:rsidR="00267746" w:rsidRPr="00267746" w:rsidRDefault="00267746" w:rsidP="00267746">
            <w:pPr>
              <w:jc w:val="center"/>
              <w:rPr>
                <w:rFonts w:ascii="Times New Roman" w:hAnsi="Times New Roman"/>
                <w:sz w:val="28"/>
                <w:szCs w:val="28"/>
              </w:rPr>
            </w:pP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библиотекарь</w:t>
            </w:r>
          </w:p>
        </w:tc>
      </w:tr>
      <w:tr w:rsidR="00267746" w:rsidRPr="00267746" w:rsidTr="005E3B15">
        <w:trPr>
          <w:trHeight w:val="510"/>
        </w:trPr>
        <w:tc>
          <w:tcPr>
            <w:tcW w:w="1124" w:type="dxa"/>
            <w:gridSpan w:val="2"/>
          </w:tcPr>
          <w:p w:rsidR="00267746" w:rsidRPr="00267746" w:rsidRDefault="00267746" w:rsidP="00267746">
            <w:pPr>
              <w:rPr>
                <w:rFonts w:ascii="Times New Roman" w:hAnsi="Times New Roman"/>
                <w:b/>
                <w:sz w:val="28"/>
                <w:szCs w:val="28"/>
              </w:rPr>
            </w:pPr>
          </w:p>
          <w:p w:rsidR="00267746" w:rsidRPr="00267746" w:rsidRDefault="00267746" w:rsidP="00267746">
            <w:pPr>
              <w:rPr>
                <w:rFonts w:ascii="Times New Roman" w:hAnsi="Times New Roman"/>
                <w:b/>
                <w:sz w:val="28"/>
                <w:szCs w:val="28"/>
              </w:rPr>
            </w:pPr>
            <w:r w:rsidRPr="00267746">
              <w:rPr>
                <w:rFonts w:ascii="Times New Roman" w:hAnsi="Times New Roman"/>
                <w:b/>
                <w:sz w:val="28"/>
                <w:szCs w:val="28"/>
              </w:rPr>
              <w:t>12</w:t>
            </w:r>
          </w:p>
        </w:tc>
        <w:tc>
          <w:tcPr>
            <w:tcW w:w="4518" w:type="dxa"/>
          </w:tcPr>
          <w:p w:rsidR="00267746" w:rsidRPr="00267746" w:rsidRDefault="00267746" w:rsidP="00267746">
            <w:pPr>
              <w:jc w:val="center"/>
              <w:rPr>
                <w:rFonts w:ascii="Times New Roman" w:hAnsi="Times New Roman"/>
                <w:b/>
                <w:sz w:val="28"/>
                <w:szCs w:val="28"/>
              </w:rPr>
            </w:pP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Сталинградская битва.1-11кл</w:t>
            </w:r>
          </w:p>
        </w:tc>
        <w:tc>
          <w:tcPr>
            <w:tcW w:w="2655" w:type="dxa"/>
          </w:tcPr>
          <w:p w:rsidR="00267746" w:rsidRPr="00267746" w:rsidRDefault="00267746" w:rsidP="00267746">
            <w:pPr>
              <w:rPr>
                <w:rFonts w:ascii="Times New Roman" w:hAnsi="Times New Roman"/>
                <w:sz w:val="28"/>
                <w:szCs w:val="28"/>
              </w:rPr>
            </w:pP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февраль</w:t>
            </w:r>
          </w:p>
        </w:tc>
        <w:tc>
          <w:tcPr>
            <w:tcW w:w="2477" w:type="dxa"/>
          </w:tcPr>
          <w:p w:rsidR="00267746" w:rsidRPr="00267746" w:rsidRDefault="00267746" w:rsidP="00267746">
            <w:pPr>
              <w:jc w:val="center"/>
              <w:rPr>
                <w:rFonts w:ascii="Times New Roman" w:hAnsi="Times New Roman"/>
                <w:sz w:val="28"/>
                <w:szCs w:val="28"/>
              </w:rPr>
            </w:pP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библиотекарь</w:t>
            </w:r>
          </w:p>
        </w:tc>
      </w:tr>
      <w:tr w:rsidR="00267746" w:rsidRPr="00267746" w:rsidTr="005E3B15">
        <w:trPr>
          <w:trHeight w:val="555"/>
        </w:trPr>
        <w:tc>
          <w:tcPr>
            <w:tcW w:w="1124" w:type="dxa"/>
            <w:gridSpan w:val="2"/>
          </w:tcPr>
          <w:p w:rsidR="00267746" w:rsidRPr="00267746" w:rsidRDefault="00267746" w:rsidP="00267746">
            <w:pPr>
              <w:rPr>
                <w:rFonts w:ascii="Times New Roman" w:hAnsi="Times New Roman"/>
                <w:b/>
                <w:sz w:val="28"/>
                <w:szCs w:val="28"/>
              </w:rPr>
            </w:pPr>
          </w:p>
          <w:p w:rsidR="00267746" w:rsidRPr="00267746" w:rsidRDefault="00267746" w:rsidP="00267746">
            <w:pPr>
              <w:rPr>
                <w:rFonts w:ascii="Times New Roman" w:hAnsi="Times New Roman"/>
                <w:b/>
                <w:sz w:val="28"/>
                <w:szCs w:val="28"/>
              </w:rPr>
            </w:pPr>
            <w:r w:rsidRPr="00267746">
              <w:rPr>
                <w:rFonts w:ascii="Times New Roman" w:hAnsi="Times New Roman"/>
                <w:b/>
                <w:sz w:val="28"/>
                <w:szCs w:val="28"/>
              </w:rPr>
              <w:t>13</w:t>
            </w:r>
          </w:p>
        </w:tc>
        <w:tc>
          <w:tcPr>
            <w:tcW w:w="4518" w:type="dxa"/>
          </w:tcPr>
          <w:p w:rsidR="00267746" w:rsidRPr="00267746" w:rsidRDefault="00267746" w:rsidP="00267746">
            <w:pPr>
              <w:jc w:val="center"/>
              <w:rPr>
                <w:rFonts w:ascii="Times New Roman" w:hAnsi="Times New Roman"/>
                <w:b/>
                <w:sz w:val="28"/>
                <w:szCs w:val="28"/>
              </w:rPr>
            </w:pP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Блокада Ленинграда. Длилась 900дней.1-11кл.</w:t>
            </w:r>
          </w:p>
        </w:tc>
        <w:tc>
          <w:tcPr>
            <w:tcW w:w="2655" w:type="dxa"/>
          </w:tcPr>
          <w:p w:rsidR="00267746" w:rsidRPr="00267746" w:rsidRDefault="00267746" w:rsidP="00267746">
            <w:pPr>
              <w:jc w:val="center"/>
              <w:rPr>
                <w:rFonts w:ascii="Times New Roman" w:hAnsi="Times New Roman"/>
                <w:sz w:val="28"/>
                <w:szCs w:val="28"/>
              </w:rPr>
            </w:pP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март</w:t>
            </w:r>
          </w:p>
        </w:tc>
        <w:tc>
          <w:tcPr>
            <w:tcW w:w="2477" w:type="dxa"/>
          </w:tcPr>
          <w:p w:rsidR="00267746" w:rsidRPr="00267746" w:rsidRDefault="00267746" w:rsidP="00267746">
            <w:pPr>
              <w:jc w:val="center"/>
              <w:rPr>
                <w:rFonts w:ascii="Times New Roman" w:hAnsi="Times New Roman"/>
                <w:sz w:val="28"/>
                <w:szCs w:val="28"/>
              </w:rPr>
            </w:pP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библиотекарь</w:t>
            </w:r>
          </w:p>
        </w:tc>
      </w:tr>
      <w:tr w:rsidR="00267746" w:rsidRPr="00267746" w:rsidTr="005E3B15">
        <w:trPr>
          <w:trHeight w:val="720"/>
        </w:trPr>
        <w:tc>
          <w:tcPr>
            <w:tcW w:w="1124" w:type="dxa"/>
            <w:gridSpan w:val="2"/>
          </w:tcPr>
          <w:p w:rsidR="00267746" w:rsidRPr="00267746" w:rsidRDefault="00267746" w:rsidP="00267746">
            <w:pPr>
              <w:rPr>
                <w:rFonts w:ascii="Times New Roman" w:hAnsi="Times New Roman"/>
                <w:b/>
                <w:sz w:val="28"/>
                <w:szCs w:val="28"/>
              </w:rPr>
            </w:pPr>
            <w:r w:rsidRPr="00267746">
              <w:rPr>
                <w:rFonts w:ascii="Times New Roman" w:hAnsi="Times New Roman"/>
                <w:b/>
                <w:sz w:val="28"/>
                <w:szCs w:val="28"/>
              </w:rPr>
              <w:t>14</w:t>
            </w:r>
          </w:p>
        </w:tc>
        <w:tc>
          <w:tcPr>
            <w:tcW w:w="4518" w:type="dxa"/>
          </w:tcPr>
          <w:p w:rsidR="00267746" w:rsidRPr="00267746" w:rsidRDefault="00267746" w:rsidP="00267746">
            <w:pPr>
              <w:ind w:left="894"/>
              <w:rPr>
                <w:rFonts w:ascii="Times New Roman" w:hAnsi="Times New Roman"/>
                <w:sz w:val="28"/>
                <w:szCs w:val="28"/>
              </w:rPr>
            </w:pPr>
            <w:r w:rsidRPr="00267746">
              <w:rPr>
                <w:rFonts w:ascii="Times New Roman" w:hAnsi="Times New Roman"/>
                <w:sz w:val="28"/>
                <w:szCs w:val="28"/>
              </w:rPr>
              <w:t>135 лет со дня рождения Корнея Ивановича Чуковского (наст</w:t>
            </w:r>
            <w:proofErr w:type="gramStart"/>
            <w:r w:rsidRPr="00267746">
              <w:rPr>
                <w:rFonts w:ascii="Times New Roman" w:hAnsi="Times New Roman"/>
                <w:sz w:val="28"/>
                <w:szCs w:val="28"/>
              </w:rPr>
              <w:t>.</w:t>
            </w:r>
            <w:proofErr w:type="gramEnd"/>
            <w:r w:rsidRPr="00267746">
              <w:rPr>
                <w:rFonts w:ascii="Times New Roman" w:hAnsi="Times New Roman"/>
                <w:sz w:val="28"/>
                <w:szCs w:val="28"/>
              </w:rPr>
              <w:t xml:space="preserve"> </w:t>
            </w:r>
            <w:proofErr w:type="gramStart"/>
            <w:r w:rsidRPr="00267746">
              <w:rPr>
                <w:rFonts w:ascii="Times New Roman" w:hAnsi="Times New Roman"/>
                <w:sz w:val="28"/>
                <w:szCs w:val="28"/>
              </w:rPr>
              <w:t>и</w:t>
            </w:r>
            <w:proofErr w:type="gramEnd"/>
            <w:r w:rsidRPr="00267746">
              <w:rPr>
                <w:rFonts w:ascii="Times New Roman" w:hAnsi="Times New Roman"/>
                <w:sz w:val="28"/>
                <w:szCs w:val="28"/>
              </w:rPr>
              <w:t>мя — Николай Васильевич Корнейчуков) (1882-1969)</w:t>
            </w:r>
          </w:p>
          <w:p w:rsidR="00267746" w:rsidRPr="00267746" w:rsidRDefault="00267746" w:rsidP="00267746">
            <w:pPr>
              <w:ind w:left="894"/>
              <w:rPr>
                <w:rFonts w:ascii="Times New Roman" w:hAnsi="Times New Roman"/>
                <w:sz w:val="28"/>
                <w:szCs w:val="28"/>
              </w:rPr>
            </w:pPr>
            <w:r w:rsidRPr="00267746">
              <w:rPr>
                <w:rFonts w:ascii="Times New Roman" w:hAnsi="Times New Roman"/>
                <w:sz w:val="28"/>
                <w:szCs w:val="28"/>
              </w:rPr>
              <w:t>1-5кл</w:t>
            </w:r>
          </w:p>
        </w:tc>
        <w:tc>
          <w:tcPr>
            <w:tcW w:w="2655" w:type="dxa"/>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март</w:t>
            </w:r>
          </w:p>
        </w:tc>
        <w:tc>
          <w:tcPr>
            <w:tcW w:w="2477" w:type="dxa"/>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библиотекарь</w:t>
            </w:r>
          </w:p>
        </w:tc>
      </w:tr>
      <w:tr w:rsidR="00267746" w:rsidRPr="00267746" w:rsidTr="005E3B15">
        <w:trPr>
          <w:trHeight w:val="420"/>
        </w:trPr>
        <w:tc>
          <w:tcPr>
            <w:tcW w:w="1110" w:type="dxa"/>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15</w:t>
            </w:r>
          </w:p>
        </w:tc>
        <w:tc>
          <w:tcPr>
            <w:tcW w:w="4532" w:type="dxa"/>
            <w:gridSpan w:val="2"/>
          </w:tcPr>
          <w:p w:rsidR="00267746" w:rsidRPr="00267746" w:rsidRDefault="00267746" w:rsidP="00267746">
            <w:pPr>
              <w:ind w:left="159"/>
              <w:rPr>
                <w:rFonts w:ascii="Times New Roman" w:hAnsi="Times New Roman"/>
                <w:sz w:val="28"/>
                <w:szCs w:val="28"/>
              </w:rPr>
            </w:pPr>
            <w:r w:rsidRPr="00267746">
              <w:rPr>
                <w:rFonts w:ascii="Times New Roman" w:hAnsi="Times New Roman"/>
                <w:sz w:val="28"/>
                <w:szCs w:val="28"/>
              </w:rPr>
              <w:t>180 лет со дня смерти А.С. Пушкина (1799-1837) 1-6кл.</w:t>
            </w:r>
          </w:p>
        </w:tc>
        <w:tc>
          <w:tcPr>
            <w:tcW w:w="2655" w:type="dxa"/>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апрель</w:t>
            </w:r>
          </w:p>
        </w:tc>
        <w:tc>
          <w:tcPr>
            <w:tcW w:w="2477" w:type="dxa"/>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библиотекарь</w:t>
            </w:r>
          </w:p>
        </w:tc>
      </w:tr>
      <w:tr w:rsidR="00267746" w:rsidRPr="00267746" w:rsidTr="005E3B15">
        <w:trPr>
          <w:trHeight w:val="418"/>
        </w:trPr>
        <w:tc>
          <w:tcPr>
            <w:tcW w:w="1110" w:type="dxa"/>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16</w:t>
            </w:r>
          </w:p>
        </w:tc>
        <w:tc>
          <w:tcPr>
            <w:tcW w:w="4532" w:type="dxa"/>
            <w:gridSpan w:val="2"/>
          </w:tcPr>
          <w:p w:rsidR="00267746" w:rsidRPr="00267746" w:rsidRDefault="00267746" w:rsidP="00267746">
            <w:pPr>
              <w:ind w:left="159"/>
              <w:rPr>
                <w:rFonts w:ascii="Times New Roman" w:hAnsi="Times New Roman"/>
                <w:sz w:val="28"/>
                <w:szCs w:val="28"/>
              </w:rPr>
            </w:pPr>
            <w:r w:rsidRPr="00267746">
              <w:rPr>
                <w:rFonts w:ascii="Times New Roman" w:hAnsi="Times New Roman"/>
                <w:sz w:val="28"/>
                <w:szCs w:val="28"/>
              </w:rPr>
              <w:t>Экологическое путешествие</w:t>
            </w:r>
          </w:p>
          <w:p w:rsidR="00267746" w:rsidRPr="00267746" w:rsidRDefault="00267746" w:rsidP="00267746">
            <w:pPr>
              <w:ind w:left="159"/>
              <w:rPr>
                <w:rFonts w:ascii="Times New Roman" w:hAnsi="Times New Roman"/>
                <w:sz w:val="28"/>
                <w:szCs w:val="28"/>
              </w:rPr>
            </w:pPr>
            <w:r w:rsidRPr="00267746">
              <w:rPr>
                <w:rFonts w:ascii="Times New Roman" w:hAnsi="Times New Roman"/>
                <w:sz w:val="28"/>
                <w:szCs w:val="28"/>
              </w:rPr>
              <w:t xml:space="preserve"> (ко Дню экологических знаний)   </w:t>
            </w:r>
          </w:p>
          <w:p w:rsidR="00267746" w:rsidRPr="00267746" w:rsidRDefault="00267746" w:rsidP="00267746">
            <w:pPr>
              <w:ind w:left="159"/>
              <w:rPr>
                <w:rFonts w:ascii="Times New Roman" w:hAnsi="Times New Roman"/>
                <w:sz w:val="28"/>
                <w:szCs w:val="28"/>
              </w:rPr>
            </w:pPr>
            <w:r w:rsidRPr="00267746">
              <w:rPr>
                <w:rFonts w:ascii="Times New Roman" w:hAnsi="Times New Roman"/>
                <w:sz w:val="28"/>
                <w:szCs w:val="28"/>
              </w:rPr>
              <w:t>«За милостью к природе»2-7кл.</w:t>
            </w:r>
          </w:p>
        </w:tc>
        <w:tc>
          <w:tcPr>
            <w:tcW w:w="2655" w:type="dxa"/>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апрель</w:t>
            </w:r>
          </w:p>
        </w:tc>
        <w:tc>
          <w:tcPr>
            <w:tcW w:w="2477" w:type="dxa"/>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библиотекарь</w:t>
            </w:r>
          </w:p>
        </w:tc>
      </w:tr>
      <w:tr w:rsidR="00267746" w:rsidRPr="00267746" w:rsidTr="005E3B15">
        <w:trPr>
          <w:trHeight w:val="583"/>
        </w:trPr>
        <w:tc>
          <w:tcPr>
            <w:tcW w:w="1110" w:type="dxa"/>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17</w:t>
            </w:r>
          </w:p>
          <w:p w:rsidR="00267746" w:rsidRPr="00267746" w:rsidRDefault="00267746" w:rsidP="00267746">
            <w:pPr>
              <w:rPr>
                <w:rFonts w:ascii="Times New Roman" w:hAnsi="Times New Roman"/>
                <w:sz w:val="28"/>
                <w:szCs w:val="28"/>
              </w:rPr>
            </w:pPr>
          </w:p>
        </w:tc>
        <w:tc>
          <w:tcPr>
            <w:tcW w:w="4532" w:type="dxa"/>
            <w:gridSpan w:val="2"/>
          </w:tcPr>
          <w:p w:rsidR="00267746" w:rsidRPr="00267746" w:rsidRDefault="00267746" w:rsidP="00267746">
            <w:pPr>
              <w:ind w:left="159"/>
              <w:rPr>
                <w:rFonts w:ascii="Times New Roman" w:hAnsi="Times New Roman"/>
                <w:sz w:val="28"/>
                <w:szCs w:val="28"/>
              </w:rPr>
            </w:pPr>
          </w:p>
          <w:p w:rsidR="00267746" w:rsidRPr="00267746" w:rsidRDefault="00267746" w:rsidP="00267746">
            <w:pPr>
              <w:ind w:left="159"/>
              <w:rPr>
                <w:rFonts w:ascii="Times New Roman" w:hAnsi="Times New Roman"/>
                <w:sz w:val="28"/>
                <w:szCs w:val="28"/>
              </w:rPr>
            </w:pPr>
            <w:r w:rsidRPr="00267746">
              <w:rPr>
                <w:rFonts w:ascii="Times New Roman" w:hAnsi="Times New Roman"/>
                <w:sz w:val="28"/>
                <w:szCs w:val="28"/>
              </w:rPr>
              <w:t>Экологическое путешествие</w:t>
            </w:r>
          </w:p>
          <w:p w:rsidR="00267746" w:rsidRPr="00267746" w:rsidRDefault="00267746" w:rsidP="00267746">
            <w:pPr>
              <w:ind w:left="159"/>
              <w:rPr>
                <w:rFonts w:ascii="Times New Roman" w:hAnsi="Times New Roman"/>
                <w:sz w:val="28"/>
                <w:szCs w:val="28"/>
              </w:rPr>
            </w:pPr>
            <w:r w:rsidRPr="00267746">
              <w:rPr>
                <w:rFonts w:ascii="Times New Roman" w:hAnsi="Times New Roman"/>
                <w:sz w:val="28"/>
                <w:szCs w:val="28"/>
              </w:rPr>
              <w:t>(в рамках программы «Дети-сироты»)</w:t>
            </w:r>
            <w:proofErr w:type="gramStart"/>
            <w:r w:rsidRPr="00267746">
              <w:rPr>
                <w:rFonts w:ascii="Times New Roman" w:hAnsi="Times New Roman"/>
                <w:sz w:val="28"/>
                <w:szCs w:val="28"/>
              </w:rPr>
              <w:t>«С</w:t>
            </w:r>
            <w:proofErr w:type="gramEnd"/>
            <w:r w:rsidRPr="00267746">
              <w:rPr>
                <w:rFonts w:ascii="Times New Roman" w:hAnsi="Times New Roman"/>
                <w:sz w:val="28"/>
                <w:szCs w:val="28"/>
              </w:rPr>
              <w:t xml:space="preserve"> лукошком – в путь – дорожку» 1-9кл.</w:t>
            </w:r>
          </w:p>
        </w:tc>
        <w:tc>
          <w:tcPr>
            <w:tcW w:w="2655" w:type="dxa"/>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май</w:t>
            </w:r>
          </w:p>
          <w:p w:rsidR="00267746" w:rsidRPr="00267746" w:rsidRDefault="00267746" w:rsidP="00267746">
            <w:pPr>
              <w:rPr>
                <w:rFonts w:ascii="Times New Roman" w:hAnsi="Times New Roman"/>
                <w:sz w:val="28"/>
                <w:szCs w:val="28"/>
              </w:rPr>
            </w:pPr>
          </w:p>
        </w:tc>
        <w:tc>
          <w:tcPr>
            <w:tcW w:w="2477" w:type="dxa"/>
          </w:tcPr>
          <w:p w:rsidR="00267746" w:rsidRPr="00267746" w:rsidRDefault="00267746" w:rsidP="00267746">
            <w:pPr>
              <w:rPr>
                <w:rFonts w:ascii="Times New Roman" w:hAnsi="Times New Roman"/>
                <w:sz w:val="28"/>
                <w:szCs w:val="28"/>
              </w:rPr>
            </w:pP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библиотекарь</w:t>
            </w:r>
          </w:p>
        </w:tc>
      </w:tr>
      <w:tr w:rsidR="00267746" w:rsidRPr="00267746" w:rsidTr="005E3B15">
        <w:trPr>
          <w:trHeight w:val="690"/>
        </w:trPr>
        <w:tc>
          <w:tcPr>
            <w:tcW w:w="1110" w:type="dxa"/>
            <w:tcBorders>
              <w:bottom w:val="single" w:sz="4" w:space="0" w:color="auto"/>
            </w:tcBorders>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18</w:t>
            </w:r>
          </w:p>
          <w:p w:rsidR="00267746" w:rsidRPr="00267746" w:rsidRDefault="00267746" w:rsidP="00267746">
            <w:pPr>
              <w:rPr>
                <w:rFonts w:ascii="Times New Roman" w:hAnsi="Times New Roman"/>
                <w:sz w:val="28"/>
                <w:szCs w:val="28"/>
              </w:rPr>
            </w:pPr>
          </w:p>
        </w:tc>
        <w:tc>
          <w:tcPr>
            <w:tcW w:w="4532" w:type="dxa"/>
            <w:gridSpan w:val="2"/>
            <w:tcBorders>
              <w:bottom w:val="single" w:sz="4" w:space="0" w:color="auto"/>
            </w:tcBorders>
          </w:tcPr>
          <w:p w:rsidR="00267746" w:rsidRPr="00267746" w:rsidRDefault="00267746" w:rsidP="00267746">
            <w:pPr>
              <w:ind w:left="159"/>
              <w:rPr>
                <w:rFonts w:ascii="Times New Roman" w:hAnsi="Times New Roman"/>
                <w:sz w:val="28"/>
                <w:szCs w:val="28"/>
              </w:rPr>
            </w:pPr>
            <w:r w:rsidRPr="00267746">
              <w:rPr>
                <w:rFonts w:ascii="Times New Roman" w:hAnsi="Times New Roman"/>
                <w:sz w:val="28"/>
                <w:szCs w:val="28"/>
              </w:rPr>
              <w:t>Час экологии</w:t>
            </w:r>
          </w:p>
          <w:p w:rsidR="00267746" w:rsidRPr="00267746" w:rsidRDefault="00267746" w:rsidP="00267746">
            <w:pPr>
              <w:ind w:left="159"/>
              <w:rPr>
                <w:rFonts w:ascii="Times New Roman" w:hAnsi="Times New Roman"/>
                <w:sz w:val="28"/>
                <w:szCs w:val="28"/>
              </w:rPr>
            </w:pPr>
            <w:r w:rsidRPr="00267746">
              <w:rPr>
                <w:rFonts w:ascii="Times New Roman" w:hAnsi="Times New Roman"/>
                <w:sz w:val="28"/>
                <w:szCs w:val="28"/>
              </w:rPr>
              <w:t>(к Международному дню Земли)</w:t>
            </w:r>
            <w:proofErr w:type="gramStart"/>
            <w:r w:rsidRPr="00267746">
              <w:rPr>
                <w:rFonts w:ascii="Times New Roman" w:hAnsi="Times New Roman"/>
                <w:sz w:val="28"/>
                <w:szCs w:val="28"/>
              </w:rPr>
              <w:t>«З</w:t>
            </w:r>
            <w:proofErr w:type="gramEnd"/>
            <w:r w:rsidRPr="00267746">
              <w:rPr>
                <w:rFonts w:ascii="Times New Roman" w:hAnsi="Times New Roman"/>
                <w:sz w:val="28"/>
                <w:szCs w:val="28"/>
              </w:rPr>
              <w:t>емлянам – чистую планету»4-7кл.</w:t>
            </w:r>
          </w:p>
        </w:tc>
        <w:tc>
          <w:tcPr>
            <w:tcW w:w="2655" w:type="dxa"/>
            <w:tcBorders>
              <w:bottom w:val="single" w:sz="4" w:space="0" w:color="auto"/>
            </w:tcBorders>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май</w:t>
            </w:r>
          </w:p>
        </w:tc>
        <w:tc>
          <w:tcPr>
            <w:tcW w:w="2477" w:type="dxa"/>
            <w:tcBorders>
              <w:bottom w:val="single" w:sz="4" w:space="0" w:color="auto"/>
            </w:tcBorders>
          </w:tcPr>
          <w:p w:rsidR="00267746" w:rsidRPr="00267746" w:rsidRDefault="00267746" w:rsidP="00267746">
            <w:pPr>
              <w:rPr>
                <w:rFonts w:ascii="Times New Roman" w:hAnsi="Times New Roman"/>
                <w:sz w:val="28"/>
                <w:szCs w:val="28"/>
              </w:rPr>
            </w:pPr>
            <w:r w:rsidRPr="00267746">
              <w:rPr>
                <w:rFonts w:ascii="Times New Roman" w:hAnsi="Times New Roman"/>
                <w:sz w:val="28"/>
                <w:szCs w:val="28"/>
              </w:rPr>
              <w:t>Библиотекарь15</w:t>
            </w:r>
          </w:p>
        </w:tc>
      </w:tr>
    </w:tbl>
    <w:p w:rsidR="00267746" w:rsidRPr="00267746" w:rsidRDefault="00267746" w:rsidP="008E3787">
      <w:pPr>
        <w:rPr>
          <w:rFonts w:ascii="Times New Roman" w:hAnsi="Times New Roman"/>
          <w:b/>
          <w:sz w:val="28"/>
          <w:szCs w:val="28"/>
        </w:rPr>
      </w:pPr>
    </w:p>
    <w:p w:rsidR="00267746" w:rsidRPr="00267746" w:rsidRDefault="008E3787" w:rsidP="00267746">
      <w:pPr>
        <w:jc w:val="center"/>
        <w:rPr>
          <w:rFonts w:ascii="Times New Roman" w:hAnsi="Times New Roman"/>
          <w:b/>
          <w:sz w:val="28"/>
          <w:szCs w:val="28"/>
        </w:rPr>
      </w:pPr>
      <w:r>
        <w:rPr>
          <w:rFonts w:ascii="Times New Roman" w:hAnsi="Times New Roman"/>
          <w:b/>
          <w:sz w:val="28"/>
          <w:szCs w:val="28"/>
        </w:rPr>
        <w:t xml:space="preserve">15.3. </w:t>
      </w:r>
      <w:r w:rsidR="00267746" w:rsidRPr="00267746">
        <w:rPr>
          <w:rFonts w:ascii="Times New Roman" w:hAnsi="Times New Roman"/>
          <w:b/>
          <w:sz w:val="28"/>
          <w:szCs w:val="28"/>
        </w:rPr>
        <w:t>Обслуживание читателей.</w:t>
      </w:r>
    </w:p>
    <w:p w:rsidR="00267746" w:rsidRPr="00267746" w:rsidRDefault="00267746" w:rsidP="00267746">
      <w:pPr>
        <w:rPr>
          <w:rFonts w:ascii="Times New Roman" w:hAnsi="Times New Roman"/>
          <w:sz w:val="28"/>
          <w:szCs w:val="28"/>
        </w:rPr>
      </w:pP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 xml:space="preserve">Библиотечное обслуживание осуществляется в соответствии с «Положением о библиотеке», утверждённым приказом председателя комитета по образованию </w:t>
      </w:r>
      <w:proofErr w:type="gramStart"/>
      <w:r w:rsidRPr="00267746">
        <w:rPr>
          <w:rFonts w:ascii="Times New Roman" w:hAnsi="Times New Roman"/>
          <w:sz w:val="28"/>
          <w:szCs w:val="28"/>
        </w:rPr>
        <w:t>от</w:t>
      </w:r>
      <w:proofErr w:type="gramEnd"/>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 xml:space="preserve"> 09 июня 2004 года. Читатели получают во временное пользование печатные издания и другие виды изданий из фонда библиотеки, пользуются библиографическим и справочно-информационным  обслуживанием. Библиотекарь постоянно контролирует соблюдение «Правил пользования библиотекой», формирует у читателей навыки независимых библиотечных пользователей. В библиотеке постоянно ведётся «Дневник работы», в котором учитываются сведения о количестве и составе читателей по группам, об объёме выданных изданий и распределении их по отделам библиотечной классификации; дополнительно в дневник введены графы, характеризующие объём выданных учебников. </w:t>
      </w: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 xml:space="preserve">Таким образом, наиболее спрашиваемыми среди читателей являются журналы, художественная литература. По анализу читательских формуляров можно сказать о большом интересе  детей к  периодическим изданиям,  к сожалению, регулярно подписаться на периодические издания нет средств. </w:t>
      </w: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 xml:space="preserve">Педагогические работники интересуются методикой преподавания учебных предметов, обучения и воспитания детей, новейшими педагогическими технологиями. Удовлетворить спрос педагогических работников книгопечатными изданиями в полном объёме библиотека не имеет возможности, так как методическая литература имеющиеся в библиотеке устарела и в течение нескольких лет не обновлялась, а подписки на периодические издания библиотека не имеет. </w:t>
      </w: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 xml:space="preserve">В школе есть интернет, и информационная потребность читателя удовлетворяется в полном объёме. </w:t>
      </w: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 xml:space="preserve">В библиотеке есть девствующий информационный стенд и книжная полка «Новинки из книжной корзинки», где выставлена вновь поступившая литература учащиеся и педагогические работники дополнительно информируются о вновь поступившей литературе. </w:t>
      </w:r>
    </w:p>
    <w:p w:rsidR="00267746" w:rsidRPr="00267746" w:rsidRDefault="00267746" w:rsidP="00267746">
      <w:pPr>
        <w:rPr>
          <w:rFonts w:ascii="Times New Roman" w:hAnsi="Times New Roman"/>
          <w:sz w:val="28"/>
          <w:szCs w:val="28"/>
        </w:rPr>
      </w:pPr>
      <w:r w:rsidRPr="00267746">
        <w:rPr>
          <w:rFonts w:ascii="Times New Roman" w:hAnsi="Times New Roman"/>
          <w:sz w:val="28"/>
          <w:szCs w:val="28"/>
        </w:rPr>
        <w:t>Низкие количественные показатели по выдачи книг универсального содержания, прикладные науки, естественные науки объясняются морально устаревшей литературой  имеющейся в библиотеке и низким процентом пополняемости новой литературой. Мультимедийные материалы пользуются большим спросом читателей. В следующем учебном году планируется выделить аудиовизуальные материалы отдельную графу.</w:t>
      </w:r>
    </w:p>
    <w:p w:rsidR="00267746" w:rsidRPr="00267746" w:rsidRDefault="00267746" w:rsidP="00267746">
      <w:pPr>
        <w:rPr>
          <w:rFonts w:ascii="Times New Roman" w:hAnsi="Times New Roman"/>
        </w:rPr>
      </w:pPr>
    </w:p>
    <w:p w:rsidR="00267746" w:rsidRPr="00267746" w:rsidRDefault="00267746" w:rsidP="00267746">
      <w:pPr>
        <w:rPr>
          <w:rFonts w:ascii="Times New Roman" w:hAnsi="Times New Roman"/>
        </w:rPr>
      </w:pPr>
    </w:p>
    <w:p w:rsidR="00AB3B88" w:rsidRDefault="00AB3B88" w:rsidP="00AB3B88">
      <w:pPr>
        <w:pStyle w:val="Style3"/>
        <w:widowControl/>
        <w:spacing w:before="238"/>
        <w:jc w:val="center"/>
        <w:rPr>
          <w:b/>
          <w:sz w:val="28"/>
          <w:szCs w:val="28"/>
        </w:rPr>
      </w:pPr>
      <w:r w:rsidRPr="00AB3B88">
        <w:rPr>
          <w:b/>
        </w:rPr>
        <w:t>16.</w:t>
      </w:r>
      <w:r w:rsidRPr="00AB3B88">
        <w:rPr>
          <w:b/>
          <w:sz w:val="28"/>
          <w:szCs w:val="28"/>
        </w:rPr>
        <w:t xml:space="preserve"> </w:t>
      </w:r>
      <w:r>
        <w:rPr>
          <w:b/>
          <w:sz w:val="28"/>
          <w:szCs w:val="28"/>
        </w:rPr>
        <w:t xml:space="preserve">Анализ работы социально – педагогической службы школы </w:t>
      </w:r>
    </w:p>
    <w:p w:rsidR="00AB3B88" w:rsidRDefault="00AB3B88" w:rsidP="00AB3B88">
      <w:pPr>
        <w:pStyle w:val="Style3"/>
        <w:widowControl/>
        <w:jc w:val="center"/>
        <w:rPr>
          <w:rStyle w:val="FontStyle15"/>
          <w:sz w:val="28"/>
        </w:rPr>
      </w:pPr>
      <w:r>
        <w:rPr>
          <w:b/>
          <w:sz w:val="28"/>
          <w:szCs w:val="28"/>
        </w:rPr>
        <w:lastRenderedPageBreak/>
        <w:t>за 201</w:t>
      </w:r>
      <w:r w:rsidRPr="00AB3B88">
        <w:rPr>
          <w:b/>
          <w:sz w:val="28"/>
          <w:szCs w:val="28"/>
        </w:rPr>
        <w:t>6</w:t>
      </w:r>
      <w:r>
        <w:rPr>
          <w:b/>
          <w:sz w:val="28"/>
          <w:szCs w:val="28"/>
        </w:rPr>
        <w:t>-201</w:t>
      </w:r>
      <w:r w:rsidRPr="00AB3B88">
        <w:rPr>
          <w:b/>
          <w:sz w:val="28"/>
          <w:szCs w:val="28"/>
        </w:rPr>
        <w:t xml:space="preserve">7 </w:t>
      </w:r>
      <w:r>
        <w:rPr>
          <w:b/>
          <w:sz w:val="28"/>
          <w:szCs w:val="28"/>
        </w:rPr>
        <w:t>учебный год</w:t>
      </w:r>
    </w:p>
    <w:p w:rsidR="00AB3B88" w:rsidRDefault="00AB3B88" w:rsidP="00AB3B88">
      <w:pPr>
        <w:pStyle w:val="Style3"/>
        <w:widowControl/>
        <w:spacing w:line="276" w:lineRule="auto"/>
        <w:rPr>
          <w:rStyle w:val="FontStyle15"/>
          <w:sz w:val="28"/>
          <w:szCs w:val="28"/>
        </w:rPr>
      </w:pPr>
      <w:r>
        <w:rPr>
          <w:rStyle w:val="FontStyle15"/>
          <w:sz w:val="28"/>
          <w:szCs w:val="28"/>
        </w:rPr>
        <w:t>В МОБУ «Валуевская средняя общеобразовательная школа» создана и действует социально - педагогическая служба.</w:t>
      </w:r>
    </w:p>
    <w:p w:rsidR="00AB3B88" w:rsidRDefault="00AB3B88" w:rsidP="00AB3B88">
      <w:pPr>
        <w:pStyle w:val="Style3"/>
        <w:widowControl/>
        <w:spacing w:before="2" w:line="276" w:lineRule="auto"/>
        <w:ind w:firstLine="725"/>
        <w:rPr>
          <w:rStyle w:val="FontStyle15"/>
          <w:sz w:val="28"/>
          <w:szCs w:val="28"/>
        </w:rPr>
      </w:pPr>
      <w:r>
        <w:rPr>
          <w:rStyle w:val="FontStyle15"/>
          <w:sz w:val="28"/>
          <w:szCs w:val="28"/>
        </w:rPr>
        <w:t>Основные направления работы определяются, прежде всего, проблемами, возникающими в процессе обучения и воспитания детей, без разрешения которых сложно добиться хороших результатов. Хотя направления работы зафиксированы в квалификационной характеристике социального педагога, на практике его круг значительно шире. Это объясняется необходимостью сотрудничества всех, кто обучает и воспитывает ребёнка: учителей, классных руководителей, администрации, родителей.</w:t>
      </w:r>
    </w:p>
    <w:p w:rsidR="00AB3B88" w:rsidRDefault="00AB3B88" w:rsidP="00AB3B88">
      <w:pPr>
        <w:pStyle w:val="Style3"/>
        <w:widowControl/>
        <w:spacing w:line="276" w:lineRule="auto"/>
        <w:ind w:firstLine="713"/>
        <w:rPr>
          <w:rStyle w:val="FontStyle15"/>
          <w:sz w:val="28"/>
          <w:szCs w:val="28"/>
        </w:rPr>
      </w:pPr>
      <w:r>
        <w:rPr>
          <w:rStyle w:val="FontStyle15"/>
          <w:sz w:val="28"/>
          <w:szCs w:val="28"/>
        </w:rPr>
        <w:t>Работа строится по четырём направлениям: профилактическая работа, диагностическая работа, консультативная работа, коррекционно-развивающая работа. Основными направлениями работы социально-педагогической службы в нашей школе являются:</w:t>
      </w:r>
    </w:p>
    <w:p w:rsidR="00AB3B88" w:rsidRDefault="00AB3B88" w:rsidP="00AB3B88">
      <w:pPr>
        <w:pStyle w:val="Style4"/>
        <w:widowControl/>
        <w:tabs>
          <w:tab w:val="left" w:pos="578"/>
        </w:tabs>
        <w:spacing w:line="276" w:lineRule="auto"/>
        <w:ind w:firstLine="0"/>
        <w:rPr>
          <w:rStyle w:val="FontStyle15"/>
          <w:sz w:val="28"/>
          <w:szCs w:val="28"/>
        </w:rPr>
      </w:pPr>
      <w:r>
        <w:rPr>
          <w:rStyle w:val="FontStyle15"/>
          <w:sz w:val="28"/>
          <w:szCs w:val="28"/>
        </w:rPr>
        <w:t>помощь семье в проблемах, связанных с учёбой, воспитанием, присмотром за ребёнком;</w:t>
      </w:r>
    </w:p>
    <w:p w:rsidR="00AB3B88" w:rsidRDefault="00AB3B88" w:rsidP="00AB3B88">
      <w:pPr>
        <w:pStyle w:val="Style4"/>
        <w:widowControl/>
        <w:tabs>
          <w:tab w:val="left" w:pos="578"/>
        </w:tabs>
        <w:spacing w:line="276" w:lineRule="auto"/>
        <w:ind w:firstLine="0"/>
        <w:rPr>
          <w:rStyle w:val="FontStyle15"/>
          <w:sz w:val="28"/>
          <w:szCs w:val="28"/>
        </w:rPr>
      </w:pPr>
      <w:r>
        <w:rPr>
          <w:rStyle w:val="FontStyle15"/>
          <w:sz w:val="28"/>
          <w:szCs w:val="28"/>
        </w:rPr>
        <w:t>помощь  ребёнку  в  устранении  причин,  негативно  влияющих  на его успеваемость и посещение школы;</w:t>
      </w:r>
    </w:p>
    <w:p w:rsidR="00AB3B88" w:rsidRDefault="00AB3B88" w:rsidP="00AB3B88">
      <w:pPr>
        <w:pStyle w:val="Style4"/>
        <w:widowControl/>
        <w:tabs>
          <w:tab w:val="left" w:pos="578"/>
        </w:tabs>
        <w:spacing w:line="276" w:lineRule="auto"/>
        <w:ind w:firstLine="0"/>
        <w:rPr>
          <w:rStyle w:val="FontStyle15"/>
          <w:sz w:val="28"/>
          <w:szCs w:val="28"/>
        </w:rPr>
      </w:pPr>
      <w:r>
        <w:rPr>
          <w:rStyle w:val="FontStyle15"/>
          <w:sz w:val="28"/>
          <w:szCs w:val="28"/>
        </w:rPr>
        <w:t>привлечение детей, родителей, общественности к организации и проведению социально - педагогических мероприятий;</w:t>
      </w:r>
    </w:p>
    <w:p w:rsidR="00AB3B88" w:rsidRDefault="00AB3B88" w:rsidP="00AB3B88">
      <w:pPr>
        <w:pStyle w:val="Style4"/>
        <w:widowControl/>
        <w:tabs>
          <w:tab w:val="left" w:pos="578"/>
        </w:tabs>
        <w:spacing w:line="276" w:lineRule="auto"/>
        <w:ind w:firstLine="0"/>
        <w:rPr>
          <w:rStyle w:val="FontStyle15"/>
          <w:sz w:val="28"/>
          <w:szCs w:val="28"/>
        </w:rPr>
      </w:pPr>
      <w:r>
        <w:rPr>
          <w:rStyle w:val="FontStyle15"/>
          <w:sz w:val="28"/>
          <w:szCs w:val="28"/>
        </w:rPr>
        <w:t>диагностирование и разрешение конфликтов, трудных жизненных ситуаций, затрагивающих интересы ребёнка;</w:t>
      </w:r>
    </w:p>
    <w:p w:rsidR="00AB3B88" w:rsidRDefault="00AB3B88" w:rsidP="00AB3B88">
      <w:pPr>
        <w:pStyle w:val="Style4"/>
        <w:widowControl/>
        <w:tabs>
          <w:tab w:val="left" w:pos="578"/>
        </w:tabs>
        <w:spacing w:line="276" w:lineRule="auto"/>
        <w:ind w:firstLine="0"/>
        <w:rPr>
          <w:rStyle w:val="FontStyle15"/>
          <w:sz w:val="28"/>
          <w:szCs w:val="28"/>
        </w:rPr>
      </w:pPr>
      <w:r>
        <w:rPr>
          <w:rStyle w:val="FontStyle15"/>
          <w:sz w:val="28"/>
          <w:szCs w:val="28"/>
        </w:rPr>
        <w:t>индивидуальное и групповое консультирование детей, родителей, учителей по вопросам разрешения проблемных ситуаций, конфликтов;</w:t>
      </w:r>
    </w:p>
    <w:p w:rsidR="00AB3B88" w:rsidRDefault="00AB3B88" w:rsidP="00AB3B88">
      <w:pPr>
        <w:pStyle w:val="Style4"/>
        <w:widowControl/>
        <w:tabs>
          <w:tab w:val="left" w:pos="578"/>
        </w:tabs>
        <w:spacing w:before="2" w:line="276" w:lineRule="auto"/>
        <w:ind w:firstLine="0"/>
        <w:rPr>
          <w:rStyle w:val="FontStyle15"/>
          <w:sz w:val="28"/>
          <w:szCs w:val="28"/>
        </w:rPr>
      </w:pPr>
      <w:r>
        <w:rPr>
          <w:rStyle w:val="FontStyle15"/>
          <w:sz w:val="28"/>
          <w:szCs w:val="28"/>
        </w:rPr>
        <w:t>пропаганда и разъяснение прав детей, семьи, учителей;</w:t>
      </w:r>
    </w:p>
    <w:p w:rsidR="00AB3B88" w:rsidRDefault="00AB3B88" w:rsidP="00AB3B88">
      <w:pPr>
        <w:pStyle w:val="Style6"/>
        <w:widowControl/>
        <w:spacing w:before="65" w:line="276" w:lineRule="auto"/>
        <w:ind w:firstLine="0"/>
        <w:jc w:val="both"/>
        <w:rPr>
          <w:rStyle w:val="FontStyle15"/>
          <w:sz w:val="28"/>
          <w:szCs w:val="28"/>
        </w:rPr>
      </w:pPr>
      <w:r>
        <w:rPr>
          <w:rStyle w:val="FontStyle15"/>
          <w:sz w:val="28"/>
          <w:szCs w:val="28"/>
        </w:rPr>
        <w:t>выявление запросов, потребностей детей и разработка мер помощи конкретным учащимся с привлечением специалистов из соответствующих учреждений и организаций.</w:t>
      </w:r>
    </w:p>
    <w:p w:rsidR="00AB3B88" w:rsidRDefault="00AB3B88" w:rsidP="00AB3B88">
      <w:pPr>
        <w:pStyle w:val="Style3"/>
        <w:widowControl/>
        <w:spacing w:before="233" w:line="276" w:lineRule="auto"/>
        <w:ind w:firstLine="708"/>
        <w:rPr>
          <w:rStyle w:val="FontStyle15"/>
          <w:sz w:val="28"/>
          <w:szCs w:val="28"/>
        </w:rPr>
      </w:pPr>
      <w:r>
        <w:rPr>
          <w:rStyle w:val="FontStyle15"/>
          <w:sz w:val="28"/>
          <w:szCs w:val="28"/>
        </w:rPr>
        <w:t>В 201</w:t>
      </w:r>
      <w:r w:rsidRPr="00B80089">
        <w:rPr>
          <w:rStyle w:val="FontStyle15"/>
          <w:sz w:val="28"/>
          <w:szCs w:val="28"/>
        </w:rPr>
        <w:t>6</w:t>
      </w:r>
      <w:r>
        <w:rPr>
          <w:rStyle w:val="FontStyle15"/>
          <w:sz w:val="28"/>
          <w:szCs w:val="28"/>
        </w:rPr>
        <w:t>- 201</w:t>
      </w:r>
      <w:r w:rsidRPr="00B80089">
        <w:rPr>
          <w:rStyle w:val="FontStyle15"/>
          <w:sz w:val="28"/>
          <w:szCs w:val="28"/>
        </w:rPr>
        <w:t>7</w:t>
      </w:r>
      <w:r>
        <w:rPr>
          <w:rStyle w:val="FontStyle15"/>
          <w:sz w:val="28"/>
          <w:szCs w:val="28"/>
        </w:rPr>
        <w:t xml:space="preserve"> учебном году в нашей школе обучалось 70 учащихся. В начале каждого учебного года мы изучаем контингент школьников, изучаем социальный и образовательный уровень родителей, дети которых будут зачислены в 1 класс. Это делается для того, чтобы определить категории семей для оказания посильной помощи со стороны </w:t>
      </w:r>
      <w:proofErr w:type="gramStart"/>
      <w:r>
        <w:rPr>
          <w:rStyle w:val="FontStyle15"/>
          <w:sz w:val="28"/>
          <w:szCs w:val="28"/>
        </w:rPr>
        <w:t>школы</w:t>
      </w:r>
      <w:proofErr w:type="gramEnd"/>
      <w:r>
        <w:rPr>
          <w:rStyle w:val="FontStyle15"/>
          <w:sz w:val="28"/>
          <w:szCs w:val="28"/>
        </w:rPr>
        <w:t xml:space="preserve"> как родителям, так и детям. Исследование показало, что социальный уровень родителей 1 класса на протяжении  последних лет очень низкий. Основная масса родителей - безработная.</w:t>
      </w:r>
    </w:p>
    <w:p w:rsidR="00AB3B88" w:rsidRDefault="00AB3B88" w:rsidP="00AB3B88">
      <w:pPr>
        <w:pStyle w:val="Style3"/>
        <w:widowControl/>
        <w:spacing w:line="276" w:lineRule="auto"/>
        <w:ind w:firstLine="720"/>
        <w:rPr>
          <w:rStyle w:val="FontStyle15"/>
          <w:sz w:val="28"/>
          <w:szCs w:val="28"/>
        </w:rPr>
      </w:pPr>
      <w:r>
        <w:rPr>
          <w:rStyle w:val="FontStyle15"/>
          <w:sz w:val="28"/>
          <w:szCs w:val="28"/>
        </w:rPr>
        <w:t>Образовательный уровень родителей, обучающихся в 1 классе, также не высок. Наибольший процент родителей имеет неполное среднее образование.</w:t>
      </w:r>
    </w:p>
    <w:p w:rsidR="00AB3B88" w:rsidRDefault="00AB3B88" w:rsidP="005327BE">
      <w:pPr>
        <w:pStyle w:val="Style7"/>
        <w:widowControl/>
        <w:spacing w:before="65" w:line="276" w:lineRule="auto"/>
        <w:ind w:firstLine="0"/>
        <w:rPr>
          <w:rStyle w:val="FontStyle15"/>
          <w:sz w:val="28"/>
          <w:szCs w:val="28"/>
        </w:rPr>
      </w:pPr>
      <w:r>
        <w:rPr>
          <w:rStyle w:val="FontStyle15"/>
          <w:sz w:val="28"/>
          <w:szCs w:val="28"/>
        </w:rPr>
        <w:t>Проанализировав данные, коллектив школы поставил перед собой задачи по организации помощи родителям в решении задач обучения и воспитания детей. При подготовке ребёнка к школе и на начальной стадии обучения мы определяем те трудности, которые могут возникнуть у родителей при организации учебно-</w:t>
      </w:r>
      <w:r>
        <w:rPr>
          <w:rStyle w:val="FontStyle15"/>
          <w:sz w:val="28"/>
          <w:szCs w:val="28"/>
        </w:rPr>
        <w:lastRenderedPageBreak/>
        <w:t>воспитательного процесса. Соответственно предварительно определить и детей, которые могут оказаться в трудной жизненной ситуации.</w:t>
      </w:r>
    </w:p>
    <w:p w:rsidR="00AB3B88" w:rsidRDefault="00AB3B88" w:rsidP="00AB3B88">
      <w:pPr>
        <w:pStyle w:val="Style11"/>
        <w:widowControl/>
        <w:spacing w:line="276" w:lineRule="auto"/>
        <w:ind w:firstLine="0"/>
        <w:rPr>
          <w:rStyle w:val="FontStyle15"/>
          <w:sz w:val="28"/>
          <w:szCs w:val="28"/>
        </w:rPr>
      </w:pPr>
      <w:r>
        <w:rPr>
          <w:rStyle w:val="FontStyle15"/>
          <w:sz w:val="28"/>
          <w:szCs w:val="28"/>
        </w:rPr>
        <w:t xml:space="preserve">   В  школе проводится социально - педагогический кон</w:t>
      </w:r>
      <w:r>
        <w:rPr>
          <w:rStyle w:val="FontStyle15"/>
          <w:sz w:val="28"/>
          <w:szCs w:val="28"/>
        </w:rPr>
        <w:softHyphen/>
        <w:t>силиум по адаптации школьников в 1 и 5 классах. В начале года проводится психолого-педагогическая диагностика готовности школьников к обучению и их адаптации в 1 и 5 классах, совместно с администрацией школы, воспитателями детского сада, учителями предметниками. И в конце года проходит анализ срезов данных об уровне адаптации.</w:t>
      </w:r>
    </w:p>
    <w:p w:rsidR="00AB3B88" w:rsidRDefault="00AB3B88" w:rsidP="00AB3B88">
      <w:pPr>
        <w:pStyle w:val="Style3"/>
        <w:widowControl/>
        <w:spacing w:before="5" w:line="276" w:lineRule="auto"/>
        <w:ind w:firstLine="0"/>
        <w:rPr>
          <w:rStyle w:val="FontStyle15"/>
          <w:sz w:val="28"/>
          <w:szCs w:val="28"/>
        </w:rPr>
      </w:pPr>
      <w:r>
        <w:rPr>
          <w:rStyle w:val="FontStyle15"/>
          <w:sz w:val="28"/>
          <w:szCs w:val="28"/>
        </w:rPr>
        <w:t xml:space="preserve">  На внутри школьном контроле состоит - 5 человек. Проанализировав данные мониторинга за последний год постановки обучающихся на внутри-школьный контроль, наблюдается уменьшение детей данной категории с 6 человек до 5. За детьми установлен особый контроль, со стороны учителей-предметников, классных руководителей, социального педагога и совета старшеклассников.</w:t>
      </w:r>
    </w:p>
    <w:p w:rsidR="00AB3B88" w:rsidRDefault="00AB3B88" w:rsidP="00AB3B88">
      <w:pPr>
        <w:pStyle w:val="Style3"/>
        <w:widowControl/>
        <w:spacing w:before="5" w:line="276" w:lineRule="auto"/>
        <w:ind w:firstLine="722"/>
        <w:rPr>
          <w:rStyle w:val="FontStyle15"/>
          <w:sz w:val="28"/>
          <w:szCs w:val="28"/>
        </w:rPr>
      </w:pPr>
      <w:r>
        <w:rPr>
          <w:rStyle w:val="FontStyle15"/>
          <w:sz w:val="28"/>
          <w:szCs w:val="28"/>
        </w:rPr>
        <w:t>Составлен координационный план работы с детьми внутри школьного контроля по четырём разделам: организационные мероприятия, работа с уча</w:t>
      </w:r>
      <w:r>
        <w:rPr>
          <w:rStyle w:val="FontStyle15"/>
          <w:sz w:val="28"/>
          <w:szCs w:val="28"/>
        </w:rPr>
        <w:softHyphen/>
        <w:t>щимися, работа с семьями, работа с педагогическим коллективом.</w:t>
      </w:r>
    </w:p>
    <w:p w:rsidR="00AB3B88" w:rsidRDefault="00AB3B88" w:rsidP="00AB3B88">
      <w:pPr>
        <w:pStyle w:val="Style3"/>
        <w:widowControl/>
        <w:spacing w:line="276" w:lineRule="auto"/>
        <w:ind w:firstLine="722"/>
        <w:rPr>
          <w:rStyle w:val="FontStyle15"/>
          <w:sz w:val="28"/>
          <w:szCs w:val="28"/>
        </w:rPr>
      </w:pPr>
      <w:r>
        <w:rPr>
          <w:rStyle w:val="FontStyle15"/>
          <w:sz w:val="28"/>
          <w:szCs w:val="28"/>
        </w:rPr>
        <w:t xml:space="preserve">Социальным педагогом ведётся строгий </w:t>
      </w:r>
      <w:proofErr w:type="gramStart"/>
      <w:r>
        <w:rPr>
          <w:rStyle w:val="FontStyle15"/>
          <w:sz w:val="28"/>
          <w:szCs w:val="28"/>
        </w:rPr>
        <w:t>контроль за</w:t>
      </w:r>
      <w:proofErr w:type="gramEnd"/>
      <w:r>
        <w:rPr>
          <w:rStyle w:val="FontStyle15"/>
          <w:sz w:val="28"/>
          <w:szCs w:val="28"/>
        </w:rPr>
        <w:t xml:space="preserve"> проведением сво</w:t>
      </w:r>
      <w:r>
        <w:rPr>
          <w:rStyle w:val="FontStyle15"/>
          <w:sz w:val="28"/>
          <w:szCs w:val="28"/>
        </w:rPr>
        <w:softHyphen/>
        <w:t>бодного времени детей, состоящих на внутри школьном контро</w:t>
      </w:r>
      <w:r w:rsidRPr="00BB2969">
        <w:rPr>
          <w:rStyle w:val="FontStyle15"/>
          <w:sz w:val="28"/>
          <w:szCs w:val="28"/>
        </w:rPr>
        <w:t>ле.</w:t>
      </w:r>
      <w:r>
        <w:rPr>
          <w:rStyle w:val="FontStyle15"/>
          <w:sz w:val="28"/>
          <w:szCs w:val="28"/>
        </w:rPr>
        <w:t xml:space="preserve"> Дети данной категории были привлечены к систематическим занятиям в спортивных секциях и кружках по интересам. Все дети привлечены к участию в культурно - массовой и спортивной работе, где ведётся строгий учёт их личностных достижений. </w:t>
      </w:r>
    </w:p>
    <w:p w:rsidR="00AB3B88" w:rsidRDefault="00AB3B88" w:rsidP="00AB3B88">
      <w:pPr>
        <w:pStyle w:val="Style3"/>
        <w:widowControl/>
        <w:spacing w:before="55" w:line="276" w:lineRule="auto"/>
        <w:ind w:firstLine="708"/>
        <w:rPr>
          <w:rStyle w:val="FontStyle15"/>
          <w:sz w:val="28"/>
          <w:szCs w:val="28"/>
        </w:rPr>
      </w:pPr>
      <w:r>
        <w:rPr>
          <w:rStyle w:val="FontStyle15"/>
          <w:sz w:val="28"/>
          <w:szCs w:val="28"/>
        </w:rPr>
        <w:t xml:space="preserve">Диагностика уровня воспитанности осталась на прежнем уровне по сравнению с прошлым годом. Для всех детей данной категории организован отдых и трудоустройство на период летних каникул. В отряде «Летняя занятость» - 1 человек,  также дети посещают летнюю оздоровительную - площадку. На каждого ребёнка, состоящего на внутри школьном контроле, составлена карта личности. Классными руководителями разработаны индивидуальные планы развития и воспитания детей внутри школьного контроля. Большую помощь в работе с детьми данной категории оказывали классные руководители </w:t>
      </w:r>
      <w:r>
        <w:rPr>
          <w:rStyle w:val="FontStyle17"/>
          <w:sz w:val="28"/>
          <w:szCs w:val="28"/>
        </w:rPr>
        <w:t xml:space="preserve">1-2, </w:t>
      </w:r>
      <w:r>
        <w:rPr>
          <w:rStyle w:val="FontStyle15"/>
          <w:sz w:val="28"/>
          <w:szCs w:val="28"/>
        </w:rPr>
        <w:t xml:space="preserve">и 5, 7, </w:t>
      </w:r>
      <w:r>
        <w:rPr>
          <w:rStyle w:val="FontStyle17"/>
          <w:sz w:val="28"/>
          <w:szCs w:val="28"/>
        </w:rPr>
        <w:t xml:space="preserve">8-9 </w:t>
      </w:r>
      <w:r>
        <w:rPr>
          <w:rStyle w:val="FontStyle15"/>
          <w:sz w:val="28"/>
          <w:szCs w:val="28"/>
        </w:rPr>
        <w:t>классов.</w:t>
      </w:r>
    </w:p>
    <w:p w:rsidR="00AB3B88" w:rsidRPr="00991EEA" w:rsidRDefault="00AB3B88" w:rsidP="00AB3B88">
      <w:pPr>
        <w:pStyle w:val="Style10"/>
        <w:widowControl/>
        <w:spacing w:before="137" w:line="276" w:lineRule="auto"/>
        <w:rPr>
          <w:rStyle w:val="FontStyle18"/>
          <w:i w:val="0"/>
          <w:sz w:val="28"/>
          <w:szCs w:val="28"/>
        </w:rPr>
      </w:pPr>
      <w:r w:rsidRPr="00991EEA">
        <w:rPr>
          <w:rStyle w:val="FontStyle18"/>
          <w:i w:val="0"/>
          <w:sz w:val="28"/>
          <w:szCs w:val="28"/>
        </w:rPr>
        <w:t>Исследование социального статуса семей учащихся школы выяв</w:t>
      </w:r>
      <w:r>
        <w:rPr>
          <w:rStyle w:val="FontStyle18"/>
          <w:i w:val="0"/>
          <w:sz w:val="28"/>
          <w:szCs w:val="28"/>
        </w:rPr>
        <w:t xml:space="preserve">ило следующее: неполных семей- </w:t>
      </w:r>
      <w:r w:rsidRPr="00991EEA">
        <w:rPr>
          <w:rStyle w:val="FontStyle18"/>
          <w:i w:val="0"/>
          <w:sz w:val="28"/>
          <w:szCs w:val="28"/>
        </w:rPr>
        <w:t xml:space="preserve">17, </w:t>
      </w:r>
      <w:r w:rsidRPr="00E402D8">
        <w:rPr>
          <w:rStyle w:val="FontStyle15"/>
          <w:sz w:val="28"/>
          <w:szCs w:val="28"/>
        </w:rPr>
        <w:t>2-</w:t>
      </w:r>
      <w:r w:rsidRPr="00991EEA">
        <w:rPr>
          <w:rStyle w:val="FontStyle15"/>
          <w:i/>
          <w:sz w:val="28"/>
          <w:szCs w:val="28"/>
        </w:rPr>
        <w:t xml:space="preserve"> </w:t>
      </w:r>
      <w:r w:rsidRPr="00991EEA">
        <w:rPr>
          <w:rStyle w:val="FontStyle18"/>
          <w:i w:val="0"/>
          <w:sz w:val="28"/>
          <w:szCs w:val="28"/>
        </w:rPr>
        <w:t>опекаемые семьи,</w:t>
      </w:r>
      <w:r>
        <w:rPr>
          <w:rStyle w:val="FontStyle18"/>
          <w:i w:val="0"/>
          <w:sz w:val="28"/>
          <w:szCs w:val="28"/>
        </w:rPr>
        <w:t xml:space="preserve"> многодетных семей- 10(в них </w:t>
      </w:r>
      <w:r w:rsidRPr="00991EEA">
        <w:rPr>
          <w:rStyle w:val="FontStyle18"/>
          <w:i w:val="0"/>
          <w:sz w:val="28"/>
          <w:szCs w:val="28"/>
        </w:rPr>
        <w:t>27 детей), социально н</w:t>
      </w:r>
      <w:r>
        <w:rPr>
          <w:rStyle w:val="FontStyle18"/>
          <w:i w:val="0"/>
          <w:sz w:val="28"/>
          <w:szCs w:val="28"/>
        </w:rPr>
        <w:t xml:space="preserve">еблагополучных семей-3 (в них </w:t>
      </w:r>
      <w:r w:rsidRPr="00991EEA">
        <w:rPr>
          <w:rStyle w:val="FontStyle18"/>
          <w:i w:val="0"/>
          <w:sz w:val="28"/>
          <w:szCs w:val="28"/>
        </w:rPr>
        <w:t>7 детей). Эти категории семей требуют повышенного внимания. Особого внимания требует работа с семьями, где родители злоупотребляют алкоголем. На первый план в таких ситуациях выступает проведение разъяснительных бесед о необходимости прохождения курса лечения.</w:t>
      </w:r>
    </w:p>
    <w:p w:rsidR="00AB3B88" w:rsidRPr="00AB3B88" w:rsidRDefault="00AB3B88" w:rsidP="00AB3B88">
      <w:pPr>
        <w:pStyle w:val="Style3"/>
        <w:widowControl/>
        <w:spacing w:line="276" w:lineRule="auto"/>
        <w:ind w:firstLine="715"/>
        <w:rPr>
          <w:rStyle w:val="FontStyle15"/>
          <w:sz w:val="28"/>
        </w:rPr>
        <w:sectPr w:rsidR="00AB3B88" w:rsidRPr="00AB3B88" w:rsidSect="00AA4220">
          <w:pgSz w:w="11905" w:h="16837"/>
          <w:pgMar w:top="426" w:right="565" w:bottom="426" w:left="851" w:header="720" w:footer="720" w:gutter="0"/>
          <w:cols w:space="720"/>
        </w:sectPr>
      </w:pPr>
      <w:r>
        <w:rPr>
          <w:rStyle w:val="FontStyle15"/>
          <w:sz w:val="28"/>
          <w:szCs w:val="28"/>
        </w:rPr>
        <w:t xml:space="preserve">В целом характер взаимоотношений между учениками и родителями доброжелательный, </w:t>
      </w:r>
      <w:proofErr w:type="gramStart"/>
      <w:r>
        <w:rPr>
          <w:rStyle w:val="FontStyle15"/>
          <w:sz w:val="28"/>
          <w:szCs w:val="28"/>
        </w:rPr>
        <w:t>однако</w:t>
      </w:r>
      <w:proofErr w:type="gramEnd"/>
      <w:r>
        <w:rPr>
          <w:rStyle w:val="FontStyle15"/>
          <w:sz w:val="28"/>
          <w:szCs w:val="28"/>
        </w:rPr>
        <w:t xml:space="preserve"> в течение всего учебного года ведётся постоянная работа с каждой категорией семей. Индивидуальная работа проводилась с родителями, чьи дети являются слабоуспевающими. С этими детьми составлен индивидуальный план работы по повышению качества обучаемости, родителям, по мере необходимости, оказывалась  методическая помощь.</w:t>
      </w:r>
    </w:p>
    <w:p w:rsidR="00267746" w:rsidRPr="005E3B15" w:rsidRDefault="00267746" w:rsidP="00DC65C2">
      <w:pPr>
        <w:rPr>
          <w:rFonts w:ascii="Times New Roman" w:hAnsi="Times New Roman"/>
          <w:b/>
          <w:bCs/>
          <w:color w:val="C00000"/>
        </w:rPr>
      </w:pPr>
    </w:p>
    <w:p w:rsidR="00266B46" w:rsidRPr="005327BE" w:rsidRDefault="00DF4A08" w:rsidP="00B92112">
      <w:pPr>
        <w:jc w:val="center"/>
        <w:rPr>
          <w:rFonts w:ascii="Times New Roman" w:hAnsi="Times New Roman"/>
          <w:b/>
          <w:bCs/>
        </w:rPr>
      </w:pPr>
      <w:r w:rsidRPr="005327BE">
        <w:rPr>
          <w:rFonts w:ascii="Times New Roman" w:hAnsi="Times New Roman"/>
          <w:b/>
          <w:bCs/>
          <w:sz w:val="28"/>
          <w:szCs w:val="28"/>
          <w:lang w:eastAsia="ru-RU"/>
        </w:rPr>
        <w:t>1</w:t>
      </w:r>
      <w:r w:rsidR="00AB3B88" w:rsidRPr="005327BE">
        <w:rPr>
          <w:rFonts w:ascii="Times New Roman" w:hAnsi="Times New Roman"/>
          <w:b/>
          <w:bCs/>
          <w:sz w:val="28"/>
          <w:szCs w:val="28"/>
          <w:lang w:eastAsia="ru-RU"/>
        </w:rPr>
        <w:t>7</w:t>
      </w:r>
      <w:r w:rsidR="00266B46" w:rsidRPr="005327BE">
        <w:rPr>
          <w:rFonts w:ascii="Times New Roman" w:hAnsi="Times New Roman"/>
          <w:b/>
          <w:bCs/>
          <w:sz w:val="28"/>
          <w:szCs w:val="28"/>
          <w:lang w:eastAsia="ru-RU"/>
        </w:rPr>
        <w:t>.Здоровьесбережение обучающихся</w:t>
      </w:r>
    </w:p>
    <w:p w:rsidR="00266B46" w:rsidRPr="006268C8" w:rsidRDefault="00266B46" w:rsidP="00B41B07">
      <w:pPr>
        <w:shd w:val="clear" w:color="auto" w:fill="FFFFFF"/>
        <w:spacing w:after="0" w:line="240" w:lineRule="auto"/>
        <w:jc w:val="both"/>
        <w:rPr>
          <w:rFonts w:ascii="Times New Roman" w:hAnsi="Times New Roman"/>
          <w:color w:val="000000"/>
          <w:sz w:val="28"/>
          <w:szCs w:val="28"/>
          <w:lang w:eastAsia="ru-RU"/>
        </w:rPr>
      </w:pPr>
      <w:r w:rsidRPr="006268C8">
        <w:rPr>
          <w:rFonts w:ascii="Times New Roman" w:hAnsi="Times New Roman"/>
          <w:color w:val="000000"/>
          <w:sz w:val="28"/>
          <w:szCs w:val="28"/>
          <w:lang w:eastAsia="ru-RU"/>
        </w:rPr>
        <w:t>1). Наличие школь</w:t>
      </w:r>
      <w:r>
        <w:rPr>
          <w:rFonts w:ascii="Times New Roman" w:hAnsi="Times New Roman"/>
          <w:color w:val="000000"/>
          <w:sz w:val="28"/>
          <w:szCs w:val="28"/>
          <w:lang w:eastAsia="ru-RU"/>
        </w:rPr>
        <w:t>ных целевых программ по здоровье</w:t>
      </w:r>
      <w:r w:rsidRPr="006268C8">
        <w:rPr>
          <w:rFonts w:ascii="Times New Roman" w:hAnsi="Times New Roman"/>
          <w:color w:val="000000"/>
          <w:sz w:val="28"/>
          <w:szCs w:val="28"/>
          <w:lang w:eastAsia="ru-RU"/>
        </w:rPr>
        <w:t>сбережен</w:t>
      </w:r>
      <w:r>
        <w:rPr>
          <w:rFonts w:ascii="Times New Roman" w:hAnsi="Times New Roman"/>
          <w:color w:val="000000"/>
          <w:sz w:val="28"/>
          <w:szCs w:val="28"/>
          <w:lang w:eastAsia="ru-RU"/>
        </w:rPr>
        <w:t>ию обучающихся - Программа</w:t>
      </w:r>
      <w:r w:rsidRPr="006268C8">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Будь здоров</w:t>
      </w:r>
      <w:r w:rsidRPr="006268C8">
        <w:rPr>
          <w:rFonts w:ascii="Times New Roman" w:hAnsi="Times New Roman"/>
          <w:color w:val="000000"/>
          <w:sz w:val="28"/>
          <w:szCs w:val="28"/>
          <w:lang w:eastAsia="ru-RU"/>
        </w:rPr>
        <w:t>»</w:t>
      </w:r>
    </w:p>
    <w:p w:rsidR="00266B46" w:rsidRPr="00AF11C2" w:rsidRDefault="00266B46" w:rsidP="00B41B07">
      <w:pPr>
        <w:shd w:val="clear" w:color="auto" w:fill="FFFFFF"/>
        <w:spacing w:after="0" w:line="240" w:lineRule="auto"/>
        <w:jc w:val="both"/>
        <w:rPr>
          <w:rFonts w:ascii="Times New Roman" w:hAnsi="Times New Roman"/>
          <w:color w:val="000000"/>
          <w:sz w:val="28"/>
          <w:szCs w:val="28"/>
          <w:lang w:eastAsia="ru-RU"/>
        </w:rPr>
      </w:pPr>
      <w:r w:rsidRPr="006268C8">
        <w:rPr>
          <w:rFonts w:ascii="Times New Roman" w:hAnsi="Times New Roman"/>
          <w:color w:val="000000"/>
          <w:sz w:val="28"/>
          <w:szCs w:val="28"/>
          <w:lang w:eastAsia="ru-RU"/>
        </w:rPr>
        <w:t>2).</w:t>
      </w:r>
      <w:r w:rsidRPr="00AF11C2">
        <w:rPr>
          <w:rFonts w:ascii="Times New Roman" w:hAnsi="Times New Roman"/>
          <w:bCs/>
          <w:color w:val="000000"/>
          <w:sz w:val="28"/>
          <w:szCs w:val="28"/>
          <w:lang w:eastAsia="ru-RU"/>
        </w:rPr>
        <w:t>Приоритетной задачей прошедшего учебного года, была задача наращивания здоровья ребенка ресурсами образования и воспитание потребности ребенка в здоровом образе жизни.</w:t>
      </w:r>
    </w:p>
    <w:p w:rsidR="00266B46" w:rsidRDefault="00266B46" w:rsidP="00B41B07">
      <w:pPr>
        <w:shd w:val="clear" w:color="auto" w:fill="FFFFFF"/>
        <w:spacing w:after="0" w:line="240" w:lineRule="auto"/>
        <w:jc w:val="both"/>
        <w:rPr>
          <w:rFonts w:ascii="Times New Roman" w:hAnsi="Times New Roman"/>
          <w:bCs/>
          <w:sz w:val="28"/>
          <w:szCs w:val="28"/>
        </w:rPr>
      </w:pPr>
      <w:r w:rsidRPr="00BB167D">
        <w:rPr>
          <w:rFonts w:ascii="Times New Roman" w:hAnsi="Times New Roman"/>
          <w:sz w:val="28"/>
          <w:szCs w:val="28"/>
        </w:rPr>
        <w:t>В  этом направления проводятся различные мероприятия общешкольного характера: тематические вечера, викторины, конкурсы, соревнования, утренники, а также классные мероприятия</w:t>
      </w:r>
      <w:r>
        <w:rPr>
          <w:rFonts w:ascii="Times New Roman" w:hAnsi="Times New Roman"/>
          <w:sz w:val="28"/>
          <w:szCs w:val="28"/>
        </w:rPr>
        <w:t>.  По традиции учебный год начинает</w:t>
      </w:r>
      <w:r w:rsidRPr="00BB167D">
        <w:rPr>
          <w:rFonts w:ascii="Times New Roman" w:hAnsi="Times New Roman"/>
          <w:sz w:val="28"/>
          <w:szCs w:val="28"/>
        </w:rPr>
        <w:t xml:space="preserve">ся с проведения родительского собрания, посвященного безопасности детей  </w:t>
      </w:r>
      <w:r w:rsidRPr="00BB167D">
        <w:rPr>
          <w:rFonts w:ascii="Times New Roman" w:hAnsi="Times New Roman"/>
          <w:sz w:val="28"/>
          <w:szCs w:val="28"/>
          <w:lang w:eastAsia="ru-RU"/>
        </w:rPr>
        <w:t>«Детский закон» (урок безопасности для родителей), беседы и инструктажи с обучающи</w:t>
      </w:r>
      <w:r>
        <w:rPr>
          <w:rFonts w:ascii="Times New Roman" w:hAnsi="Times New Roman"/>
          <w:sz w:val="28"/>
          <w:szCs w:val="28"/>
          <w:lang w:eastAsia="ru-RU"/>
        </w:rPr>
        <w:t>мися и их родителями</w:t>
      </w:r>
      <w:r w:rsidRPr="00BB167D">
        <w:rPr>
          <w:rFonts w:ascii="Times New Roman" w:hAnsi="Times New Roman"/>
          <w:sz w:val="28"/>
          <w:szCs w:val="28"/>
        </w:rPr>
        <w:t xml:space="preserve"> по правилам поведения на улице, уроки  безопасности в рамках</w:t>
      </w:r>
      <w:r>
        <w:rPr>
          <w:rFonts w:ascii="Times New Roman" w:hAnsi="Times New Roman"/>
          <w:sz w:val="28"/>
          <w:szCs w:val="28"/>
        </w:rPr>
        <w:t xml:space="preserve"> «Месячника безопасности детей».</w:t>
      </w:r>
      <w:r w:rsidRPr="00BB167D">
        <w:rPr>
          <w:rFonts w:ascii="Times New Roman" w:hAnsi="Times New Roman"/>
          <w:sz w:val="28"/>
          <w:szCs w:val="28"/>
        </w:rPr>
        <w:t xml:space="preserve"> В </w:t>
      </w:r>
      <w:r w:rsidRPr="00BB167D">
        <w:rPr>
          <w:rStyle w:val="style211"/>
          <w:sz w:val="28"/>
          <w:szCs w:val="28"/>
        </w:rPr>
        <w:t xml:space="preserve">декабре  проводился Всемирный день борьбы со СПИДОМ, акция «Алая ленточка», </w:t>
      </w:r>
      <w:r w:rsidRPr="00BB167D">
        <w:rPr>
          <w:rFonts w:ascii="Times New Roman" w:hAnsi="Times New Roman"/>
          <w:sz w:val="28"/>
          <w:szCs w:val="28"/>
        </w:rPr>
        <w:t>брейн-ринг «Установи защиту от ВИЧ!»</w:t>
      </w:r>
      <w:r w:rsidRPr="00BB167D">
        <w:rPr>
          <w:rStyle w:val="style211"/>
          <w:sz w:val="28"/>
          <w:szCs w:val="28"/>
        </w:rPr>
        <w:t>. В январе - феврале ежегодно в школе проводятся акция «Школа против курения», месячник оборонно-массовой и спортивной работы. Школа приняла участие в Единой европейской неделе иммунизации, месячнике борьбы с туберкулезом,</w:t>
      </w:r>
      <w:r w:rsidRPr="00BB167D">
        <w:rPr>
          <w:rFonts w:ascii="Times New Roman" w:hAnsi="Times New Roman"/>
          <w:sz w:val="28"/>
          <w:szCs w:val="28"/>
        </w:rPr>
        <w:t xml:space="preserve"> всероссийском уроке «Здоровые дети – в здоровой семье». </w:t>
      </w:r>
      <w:r w:rsidRPr="00BB167D">
        <w:rPr>
          <w:rStyle w:val="style211"/>
          <w:sz w:val="28"/>
          <w:szCs w:val="28"/>
        </w:rPr>
        <w:t>Уч</w:t>
      </w:r>
      <w:r w:rsidR="00DF4A08">
        <w:rPr>
          <w:rStyle w:val="style211"/>
          <w:sz w:val="28"/>
          <w:szCs w:val="28"/>
        </w:rPr>
        <w:t>итель физкультуры Новосельцев Н.В.</w:t>
      </w:r>
      <w:r w:rsidRPr="00BB167D">
        <w:rPr>
          <w:rStyle w:val="style211"/>
          <w:sz w:val="28"/>
          <w:szCs w:val="28"/>
        </w:rPr>
        <w:t xml:space="preserve"> проводит следующие мероприятия:</w:t>
      </w:r>
      <w:r w:rsidRPr="00BB167D">
        <w:rPr>
          <w:rFonts w:ascii="Times New Roman" w:hAnsi="Times New Roman"/>
          <w:sz w:val="28"/>
          <w:szCs w:val="28"/>
        </w:rPr>
        <w:t xml:space="preserve"> соревнования по волейболу среди старшеклассников (ежемесячно), соревнования по пионерболу среди средних классов (ежемесячно), веселые старты для младших школьников (ежемесячно)</w:t>
      </w:r>
      <w:proofErr w:type="gramStart"/>
      <w:r w:rsidRPr="00BB167D">
        <w:rPr>
          <w:rFonts w:ascii="Times New Roman" w:hAnsi="Times New Roman"/>
          <w:sz w:val="28"/>
          <w:szCs w:val="28"/>
        </w:rPr>
        <w:t>,</w:t>
      </w:r>
      <w:r w:rsidRPr="00BB167D">
        <w:rPr>
          <w:rFonts w:ascii="Times New Roman" w:hAnsi="Times New Roman"/>
          <w:bCs/>
          <w:sz w:val="28"/>
          <w:szCs w:val="28"/>
        </w:rPr>
        <w:t>с</w:t>
      </w:r>
      <w:proofErr w:type="gramEnd"/>
      <w:r w:rsidRPr="00BB167D">
        <w:rPr>
          <w:rFonts w:ascii="Times New Roman" w:hAnsi="Times New Roman"/>
          <w:bCs/>
          <w:sz w:val="28"/>
          <w:szCs w:val="28"/>
        </w:rPr>
        <w:t xml:space="preserve">оревнования  среди юношей старших классов по военно-прикладным видам спорта «Эх, дубинушка, ухнем», игра «Зарница», </w:t>
      </w:r>
      <w:r w:rsidRPr="00BB167D">
        <w:rPr>
          <w:rStyle w:val="style211"/>
          <w:sz w:val="28"/>
          <w:szCs w:val="28"/>
        </w:rPr>
        <w:t xml:space="preserve">спортивно – оздоровительные мероприятия «Президентские соревнования», </w:t>
      </w:r>
      <w:r w:rsidRPr="00BB167D">
        <w:rPr>
          <w:rFonts w:ascii="Times New Roman" w:hAnsi="Times New Roman"/>
          <w:bCs/>
          <w:sz w:val="28"/>
          <w:szCs w:val="28"/>
        </w:rPr>
        <w:t xml:space="preserve">спортивные соревнования в честь Дня Победы, </w:t>
      </w:r>
      <w:r w:rsidRPr="00BB167D">
        <w:rPr>
          <w:rStyle w:val="style211"/>
          <w:sz w:val="28"/>
          <w:szCs w:val="28"/>
        </w:rPr>
        <w:t xml:space="preserve">День Здоровья. Ребята являются участниками муниципальных соревнований: массовый легкоатлетический кросс, Кросс Нации, </w:t>
      </w:r>
      <w:r w:rsidRPr="00BB167D">
        <w:rPr>
          <w:rFonts w:ascii="Times New Roman" w:hAnsi="Times New Roman"/>
          <w:bCs/>
          <w:sz w:val="28"/>
          <w:szCs w:val="28"/>
        </w:rPr>
        <w:t>весенний легкоатлетический кросс, соревнования по легкой атлетике среди школьников,соревнования по шашкам, соревнования по лыжам, волейболу.</w:t>
      </w:r>
    </w:p>
    <w:p w:rsidR="00266B46" w:rsidRDefault="00266B46" w:rsidP="00B41B07">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bCs/>
          <w:sz w:val="28"/>
          <w:szCs w:val="28"/>
        </w:rPr>
        <w:t xml:space="preserve">3). </w:t>
      </w:r>
      <w:proofErr w:type="gramStart"/>
      <w:r w:rsidRPr="006268C8">
        <w:rPr>
          <w:rFonts w:ascii="Times New Roman" w:hAnsi="Times New Roman"/>
          <w:color w:val="000000"/>
          <w:sz w:val="28"/>
          <w:szCs w:val="28"/>
          <w:lang w:eastAsia="ru-RU"/>
        </w:rPr>
        <w:t>Физкультурно – оздоров</w:t>
      </w:r>
      <w:r>
        <w:rPr>
          <w:rFonts w:ascii="Times New Roman" w:hAnsi="Times New Roman"/>
          <w:color w:val="000000"/>
          <w:sz w:val="28"/>
          <w:szCs w:val="28"/>
          <w:lang w:eastAsia="ru-RU"/>
        </w:rPr>
        <w:t>ительная</w:t>
      </w:r>
      <w:proofErr w:type="gramEnd"/>
      <w:r>
        <w:rPr>
          <w:rFonts w:ascii="Times New Roman" w:hAnsi="Times New Roman"/>
          <w:color w:val="000000"/>
          <w:sz w:val="28"/>
          <w:szCs w:val="28"/>
          <w:lang w:eastAsia="ru-RU"/>
        </w:rPr>
        <w:t xml:space="preserve"> работа с обучающимися,</w:t>
      </w:r>
      <w:r w:rsidRPr="006268C8">
        <w:rPr>
          <w:rFonts w:ascii="Times New Roman" w:hAnsi="Times New Roman"/>
          <w:color w:val="000000"/>
          <w:sz w:val="28"/>
          <w:szCs w:val="28"/>
          <w:lang w:eastAsia="ru-RU"/>
        </w:rPr>
        <w:t xml:space="preserve"> каждод</w:t>
      </w:r>
      <w:r>
        <w:rPr>
          <w:rFonts w:ascii="Times New Roman" w:hAnsi="Times New Roman"/>
          <w:color w:val="000000"/>
          <w:sz w:val="28"/>
          <w:szCs w:val="28"/>
          <w:lang w:eastAsia="ru-RU"/>
        </w:rPr>
        <w:t>невные физкультминутки на уроках.</w:t>
      </w:r>
    </w:p>
    <w:p w:rsidR="00266B46" w:rsidRPr="006268C8" w:rsidRDefault="00266B46" w:rsidP="00B41B07">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П</w:t>
      </w:r>
      <w:r w:rsidRPr="006268C8">
        <w:rPr>
          <w:rFonts w:ascii="Times New Roman" w:hAnsi="Times New Roman"/>
          <w:color w:val="000000"/>
          <w:sz w:val="28"/>
          <w:szCs w:val="28"/>
          <w:lang w:eastAsia="ru-RU"/>
        </w:rPr>
        <w:t>роветривание</w:t>
      </w:r>
      <w:r>
        <w:rPr>
          <w:rFonts w:ascii="Times New Roman" w:hAnsi="Times New Roman"/>
          <w:color w:val="000000"/>
          <w:sz w:val="28"/>
          <w:szCs w:val="28"/>
          <w:lang w:eastAsia="ru-RU"/>
        </w:rPr>
        <w:t xml:space="preserve"> классных комнат, влажная уборка коридоров и фойе</w:t>
      </w:r>
      <w:r w:rsidRPr="006268C8">
        <w:rPr>
          <w:rFonts w:ascii="Times New Roman" w:hAnsi="Times New Roman"/>
          <w:color w:val="000000"/>
          <w:sz w:val="28"/>
          <w:szCs w:val="28"/>
          <w:lang w:eastAsia="ru-RU"/>
        </w:rPr>
        <w:t xml:space="preserve"> на третьей перемен</w:t>
      </w:r>
      <w:r>
        <w:rPr>
          <w:rFonts w:ascii="Times New Roman" w:hAnsi="Times New Roman"/>
          <w:color w:val="000000"/>
          <w:sz w:val="28"/>
          <w:szCs w:val="28"/>
          <w:lang w:eastAsia="ru-RU"/>
        </w:rPr>
        <w:t>е</w:t>
      </w:r>
      <w:r w:rsidRPr="006268C8">
        <w:rPr>
          <w:rFonts w:ascii="Times New Roman" w:hAnsi="Times New Roman"/>
          <w:color w:val="000000"/>
          <w:sz w:val="28"/>
          <w:szCs w:val="28"/>
          <w:lang w:eastAsia="ru-RU"/>
        </w:rPr>
        <w:t>.</w:t>
      </w:r>
    </w:p>
    <w:p w:rsidR="00266B46" w:rsidRDefault="00266B46" w:rsidP="00B41B07">
      <w:pPr>
        <w:jc w:val="both"/>
        <w:rPr>
          <w:rFonts w:ascii="Times New Roman" w:hAnsi="Times New Roman"/>
          <w:bCs/>
          <w:sz w:val="28"/>
          <w:szCs w:val="28"/>
        </w:rPr>
      </w:pPr>
    </w:p>
    <w:p w:rsidR="00266B46" w:rsidRDefault="00266B46" w:rsidP="00B41B07">
      <w:pPr>
        <w:jc w:val="both"/>
        <w:rPr>
          <w:rFonts w:ascii="Times New Roman" w:hAnsi="Times New Roman"/>
          <w:bCs/>
          <w:sz w:val="28"/>
          <w:szCs w:val="28"/>
        </w:rPr>
      </w:pPr>
    </w:p>
    <w:p w:rsidR="00266B46" w:rsidRPr="00BB167D" w:rsidRDefault="00266B46" w:rsidP="00B41B07">
      <w:pPr>
        <w:jc w:val="both"/>
        <w:rPr>
          <w:rFonts w:ascii="Times New Roman" w:hAnsi="Times New Roman"/>
          <w:bCs/>
          <w:sz w:val="28"/>
          <w:szCs w:val="28"/>
        </w:rPr>
      </w:pPr>
    </w:p>
    <w:p w:rsidR="00266B46" w:rsidRPr="00BB167D" w:rsidRDefault="00266B46" w:rsidP="0099633D">
      <w:pPr>
        <w:jc w:val="center"/>
        <w:rPr>
          <w:rFonts w:ascii="Times New Roman" w:hAnsi="Times New Roman"/>
          <w:bCs/>
          <w:sz w:val="28"/>
          <w:szCs w:val="28"/>
        </w:rPr>
      </w:pPr>
      <w:r>
        <w:rPr>
          <w:rFonts w:ascii="Times New Roman" w:hAnsi="Times New Roman"/>
          <w:bCs/>
          <w:sz w:val="28"/>
          <w:szCs w:val="28"/>
        </w:rPr>
        <w:t>Директор школы:              /А. Р. Штреккер/</w:t>
      </w:r>
    </w:p>
    <w:p w:rsidR="00266B46" w:rsidRDefault="00266B46" w:rsidP="0099633D">
      <w:pPr>
        <w:shd w:val="clear" w:color="auto" w:fill="FFFFFF"/>
        <w:spacing w:after="0" w:line="240" w:lineRule="auto"/>
        <w:jc w:val="center"/>
        <w:rPr>
          <w:rFonts w:ascii="Times New Roman" w:hAnsi="Times New Roman"/>
          <w:b/>
          <w:bCs/>
          <w:color w:val="000000"/>
          <w:sz w:val="28"/>
          <w:szCs w:val="28"/>
          <w:lang w:eastAsia="ru-RU"/>
        </w:rPr>
      </w:pPr>
    </w:p>
    <w:p w:rsidR="00266B46" w:rsidRDefault="00266B46" w:rsidP="00B41B07">
      <w:pPr>
        <w:shd w:val="clear" w:color="auto" w:fill="FFFFFF"/>
        <w:spacing w:after="0" w:line="240" w:lineRule="auto"/>
        <w:jc w:val="both"/>
        <w:rPr>
          <w:rFonts w:ascii="Times New Roman" w:hAnsi="Times New Roman"/>
          <w:b/>
          <w:bCs/>
          <w:color w:val="000000"/>
          <w:sz w:val="28"/>
          <w:szCs w:val="28"/>
          <w:lang w:eastAsia="ru-RU"/>
        </w:rPr>
      </w:pPr>
    </w:p>
    <w:p w:rsidR="00266B46" w:rsidRDefault="00266B46" w:rsidP="00B41B07">
      <w:pPr>
        <w:shd w:val="clear" w:color="auto" w:fill="FFFFFF"/>
        <w:spacing w:after="0" w:line="240" w:lineRule="auto"/>
        <w:jc w:val="both"/>
        <w:rPr>
          <w:rFonts w:ascii="Times New Roman" w:hAnsi="Times New Roman"/>
          <w:b/>
          <w:bCs/>
          <w:color w:val="000000"/>
          <w:sz w:val="28"/>
          <w:szCs w:val="28"/>
          <w:lang w:eastAsia="ru-RU"/>
        </w:rPr>
      </w:pPr>
    </w:p>
    <w:p w:rsidR="00266B46" w:rsidRDefault="00266B46" w:rsidP="00B41B07">
      <w:pPr>
        <w:shd w:val="clear" w:color="auto" w:fill="FFFFFF"/>
        <w:spacing w:after="0" w:line="240" w:lineRule="auto"/>
        <w:jc w:val="both"/>
        <w:rPr>
          <w:rFonts w:ascii="Times New Roman" w:hAnsi="Times New Roman"/>
          <w:b/>
          <w:bCs/>
          <w:color w:val="000000"/>
          <w:sz w:val="28"/>
          <w:szCs w:val="28"/>
          <w:lang w:eastAsia="ru-RU"/>
        </w:rPr>
      </w:pPr>
    </w:p>
    <w:p w:rsidR="00266B46" w:rsidRDefault="00266B46" w:rsidP="00840F9A">
      <w:pPr>
        <w:shd w:val="clear" w:color="auto" w:fill="FFFFFF"/>
        <w:spacing w:after="0" w:line="240" w:lineRule="auto"/>
        <w:jc w:val="center"/>
        <w:rPr>
          <w:rFonts w:ascii="Times New Roman" w:hAnsi="Times New Roman"/>
          <w:b/>
          <w:bCs/>
          <w:color w:val="000000"/>
          <w:sz w:val="28"/>
          <w:szCs w:val="28"/>
          <w:lang w:eastAsia="ru-RU"/>
        </w:rPr>
      </w:pPr>
    </w:p>
    <w:p w:rsidR="00266B46" w:rsidRPr="00E558E8" w:rsidRDefault="00266B46" w:rsidP="00840F9A">
      <w:pPr>
        <w:shd w:val="clear" w:color="auto" w:fill="FFFFFF"/>
        <w:spacing w:after="0" w:line="240" w:lineRule="auto"/>
        <w:jc w:val="center"/>
        <w:rPr>
          <w:rFonts w:ascii="Times New Roman" w:hAnsi="Times New Roman"/>
          <w:b/>
          <w:bCs/>
          <w:color w:val="000000"/>
          <w:sz w:val="28"/>
          <w:szCs w:val="28"/>
          <w:lang w:eastAsia="ru-RU"/>
        </w:rPr>
      </w:pPr>
    </w:p>
    <w:p w:rsidR="00266B46" w:rsidRDefault="00266B46" w:rsidP="00840F9A">
      <w:pPr>
        <w:shd w:val="clear" w:color="auto" w:fill="FFFFFF"/>
        <w:spacing w:after="0" w:line="240" w:lineRule="auto"/>
        <w:jc w:val="center"/>
        <w:rPr>
          <w:rFonts w:ascii="Times New Roman" w:hAnsi="Times New Roman"/>
          <w:b/>
          <w:bCs/>
          <w:color w:val="000000"/>
          <w:sz w:val="28"/>
          <w:szCs w:val="28"/>
          <w:lang w:eastAsia="ru-RU"/>
        </w:rPr>
      </w:pPr>
    </w:p>
    <w:sectPr w:rsidR="00266B46" w:rsidSect="00AB3B88">
      <w:pgSz w:w="11906" w:h="16838"/>
      <w:pgMar w:top="426" w:right="386" w:bottom="993"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Liberation Sans">
    <w:altName w:val="Arial Unicode MS"/>
    <w:charset w:val="80"/>
    <w:family w:val="swiss"/>
    <w:pitch w:val="variable"/>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Lohit Hindi">
    <w:charset w:val="8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720"/>
        </w:tabs>
        <w:ind w:left="720" w:hanging="360"/>
      </w:pPr>
      <w:rPr>
        <w:rFonts w:ascii="Times New Roman" w:hAnsi="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3C07CEE"/>
    <w:multiLevelType w:val="hybridMultilevel"/>
    <w:tmpl w:val="3BA23DFA"/>
    <w:lvl w:ilvl="0" w:tplc="757ED6BA">
      <w:start w:val="1"/>
      <w:numFmt w:val="decimal"/>
      <w:lvlText w:val="%1"/>
      <w:lvlJc w:val="left"/>
      <w:pPr>
        <w:tabs>
          <w:tab w:val="num" w:pos="501"/>
        </w:tabs>
        <w:ind w:left="501" w:hanging="360"/>
      </w:pPr>
      <w:rPr>
        <w:rFonts w:hint="default"/>
      </w:r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3">
    <w:nsid w:val="0DBA5307"/>
    <w:multiLevelType w:val="hybridMultilevel"/>
    <w:tmpl w:val="008E90E0"/>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E7D0BA6"/>
    <w:multiLevelType w:val="multilevel"/>
    <w:tmpl w:val="FF32D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21088D"/>
    <w:multiLevelType w:val="hybridMultilevel"/>
    <w:tmpl w:val="846803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662A75"/>
    <w:multiLevelType w:val="hybridMultilevel"/>
    <w:tmpl w:val="1D1E8E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8B74163"/>
    <w:multiLevelType w:val="hybridMultilevel"/>
    <w:tmpl w:val="237E0ED2"/>
    <w:lvl w:ilvl="0" w:tplc="04190005">
      <w:start w:val="1"/>
      <w:numFmt w:val="bullet"/>
      <w:lvlText w:val=""/>
      <w:lvlJc w:val="left"/>
      <w:pPr>
        <w:tabs>
          <w:tab w:val="num" w:pos="1080"/>
        </w:tabs>
        <w:ind w:left="1080" w:hanging="360"/>
      </w:pPr>
      <w:rPr>
        <w:rFonts w:ascii="Wingdings" w:hAnsi="Wingdings" w:hint="default"/>
      </w:rPr>
    </w:lvl>
    <w:lvl w:ilvl="1" w:tplc="0419000B">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A03654C"/>
    <w:multiLevelType w:val="hybridMultilevel"/>
    <w:tmpl w:val="52F0162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D7471BA"/>
    <w:multiLevelType w:val="hybridMultilevel"/>
    <w:tmpl w:val="8D4E61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EC04A69"/>
    <w:multiLevelType w:val="hybridMultilevel"/>
    <w:tmpl w:val="C7D499CA"/>
    <w:lvl w:ilvl="0" w:tplc="04190005">
      <w:start w:val="1"/>
      <w:numFmt w:val="bullet"/>
      <w:lvlText w:val=""/>
      <w:lvlJc w:val="left"/>
      <w:pPr>
        <w:tabs>
          <w:tab w:val="num" w:pos="720"/>
        </w:tabs>
        <w:ind w:left="720" w:hanging="360"/>
      </w:pPr>
      <w:rPr>
        <w:rFonts w:ascii="Wingdings" w:hAnsi="Wingdings" w:hint="default"/>
      </w:rPr>
    </w:lvl>
    <w:lvl w:ilvl="1" w:tplc="FD1A5E00">
      <w:start w:val="1"/>
      <w:numFmt w:val="bullet"/>
      <w:lvlText w:val="-"/>
      <w:lvlJc w:val="left"/>
      <w:pPr>
        <w:tabs>
          <w:tab w:val="num" w:pos="1440"/>
        </w:tabs>
        <w:ind w:left="1440" w:hanging="360"/>
      </w:pPr>
      <w:rPr>
        <w:rFonts w:ascii="Vivaldi" w:hAnsi="Vivaldi"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2E2410B"/>
    <w:multiLevelType w:val="hybridMultilevel"/>
    <w:tmpl w:val="069877B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8F84C9A"/>
    <w:multiLevelType w:val="hybridMultilevel"/>
    <w:tmpl w:val="D86EB0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40745824"/>
    <w:multiLevelType w:val="hybridMultilevel"/>
    <w:tmpl w:val="D5D6FD02"/>
    <w:lvl w:ilvl="0" w:tplc="4C54951C">
      <w:start w:val="3"/>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4">
    <w:nsid w:val="4C2C76C1"/>
    <w:multiLevelType w:val="hybridMultilevel"/>
    <w:tmpl w:val="116E02DA"/>
    <w:lvl w:ilvl="0" w:tplc="0419000F">
      <w:start w:val="1"/>
      <w:numFmt w:val="decimal"/>
      <w:lvlText w:val="%1."/>
      <w:lvlJc w:val="left"/>
      <w:pPr>
        <w:tabs>
          <w:tab w:val="num" w:pos="501"/>
        </w:tabs>
        <w:ind w:left="501" w:hanging="360"/>
      </w:pPr>
      <w:rPr>
        <w:rFonts w:hint="default"/>
      </w:r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15">
    <w:nsid w:val="4FD42D1F"/>
    <w:multiLevelType w:val="hybridMultilevel"/>
    <w:tmpl w:val="5F3AA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E861BB"/>
    <w:multiLevelType w:val="hybridMultilevel"/>
    <w:tmpl w:val="09985418"/>
    <w:lvl w:ilvl="0" w:tplc="8A94B892">
      <w:numFmt w:val="bullet"/>
      <w:lvlText w:val="‒"/>
      <w:lvlJc w:val="left"/>
      <w:pPr>
        <w:tabs>
          <w:tab w:val="num" w:pos="1567"/>
        </w:tabs>
        <w:ind w:left="1567" w:hanging="360"/>
      </w:pPr>
      <w:rPr>
        <w:rFonts w:ascii="Times New Roman" w:eastAsia="Times New Roman" w:hAnsi="Times New Roman" w:hint="default"/>
      </w:rPr>
    </w:lvl>
    <w:lvl w:ilvl="1" w:tplc="04190003" w:tentative="1">
      <w:start w:val="1"/>
      <w:numFmt w:val="bullet"/>
      <w:lvlText w:val="o"/>
      <w:lvlJc w:val="left"/>
      <w:pPr>
        <w:tabs>
          <w:tab w:val="num" w:pos="2287"/>
        </w:tabs>
        <w:ind w:left="2287" w:hanging="360"/>
      </w:pPr>
      <w:rPr>
        <w:rFonts w:ascii="Courier New" w:hAnsi="Courier New" w:hint="default"/>
      </w:rPr>
    </w:lvl>
    <w:lvl w:ilvl="2" w:tplc="04190005" w:tentative="1">
      <w:start w:val="1"/>
      <w:numFmt w:val="bullet"/>
      <w:lvlText w:val=""/>
      <w:lvlJc w:val="left"/>
      <w:pPr>
        <w:tabs>
          <w:tab w:val="num" w:pos="3007"/>
        </w:tabs>
        <w:ind w:left="3007" w:hanging="360"/>
      </w:pPr>
      <w:rPr>
        <w:rFonts w:ascii="Wingdings" w:hAnsi="Wingdings" w:hint="default"/>
      </w:rPr>
    </w:lvl>
    <w:lvl w:ilvl="3" w:tplc="04190001" w:tentative="1">
      <w:start w:val="1"/>
      <w:numFmt w:val="bullet"/>
      <w:lvlText w:val=""/>
      <w:lvlJc w:val="left"/>
      <w:pPr>
        <w:tabs>
          <w:tab w:val="num" w:pos="3727"/>
        </w:tabs>
        <w:ind w:left="3727" w:hanging="360"/>
      </w:pPr>
      <w:rPr>
        <w:rFonts w:ascii="Symbol" w:hAnsi="Symbol" w:hint="default"/>
      </w:rPr>
    </w:lvl>
    <w:lvl w:ilvl="4" w:tplc="04190003" w:tentative="1">
      <w:start w:val="1"/>
      <w:numFmt w:val="bullet"/>
      <w:lvlText w:val="o"/>
      <w:lvlJc w:val="left"/>
      <w:pPr>
        <w:tabs>
          <w:tab w:val="num" w:pos="4447"/>
        </w:tabs>
        <w:ind w:left="4447" w:hanging="360"/>
      </w:pPr>
      <w:rPr>
        <w:rFonts w:ascii="Courier New" w:hAnsi="Courier New" w:hint="default"/>
      </w:rPr>
    </w:lvl>
    <w:lvl w:ilvl="5" w:tplc="04190005" w:tentative="1">
      <w:start w:val="1"/>
      <w:numFmt w:val="bullet"/>
      <w:lvlText w:val=""/>
      <w:lvlJc w:val="left"/>
      <w:pPr>
        <w:tabs>
          <w:tab w:val="num" w:pos="5167"/>
        </w:tabs>
        <w:ind w:left="5167" w:hanging="360"/>
      </w:pPr>
      <w:rPr>
        <w:rFonts w:ascii="Wingdings" w:hAnsi="Wingdings" w:hint="default"/>
      </w:rPr>
    </w:lvl>
    <w:lvl w:ilvl="6" w:tplc="04190001" w:tentative="1">
      <w:start w:val="1"/>
      <w:numFmt w:val="bullet"/>
      <w:lvlText w:val=""/>
      <w:lvlJc w:val="left"/>
      <w:pPr>
        <w:tabs>
          <w:tab w:val="num" w:pos="5887"/>
        </w:tabs>
        <w:ind w:left="5887" w:hanging="360"/>
      </w:pPr>
      <w:rPr>
        <w:rFonts w:ascii="Symbol" w:hAnsi="Symbol" w:hint="default"/>
      </w:rPr>
    </w:lvl>
    <w:lvl w:ilvl="7" w:tplc="04190003" w:tentative="1">
      <w:start w:val="1"/>
      <w:numFmt w:val="bullet"/>
      <w:lvlText w:val="o"/>
      <w:lvlJc w:val="left"/>
      <w:pPr>
        <w:tabs>
          <w:tab w:val="num" w:pos="6607"/>
        </w:tabs>
        <w:ind w:left="6607" w:hanging="360"/>
      </w:pPr>
      <w:rPr>
        <w:rFonts w:ascii="Courier New" w:hAnsi="Courier New" w:hint="default"/>
      </w:rPr>
    </w:lvl>
    <w:lvl w:ilvl="8" w:tplc="04190005" w:tentative="1">
      <w:start w:val="1"/>
      <w:numFmt w:val="bullet"/>
      <w:lvlText w:val=""/>
      <w:lvlJc w:val="left"/>
      <w:pPr>
        <w:tabs>
          <w:tab w:val="num" w:pos="7327"/>
        </w:tabs>
        <w:ind w:left="7327" w:hanging="360"/>
      </w:pPr>
      <w:rPr>
        <w:rFonts w:ascii="Wingdings" w:hAnsi="Wingdings" w:hint="default"/>
      </w:rPr>
    </w:lvl>
  </w:abstractNum>
  <w:abstractNum w:abstractNumId="17">
    <w:nsid w:val="55EF7D0B"/>
    <w:multiLevelType w:val="hybridMultilevel"/>
    <w:tmpl w:val="FF5E63BC"/>
    <w:lvl w:ilvl="0" w:tplc="0419000B">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562211EF"/>
    <w:multiLevelType w:val="hybridMultilevel"/>
    <w:tmpl w:val="F210F33C"/>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56D44A5D"/>
    <w:multiLevelType w:val="hybridMultilevel"/>
    <w:tmpl w:val="2F842F58"/>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61414994"/>
    <w:multiLevelType w:val="hybridMultilevel"/>
    <w:tmpl w:val="D7F8C07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61D50581"/>
    <w:multiLevelType w:val="hybridMultilevel"/>
    <w:tmpl w:val="ABEC05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67305F09"/>
    <w:multiLevelType w:val="multilevel"/>
    <w:tmpl w:val="35020B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695C42AE"/>
    <w:multiLevelType w:val="hybridMultilevel"/>
    <w:tmpl w:val="ACB668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6ABD31CD"/>
    <w:multiLevelType w:val="hybridMultilevel"/>
    <w:tmpl w:val="89EC9A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79F33930"/>
    <w:multiLevelType w:val="hybridMultilevel"/>
    <w:tmpl w:val="D33C3A6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2"/>
  </w:num>
  <w:num w:numId="2">
    <w:abstractNumId w:val="11"/>
  </w:num>
  <w:num w:numId="3">
    <w:abstractNumId w:val="16"/>
  </w:num>
  <w:num w:numId="4">
    <w:abstractNumId w:val="7"/>
  </w:num>
  <w:num w:numId="5">
    <w:abstractNumId w:val="1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3"/>
  </w:num>
  <w:num w:numId="12">
    <w:abstractNumId w:val="15"/>
  </w:num>
  <w:num w:numId="13">
    <w:abstractNumId w:val="4"/>
  </w:num>
  <w:num w:numId="14">
    <w:abstractNumId w:val="14"/>
  </w:num>
  <w:num w:numId="15">
    <w:abstractNumId w:val="2"/>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0F9A"/>
    <w:rsid w:val="000063E8"/>
    <w:rsid w:val="00012EBD"/>
    <w:rsid w:val="00013E89"/>
    <w:rsid w:val="00020A32"/>
    <w:rsid w:val="000423DF"/>
    <w:rsid w:val="00044EAF"/>
    <w:rsid w:val="00056A6A"/>
    <w:rsid w:val="0006302C"/>
    <w:rsid w:val="00087DC9"/>
    <w:rsid w:val="000970B4"/>
    <w:rsid w:val="000B1126"/>
    <w:rsid w:val="000C721A"/>
    <w:rsid w:val="000D2F36"/>
    <w:rsid w:val="000D6679"/>
    <w:rsid w:val="000E6831"/>
    <w:rsid w:val="00126D19"/>
    <w:rsid w:val="00150584"/>
    <w:rsid w:val="00156E72"/>
    <w:rsid w:val="00183CB5"/>
    <w:rsid w:val="00194F46"/>
    <w:rsid w:val="001A0962"/>
    <w:rsid w:val="001A3D1E"/>
    <w:rsid w:val="001B3275"/>
    <w:rsid w:val="001D2583"/>
    <w:rsid w:val="001E468B"/>
    <w:rsid w:val="001E5BE8"/>
    <w:rsid w:val="001F4809"/>
    <w:rsid w:val="00250C08"/>
    <w:rsid w:val="00251E9B"/>
    <w:rsid w:val="00254C6B"/>
    <w:rsid w:val="00255BA5"/>
    <w:rsid w:val="00266B46"/>
    <w:rsid w:val="00267746"/>
    <w:rsid w:val="00295A6D"/>
    <w:rsid w:val="002B21EC"/>
    <w:rsid w:val="002B5792"/>
    <w:rsid w:val="002C3C9B"/>
    <w:rsid w:val="002D6BB4"/>
    <w:rsid w:val="002E5C2D"/>
    <w:rsid w:val="002F37CA"/>
    <w:rsid w:val="002F5E41"/>
    <w:rsid w:val="0030200E"/>
    <w:rsid w:val="00324A54"/>
    <w:rsid w:val="00345109"/>
    <w:rsid w:val="00367909"/>
    <w:rsid w:val="003718C5"/>
    <w:rsid w:val="00384408"/>
    <w:rsid w:val="0039554D"/>
    <w:rsid w:val="0039688C"/>
    <w:rsid w:val="003B217B"/>
    <w:rsid w:val="003B7F72"/>
    <w:rsid w:val="003C04DD"/>
    <w:rsid w:val="003C4A23"/>
    <w:rsid w:val="003D1D1B"/>
    <w:rsid w:val="003E0B8E"/>
    <w:rsid w:val="003E68BA"/>
    <w:rsid w:val="003F0689"/>
    <w:rsid w:val="003F6253"/>
    <w:rsid w:val="0040343C"/>
    <w:rsid w:val="00433FF8"/>
    <w:rsid w:val="00440873"/>
    <w:rsid w:val="004438C5"/>
    <w:rsid w:val="00463BD7"/>
    <w:rsid w:val="00473DD2"/>
    <w:rsid w:val="0048396C"/>
    <w:rsid w:val="004A399F"/>
    <w:rsid w:val="004C28A9"/>
    <w:rsid w:val="004D1044"/>
    <w:rsid w:val="004F0275"/>
    <w:rsid w:val="004F714B"/>
    <w:rsid w:val="00504A99"/>
    <w:rsid w:val="00505BEB"/>
    <w:rsid w:val="00524E5D"/>
    <w:rsid w:val="005327BE"/>
    <w:rsid w:val="0053524D"/>
    <w:rsid w:val="00536824"/>
    <w:rsid w:val="00551872"/>
    <w:rsid w:val="00566B92"/>
    <w:rsid w:val="0058153B"/>
    <w:rsid w:val="00582C0C"/>
    <w:rsid w:val="00583124"/>
    <w:rsid w:val="0058552F"/>
    <w:rsid w:val="005915CF"/>
    <w:rsid w:val="00593FB2"/>
    <w:rsid w:val="005D1F59"/>
    <w:rsid w:val="005E3B15"/>
    <w:rsid w:val="00607D65"/>
    <w:rsid w:val="00615FC9"/>
    <w:rsid w:val="00617367"/>
    <w:rsid w:val="00621993"/>
    <w:rsid w:val="006268C8"/>
    <w:rsid w:val="00633FDA"/>
    <w:rsid w:val="00634FAB"/>
    <w:rsid w:val="00640FAB"/>
    <w:rsid w:val="006907E7"/>
    <w:rsid w:val="006977F2"/>
    <w:rsid w:val="006A1DFB"/>
    <w:rsid w:val="006B0FE9"/>
    <w:rsid w:val="006C613F"/>
    <w:rsid w:val="006D6D2E"/>
    <w:rsid w:val="006D780A"/>
    <w:rsid w:val="00707A8D"/>
    <w:rsid w:val="0071450D"/>
    <w:rsid w:val="00717715"/>
    <w:rsid w:val="00723CCD"/>
    <w:rsid w:val="00734295"/>
    <w:rsid w:val="0074085F"/>
    <w:rsid w:val="00747710"/>
    <w:rsid w:val="007731D8"/>
    <w:rsid w:val="00777E4A"/>
    <w:rsid w:val="0078046E"/>
    <w:rsid w:val="00783F52"/>
    <w:rsid w:val="00792C2E"/>
    <w:rsid w:val="0079662C"/>
    <w:rsid w:val="007A1B97"/>
    <w:rsid w:val="007B12B4"/>
    <w:rsid w:val="007B2370"/>
    <w:rsid w:val="007F1257"/>
    <w:rsid w:val="00820B46"/>
    <w:rsid w:val="00840F9A"/>
    <w:rsid w:val="00871943"/>
    <w:rsid w:val="00873A62"/>
    <w:rsid w:val="0089030E"/>
    <w:rsid w:val="00897D34"/>
    <w:rsid w:val="008A0815"/>
    <w:rsid w:val="008B6066"/>
    <w:rsid w:val="008B7449"/>
    <w:rsid w:val="008E3787"/>
    <w:rsid w:val="008F2A3D"/>
    <w:rsid w:val="00900FA1"/>
    <w:rsid w:val="00905D33"/>
    <w:rsid w:val="009072F8"/>
    <w:rsid w:val="00922C3F"/>
    <w:rsid w:val="009309D6"/>
    <w:rsid w:val="009539AF"/>
    <w:rsid w:val="0095723F"/>
    <w:rsid w:val="00972BC0"/>
    <w:rsid w:val="00973914"/>
    <w:rsid w:val="00981540"/>
    <w:rsid w:val="0099633D"/>
    <w:rsid w:val="009A7E5F"/>
    <w:rsid w:val="009B3CEF"/>
    <w:rsid w:val="009B6209"/>
    <w:rsid w:val="009C365F"/>
    <w:rsid w:val="009D3902"/>
    <w:rsid w:val="009E60DE"/>
    <w:rsid w:val="009F5971"/>
    <w:rsid w:val="009F7ED5"/>
    <w:rsid w:val="00A008C2"/>
    <w:rsid w:val="00A021FC"/>
    <w:rsid w:val="00A2298D"/>
    <w:rsid w:val="00A25A70"/>
    <w:rsid w:val="00A345B1"/>
    <w:rsid w:val="00A417B4"/>
    <w:rsid w:val="00A475A8"/>
    <w:rsid w:val="00A613A9"/>
    <w:rsid w:val="00A806C9"/>
    <w:rsid w:val="00AA4220"/>
    <w:rsid w:val="00AA5808"/>
    <w:rsid w:val="00AA658A"/>
    <w:rsid w:val="00AB3B88"/>
    <w:rsid w:val="00AC7B92"/>
    <w:rsid w:val="00AD24A5"/>
    <w:rsid w:val="00AE3A18"/>
    <w:rsid w:val="00AE5E27"/>
    <w:rsid w:val="00AE76D2"/>
    <w:rsid w:val="00AF11C2"/>
    <w:rsid w:val="00AF2795"/>
    <w:rsid w:val="00B057FF"/>
    <w:rsid w:val="00B06E30"/>
    <w:rsid w:val="00B15F44"/>
    <w:rsid w:val="00B348E4"/>
    <w:rsid w:val="00B407AB"/>
    <w:rsid w:val="00B41B07"/>
    <w:rsid w:val="00B60533"/>
    <w:rsid w:val="00B61A56"/>
    <w:rsid w:val="00B92112"/>
    <w:rsid w:val="00B9367C"/>
    <w:rsid w:val="00B97AF5"/>
    <w:rsid w:val="00BB167D"/>
    <w:rsid w:val="00BB48E5"/>
    <w:rsid w:val="00BB73E6"/>
    <w:rsid w:val="00BC201B"/>
    <w:rsid w:val="00BD6001"/>
    <w:rsid w:val="00BE21D3"/>
    <w:rsid w:val="00BF396B"/>
    <w:rsid w:val="00C002A2"/>
    <w:rsid w:val="00C05F0B"/>
    <w:rsid w:val="00C104B6"/>
    <w:rsid w:val="00C12775"/>
    <w:rsid w:val="00C14206"/>
    <w:rsid w:val="00C2490F"/>
    <w:rsid w:val="00C26345"/>
    <w:rsid w:val="00C303F8"/>
    <w:rsid w:val="00C34AB8"/>
    <w:rsid w:val="00C37792"/>
    <w:rsid w:val="00C41577"/>
    <w:rsid w:val="00C50058"/>
    <w:rsid w:val="00C502C6"/>
    <w:rsid w:val="00C63EA4"/>
    <w:rsid w:val="00C76667"/>
    <w:rsid w:val="00C76AD3"/>
    <w:rsid w:val="00C81730"/>
    <w:rsid w:val="00C9773C"/>
    <w:rsid w:val="00D0132E"/>
    <w:rsid w:val="00D03C4D"/>
    <w:rsid w:val="00D12CA9"/>
    <w:rsid w:val="00D66828"/>
    <w:rsid w:val="00D73B92"/>
    <w:rsid w:val="00D81BD5"/>
    <w:rsid w:val="00D81D8D"/>
    <w:rsid w:val="00D9535C"/>
    <w:rsid w:val="00DB5148"/>
    <w:rsid w:val="00DC3DE2"/>
    <w:rsid w:val="00DC65C2"/>
    <w:rsid w:val="00DE67AF"/>
    <w:rsid w:val="00DF4A08"/>
    <w:rsid w:val="00E00FCA"/>
    <w:rsid w:val="00E159F6"/>
    <w:rsid w:val="00E32DD9"/>
    <w:rsid w:val="00E3315E"/>
    <w:rsid w:val="00E33863"/>
    <w:rsid w:val="00E5506E"/>
    <w:rsid w:val="00E558E8"/>
    <w:rsid w:val="00E57EB4"/>
    <w:rsid w:val="00E655B8"/>
    <w:rsid w:val="00E67D40"/>
    <w:rsid w:val="00E67DBE"/>
    <w:rsid w:val="00E70BE0"/>
    <w:rsid w:val="00E74889"/>
    <w:rsid w:val="00EB54A7"/>
    <w:rsid w:val="00EC7E94"/>
    <w:rsid w:val="00ED3444"/>
    <w:rsid w:val="00ED437A"/>
    <w:rsid w:val="00EE3174"/>
    <w:rsid w:val="00F04543"/>
    <w:rsid w:val="00F10A0A"/>
    <w:rsid w:val="00F14BB3"/>
    <w:rsid w:val="00F33847"/>
    <w:rsid w:val="00F41DE7"/>
    <w:rsid w:val="00F5532A"/>
    <w:rsid w:val="00F66F41"/>
    <w:rsid w:val="00F85022"/>
    <w:rsid w:val="00F92C68"/>
    <w:rsid w:val="00FB298A"/>
    <w:rsid w:val="00FC3926"/>
    <w:rsid w:val="00FF2893"/>
    <w:rsid w:val="00FF3BF2"/>
    <w:rsid w:val="00FF3F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locked="1" w:uiPriority="0"/>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locked="1"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0F9A"/>
    <w:pPr>
      <w:spacing w:after="200" w:line="276" w:lineRule="auto"/>
    </w:pPr>
    <w:rPr>
      <w:sz w:val="22"/>
      <w:szCs w:val="22"/>
      <w:lang w:eastAsia="en-US"/>
    </w:rPr>
  </w:style>
  <w:style w:type="paragraph" w:styleId="1">
    <w:name w:val="heading 1"/>
    <w:basedOn w:val="a"/>
    <w:next w:val="a"/>
    <w:link w:val="10"/>
    <w:qFormat/>
    <w:locked/>
    <w:rsid w:val="00D66828"/>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basedOn w:val="a"/>
    <w:next w:val="a"/>
    <w:link w:val="20"/>
    <w:qFormat/>
    <w:locked/>
    <w:rsid w:val="00D66828"/>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
    <w:next w:val="a"/>
    <w:link w:val="30"/>
    <w:qFormat/>
    <w:locked/>
    <w:rsid w:val="00D66828"/>
    <w:pPr>
      <w:keepNext/>
      <w:spacing w:after="0" w:line="240" w:lineRule="auto"/>
      <w:jc w:val="center"/>
      <w:outlineLvl w:val="2"/>
    </w:pPr>
    <w:rPr>
      <w:rFonts w:ascii="Times New Roman" w:eastAsia="Times New Roman" w:hAnsi="Times New Roman"/>
      <w:b/>
      <w:bCs/>
      <w:sz w:val="24"/>
      <w:szCs w:val="24"/>
      <w:lang w:eastAsia="ru-RU"/>
    </w:rPr>
  </w:style>
  <w:style w:type="paragraph" w:styleId="4">
    <w:name w:val="heading 4"/>
    <w:basedOn w:val="a"/>
    <w:next w:val="a"/>
    <w:link w:val="40"/>
    <w:qFormat/>
    <w:locked/>
    <w:rsid w:val="00D66828"/>
    <w:pPr>
      <w:keepNext/>
      <w:suppressAutoHyphens/>
      <w:spacing w:before="240" w:after="60" w:line="240" w:lineRule="auto"/>
      <w:outlineLvl w:val="3"/>
    </w:pPr>
    <w:rPr>
      <w:rFonts w:ascii="Arial" w:eastAsia="Times New Roman" w:hAnsi="Arial"/>
      <w:color w:val="000000"/>
      <w:sz w:val="28"/>
      <w:szCs w:val="28"/>
      <w:lang w:eastAsia="ar-SA"/>
    </w:rPr>
  </w:style>
  <w:style w:type="paragraph" w:styleId="5">
    <w:name w:val="heading 5"/>
    <w:basedOn w:val="a"/>
    <w:next w:val="a"/>
    <w:link w:val="50"/>
    <w:qFormat/>
    <w:locked/>
    <w:rsid w:val="00D66828"/>
    <w:pPr>
      <w:spacing w:before="240" w:after="60" w:line="240" w:lineRule="auto"/>
      <w:outlineLvl w:val="4"/>
    </w:pPr>
    <w:rPr>
      <w:rFonts w:ascii="Times New Roman" w:eastAsia="Times New Roman" w:hAnsi="Times New Roman"/>
      <w:b/>
      <w:bCs/>
      <w:i/>
      <w:iCs/>
      <w:sz w:val="26"/>
      <w:szCs w:val="26"/>
      <w:lang w:val="en-US" w:eastAsia="ru-RU"/>
    </w:rPr>
  </w:style>
  <w:style w:type="paragraph" w:styleId="6">
    <w:name w:val="heading 6"/>
    <w:basedOn w:val="a"/>
    <w:next w:val="a"/>
    <w:link w:val="60"/>
    <w:qFormat/>
    <w:locked/>
    <w:rsid w:val="00D66828"/>
    <w:pPr>
      <w:suppressAutoHyphens/>
      <w:spacing w:before="240" w:after="60" w:line="240" w:lineRule="auto"/>
      <w:outlineLvl w:val="5"/>
    </w:pPr>
    <w:rPr>
      <w:rFonts w:ascii="Arial" w:eastAsia="Times New Roman" w:hAnsi="Arial"/>
      <w:color w:val="000000"/>
      <w:lang w:eastAsia="ar-SA"/>
    </w:rPr>
  </w:style>
  <w:style w:type="paragraph" w:styleId="7">
    <w:name w:val="heading 7"/>
    <w:basedOn w:val="a"/>
    <w:next w:val="a"/>
    <w:link w:val="70"/>
    <w:qFormat/>
    <w:locked/>
    <w:rsid w:val="00D66828"/>
    <w:pPr>
      <w:tabs>
        <w:tab w:val="num" w:pos="5304"/>
      </w:tabs>
      <w:suppressAutoHyphens/>
      <w:overflowPunct w:val="0"/>
      <w:autoSpaceDE w:val="0"/>
      <w:spacing w:before="240" w:after="60" w:line="240" w:lineRule="auto"/>
      <w:ind w:left="5304" w:hanging="360"/>
      <w:textAlignment w:val="baseline"/>
      <w:outlineLvl w:val="6"/>
    </w:pPr>
    <w:rPr>
      <w:rFonts w:ascii="Arial" w:eastAsia="Times New Roman" w:hAnsi="Arial"/>
      <w:color w:val="000000"/>
      <w:sz w:val="24"/>
      <w:szCs w:val="24"/>
      <w:lang w:eastAsia="ar-SA"/>
    </w:rPr>
  </w:style>
  <w:style w:type="paragraph" w:styleId="8">
    <w:name w:val="heading 8"/>
    <w:basedOn w:val="a"/>
    <w:next w:val="a"/>
    <w:link w:val="80"/>
    <w:qFormat/>
    <w:locked/>
    <w:rsid w:val="00D66828"/>
    <w:pPr>
      <w:spacing w:before="240" w:after="60" w:line="240" w:lineRule="auto"/>
      <w:outlineLvl w:val="7"/>
    </w:pPr>
    <w:rPr>
      <w:rFonts w:ascii="Times New Roman" w:eastAsia="Times New Roman" w:hAnsi="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66828"/>
    <w:rPr>
      <w:rFonts w:ascii="Arial" w:hAnsi="Arial"/>
      <w:b/>
      <w:kern w:val="32"/>
      <w:sz w:val="32"/>
    </w:rPr>
  </w:style>
  <w:style w:type="character" w:customStyle="1" w:styleId="20">
    <w:name w:val="Заголовок 2 Знак"/>
    <w:link w:val="2"/>
    <w:uiPriority w:val="99"/>
    <w:locked/>
    <w:rsid w:val="00D66828"/>
    <w:rPr>
      <w:rFonts w:ascii="Arial" w:hAnsi="Arial"/>
      <w:b/>
      <w:i/>
      <w:sz w:val="28"/>
    </w:rPr>
  </w:style>
  <w:style w:type="character" w:customStyle="1" w:styleId="30">
    <w:name w:val="Заголовок 3 Знак"/>
    <w:link w:val="3"/>
    <w:locked/>
    <w:rsid w:val="00D66828"/>
    <w:rPr>
      <w:rFonts w:ascii="Times New Roman" w:hAnsi="Times New Roman"/>
      <w:b/>
      <w:sz w:val="24"/>
    </w:rPr>
  </w:style>
  <w:style w:type="character" w:customStyle="1" w:styleId="40">
    <w:name w:val="Заголовок 4 Знак"/>
    <w:link w:val="4"/>
    <w:locked/>
    <w:rsid w:val="00D66828"/>
    <w:rPr>
      <w:rFonts w:ascii="Arial" w:hAnsi="Arial"/>
      <w:color w:val="000000"/>
      <w:sz w:val="28"/>
      <w:lang w:eastAsia="ar-SA" w:bidi="ar-SA"/>
    </w:rPr>
  </w:style>
  <w:style w:type="character" w:customStyle="1" w:styleId="50">
    <w:name w:val="Заголовок 5 Знак"/>
    <w:link w:val="5"/>
    <w:uiPriority w:val="99"/>
    <w:locked/>
    <w:rsid w:val="00D66828"/>
    <w:rPr>
      <w:rFonts w:ascii="Times New Roman" w:hAnsi="Times New Roman"/>
      <w:b/>
      <w:i/>
      <w:sz w:val="26"/>
      <w:lang w:val="en-US"/>
    </w:rPr>
  </w:style>
  <w:style w:type="character" w:customStyle="1" w:styleId="60">
    <w:name w:val="Заголовок 6 Знак"/>
    <w:link w:val="6"/>
    <w:locked/>
    <w:rsid w:val="00D66828"/>
    <w:rPr>
      <w:rFonts w:ascii="Arial" w:hAnsi="Arial"/>
      <w:color w:val="000000"/>
      <w:sz w:val="22"/>
      <w:lang w:eastAsia="ar-SA" w:bidi="ar-SA"/>
    </w:rPr>
  </w:style>
  <w:style w:type="character" w:customStyle="1" w:styleId="70">
    <w:name w:val="Заголовок 7 Знак"/>
    <w:link w:val="7"/>
    <w:locked/>
    <w:rsid w:val="00D66828"/>
    <w:rPr>
      <w:rFonts w:ascii="Arial" w:hAnsi="Arial"/>
      <w:color w:val="000000"/>
      <w:sz w:val="24"/>
      <w:lang w:eastAsia="ar-SA" w:bidi="ar-SA"/>
    </w:rPr>
  </w:style>
  <w:style w:type="character" w:customStyle="1" w:styleId="80">
    <w:name w:val="Заголовок 8 Знак"/>
    <w:link w:val="8"/>
    <w:locked/>
    <w:rsid w:val="00D66828"/>
    <w:rPr>
      <w:rFonts w:ascii="Times New Roman" w:hAnsi="Times New Roman"/>
      <w:i/>
      <w:sz w:val="24"/>
    </w:rPr>
  </w:style>
  <w:style w:type="character" w:customStyle="1" w:styleId="apple-converted-space">
    <w:name w:val="apple-converted-space"/>
    <w:rsid w:val="00840F9A"/>
  </w:style>
  <w:style w:type="paragraph" w:styleId="a3">
    <w:name w:val="Normal (Web)"/>
    <w:basedOn w:val="a"/>
    <w:uiPriority w:val="99"/>
    <w:rsid w:val="00840F9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40F9A"/>
    <w:rPr>
      <w:rFonts w:cs="Times New Roman"/>
      <w:color w:val="0000FF"/>
      <w:u w:val="single"/>
    </w:rPr>
  </w:style>
  <w:style w:type="paragraph" w:customStyle="1" w:styleId="11">
    <w:name w:val="Абзац списка1"/>
    <w:basedOn w:val="a"/>
    <w:uiPriority w:val="99"/>
    <w:rsid w:val="00840F9A"/>
    <w:pPr>
      <w:spacing w:after="0" w:line="240" w:lineRule="auto"/>
      <w:ind w:left="720"/>
      <w:contextualSpacing/>
      <w:jc w:val="both"/>
    </w:pPr>
    <w:rPr>
      <w:rFonts w:eastAsia="Times New Roman"/>
    </w:rPr>
  </w:style>
  <w:style w:type="paragraph" w:customStyle="1" w:styleId="TableContents">
    <w:name w:val="Table Contents"/>
    <w:basedOn w:val="a"/>
    <w:rsid w:val="00840F9A"/>
    <w:pPr>
      <w:suppressLineNumbers/>
      <w:suppressAutoHyphens/>
      <w:spacing w:after="0" w:line="240" w:lineRule="auto"/>
    </w:pPr>
    <w:rPr>
      <w:rFonts w:ascii="Times New Roman" w:hAnsi="Times New Roman"/>
      <w:sz w:val="24"/>
      <w:szCs w:val="24"/>
      <w:lang w:eastAsia="ar-SA"/>
    </w:rPr>
  </w:style>
  <w:style w:type="character" w:styleId="a5">
    <w:name w:val="Strong"/>
    <w:uiPriority w:val="22"/>
    <w:qFormat/>
    <w:rsid w:val="00840F9A"/>
    <w:rPr>
      <w:rFonts w:cs="Times New Roman"/>
      <w:b/>
    </w:rPr>
  </w:style>
  <w:style w:type="paragraph" w:styleId="a6">
    <w:name w:val="Balloon Text"/>
    <w:basedOn w:val="a"/>
    <w:link w:val="a7"/>
    <w:rsid w:val="00840F9A"/>
    <w:pPr>
      <w:suppressAutoHyphens/>
      <w:spacing w:after="0" w:line="240" w:lineRule="auto"/>
    </w:pPr>
    <w:rPr>
      <w:rFonts w:ascii="Tahoma" w:hAnsi="Tahoma"/>
      <w:sz w:val="16"/>
      <w:szCs w:val="20"/>
      <w:lang w:eastAsia="ar-SA"/>
    </w:rPr>
  </w:style>
  <w:style w:type="character" w:customStyle="1" w:styleId="BalloonTextChar">
    <w:name w:val="Balloon Text Char"/>
    <w:uiPriority w:val="99"/>
    <w:semiHidden/>
    <w:locked/>
    <w:rsid w:val="00840F9A"/>
    <w:rPr>
      <w:rFonts w:ascii="Times New Roman" w:hAnsi="Times New Roman"/>
      <w:sz w:val="2"/>
      <w:lang w:eastAsia="en-US"/>
    </w:rPr>
  </w:style>
  <w:style w:type="character" w:customStyle="1" w:styleId="a7">
    <w:name w:val="Текст выноски Знак"/>
    <w:link w:val="a6"/>
    <w:locked/>
    <w:rsid w:val="00840F9A"/>
    <w:rPr>
      <w:rFonts w:ascii="Tahoma" w:hAnsi="Tahoma"/>
      <w:sz w:val="16"/>
      <w:lang w:eastAsia="ar-SA" w:bidi="ar-SA"/>
    </w:rPr>
  </w:style>
  <w:style w:type="paragraph" w:styleId="a8">
    <w:name w:val="footer"/>
    <w:basedOn w:val="a"/>
    <w:link w:val="a9"/>
    <w:rsid w:val="00840F9A"/>
    <w:pPr>
      <w:tabs>
        <w:tab w:val="center" w:pos="4677"/>
        <w:tab w:val="right" w:pos="9355"/>
      </w:tabs>
      <w:spacing w:after="0" w:line="240" w:lineRule="auto"/>
    </w:pPr>
    <w:rPr>
      <w:rFonts w:ascii="Times New Roman" w:hAnsi="Times New Roman"/>
      <w:sz w:val="24"/>
      <w:szCs w:val="24"/>
      <w:lang w:eastAsia="ru-RU"/>
    </w:rPr>
  </w:style>
  <w:style w:type="character" w:customStyle="1" w:styleId="a9">
    <w:name w:val="Нижний колонтитул Знак"/>
    <w:link w:val="a8"/>
    <w:locked/>
    <w:rsid w:val="00840F9A"/>
    <w:rPr>
      <w:rFonts w:ascii="Times New Roman" w:hAnsi="Times New Roman"/>
      <w:sz w:val="24"/>
      <w:lang w:eastAsia="ru-RU"/>
    </w:rPr>
  </w:style>
  <w:style w:type="paragraph" w:customStyle="1" w:styleId="aa">
    <w:name w:val="Содержимое таблицы"/>
    <w:basedOn w:val="a"/>
    <w:rsid w:val="00840F9A"/>
    <w:pPr>
      <w:suppressLineNumbers/>
      <w:suppressAutoHyphens/>
      <w:spacing w:after="0" w:line="240" w:lineRule="auto"/>
    </w:pPr>
    <w:rPr>
      <w:rFonts w:ascii="Times New Roman" w:hAnsi="Times New Roman"/>
      <w:sz w:val="24"/>
      <w:szCs w:val="24"/>
      <w:lang w:eastAsia="ar-SA"/>
    </w:rPr>
  </w:style>
  <w:style w:type="character" w:customStyle="1" w:styleId="style211">
    <w:name w:val="style211"/>
    <w:rsid w:val="00840F9A"/>
    <w:rPr>
      <w:rFonts w:ascii="Times New Roman" w:hAnsi="Times New Roman"/>
      <w:sz w:val="24"/>
    </w:rPr>
  </w:style>
  <w:style w:type="paragraph" w:customStyle="1" w:styleId="21">
    <w:name w:val="список 2 методически"/>
    <w:basedOn w:val="a"/>
    <w:autoRedefine/>
    <w:uiPriority w:val="99"/>
    <w:rsid w:val="001E5BE8"/>
    <w:pPr>
      <w:spacing w:before="120" w:after="120" w:line="240" w:lineRule="auto"/>
    </w:pPr>
    <w:rPr>
      <w:rFonts w:ascii="Times New Roman" w:eastAsia="Times New Roman" w:hAnsi="Times New Roman"/>
      <w:sz w:val="28"/>
      <w:szCs w:val="28"/>
      <w:lang w:eastAsia="ru-RU"/>
    </w:rPr>
  </w:style>
  <w:style w:type="character" w:customStyle="1" w:styleId="style171">
    <w:name w:val="style171"/>
    <w:rsid w:val="00E57EB4"/>
    <w:rPr>
      <w:sz w:val="24"/>
    </w:rPr>
  </w:style>
  <w:style w:type="character" w:customStyle="1" w:styleId="style201">
    <w:name w:val="style201"/>
    <w:rsid w:val="00E57EB4"/>
    <w:rPr>
      <w:rFonts w:ascii="Times New Roman" w:hAnsi="Times New Roman"/>
    </w:rPr>
  </w:style>
  <w:style w:type="table" w:styleId="ab">
    <w:name w:val="Table Grid"/>
    <w:basedOn w:val="a1"/>
    <w:locked/>
    <w:rsid w:val="00D6682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D66828"/>
    <w:pPr>
      <w:spacing w:after="0" w:line="240" w:lineRule="auto"/>
      <w:jc w:val="center"/>
    </w:pPr>
    <w:rPr>
      <w:rFonts w:ascii="Times New Roman" w:eastAsia="Times New Roman" w:hAnsi="Times New Roman"/>
      <w:sz w:val="28"/>
      <w:szCs w:val="24"/>
      <w:lang w:eastAsia="ru-RU"/>
    </w:rPr>
  </w:style>
  <w:style w:type="character" w:customStyle="1" w:styleId="ad">
    <w:name w:val="Основной текст Знак"/>
    <w:link w:val="ac"/>
    <w:uiPriority w:val="99"/>
    <w:locked/>
    <w:rsid w:val="00D66828"/>
    <w:rPr>
      <w:rFonts w:ascii="Times New Roman" w:hAnsi="Times New Roman"/>
      <w:sz w:val="24"/>
    </w:rPr>
  </w:style>
  <w:style w:type="paragraph" w:styleId="ae">
    <w:name w:val="Title"/>
    <w:basedOn w:val="a"/>
    <w:link w:val="af"/>
    <w:qFormat/>
    <w:locked/>
    <w:rsid w:val="00D66828"/>
    <w:pPr>
      <w:spacing w:after="0" w:line="240" w:lineRule="auto"/>
      <w:jc w:val="center"/>
    </w:pPr>
    <w:rPr>
      <w:rFonts w:ascii="Times New Roman" w:eastAsia="Times New Roman" w:hAnsi="Times New Roman"/>
      <w:b/>
      <w:bCs/>
      <w:sz w:val="28"/>
      <w:szCs w:val="28"/>
      <w:lang w:eastAsia="ru-RU"/>
    </w:rPr>
  </w:style>
  <w:style w:type="character" w:customStyle="1" w:styleId="af">
    <w:name w:val="Название Знак"/>
    <w:link w:val="ae"/>
    <w:uiPriority w:val="99"/>
    <w:locked/>
    <w:rsid w:val="00D66828"/>
    <w:rPr>
      <w:rFonts w:ascii="Times New Roman" w:hAnsi="Times New Roman"/>
      <w:b/>
      <w:sz w:val="28"/>
    </w:rPr>
  </w:style>
  <w:style w:type="paragraph" w:styleId="22">
    <w:name w:val="Body Text 2"/>
    <w:basedOn w:val="a"/>
    <w:link w:val="23"/>
    <w:rsid w:val="00D66828"/>
    <w:pPr>
      <w:spacing w:after="120" w:line="480" w:lineRule="auto"/>
    </w:pPr>
    <w:rPr>
      <w:rFonts w:ascii="Times New Roman" w:eastAsia="Times New Roman" w:hAnsi="Times New Roman"/>
      <w:sz w:val="24"/>
      <w:szCs w:val="24"/>
      <w:lang w:eastAsia="ru-RU"/>
    </w:rPr>
  </w:style>
  <w:style w:type="character" w:customStyle="1" w:styleId="23">
    <w:name w:val="Основной текст 2 Знак"/>
    <w:link w:val="22"/>
    <w:uiPriority w:val="99"/>
    <w:locked/>
    <w:rsid w:val="00D66828"/>
    <w:rPr>
      <w:rFonts w:ascii="Times New Roman" w:hAnsi="Times New Roman"/>
      <w:sz w:val="24"/>
    </w:rPr>
  </w:style>
  <w:style w:type="paragraph" w:customStyle="1" w:styleId="af0">
    <w:name w:val="Знак"/>
    <w:basedOn w:val="a"/>
    <w:rsid w:val="00D66828"/>
    <w:pPr>
      <w:spacing w:after="160" w:line="240" w:lineRule="exact"/>
    </w:pPr>
    <w:rPr>
      <w:rFonts w:ascii="Verdana" w:eastAsia="Times New Roman" w:hAnsi="Verdana"/>
      <w:sz w:val="20"/>
      <w:szCs w:val="20"/>
      <w:lang w:val="en-US"/>
    </w:rPr>
  </w:style>
  <w:style w:type="paragraph" w:styleId="af1">
    <w:name w:val="Body Text Indent"/>
    <w:basedOn w:val="a"/>
    <w:link w:val="af2"/>
    <w:rsid w:val="00D66828"/>
    <w:pPr>
      <w:spacing w:after="120" w:line="240" w:lineRule="auto"/>
      <w:ind w:left="283"/>
    </w:pPr>
    <w:rPr>
      <w:rFonts w:ascii="Times New Roman" w:eastAsia="Times New Roman" w:hAnsi="Times New Roman"/>
      <w:sz w:val="24"/>
      <w:szCs w:val="24"/>
      <w:lang w:eastAsia="ru-RU"/>
    </w:rPr>
  </w:style>
  <w:style w:type="character" w:customStyle="1" w:styleId="af2">
    <w:name w:val="Основной текст с отступом Знак"/>
    <w:link w:val="af1"/>
    <w:uiPriority w:val="99"/>
    <w:locked/>
    <w:rsid w:val="00D66828"/>
    <w:rPr>
      <w:rFonts w:ascii="Times New Roman" w:hAnsi="Times New Roman"/>
      <w:sz w:val="24"/>
    </w:rPr>
  </w:style>
  <w:style w:type="paragraph" w:styleId="af3">
    <w:name w:val="Body Text First Indent"/>
    <w:basedOn w:val="ac"/>
    <w:link w:val="af4"/>
    <w:rsid w:val="00D66828"/>
    <w:pPr>
      <w:spacing w:after="120"/>
      <w:ind w:firstLine="210"/>
      <w:jc w:val="left"/>
    </w:pPr>
    <w:rPr>
      <w:sz w:val="24"/>
    </w:rPr>
  </w:style>
  <w:style w:type="character" w:customStyle="1" w:styleId="af4">
    <w:name w:val="Красная строка Знак"/>
    <w:basedOn w:val="ad"/>
    <w:link w:val="af3"/>
    <w:uiPriority w:val="99"/>
    <w:locked/>
    <w:rsid w:val="00D66828"/>
    <w:rPr>
      <w:rFonts w:ascii="Times New Roman" w:hAnsi="Times New Roman"/>
      <w:sz w:val="24"/>
    </w:rPr>
  </w:style>
  <w:style w:type="paragraph" w:styleId="24">
    <w:name w:val="Body Text First Indent 2"/>
    <w:basedOn w:val="af1"/>
    <w:link w:val="25"/>
    <w:rsid w:val="00D66828"/>
    <w:pPr>
      <w:ind w:firstLine="210"/>
    </w:pPr>
  </w:style>
  <w:style w:type="character" w:customStyle="1" w:styleId="25">
    <w:name w:val="Красная строка 2 Знак"/>
    <w:basedOn w:val="af2"/>
    <w:link w:val="24"/>
    <w:uiPriority w:val="99"/>
    <w:locked/>
    <w:rsid w:val="00D66828"/>
    <w:rPr>
      <w:rFonts w:ascii="Times New Roman" w:hAnsi="Times New Roman"/>
      <w:sz w:val="24"/>
    </w:rPr>
  </w:style>
  <w:style w:type="paragraph" w:styleId="af5">
    <w:name w:val="List Paragraph"/>
    <w:basedOn w:val="a"/>
    <w:qFormat/>
    <w:rsid w:val="00D66828"/>
    <w:pPr>
      <w:spacing w:after="0" w:line="240" w:lineRule="auto"/>
      <w:ind w:left="708"/>
    </w:pPr>
    <w:rPr>
      <w:rFonts w:ascii="Times New Roman" w:eastAsia="Times New Roman" w:hAnsi="Times New Roman"/>
      <w:sz w:val="24"/>
      <w:szCs w:val="24"/>
      <w:lang w:eastAsia="ru-RU"/>
    </w:rPr>
  </w:style>
  <w:style w:type="paragraph" w:styleId="26">
    <w:name w:val="Body Text Indent 2"/>
    <w:basedOn w:val="a"/>
    <w:link w:val="27"/>
    <w:rsid w:val="00D66828"/>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link w:val="26"/>
    <w:locked/>
    <w:rsid w:val="00D66828"/>
    <w:rPr>
      <w:rFonts w:ascii="Times New Roman" w:hAnsi="Times New Roman"/>
      <w:sz w:val="24"/>
    </w:rPr>
  </w:style>
  <w:style w:type="character" w:customStyle="1" w:styleId="WW8Num3z0">
    <w:name w:val="WW8Num3z0"/>
    <w:rsid w:val="00D66828"/>
    <w:rPr>
      <w:sz w:val="24"/>
    </w:rPr>
  </w:style>
  <w:style w:type="character" w:customStyle="1" w:styleId="WW8Num6z0">
    <w:name w:val="WW8Num6z0"/>
    <w:rsid w:val="00D66828"/>
    <w:rPr>
      <w:rFonts w:ascii="Symbol" w:hAnsi="Symbol"/>
    </w:rPr>
  </w:style>
  <w:style w:type="character" w:customStyle="1" w:styleId="WW8Num7z0">
    <w:name w:val="WW8Num7z0"/>
    <w:rsid w:val="00D66828"/>
    <w:rPr>
      <w:rFonts w:ascii="Symbol" w:hAnsi="Symbol"/>
    </w:rPr>
  </w:style>
  <w:style w:type="character" w:customStyle="1" w:styleId="WW8Num10z0">
    <w:name w:val="WW8Num10z0"/>
    <w:rsid w:val="00D66828"/>
    <w:rPr>
      <w:rFonts w:ascii="Symbol" w:hAnsi="Symbol"/>
    </w:rPr>
  </w:style>
  <w:style w:type="character" w:customStyle="1" w:styleId="WW8Num11z0">
    <w:name w:val="WW8Num11z0"/>
    <w:rsid w:val="00D66828"/>
    <w:rPr>
      <w:rFonts w:ascii="Symbol" w:hAnsi="Symbol"/>
    </w:rPr>
  </w:style>
  <w:style w:type="character" w:customStyle="1" w:styleId="WW8Num16z0">
    <w:name w:val="WW8Num16z0"/>
    <w:rsid w:val="00D66828"/>
    <w:rPr>
      <w:w w:val="100"/>
      <w:sz w:val="24"/>
    </w:rPr>
  </w:style>
  <w:style w:type="character" w:customStyle="1" w:styleId="28">
    <w:name w:val="Основной шрифт абзаца2"/>
    <w:rsid w:val="00D66828"/>
  </w:style>
  <w:style w:type="character" w:customStyle="1" w:styleId="WW8Num2z0">
    <w:name w:val="WW8Num2z0"/>
    <w:rsid w:val="00D66828"/>
    <w:rPr>
      <w:sz w:val="24"/>
    </w:rPr>
  </w:style>
  <w:style w:type="character" w:customStyle="1" w:styleId="WW8Num5z0">
    <w:name w:val="WW8Num5z0"/>
    <w:rsid w:val="00D66828"/>
    <w:rPr>
      <w:rFonts w:ascii="Symbol" w:hAnsi="Symbol"/>
    </w:rPr>
  </w:style>
  <w:style w:type="character" w:customStyle="1" w:styleId="WW8Num5z1">
    <w:name w:val="WW8Num5z1"/>
    <w:rsid w:val="00D66828"/>
    <w:rPr>
      <w:rFonts w:ascii="Courier New" w:hAnsi="Courier New"/>
    </w:rPr>
  </w:style>
  <w:style w:type="character" w:customStyle="1" w:styleId="WW8Num5z2">
    <w:name w:val="WW8Num5z2"/>
    <w:rsid w:val="00D66828"/>
    <w:rPr>
      <w:rFonts w:ascii="Wingdings" w:hAnsi="Wingdings"/>
    </w:rPr>
  </w:style>
  <w:style w:type="character" w:customStyle="1" w:styleId="WW8Num6z1">
    <w:name w:val="WW8Num6z1"/>
    <w:rsid w:val="00D66828"/>
    <w:rPr>
      <w:rFonts w:ascii="Courier New" w:hAnsi="Courier New"/>
    </w:rPr>
  </w:style>
  <w:style w:type="character" w:customStyle="1" w:styleId="WW8Num6z2">
    <w:name w:val="WW8Num6z2"/>
    <w:rsid w:val="00D66828"/>
    <w:rPr>
      <w:rFonts w:ascii="Wingdings" w:hAnsi="Wingdings"/>
    </w:rPr>
  </w:style>
  <w:style w:type="character" w:customStyle="1" w:styleId="WW8Num8z0">
    <w:name w:val="WW8Num8z0"/>
    <w:rsid w:val="00D66828"/>
    <w:rPr>
      <w:rFonts w:ascii="Times New Roman" w:hAnsi="Times New Roman"/>
    </w:rPr>
  </w:style>
  <w:style w:type="character" w:customStyle="1" w:styleId="WW8Num11z1">
    <w:name w:val="WW8Num11z1"/>
    <w:rsid w:val="00D66828"/>
    <w:rPr>
      <w:rFonts w:ascii="Courier New" w:hAnsi="Courier New"/>
    </w:rPr>
  </w:style>
  <w:style w:type="character" w:customStyle="1" w:styleId="WW8Num11z2">
    <w:name w:val="WW8Num11z2"/>
    <w:rsid w:val="00D66828"/>
    <w:rPr>
      <w:rFonts w:ascii="Wingdings" w:hAnsi="Wingdings"/>
    </w:rPr>
  </w:style>
  <w:style w:type="character" w:customStyle="1" w:styleId="WW8Num12z0">
    <w:name w:val="WW8Num12z0"/>
    <w:rsid w:val="00D66828"/>
    <w:rPr>
      <w:rFonts w:ascii="Symbol" w:hAnsi="Symbol"/>
    </w:rPr>
  </w:style>
  <w:style w:type="character" w:customStyle="1" w:styleId="WW8Num12z1">
    <w:name w:val="WW8Num12z1"/>
    <w:rsid w:val="00D66828"/>
    <w:rPr>
      <w:rFonts w:ascii="Courier New" w:hAnsi="Courier New"/>
    </w:rPr>
  </w:style>
  <w:style w:type="character" w:customStyle="1" w:styleId="WW8Num12z2">
    <w:name w:val="WW8Num12z2"/>
    <w:rsid w:val="00D66828"/>
    <w:rPr>
      <w:rFonts w:ascii="Wingdings" w:hAnsi="Wingdings"/>
    </w:rPr>
  </w:style>
  <w:style w:type="character" w:customStyle="1" w:styleId="WW8Num18z0">
    <w:name w:val="WW8Num18z0"/>
    <w:rsid w:val="00D66828"/>
    <w:rPr>
      <w:w w:val="100"/>
      <w:sz w:val="24"/>
    </w:rPr>
  </w:style>
  <w:style w:type="character" w:customStyle="1" w:styleId="12">
    <w:name w:val="Основной шрифт абзаца1"/>
    <w:rsid w:val="00D66828"/>
  </w:style>
  <w:style w:type="character" w:styleId="af6">
    <w:name w:val="Emphasis"/>
    <w:qFormat/>
    <w:locked/>
    <w:rsid w:val="00D66828"/>
    <w:rPr>
      <w:rFonts w:cs="Times New Roman"/>
      <w:i/>
    </w:rPr>
  </w:style>
  <w:style w:type="paragraph" w:customStyle="1" w:styleId="Heading">
    <w:name w:val="Heading"/>
    <w:basedOn w:val="a"/>
    <w:next w:val="ac"/>
    <w:rsid w:val="00D66828"/>
    <w:pPr>
      <w:keepNext/>
      <w:suppressAutoHyphens/>
      <w:spacing w:before="240" w:after="120" w:line="240" w:lineRule="auto"/>
    </w:pPr>
    <w:rPr>
      <w:rFonts w:ascii="Liberation Sans" w:eastAsia="DejaVu Sans" w:hAnsi="Liberation Sans" w:cs="Lohit Hindi"/>
      <w:color w:val="000000"/>
      <w:sz w:val="28"/>
      <w:szCs w:val="28"/>
      <w:lang w:eastAsia="ar-SA"/>
    </w:rPr>
  </w:style>
  <w:style w:type="paragraph" w:styleId="af7">
    <w:name w:val="List"/>
    <w:basedOn w:val="ac"/>
    <w:rsid w:val="00D66828"/>
    <w:pPr>
      <w:suppressAutoHyphens/>
    </w:pPr>
    <w:rPr>
      <w:rFonts w:ascii="Arial" w:hAnsi="Arial" w:cs="Arial"/>
      <w:color w:val="000000"/>
      <w:lang w:eastAsia="ar-SA"/>
    </w:rPr>
  </w:style>
  <w:style w:type="paragraph" w:customStyle="1" w:styleId="13">
    <w:name w:val="Название объекта1"/>
    <w:basedOn w:val="a"/>
    <w:uiPriority w:val="99"/>
    <w:rsid w:val="00D66828"/>
    <w:pPr>
      <w:suppressLineNumbers/>
      <w:suppressAutoHyphens/>
      <w:spacing w:before="120" w:after="120" w:line="240" w:lineRule="auto"/>
    </w:pPr>
    <w:rPr>
      <w:rFonts w:ascii="Arial" w:eastAsia="Times New Roman" w:hAnsi="Arial" w:cs="Lohit Hindi"/>
      <w:i/>
      <w:iCs/>
      <w:color w:val="000000"/>
      <w:sz w:val="24"/>
      <w:szCs w:val="24"/>
      <w:lang w:eastAsia="ar-SA"/>
    </w:rPr>
  </w:style>
  <w:style w:type="paragraph" w:customStyle="1" w:styleId="Index">
    <w:name w:val="Index"/>
    <w:basedOn w:val="a"/>
    <w:rsid w:val="00D66828"/>
    <w:pPr>
      <w:suppressLineNumbers/>
      <w:suppressAutoHyphens/>
      <w:spacing w:after="0" w:line="240" w:lineRule="auto"/>
    </w:pPr>
    <w:rPr>
      <w:rFonts w:ascii="Arial" w:eastAsia="Times New Roman" w:hAnsi="Arial" w:cs="Lohit Hindi"/>
      <w:color w:val="000000"/>
      <w:sz w:val="24"/>
      <w:szCs w:val="24"/>
      <w:lang w:eastAsia="ar-SA"/>
    </w:rPr>
  </w:style>
  <w:style w:type="paragraph" w:customStyle="1" w:styleId="af8">
    <w:name w:val="Заголовок"/>
    <w:basedOn w:val="a"/>
    <w:next w:val="ac"/>
    <w:rsid w:val="00D66828"/>
    <w:pPr>
      <w:keepNext/>
      <w:suppressAutoHyphens/>
      <w:spacing w:before="240" w:after="120" w:line="240" w:lineRule="auto"/>
    </w:pPr>
    <w:rPr>
      <w:rFonts w:ascii="Liberation Sans" w:eastAsia="DejaVu Sans" w:hAnsi="Liberation Sans" w:cs="DejaVu Sans"/>
      <w:color w:val="000000"/>
      <w:sz w:val="28"/>
      <w:szCs w:val="28"/>
      <w:lang w:eastAsia="ar-SA"/>
    </w:rPr>
  </w:style>
  <w:style w:type="paragraph" w:customStyle="1" w:styleId="14">
    <w:name w:val="Название1"/>
    <w:basedOn w:val="a"/>
    <w:rsid w:val="00D66828"/>
    <w:pPr>
      <w:suppressLineNumbers/>
      <w:suppressAutoHyphens/>
      <w:spacing w:before="120" w:after="120" w:line="240" w:lineRule="auto"/>
    </w:pPr>
    <w:rPr>
      <w:rFonts w:ascii="Arial" w:eastAsia="Times New Roman" w:hAnsi="Arial" w:cs="Arial"/>
      <w:i/>
      <w:iCs/>
      <w:color w:val="000000"/>
      <w:sz w:val="24"/>
      <w:szCs w:val="24"/>
      <w:lang w:eastAsia="ar-SA"/>
    </w:rPr>
  </w:style>
  <w:style w:type="paragraph" w:customStyle="1" w:styleId="15">
    <w:name w:val="Указатель1"/>
    <w:basedOn w:val="a"/>
    <w:rsid w:val="00D66828"/>
    <w:pPr>
      <w:suppressLineNumbers/>
      <w:suppressAutoHyphens/>
      <w:spacing w:after="0" w:line="240" w:lineRule="auto"/>
    </w:pPr>
    <w:rPr>
      <w:rFonts w:ascii="Arial" w:eastAsia="Times New Roman" w:hAnsi="Arial" w:cs="Arial"/>
      <w:color w:val="000000"/>
      <w:sz w:val="24"/>
      <w:szCs w:val="24"/>
      <w:lang w:eastAsia="ar-SA"/>
    </w:rPr>
  </w:style>
  <w:style w:type="paragraph" w:styleId="af9">
    <w:name w:val="Subtitle"/>
    <w:basedOn w:val="af8"/>
    <w:next w:val="ac"/>
    <w:link w:val="afa"/>
    <w:qFormat/>
    <w:locked/>
    <w:rsid w:val="00D66828"/>
    <w:pPr>
      <w:jc w:val="center"/>
    </w:pPr>
    <w:rPr>
      <w:rFonts w:cs="Times New Roman"/>
      <w:i/>
      <w:iCs/>
    </w:rPr>
  </w:style>
  <w:style w:type="character" w:customStyle="1" w:styleId="afa">
    <w:name w:val="Подзаголовок Знак"/>
    <w:link w:val="af9"/>
    <w:locked/>
    <w:rsid w:val="00D66828"/>
    <w:rPr>
      <w:rFonts w:ascii="Liberation Sans" w:eastAsia="DejaVu Sans" w:hAnsi="Liberation Sans"/>
      <w:i/>
      <w:color w:val="000000"/>
      <w:sz w:val="28"/>
      <w:lang w:eastAsia="ar-SA" w:bidi="ar-SA"/>
    </w:rPr>
  </w:style>
  <w:style w:type="paragraph" w:customStyle="1" w:styleId="210">
    <w:name w:val="Основной текст 21"/>
    <w:basedOn w:val="a"/>
    <w:rsid w:val="00D66828"/>
    <w:pPr>
      <w:suppressAutoHyphens/>
      <w:spacing w:after="120" w:line="480" w:lineRule="auto"/>
    </w:pPr>
    <w:rPr>
      <w:rFonts w:ascii="Arial" w:eastAsia="Times New Roman" w:hAnsi="Arial" w:cs="Arial"/>
      <w:color w:val="000000"/>
      <w:sz w:val="24"/>
      <w:szCs w:val="24"/>
      <w:lang w:eastAsia="ar-SA"/>
    </w:rPr>
  </w:style>
  <w:style w:type="paragraph" w:customStyle="1" w:styleId="211">
    <w:name w:val="Основной текст с отступом 21"/>
    <w:basedOn w:val="a"/>
    <w:rsid w:val="00D66828"/>
    <w:pPr>
      <w:suppressAutoHyphens/>
      <w:spacing w:after="120" w:line="480" w:lineRule="auto"/>
      <w:ind w:left="283"/>
    </w:pPr>
    <w:rPr>
      <w:rFonts w:ascii="Arial" w:eastAsia="Times New Roman" w:hAnsi="Arial" w:cs="Arial"/>
      <w:color w:val="000000"/>
      <w:sz w:val="24"/>
      <w:szCs w:val="24"/>
      <w:lang w:eastAsia="ar-SA"/>
    </w:rPr>
  </w:style>
  <w:style w:type="paragraph" w:customStyle="1" w:styleId="16">
    <w:name w:val="Схема документа1"/>
    <w:basedOn w:val="a"/>
    <w:rsid w:val="00D66828"/>
    <w:pPr>
      <w:shd w:val="clear" w:color="auto" w:fill="000080"/>
      <w:suppressAutoHyphens/>
      <w:spacing w:after="0" w:line="240" w:lineRule="auto"/>
    </w:pPr>
    <w:rPr>
      <w:rFonts w:ascii="Tahoma" w:eastAsia="Times New Roman" w:hAnsi="Tahoma" w:cs="Tahoma"/>
      <w:color w:val="000000"/>
      <w:sz w:val="20"/>
      <w:szCs w:val="20"/>
      <w:lang w:eastAsia="ar-SA"/>
    </w:rPr>
  </w:style>
  <w:style w:type="paragraph" w:styleId="afb">
    <w:name w:val="header"/>
    <w:basedOn w:val="a"/>
    <w:link w:val="afc"/>
    <w:uiPriority w:val="99"/>
    <w:rsid w:val="00D66828"/>
    <w:pPr>
      <w:tabs>
        <w:tab w:val="center" w:pos="4677"/>
        <w:tab w:val="right" w:pos="9355"/>
      </w:tabs>
      <w:suppressAutoHyphens/>
      <w:spacing w:after="0" w:line="240" w:lineRule="auto"/>
      <w:ind w:right="360"/>
      <w:jc w:val="right"/>
    </w:pPr>
    <w:rPr>
      <w:rFonts w:ascii="Arial" w:eastAsia="Times New Roman" w:hAnsi="Arial"/>
      <w:color w:val="000000"/>
      <w:sz w:val="24"/>
      <w:szCs w:val="24"/>
      <w:lang w:eastAsia="ar-SA"/>
    </w:rPr>
  </w:style>
  <w:style w:type="character" w:customStyle="1" w:styleId="afc">
    <w:name w:val="Верхний колонтитул Знак"/>
    <w:link w:val="afb"/>
    <w:uiPriority w:val="99"/>
    <w:locked/>
    <w:rsid w:val="00D66828"/>
    <w:rPr>
      <w:rFonts w:ascii="Arial" w:hAnsi="Arial"/>
      <w:color w:val="000000"/>
      <w:sz w:val="24"/>
      <w:lang w:eastAsia="ar-SA" w:bidi="ar-SA"/>
    </w:rPr>
  </w:style>
  <w:style w:type="paragraph" w:customStyle="1" w:styleId="31">
    <w:name w:val="Основной текст с отступом 31"/>
    <w:basedOn w:val="a"/>
    <w:rsid w:val="00D66828"/>
    <w:pPr>
      <w:suppressAutoHyphens/>
      <w:spacing w:after="120" w:line="240" w:lineRule="auto"/>
      <w:ind w:left="283"/>
    </w:pPr>
    <w:rPr>
      <w:rFonts w:ascii="Arial" w:eastAsia="Times New Roman" w:hAnsi="Arial" w:cs="Arial"/>
      <w:color w:val="000000"/>
      <w:sz w:val="16"/>
      <w:szCs w:val="16"/>
      <w:lang w:eastAsia="ar-SA"/>
    </w:rPr>
  </w:style>
  <w:style w:type="paragraph" w:styleId="afd">
    <w:name w:val="footnote text"/>
    <w:aliases w:val="F1"/>
    <w:basedOn w:val="a"/>
    <w:link w:val="afe"/>
    <w:rsid w:val="00D66828"/>
    <w:pPr>
      <w:widowControl w:val="0"/>
      <w:suppressAutoHyphens/>
      <w:autoSpaceDE w:val="0"/>
      <w:spacing w:after="0" w:line="480" w:lineRule="auto"/>
      <w:ind w:firstLine="560"/>
      <w:jc w:val="both"/>
    </w:pPr>
    <w:rPr>
      <w:rFonts w:ascii="Arial" w:eastAsia="Times New Roman" w:hAnsi="Arial"/>
      <w:color w:val="000000"/>
      <w:sz w:val="20"/>
      <w:szCs w:val="20"/>
      <w:lang w:eastAsia="ar-SA"/>
    </w:rPr>
  </w:style>
  <w:style w:type="character" w:customStyle="1" w:styleId="afe">
    <w:name w:val="Текст сноски Знак"/>
    <w:aliases w:val="F1 Знак"/>
    <w:link w:val="afd"/>
    <w:locked/>
    <w:rsid w:val="00D66828"/>
    <w:rPr>
      <w:rFonts w:ascii="Arial" w:hAnsi="Arial"/>
      <w:color w:val="000000"/>
      <w:lang w:eastAsia="ar-SA" w:bidi="ar-SA"/>
    </w:rPr>
  </w:style>
  <w:style w:type="paragraph" w:customStyle="1" w:styleId="17">
    <w:name w:val="Текст1"/>
    <w:basedOn w:val="a"/>
    <w:rsid w:val="00D66828"/>
    <w:pPr>
      <w:suppressAutoHyphens/>
      <w:spacing w:after="0" w:line="240" w:lineRule="auto"/>
    </w:pPr>
    <w:rPr>
      <w:rFonts w:ascii="Courier New" w:eastAsia="Times New Roman" w:hAnsi="Courier New" w:cs="Arial"/>
      <w:color w:val="000000"/>
      <w:sz w:val="20"/>
      <w:szCs w:val="20"/>
      <w:lang w:eastAsia="ar-SA"/>
    </w:rPr>
  </w:style>
  <w:style w:type="paragraph" w:customStyle="1" w:styleId="WW-Default">
    <w:name w:val="WW-Default"/>
    <w:rsid w:val="00D66828"/>
    <w:pPr>
      <w:suppressAutoHyphens/>
      <w:autoSpaceDE w:val="0"/>
    </w:pPr>
    <w:rPr>
      <w:rFonts w:ascii="Times New Roman" w:hAnsi="Times New Roman"/>
      <w:color w:val="000000"/>
      <w:sz w:val="24"/>
      <w:szCs w:val="24"/>
      <w:lang w:eastAsia="ar-SA"/>
    </w:rPr>
  </w:style>
  <w:style w:type="paragraph" w:customStyle="1" w:styleId="18">
    <w:name w:val="Красная строка1"/>
    <w:basedOn w:val="ac"/>
    <w:rsid w:val="00D66828"/>
    <w:pPr>
      <w:suppressAutoHyphens/>
      <w:spacing w:after="120"/>
      <w:ind w:firstLine="210"/>
      <w:jc w:val="left"/>
    </w:pPr>
    <w:rPr>
      <w:rFonts w:ascii="Arial" w:hAnsi="Arial" w:cs="Arial"/>
      <w:color w:val="000000"/>
      <w:sz w:val="24"/>
      <w:lang w:eastAsia="ar-SA"/>
    </w:rPr>
  </w:style>
  <w:style w:type="paragraph" w:customStyle="1" w:styleId="212">
    <w:name w:val="Красная строка 21"/>
    <w:basedOn w:val="af1"/>
    <w:rsid w:val="00D66828"/>
    <w:pPr>
      <w:suppressAutoHyphens/>
      <w:ind w:firstLine="210"/>
    </w:pPr>
    <w:rPr>
      <w:rFonts w:ascii="Arial" w:hAnsi="Arial" w:cs="Arial"/>
      <w:color w:val="000000"/>
      <w:lang w:eastAsia="ar-SA"/>
    </w:rPr>
  </w:style>
  <w:style w:type="paragraph" w:customStyle="1" w:styleId="aff">
    <w:name w:val="Содержимое врезки"/>
    <w:basedOn w:val="ac"/>
    <w:rsid w:val="00D66828"/>
    <w:pPr>
      <w:suppressAutoHyphens/>
    </w:pPr>
    <w:rPr>
      <w:rFonts w:ascii="Arial" w:hAnsi="Arial" w:cs="Arial"/>
      <w:color w:val="000000"/>
      <w:lang w:eastAsia="ar-SA"/>
    </w:rPr>
  </w:style>
  <w:style w:type="paragraph" w:customStyle="1" w:styleId="aff0">
    <w:name w:val="Заголовок таблицы"/>
    <w:basedOn w:val="aa"/>
    <w:rsid w:val="00D66828"/>
    <w:pPr>
      <w:jc w:val="center"/>
    </w:pPr>
    <w:rPr>
      <w:rFonts w:ascii="Arial" w:eastAsia="Times New Roman" w:hAnsi="Arial" w:cs="Arial"/>
      <w:b/>
      <w:bCs/>
      <w:color w:val="000000"/>
    </w:rPr>
  </w:style>
  <w:style w:type="paragraph" w:customStyle="1" w:styleId="Framecontents">
    <w:name w:val="Frame contents"/>
    <w:basedOn w:val="ac"/>
    <w:rsid w:val="00D66828"/>
    <w:pPr>
      <w:suppressAutoHyphens/>
    </w:pPr>
    <w:rPr>
      <w:rFonts w:ascii="Arial" w:hAnsi="Arial" w:cs="Arial"/>
      <w:color w:val="000000"/>
      <w:lang w:eastAsia="ar-SA"/>
    </w:rPr>
  </w:style>
  <w:style w:type="paragraph" w:customStyle="1" w:styleId="TableHeading">
    <w:name w:val="Table Heading"/>
    <w:basedOn w:val="TableContents"/>
    <w:rsid w:val="00D66828"/>
    <w:pPr>
      <w:jc w:val="center"/>
    </w:pPr>
    <w:rPr>
      <w:rFonts w:ascii="Arial" w:eastAsia="Times New Roman" w:hAnsi="Arial" w:cs="Arial"/>
      <w:b/>
      <w:bCs/>
      <w:color w:val="000000"/>
    </w:rPr>
  </w:style>
  <w:style w:type="paragraph" w:styleId="aff1">
    <w:name w:val="No Spacing"/>
    <w:qFormat/>
    <w:rsid w:val="00D66828"/>
    <w:rPr>
      <w:rFonts w:eastAsia="Times New Roman"/>
      <w:sz w:val="22"/>
      <w:szCs w:val="22"/>
    </w:rPr>
  </w:style>
  <w:style w:type="table" w:styleId="aff2">
    <w:name w:val="Table Theme"/>
    <w:basedOn w:val="a1"/>
    <w:rsid w:val="00D66828"/>
    <w:pPr>
      <w:suppressAutoHyphens/>
    </w:pPr>
    <w:rPr>
      <w:rFonts w:ascii="Times New Roman" w:eastAsia="Times New Roman" w:hAnsi="Times New Roman"/>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styleId="32">
    <w:name w:val="Body Text Indent 3"/>
    <w:basedOn w:val="a"/>
    <w:link w:val="33"/>
    <w:rsid w:val="00D66828"/>
    <w:pPr>
      <w:suppressAutoHyphens/>
      <w:spacing w:after="120" w:line="240" w:lineRule="auto"/>
      <w:ind w:left="283"/>
    </w:pPr>
    <w:rPr>
      <w:rFonts w:ascii="Arial" w:eastAsia="Times New Roman" w:hAnsi="Arial"/>
      <w:color w:val="000000"/>
      <w:sz w:val="16"/>
      <w:szCs w:val="16"/>
      <w:lang w:eastAsia="ar-SA"/>
    </w:rPr>
  </w:style>
  <w:style w:type="character" w:customStyle="1" w:styleId="33">
    <w:name w:val="Основной текст с отступом 3 Знак"/>
    <w:link w:val="32"/>
    <w:locked/>
    <w:rsid w:val="00D66828"/>
    <w:rPr>
      <w:rFonts w:ascii="Arial" w:hAnsi="Arial"/>
      <w:color w:val="000000"/>
      <w:sz w:val="16"/>
      <w:lang w:eastAsia="ar-SA" w:bidi="ar-SA"/>
    </w:rPr>
  </w:style>
  <w:style w:type="paragraph" w:customStyle="1" w:styleId="aff3">
    <w:name w:val="a"/>
    <w:basedOn w:val="a"/>
    <w:rsid w:val="00D6682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5">
    <w:name w:val="Style5"/>
    <w:basedOn w:val="a"/>
    <w:rsid w:val="00D66828"/>
    <w:pPr>
      <w:widowControl w:val="0"/>
      <w:autoSpaceDE w:val="0"/>
      <w:autoSpaceDN w:val="0"/>
      <w:adjustRightInd w:val="0"/>
      <w:spacing w:after="0" w:line="322" w:lineRule="exact"/>
    </w:pPr>
    <w:rPr>
      <w:rFonts w:ascii="Times New Roman" w:eastAsia="SimSun" w:hAnsi="Times New Roman"/>
      <w:sz w:val="24"/>
      <w:szCs w:val="24"/>
      <w:lang w:eastAsia="zh-CN"/>
    </w:rPr>
  </w:style>
  <w:style w:type="paragraph" w:customStyle="1" w:styleId="Style7">
    <w:name w:val="Style7"/>
    <w:basedOn w:val="a"/>
    <w:rsid w:val="00D66828"/>
    <w:pPr>
      <w:widowControl w:val="0"/>
      <w:autoSpaceDE w:val="0"/>
      <w:autoSpaceDN w:val="0"/>
      <w:adjustRightInd w:val="0"/>
      <w:spacing w:after="0" w:line="322" w:lineRule="exact"/>
      <w:ind w:hanging="691"/>
    </w:pPr>
    <w:rPr>
      <w:rFonts w:ascii="Times New Roman" w:eastAsia="SimSun" w:hAnsi="Times New Roman"/>
      <w:sz w:val="24"/>
      <w:szCs w:val="24"/>
      <w:lang w:eastAsia="zh-CN"/>
    </w:rPr>
  </w:style>
  <w:style w:type="paragraph" w:customStyle="1" w:styleId="19">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D6682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a">
    <w:name w:val="Знак1"/>
    <w:basedOn w:val="a"/>
    <w:uiPriority w:val="99"/>
    <w:rsid w:val="00D66828"/>
    <w:pPr>
      <w:spacing w:after="160" w:line="240" w:lineRule="exact"/>
    </w:pPr>
    <w:rPr>
      <w:rFonts w:ascii="Verdana" w:eastAsia="Times New Roman" w:hAnsi="Verdana"/>
      <w:sz w:val="20"/>
      <w:szCs w:val="20"/>
      <w:lang w:val="en-US"/>
    </w:rPr>
  </w:style>
  <w:style w:type="paragraph" w:customStyle="1" w:styleId="style9">
    <w:name w:val="style9"/>
    <w:basedOn w:val="a"/>
    <w:rsid w:val="00D6682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47">
    <w:name w:val="fontstyle47"/>
    <w:rsid w:val="00D66828"/>
  </w:style>
  <w:style w:type="paragraph" w:customStyle="1" w:styleId="style19">
    <w:name w:val="style19"/>
    <w:basedOn w:val="a"/>
    <w:rsid w:val="00D6682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42">
    <w:name w:val="fontstyle42"/>
    <w:rsid w:val="00D66828"/>
  </w:style>
  <w:style w:type="paragraph" w:styleId="aff4">
    <w:name w:val="Document Map"/>
    <w:basedOn w:val="a"/>
    <w:link w:val="aff5"/>
    <w:semiHidden/>
    <w:rsid w:val="00D66828"/>
    <w:pPr>
      <w:shd w:val="clear" w:color="auto" w:fill="000080"/>
      <w:spacing w:after="0" w:line="240" w:lineRule="auto"/>
    </w:pPr>
    <w:rPr>
      <w:rFonts w:ascii="Tahoma" w:eastAsia="Times New Roman" w:hAnsi="Tahoma"/>
      <w:sz w:val="20"/>
      <w:szCs w:val="20"/>
      <w:lang w:eastAsia="ru-RU"/>
    </w:rPr>
  </w:style>
  <w:style w:type="character" w:customStyle="1" w:styleId="aff5">
    <w:name w:val="Схема документа Знак"/>
    <w:link w:val="aff4"/>
    <w:uiPriority w:val="99"/>
    <w:semiHidden/>
    <w:locked/>
    <w:rsid w:val="00D66828"/>
    <w:rPr>
      <w:rFonts w:ascii="Tahoma" w:hAnsi="Tahoma"/>
      <w:shd w:val="clear" w:color="auto" w:fill="000080"/>
    </w:rPr>
  </w:style>
  <w:style w:type="paragraph" w:customStyle="1" w:styleId="ConsPlusNormal">
    <w:name w:val="ConsPlusNormal"/>
    <w:next w:val="a"/>
    <w:rsid w:val="009D3902"/>
    <w:pPr>
      <w:widowControl w:val="0"/>
      <w:suppressAutoHyphens/>
      <w:autoSpaceDE w:val="0"/>
      <w:ind w:firstLine="720"/>
    </w:pPr>
    <w:rPr>
      <w:rFonts w:ascii="Arial" w:eastAsia="Arial" w:hAnsi="Arial" w:cs="Arial"/>
      <w:lang w:bidi="ru-RU"/>
    </w:rPr>
  </w:style>
  <w:style w:type="paragraph" w:customStyle="1" w:styleId="29">
    <w:name w:val="Абзац списка2"/>
    <w:basedOn w:val="a"/>
    <w:rsid w:val="009D3902"/>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paragraph" w:customStyle="1" w:styleId="aff6">
    <w:name w:val="Знак Знак Знак Знак"/>
    <w:basedOn w:val="a"/>
    <w:rsid w:val="009D3902"/>
    <w:pPr>
      <w:spacing w:after="160" w:line="240" w:lineRule="exact"/>
    </w:pPr>
    <w:rPr>
      <w:rFonts w:ascii="Verdana" w:eastAsia="Times New Roman" w:hAnsi="Verdana"/>
      <w:sz w:val="20"/>
      <w:szCs w:val="20"/>
      <w:lang w:val="en-US"/>
    </w:rPr>
  </w:style>
  <w:style w:type="paragraph" w:customStyle="1" w:styleId="1b">
    <w:name w:val="Без интервала1"/>
    <w:rsid w:val="00AE5E27"/>
    <w:rPr>
      <w:rFonts w:eastAsia="Times New Roman"/>
      <w:sz w:val="22"/>
      <w:szCs w:val="22"/>
    </w:rPr>
  </w:style>
  <w:style w:type="paragraph" w:customStyle="1" w:styleId="aff7">
    <w:name w:val="Знак"/>
    <w:basedOn w:val="a"/>
    <w:rsid w:val="00DC65C2"/>
    <w:pPr>
      <w:spacing w:after="160" w:line="240" w:lineRule="exact"/>
    </w:pPr>
    <w:rPr>
      <w:rFonts w:ascii="Verdana" w:eastAsia="Times New Roman" w:hAnsi="Verdana"/>
      <w:sz w:val="20"/>
      <w:szCs w:val="20"/>
      <w:lang w:val="en-US"/>
    </w:rPr>
  </w:style>
  <w:style w:type="paragraph" w:customStyle="1" w:styleId="2a">
    <w:name w:val="Название объекта2"/>
    <w:basedOn w:val="a"/>
    <w:rsid w:val="00DC65C2"/>
    <w:pPr>
      <w:suppressLineNumbers/>
      <w:suppressAutoHyphens/>
      <w:spacing w:before="120" w:after="120" w:line="240" w:lineRule="auto"/>
    </w:pPr>
    <w:rPr>
      <w:rFonts w:ascii="Arial" w:eastAsia="Times New Roman" w:hAnsi="Arial" w:cs="Lohit Hindi"/>
      <w:i/>
      <w:iCs/>
      <w:color w:val="000000"/>
      <w:sz w:val="24"/>
      <w:szCs w:val="24"/>
      <w:lang w:eastAsia="ar-SA"/>
    </w:rPr>
  </w:style>
  <w:style w:type="character" w:customStyle="1" w:styleId="apple-style-span">
    <w:name w:val="apple-style-span"/>
    <w:basedOn w:val="a0"/>
    <w:rsid w:val="00DC65C2"/>
  </w:style>
  <w:style w:type="paragraph" w:customStyle="1" w:styleId="aff8">
    <w:name w:val="Знак"/>
    <w:basedOn w:val="a"/>
    <w:rsid w:val="004F0275"/>
    <w:pPr>
      <w:spacing w:after="160" w:line="240" w:lineRule="exact"/>
    </w:pPr>
    <w:rPr>
      <w:rFonts w:ascii="Verdana" w:eastAsia="Times New Roman" w:hAnsi="Verdana"/>
      <w:sz w:val="20"/>
      <w:szCs w:val="20"/>
      <w:lang w:val="en-US"/>
    </w:rPr>
  </w:style>
  <w:style w:type="character" w:customStyle="1" w:styleId="c47">
    <w:name w:val="c47"/>
    <w:basedOn w:val="a0"/>
    <w:rsid w:val="004F0275"/>
  </w:style>
  <w:style w:type="paragraph" w:customStyle="1" w:styleId="c16">
    <w:name w:val="c16"/>
    <w:basedOn w:val="a"/>
    <w:rsid w:val="004F027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473DD2"/>
    <w:pPr>
      <w:suppressAutoHyphens/>
      <w:autoSpaceDE w:val="0"/>
    </w:pPr>
    <w:rPr>
      <w:rFonts w:eastAsia="Times New Roman" w:cs="Calibri"/>
      <w:color w:val="000000"/>
      <w:sz w:val="24"/>
      <w:szCs w:val="24"/>
      <w:lang w:eastAsia="ar-SA"/>
    </w:rPr>
  </w:style>
  <w:style w:type="character" w:customStyle="1" w:styleId="dash041e005f0431005f044b005f0447005f043d005f044b005f0439005f005fchar1char1">
    <w:name w:val="dash041e_005f0431_005f044b_005f0447_005f043d_005f044b_005f0439_005f_005fchar1__char1"/>
    <w:rsid w:val="00473DD2"/>
    <w:rPr>
      <w:rFonts w:ascii="Times New Roman" w:hAnsi="Times New Roman" w:cs="Times New Roman"/>
      <w:strike w:val="0"/>
      <w:dstrike w:val="0"/>
      <w:sz w:val="24"/>
      <w:szCs w:val="24"/>
      <w:u w:val="none"/>
    </w:rPr>
  </w:style>
  <w:style w:type="character" w:customStyle="1" w:styleId="FontStyle64">
    <w:name w:val="Font Style64"/>
    <w:rsid w:val="00473DD2"/>
    <w:rPr>
      <w:rFonts w:ascii="Times New Roman" w:hAnsi="Times New Roman" w:cs="Times New Roman"/>
      <w:sz w:val="22"/>
      <w:szCs w:val="22"/>
    </w:rPr>
  </w:style>
  <w:style w:type="character" w:customStyle="1" w:styleId="zag11">
    <w:name w:val="zag11"/>
    <w:basedOn w:val="a0"/>
    <w:rsid w:val="00473DD2"/>
  </w:style>
  <w:style w:type="character" w:customStyle="1" w:styleId="dash0410005f0431005f0437005f0430005f0446005f0020005f0441005f043f005f0438005f0441005f043a005f0430005f005fchar1char1">
    <w:name w:val="dash0410005f0431005f0437005f0430005f0446005f0020005f0441005f043f005f0438005f0441005f043a005f0430005f005fchar1char1"/>
    <w:basedOn w:val="a0"/>
    <w:rsid w:val="00473DD2"/>
  </w:style>
  <w:style w:type="paragraph" w:styleId="HTML">
    <w:name w:val="HTML Preformatted"/>
    <w:basedOn w:val="a"/>
    <w:link w:val="HTML0"/>
    <w:rsid w:val="00473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alibri"/>
      <w:sz w:val="20"/>
      <w:szCs w:val="20"/>
      <w:lang w:eastAsia="ar-SA"/>
    </w:rPr>
  </w:style>
  <w:style w:type="character" w:customStyle="1" w:styleId="HTML0">
    <w:name w:val="Стандартный HTML Знак"/>
    <w:link w:val="HTML"/>
    <w:rsid w:val="00473DD2"/>
    <w:rPr>
      <w:rFonts w:ascii="Courier New" w:eastAsia="Times New Roman" w:hAnsi="Courier New" w:cs="Calibri"/>
      <w:lang w:eastAsia="ar-SA"/>
    </w:rPr>
  </w:style>
  <w:style w:type="paragraph" w:customStyle="1" w:styleId="Style2">
    <w:name w:val="Style2"/>
    <w:basedOn w:val="a"/>
    <w:rsid w:val="00473DD2"/>
    <w:pPr>
      <w:widowControl w:val="0"/>
      <w:autoSpaceDE w:val="0"/>
      <w:spacing w:after="0" w:line="214" w:lineRule="exact"/>
      <w:ind w:firstLine="346"/>
      <w:jc w:val="both"/>
    </w:pPr>
    <w:rPr>
      <w:rFonts w:ascii="Tahoma" w:eastAsia="Times New Roman" w:hAnsi="Tahoma" w:cs="Tahoma"/>
      <w:sz w:val="24"/>
      <w:szCs w:val="24"/>
      <w:lang w:eastAsia="ar-SA"/>
    </w:rPr>
  </w:style>
  <w:style w:type="paragraph" w:customStyle="1" w:styleId="34">
    <w:name w:val="Абзац списка3"/>
    <w:basedOn w:val="a"/>
    <w:rsid w:val="0074085F"/>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paragraph" w:customStyle="1" w:styleId="aff9">
    <w:name w:val="Знак Знак Знак Знак"/>
    <w:basedOn w:val="a"/>
    <w:rsid w:val="0074085F"/>
    <w:pPr>
      <w:spacing w:after="160" w:line="240" w:lineRule="exact"/>
    </w:pPr>
    <w:rPr>
      <w:rFonts w:ascii="Verdana" w:eastAsia="Times New Roman" w:hAnsi="Verdana"/>
      <w:sz w:val="20"/>
      <w:szCs w:val="20"/>
      <w:lang w:val="en-US"/>
    </w:rPr>
  </w:style>
  <w:style w:type="paragraph" w:customStyle="1" w:styleId="HTML1">
    <w:name w:val="Стандартный HTML1"/>
    <w:rsid w:val="005815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pPr>
    <w:rPr>
      <w:rFonts w:ascii="Courier New" w:eastAsia="Arial Unicode MS" w:hAnsi="Courier New"/>
      <w:kern w:val="1"/>
      <w:lang w:eastAsia="ar-SA"/>
    </w:rPr>
  </w:style>
  <w:style w:type="paragraph" w:customStyle="1" w:styleId="1c">
    <w:name w:val="Обычный (веб)1"/>
    <w:rsid w:val="0058153B"/>
    <w:pPr>
      <w:widowControl w:val="0"/>
      <w:suppressAutoHyphens/>
      <w:spacing w:before="280" w:after="280" w:line="276" w:lineRule="auto"/>
    </w:pPr>
    <w:rPr>
      <w:rFonts w:eastAsia="Arial Unicode MS"/>
      <w:kern w:val="1"/>
      <w:sz w:val="22"/>
      <w:szCs w:val="22"/>
      <w:lang w:eastAsia="ar-SA"/>
    </w:rPr>
  </w:style>
  <w:style w:type="paragraph" w:customStyle="1" w:styleId="41">
    <w:name w:val="Абзац списка4"/>
    <w:basedOn w:val="a"/>
    <w:rsid w:val="00792C2E"/>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paragraph" w:customStyle="1" w:styleId="affa">
    <w:name w:val="Знак Знак Знак Знак"/>
    <w:basedOn w:val="a"/>
    <w:rsid w:val="00792C2E"/>
    <w:pPr>
      <w:spacing w:after="160" w:line="240" w:lineRule="exact"/>
    </w:pPr>
    <w:rPr>
      <w:rFonts w:ascii="Verdana" w:eastAsia="Times New Roman" w:hAnsi="Verdana"/>
      <w:sz w:val="20"/>
      <w:szCs w:val="20"/>
      <w:lang w:val="en-US"/>
    </w:rPr>
  </w:style>
  <w:style w:type="paragraph" w:styleId="affb">
    <w:name w:val="caption"/>
    <w:basedOn w:val="a"/>
    <w:next w:val="a"/>
    <w:uiPriority w:val="99"/>
    <w:qFormat/>
    <w:locked/>
    <w:rsid w:val="00267746"/>
    <w:pPr>
      <w:spacing w:after="0" w:line="240" w:lineRule="auto"/>
    </w:pPr>
    <w:rPr>
      <w:rFonts w:ascii="Times New Roman" w:eastAsia="Times New Roman" w:hAnsi="Times New Roman"/>
      <w:b/>
      <w:bCs/>
      <w:sz w:val="20"/>
      <w:szCs w:val="20"/>
      <w:lang w:eastAsia="ru-RU"/>
    </w:rPr>
  </w:style>
  <w:style w:type="paragraph" w:customStyle="1" w:styleId="c2">
    <w:name w:val="c2"/>
    <w:basedOn w:val="a"/>
    <w:rsid w:val="008E378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a"/>
    <w:rsid w:val="00AB3B88"/>
    <w:pPr>
      <w:widowControl w:val="0"/>
      <w:autoSpaceDE w:val="0"/>
      <w:autoSpaceDN w:val="0"/>
      <w:adjustRightInd w:val="0"/>
      <w:spacing w:after="0" w:line="482" w:lineRule="exact"/>
      <w:ind w:firstLine="710"/>
      <w:jc w:val="both"/>
    </w:pPr>
    <w:rPr>
      <w:rFonts w:ascii="Times New Roman" w:hAnsi="Times New Roman"/>
      <w:sz w:val="24"/>
      <w:szCs w:val="24"/>
      <w:lang w:eastAsia="ru-RU"/>
    </w:rPr>
  </w:style>
  <w:style w:type="paragraph" w:customStyle="1" w:styleId="Style4">
    <w:name w:val="Style4"/>
    <w:basedOn w:val="a"/>
    <w:rsid w:val="00AB3B88"/>
    <w:pPr>
      <w:widowControl w:val="0"/>
      <w:autoSpaceDE w:val="0"/>
      <w:autoSpaceDN w:val="0"/>
      <w:adjustRightInd w:val="0"/>
      <w:spacing w:after="0" w:line="482" w:lineRule="exact"/>
      <w:ind w:hanging="355"/>
    </w:pPr>
    <w:rPr>
      <w:rFonts w:ascii="Times New Roman" w:hAnsi="Times New Roman"/>
      <w:sz w:val="24"/>
      <w:szCs w:val="24"/>
      <w:lang w:eastAsia="ru-RU"/>
    </w:rPr>
  </w:style>
  <w:style w:type="paragraph" w:customStyle="1" w:styleId="Style6">
    <w:name w:val="Style6"/>
    <w:basedOn w:val="a"/>
    <w:rsid w:val="00AB3B88"/>
    <w:pPr>
      <w:widowControl w:val="0"/>
      <w:autoSpaceDE w:val="0"/>
      <w:autoSpaceDN w:val="0"/>
      <w:adjustRightInd w:val="0"/>
      <w:spacing w:after="0" w:line="482" w:lineRule="exact"/>
      <w:ind w:hanging="360"/>
    </w:pPr>
    <w:rPr>
      <w:rFonts w:ascii="Times New Roman" w:hAnsi="Times New Roman"/>
      <w:sz w:val="24"/>
      <w:szCs w:val="24"/>
      <w:lang w:eastAsia="ru-RU"/>
    </w:rPr>
  </w:style>
  <w:style w:type="paragraph" w:customStyle="1" w:styleId="Style10">
    <w:name w:val="Style10"/>
    <w:basedOn w:val="a"/>
    <w:rsid w:val="00AB3B88"/>
    <w:pPr>
      <w:widowControl w:val="0"/>
      <w:autoSpaceDE w:val="0"/>
      <w:autoSpaceDN w:val="0"/>
      <w:adjustRightInd w:val="0"/>
      <w:spacing w:after="0" w:line="482" w:lineRule="exact"/>
      <w:ind w:firstLine="694"/>
      <w:jc w:val="both"/>
    </w:pPr>
    <w:rPr>
      <w:rFonts w:ascii="Times New Roman" w:hAnsi="Times New Roman"/>
      <w:sz w:val="24"/>
      <w:szCs w:val="24"/>
      <w:lang w:eastAsia="ru-RU"/>
    </w:rPr>
  </w:style>
  <w:style w:type="paragraph" w:customStyle="1" w:styleId="Style11">
    <w:name w:val="Style11"/>
    <w:basedOn w:val="a"/>
    <w:rsid w:val="00AB3B88"/>
    <w:pPr>
      <w:widowControl w:val="0"/>
      <w:autoSpaceDE w:val="0"/>
      <w:autoSpaceDN w:val="0"/>
      <w:adjustRightInd w:val="0"/>
      <w:spacing w:after="0" w:line="480" w:lineRule="exact"/>
      <w:ind w:firstLine="794"/>
      <w:jc w:val="both"/>
    </w:pPr>
    <w:rPr>
      <w:rFonts w:ascii="Times New Roman" w:hAnsi="Times New Roman"/>
      <w:sz w:val="24"/>
      <w:szCs w:val="24"/>
      <w:lang w:eastAsia="ru-RU"/>
    </w:rPr>
  </w:style>
  <w:style w:type="character" w:customStyle="1" w:styleId="FontStyle15">
    <w:name w:val="Font Style15"/>
    <w:rsid w:val="00AB3B88"/>
    <w:rPr>
      <w:rFonts w:ascii="Times New Roman" w:hAnsi="Times New Roman" w:cs="Times New Roman" w:hint="default"/>
      <w:sz w:val="26"/>
    </w:rPr>
  </w:style>
  <w:style w:type="character" w:customStyle="1" w:styleId="FontStyle17">
    <w:name w:val="Font Style17"/>
    <w:rsid w:val="00AB3B88"/>
    <w:rPr>
      <w:rFonts w:ascii="Times New Roman" w:hAnsi="Times New Roman" w:cs="Times New Roman" w:hint="default"/>
      <w:sz w:val="26"/>
    </w:rPr>
  </w:style>
  <w:style w:type="character" w:customStyle="1" w:styleId="FontStyle18">
    <w:name w:val="Font Style18"/>
    <w:rsid w:val="00AB3B88"/>
    <w:rPr>
      <w:rFonts w:ascii="Times New Roman" w:hAnsi="Times New Roman" w:cs="Times New Roman" w:hint="default"/>
      <w:i/>
      <w:iCs w:val="0"/>
      <w:spacing w:val="-10"/>
      <w:sz w:val="26"/>
    </w:rPr>
  </w:style>
  <w:style w:type="paragraph" w:customStyle="1" w:styleId="affc">
    <w:name w:val="Знак"/>
    <w:basedOn w:val="a"/>
    <w:rsid w:val="00F66F41"/>
    <w:pPr>
      <w:spacing w:after="160" w:line="240" w:lineRule="exact"/>
    </w:pPr>
    <w:rPr>
      <w:rFonts w:ascii="Verdana" w:eastAsia="Times New Roman" w:hAnsi="Verdana"/>
      <w:sz w:val="20"/>
      <w:szCs w:val="20"/>
      <w:lang w:val="en-US"/>
    </w:rPr>
  </w:style>
  <w:style w:type="paragraph" w:customStyle="1" w:styleId="Caption">
    <w:name w:val="Caption"/>
    <w:basedOn w:val="a"/>
    <w:rsid w:val="00F66F41"/>
    <w:pPr>
      <w:suppressLineNumbers/>
      <w:suppressAutoHyphens/>
      <w:spacing w:before="120" w:after="120" w:line="240" w:lineRule="auto"/>
    </w:pPr>
    <w:rPr>
      <w:rFonts w:ascii="Arial" w:eastAsia="Times New Roman" w:hAnsi="Arial" w:cs="Lohit Hindi"/>
      <w:i/>
      <w:iCs/>
      <w:color w:val="000000"/>
      <w:sz w:val="24"/>
      <w:szCs w:val="24"/>
      <w:lang w:eastAsia="ar-SA"/>
    </w:rPr>
  </w:style>
  <w:style w:type="paragraph" w:customStyle="1" w:styleId="c0">
    <w:name w:val="c0"/>
    <w:basedOn w:val="a"/>
    <w:rsid w:val="00F66F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F66F41"/>
  </w:style>
  <w:style w:type="paragraph" w:customStyle="1" w:styleId="c9">
    <w:name w:val="c9"/>
    <w:basedOn w:val="a"/>
    <w:rsid w:val="00F66F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
    <w:name w:val="c8"/>
    <w:basedOn w:val="a"/>
    <w:rsid w:val="00F66F41"/>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864240">
      <w:bodyDiv w:val="1"/>
      <w:marLeft w:val="0"/>
      <w:marRight w:val="0"/>
      <w:marTop w:val="0"/>
      <w:marBottom w:val="0"/>
      <w:divBdr>
        <w:top w:val="none" w:sz="0" w:space="0" w:color="auto"/>
        <w:left w:val="none" w:sz="0" w:space="0" w:color="auto"/>
        <w:bottom w:val="none" w:sz="0" w:space="0" w:color="auto"/>
        <w:right w:val="none" w:sz="0" w:space="0" w:color="auto"/>
      </w:divBdr>
    </w:div>
    <w:div w:id="151973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oleObject" Target="embeddings/_____Microsoft_Office_Excel_97-20031.xls"/><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hyperlink" Target="http://www.valuev.tukalinsk.omskedu.ru" TargetMode="External"/><Relationship Id="rId10" Type="http://schemas.openxmlformats.org/officeDocument/2006/relationships/hyperlink" Target="http://s_69.edu54.ru/DswMedia/dswmedia"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1845</TotalTime>
  <Pages>1</Pages>
  <Words>40195</Words>
  <Characters>229112</Characters>
  <Application>Microsoft Office Word</Application>
  <DocSecurity>0</DocSecurity>
  <Lines>1909</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МОКУ "Валуевская сош"</dc:creator>
  <cp:keywords/>
  <dc:description/>
  <cp:lastModifiedBy>МОКУ "Валуевская сош"</cp:lastModifiedBy>
  <cp:revision>56</cp:revision>
  <dcterms:created xsi:type="dcterms:W3CDTF">2014-06-23T08:27:00Z</dcterms:created>
  <dcterms:modified xsi:type="dcterms:W3CDTF">2011-03-09T01:03:00Z</dcterms:modified>
</cp:coreProperties>
</file>